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F909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  <w:r w:rsidRPr="004E3A89">
        <w:rPr>
          <w:rFonts w:ascii="Times New Roman" w:hAnsi="Times New Roman" w:cs="Times New Roman"/>
        </w:rPr>
        <w:t xml:space="preserve">           «УТВЕРЖДАЮ»</w:t>
      </w:r>
    </w:p>
    <w:p w14:paraId="5CF59380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</w:p>
    <w:p w14:paraId="54288F68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  <w:r w:rsidRPr="004E3A89">
        <w:rPr>
          <w:rFonts w:ascii="Times New Roman" w:hAnsi="Times New Roman" w:cs="Times New Roman"/>
        </w:rPr>
        <w:t xml:space="preserve">   Директор ГКОУ ВСОШ №2</w:t>
      </w:r>
    </w:p>
    <w:p w14:paraId="331276ED" w14:textId="77777777" w:rsidR="004E3A89" w:rsidRPr="004E3A89" w:rsidRDefault="004E3A89" w:rsidP="004E3A89">
      <w:pPr>
        <w:pStyle w:val="a3"/>
        <w:rPr>
          <w:rFonts w:ascii="Times New Roman" w:hAnsi="Times New Roman" w:cs="Times New Roman"/>
        </w:rPr>
      </w:pPr>
    </w:p>
    <w:p w14:paraId="66693C62" w14:textId="77777777" w:rsidR="004E3A89" w:rsidRPr="004E3A89" w:rsidRDefault="004E3A89" w:rsidP="004E3A89">
      <w:pPr>
        <w:pStyle w:val="a3"/>
        <w:rPr>
          <w:rFonts w:ascii="Times New Roman" w:hAnsi="Times New Roman" w:cs="Times New Roman"/>
          <w:sz w:val="20"/>
          <w:szCs w:val="20"/>
        </w:rPr>
      </w:pPr>
      <w:r w:rsidRPr="004E3A89">
        <w:rPr>
          <w:rFonts w:ascii="Times New Roman" w:hAnsi="Times New Roman" w:cs="Times New Roman"/>
        </w:rPr>
        <w:t xml:space="preserve">   __________________</w:t>
      </w:r>
      <w:r w:rsidRPr="004E3A89">
        <w:rPr>
          <w:rFonts w:ascii="Times New Roman" w:hAnsi="Times New Roman" w:cs="Times New Roman"/>
          <w:sz w:val="20"/>
          <w:szCs w:val="20"/>
        </w:rPr>
        <w:t>Т.В. Мельникова</w:t>
      </w:r>
    </w:p>
    <w:p w14:paraId="6E3E7715" w14:textId="77777777" w:rsidR="004E3A89" w:rsidRPr="004E3A89" w:rsidRDefault="004E3A89" w:rsidP="004E3A8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D6B47A7" w14:textId="724F1F7B" w:rsidR="004E3A89" w:rsidRPr="000C7CF6" w:rsidRDefault="004E3A89" w:rsidP="004E3A89">
      <w:pPr>
        <w:pStyle w:val="a3"/>
        <w:rPr>
          <w:rFonts w:ascii="Times New Roman" w:hAnsi="Times New Roman" w:cs="Times New Roman"/>
          <w:sz w:val="24"/>
          <w:szCs w:val="24"/>
        </w:rPr>
      </w:pPr>
      <w:r w:rsidRPr="000C7CF6">
        <w:rPr>
          <w:rFonts w:ascii="Times New Roman" w:hAnsi="Times New Roman" w:cs="Times New Roman"/>
          <w:i/>
        </w:rPr>
        <w:t xml:space="preserve">    Приказ № </w:t>
      </w:r>
      <w:r w:rsidR="000C7CF6" w:rsidRPr="000C7CF6">
        <w:rPr>
          <w:rFonts w:ascii="Times New Roman" w:hAnsi="Times New Roman" w:cs="Times New Roman"/>
          <w:i/>
        </w:rPr>
        <w:t>38</w:t>
      </w:r>
      <w:r w:rsidR="000C7CF6" w:rsidRPr="002B4EA7">
        <w:rPr>
          <w:rFonts w:ascii="Times New Roman" w:hAnsi="Times New Roman" w:cs="Times New Roman"/>
          <w:i/>
        </w:rPr>
        <w:t>/</w:t>
      </w:r>
      <w:r w:rsidR="000C7CF6" w:rsidRPr="000C7CF6">
        <w:rPr>
          <w:rFonts w:ascii="Times New Roman" w:hAnsi="Times New Roman" w:cs="Times New Roman"/>
          <w:i/>
        </w:rPr>
        <w:t>6</w:t>
      </w:r>
      <w:r w:rsidRPr="000C7CF6">
        <w:rPr>
          <w:rFonts w:ascii="Times New Roman" w:hAnsi="Times New Roman" w:cs="Times New Roman"/>
          <w:i/>
        </w:rPr>
        <w:t xml:space="preserve">    от   </w:t>
      </w:r>
      <w:proofErr w:type="gramStart"/>
      <w:r w:rsidRPr="000C7CF6">
        <w:rPr>
          <w:rFonts w:ascii="Times New Roman" w:hAnsi="Times New Roman" w:cs="Times New Roman"/>
          <w:i/>
        </w:rPr>
        <w:t>2</w:t>
      </w:r>
      <w:r w:rsidR="000C7CF6" w:rsidRPr="000C7CF6">
        <w:rPr>
          <w:rFonts w:ascii="Times New Roman" w:hAnsi="Times New Roman" w:cs="Times New Roman"/>
          <w:i/>
        </w:rPr>
        <w:t>6</w:t>
      </w:r>
      <w:r w:rsidRPr="000C7CF6">
        <w:rPr>
          <w:rFonts w:ascii="Times New Roman" w:hAnsi="Times New Roman" w:cs="Times New Roman"/>
          <w:i/>
        </w:rPr>
        <w:t xml:space="preserve"> .</w:t>
      </w:r>
      <w:proofErr w:type="gramEnd"/>
      <w:r w:rsidRPr="000C7CF6">
        <w:rPr>
          <w:rFonts w:ascii="Times New Roman" w:hAnsi="Times New Roman" w:cs="Times New Roman"/>
          <w:i/>
        </w:rPr>
        <w:t xml:space="preserve"> 08. 202</w:t>
      </w:r>
      <w:r w:rsidR="000C7CF6" w:rsidRPr="000C7CF6">
        <w:rPr>
          <w:rFonts w:ascii="Times New Roman" w:hAnsi="Times New Roman" w:cs="Times New Roman"/>
          <w:i/>
        </w:rPr>
        <w:t>5</w:t>
      </w:r>
      <w:r w:rsidRPr="000C7CF6">
        <w:rPr>
          <w:rFonts w:ascii="Times New Roman" w:hAnsi="Times New Roman" w:cs="Times New Roman"/>
          <w:i/>
        </w:rPr>
        <w:t xml:space="preserve"> г.</w:t>
      </w:r>
    </w:p>
    <w:p w14:paraId="47A8C894" w14:textId="77777777" w:rsidR="004E3A89" w:rsidRPr="000C7CF6" w:rsidRDefault="004E3A89" w:rsidP="004E3A89">
      <w:pPr>
        <w:pStyle w:val="a4"/>
        <w:jc w:val="both"/>
        <w:rPr>
          <w:sz w:val="24"/>
        </w:rPr>
      </w:pPr>
    </w:p>
    <w:p w14:paraId="3123B9CC" w14:textId="77777777" w:rsidR="004E3A89" w:rsidRDefault="004E3A89" w:rsidP="004E3A89">
      <w:pPr>
        <w:pStyle w:val="a4"/>
        <w:jc w:val="left"/>
        <w:rPr>
          <w:sz w:val="56"/>
        </w:rPr>
      </w:pPr>
    </w:p>
    <w:p w14:paraId="429B8D64" w14:textId="77777777" w:rsid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У Ч Е Б Н Ы Й     П Л А Н</w:t>
      </w:r>
    </w:p>
    <w:p w14:paraId="648C1DB4" w14:textId="77777777" w:rsidR="00896420" w:rsidRPr="004E3A89" w:rsidRDefault="00896420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ФОП</w:t>
      </w:r>
    </w:p>
    <w:p w14:paraId="6E5C5D34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</w:p>
    <w:p w14:paraId="6870736C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государственного казенного   общеобразовательного    учреждения</w:t>
      </w:r>
    </w:p>
    <w:p w14:paraId="3D08E6DA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«Вечерняя (сменная) общеобразовательная школа № 2»</w:t>
      </w:r>
    </w:p>
    <w:p w14:paraId="198D1343" w14:textId="77777777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28B18D" w14:textId="7199D514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4E3A89">
        <w:rPr>
          <w:rFonts w:ascii="Times New Roman" w:hAnsi="Times New Roman" w:cs="Times New Roman"/>
          <w:sz w:val="28"/>
          <w:szCs w:val="28"/>
        </w:rPr>
        <w:t xml:space="preserve"> </w:t>
      </w:r>
      <w:r w:rsidR="006526C1">
        <w:rPr>
          <w:rFonts w:ascii="Times New Roman" w:hAnsi="Times New Roman" w:cs="Times New Roman"/>
          <w:sz w:val="28"/>
          <w:szCs w:val="28"/>
        </w:rPr>
        <w:t>(</w:t>
      </w:r>
      <w:r w:rsidR="00FD2A6B">
        <w:rPr>
          <w:rFonts w:ascii="Times New Roman" w:hAnsi="Times New Roman" w:cs="Times New Roman"/>
          <w:sz w:val="28"/>
          <w:szCs w:val="28"/>
        </w:rPr>
        <w:t>11</w:t>
      </w:r>
      <w:r w:rsidR="00A66D0B">
        <w:rPr>
          <w:rFonts w:ascii="Times New Roman" w:hAnsi="Times New Roman" w:cs="Times New Roman"/>
          <w:sz w:val="28"/>
          <w:szCs w:val="28"/>
        </w:rPr>
        <w:t>-12</w:t>
      </w:r>
      <w:r w:rsidR="006526C1">
        <w:rPr>
          <w:rFonts w:ascii="Times New Roman" w:hAnsi="Times New Roman" w:cs="Times New Roman"/>
          <w:sz w:val="28"/>
          <w:szCs w:val="28"/>
        </w:rPr>
        <w:t>)</w:t>
      </w:r>
      <w:r w:rsidR="00FD2A6B">
        <w:rPr>
          <w:rFonts w:ascii="Times New Roman" w:hAnsi="Times New Roman" w:cs="Times New Roman"/>
          <w:sz w:val="28"/>
          <w:szCs w:val="28"/>
        </w:rPr>
        <w:t xml:space="preserve"> </w:t>
      </w:r>
      <w:r w:rsidRPr="004E3A89">
        <w:rPr>
          <w:rFonts w:ascii="Times New Roman" w:hAnsi="Times New Roman" w:cs="Times New Roman"/>
          <w:sz w:val="28"/>
          <w:szCs w:val="28"/>
        </w:rPr>
        <w:t>классы</w:t>
      </w:r>
    </w:p>
    <w:p w14:paraId="3830619D" w14:textId="3846DE69" w:rsidR="004E3A89" w:rsidRPr="004E3A89" w:rsidRDefault="004E3A89" w:rsidP="004E3A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3A89">
        <w:rPr>
          <w:rFonts w:ascii="Times New Roman" w:hAnsi="Times New Roman" w:cs="Times New Roman"/>
          <w:sz w:val="28"/>
          <w:szCs w:val="28"/>
        </w:rPr>
        <w:t>на 202</w:t>
      </w:r>
      <w:r w:rsidR="00A66D0B">
        <w:rPr>
          <w:rFonts w:ascii="Times New Roman" w:hAnsi="Times New Roman" w:cs="Times New Roman"/>
          <w:sz w:val="28"/>
          <w:szCs w:val="28"/>
        </w:rPr>
        <w:t>5</w:t>
      </w:r>
      <w:r w:rsidRPr="004E3A89">
        <w:rPr>
          <w:rFonts w:ascii="Times New Roman" w:hAnsi="Times New Roman" w:cs="Times New Roman"/>
          <w:sz w:val="28"/>
          <w:szCs w:val="28"/>
        </w:rPr>
        <w:t xml:space="preserve"> </w:t>
      </w:r>
      <w:r w:rsidR="00A66D0B">
        <w:rPr>
          <w:rFonts w:ascii="Times New Roman" w:hAnsi="Times New Roman" w:cs="Times New Roman"/>
          <w:sz w:val="28"/>
          <w:szCs w:val="28"/>
        </w:rPr>
        <w:t>–</w:t>
      </w:r>
      <w:r w:rsidRPr="004E3A89">
        <w:rPr>
          <w:rFonts w:ascii="Times New Roman" w:hAnsi="Times New Roman" w:cs="Times New Roman"/>
          <w:sz w:val="28"/>
          <w:szCs w:val="28"/>
        </w:rPr>
        <w:t xml:space="preserve"> 202</w:t>
      </w:r>
      <w:r w:rsidR="00A66D0B">
        <w:rPr>
          <w:rFonts w:ascii="Times New Roman" w:hAnsi="Times New Roman" w:cs="Times New Roman"/>
          <w:sz w:val="28"/>
          <w:szCs w:val="28"/>
        </w:rPr>
        <w:t>6 (2026-27, 2027-28)</w:t>
      </w:r>
      <w:r w:rsidRPr="004E3A8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31D9363" w14:textId="77777777" w:rsidR="004E3A89" w:rsidRDefault="004E3A89" w:rsidP="004E3A89">
      <w:pPr>
        <w:jc w:val="center"/>
        <w:rPr>
          <w:sz w:val="44"/>
        </w:rPr>
      </w:pPr>
    </w:p>
    <w:p w14:paraId="10ABFE28" w14:textId="77777777" w:rsidR="004E3A89" w:rsidRDefault="004E3A89" w:rsidP="004E3A89">
      <w:pPr>
        <w:jc w:val="center"/>
        <w:rPr>
          <w:sz w:val="44"/>
        </w:rPr>
      </w:pPr>
    </w:p>
    <w:p w14:paraId="3141F90F" w14:textId="77777777" w:rsidR="004E3A89" w:rsidRDefault="004E3A89" w:rsidP="004E3A89">
      <w:pPr>
        <w:pStyle w:val="a4"/>
        <w:jc w:val="right"/>
        <w:rPr>
          <w:sz w:val="28"/>
        </w:rPr>
      </w:pPr>
      <w:r>
        <w:rPr>
          <w:sz w:val="28"/>
        </w:rPr>
        <w:t xml:space="preserve">Принят на педагогическом совете </w:t>
      </w:r>
    </w:p>
    <w:p w14:paraId="4AFC7496" w14:textId="77777777" w:rsidR="004E3A89" w:rsidRDefault="004E3A89" w:rsidP="004E3A89">
      <w:pPr>
        <w:pStyle w:val="a4"/>
        <w:jc w:val="right"/>
        <w:rPr>
          <w:sz w:val="28"/>
        </w:rPr>
      </w:pPr>
    </w:p>
    <w:p w14:paraId="52118AEA" w14:textId="69F8EE55" w:rsidR="004E3A89" w:rsidRPr="000C7CF6" w:rsidRDefault="004E3A89" w:rsidP="004E3A89">
      <w:pPr>
        <w:pStyle w:val="a4"/>
        <w:jc w:val="right"/>
        <w:rPr>
          <w:sz w:val="28"/>
        </w:rPr>
      </w:pPr>
      <w:r w:rsidRPr="000C7CF6">
        <w:rPr>
          <w:sz w:val="28"/>
        </w:rPr>
        <w:t xml:space="preserve">                                                                         № 1 от 2</w:t>
      </w:r>
      <w:r w:rsidR="00FD2A6B" w:rsidRPr="000C7CF6">
        <w:rPr>
          <w:sz w:val="28"/>
        </w:rPr>
        <w:t>6</w:t>
      </w:r>
      <w:r w:rsidRPr="000C7CF6">
        <w:rPr>
          <w:sz w:val="28"/>
        </w:rPr>
        <w:t xml:space="preserve"> августа 202</w:t>
      </w:r>
      <w:r w:rsidR="000C7CF6" w:rsidRPr="000C7CF6">
        <w:rPr>
          <w:sz w:val="28"/>
        </w:rPr>
        <w:t>5</w:t>
      </w:r>
      <w:r w:rsidRPr="000C7CF6">
        <w:rPr>
          <w:sz w:val="28"/>
        </w:rPr>
        <w:t xml:space="preserve"> года</w:t>
      </w:r>
    </w:p>
    <w:p w14:paraId="060B067B" w14:textId="77777777" w:rsidR="004E3A89" w:rsidRDefault="004E3A89" w:rsidP="004E3A89">
      <w:pPr>
        <w:jc w:val="right"/>
        <w:rPr>
          <w:sz w:val="44"/>
        </w:rPr>
      </w:pPr>
    </w:p>
    <w:p w14:paraId="70045D7E" w14:textId="155BF92B" w:rsidR="004E3A89" w:rsidRPr="004E3A89" w:rsidRDefault="004E3A89" w:rsidP="004E3A89">
      <w:pPr>
        <w:jc w:val="center"/>
        <w:rPr>
          <w:rFonts w:ascii="Times New Roman" w:hAnsi="Times New Roman" w:cs="Times New Roman"/>
          <w:sz w:val="24"/>
        </w:rPr>
      </w:pPr>
      <w:r w:rsidRPr="004E3A89">
        <w:rPr>
          <w:rFonts w:ascii="Times New Roman" w:hAnsi="Times New Roman" w:cs="Times New Roman"/>
        </w:rPr>
        <w:t>г. Торжок - 202</w:t>
      </w:r>
      <w:r w:rsidR="00DC56DA">
        <w:rPr>
          <w:rFonts w:ascii="Times New Roman" w:hAnsi="Times New Roman" w:cs="Times New Roman"/>
        </w:rPr>
        <w:t>5</w:t>
      </w:r>
      <w:r w:rsidRPr="004E3A89">
        <w:rPr>
          <w:rFonts w:ascii="Times New Roman" w:hAnsi="Times New Roman" w:cs="Times New Roman"/>
        </w:rPr>
        <w:t xml:space="preserve"> г.</w:t>
      </w:r>
    </w:p>
    <w:p w14:paraId="7283AF8B" w14:textId="77777777" w:rsidR="004E3A89" w:rsidRDefault="004E3A89" w:rsidP="004E3A89">
      <w:pPr>
        <w:pStyle w:val="a3"/>
        <w:rPr>
          <w:sz w:val="32"/>
          <w:szCs w:val="32"/>
        </w:rPr>
      </w:pPr>
    </w:p>
    <w:p w14:paraId="24D3DC9D" w14:textId="77777777" w:rsidR="000B283E" w:rsidRDefault="00E921BA" w:rsidP="000B28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BA">
        <w:rPr>
          <w:rFonts w:ascii="Times New Roman" w:hAnsi="Times New Roman" w:cs="Times New Roman"/>
          <w:b/>
          <w:sz w:val="32"/>
          <w:szCs w:val="32"/>
        </w:rPr>
        <w:lastRenderedPageBreak/>
        <w:t>Учебный план среднего общего образования для 10</w:t>
      </w:r>
      <w:r w:rsidR="001426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921BA">
        <w:rPr>
          <w:rFonts w:ascii="Times New Roman" w:hAnsi="Times New Roman" w:cs="Times New Roman"/>
          <w:b/>
          <w:sz w:val="32"/>
          <w:szCs w:val="32"/>
        </w:rPr>
        <w:t>класс</w:t>
      </w:r>
      <w:r w:rsidR="001426FB">
        <w:rPr>
          <w:rFonts w:ascii="Times New Roman" w:hAnsi="Times New Roman" w:cs="Times New Roman"/>
          <w:b/>
          <w:sz w:val="32"/>
          <w:szCs w:val="32"/>
        </w:rPr>
        <w:t>ов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по обновленным Ф</w:t>
      </w:r>
      <w:r w:rsidR="000B283E">
        <w:rPr>
          <w:rFonts w:ascii="Times New Roman" w:hAnsi="Times New Roman" w:cs="Times New Roman"/>
          <w:b/>
          <w:sz w:val="32"/>
          <w:szCs w:val="32"/>
        </w:rPr>
        <w:t>ОП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СОО </w:t>
      </w:r>
    </w:p>
    <w:p w14:paraId="40F2629B" w14:textId="5C0E1F4E" w:rsidR="00E921BA" w:rsidRDefault="00E921BA" w:rsidP="000B283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21BA">
        <w:rPr>
          <w:rFonts w:ascii="Times New Roman" w:hAnsi="Times New Roman" w:cs="Times New Roman"/>
          <w:b/>
          <w:sz w:val="32"/>
          <w:szCs w:val="32"/>
        </w:rPr>
        <w:t>на 202</w:t>
      </w:r>
      <w:r w:rsidR="00DC56DA">
        <w:rPr>
          <w:rFonts w:ascii="Times New Roman" w:hAnsi="Times New Roman" w:cs="Times New Roman"/>
          <w:b/>
          <w:sz w:val="32"/>
          <w:szCs w:val="32"/>
        </w:rPr>
        <w:t>5</w:t>
      </w:r>
      <w:r w:rsidRPr="00E921BA">
        <w:rPr>
          <w:rFonts w:ascii="Times New Roman" w:hAnsi="Times New Roman" w:cs="Times New Roman"/>
          <w:b/>
          <w:sz w:val="32"/>
          <w:szCs w:val="32"/>
        </w:rPr>
        <w:t>-202</w:t>
      </w:r>
      <w:r w:rsidR="00DC56DA">
        <w:rPr>
          <w:rFonts w:ascii="Times New Roman" w:hAnsi="Times New Roman" w:cs="Times New Roman"/>
          <w:b/>
          <w:sz w:val="32"/>
          <w:szCs w:val="32"/>
        </w:rPr>
        <w:t>6</w:t>
      </w:r>
      <w:r w:rsidRPr="00E921BA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2DBD9892" w14:textId="77777777" w:rsidR="00E921BA" w:rsidRDefault="00E921BA" w:rsidP="00E921BA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5D92DEB9" w14:textId="77777777" w:rsidR="00E921BA" w:rsidRPr="00E921BA" w:rsidRDefault="00E921BA" w:rsidP="00E921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66773632" w14:textId="12443449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При составлении учебного плана Ф</w:t>
      </w:r>
      <w:r w:rsidR="000B283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 в качестве нормативно-правовой основы использованы документы: </w:t>
      </w:r>
    </w:p>
    <w:p w14:paraId="066717F3" w14:textId="77777777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1. Федеральный Закон № 273- ФЗ от 29.12.2012 «Об образовании в Российской Федерации». </w:t>
      </w:r>
    </w:p>
    <w:p w14:paraId="3C0E7B73" w14:textId="77777777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2. 3Федеральный государственный образовательный стандарт среднего общего образования, утвержденным приказом Министерства просвещения Российской Федерации от 17 мая 2012 года №413 (с изменениями. от 12.08.2022 № 732).</w:t>
      </w:r>
    </w:p>
    <w:p w14:paraId="12A2D122" w14:textId="77777777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3.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утвержденный приказом Министерства просвещения Российской федерации от 21.09.2022 № 858.</w:t>
      </w:r>
    </w:p>
    <w:p w14:paraId="0B3DBD7A" w14:textId="77777777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4. 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молодежи».</w:t>
      </w:r>
    </w:p>
    <w:p w14:paraId="5A9AA6AB" w14:textId="77777777" w:rsidR="00E921BA" w:rsidRP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5.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115. </w:t>
      </w:r>
    </w:p>
    <w:p w14:paraId="59FEE450" w14:textId="5D9691A9" w:rsidR="00E921BA" w:rsidRPr="00E921BA" w:rsidRDefault="00E921BA" w:rsidP="000B2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6. Федеральная образовательная программа среднего общего образования (приказ Минпросвещения от 23.11.2022 № 1014). </w:t>
      </w:r>
    </w:p>
    <w:p w14:paraId="161DB537" w14:textId="3688A7F9" w:rsidR="00E921BA" w:rsidRPr="00E921BA" w:rsidRDefault="00E921BA" w:rsidP="000B2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t>III уровень — среднее общее образование</w:t>
      </w:r>
      <w:r w:rsidRPr="00E921BA">
        <w:rPr>
          <w:rFonts w:ascii="Times New Roman" w:hAnsi="Times New Roman" w:cs="Times New Roman"/>
          <w:sz w:val="28"/>
          <w:szCs w:val="28"/>
        </w:rPr>
        <w:t xml:space="preserve"> (нормативный срок </w:t>
      </w:r>
      <w:r w:rsidR="000B283E" w:rsidRPr="00E921BA">
        <w:rPr>
          <w:rFonts w:ascii="Times New Roman" w:hAnsi="Times New Roman" w:cs="Times New Roman"/>
          <w:sz w:val="28"/>
          <w:szCs w:val="28"/>
        </w:rPr>
        <w:t>3 года</w:t>
      </w:r>
      <w:r w:rsidRPr="00E921BA">
        <w:rPr>
          <w:rFonts w:ascii="Times New Roman" w:hAnsi="Times New Roman" w:cs="Times New Roman"/>
          <w:sz w:val="28"/>
          <w:szCs w:val="28"/>
        </w:rPr>
        <w:t xml:space="preserve">) — является завершающим этапом общеобразовательной подготовки, обеспечивающим освоение обучающимися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личностно - ориентированного обучения. </w:t>
      </w:r>
    </w:p>
    <w:p w14:paraId="0CBDB24F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t>Цель учебного плана среднего общего образования</w:t>
      </w:r>
      <w:r w:rsidRPr="00E921BA">
        <w:rPr>
          <w:rFonts w:ascii="Times New Roman" w:hAnsi="Times New Roman" w:cs="Times New Roman"/>
          <w:sz w:val="28"/>
          <w:szCs w:val="28"/>
        </w:rPr>
        <w:t>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1BA">
        <w:rPr>
          <w:rFonts w:ascii="Times New Roman" w:hAnsi="Times New Roman" w:cs="Times New Roman"/>
          <w:sz w:val="28"/>
          <w:szCs w:val="28"/>
        </w:rPr>
        <w:t xml:space="preserve">обновить содержание и структуру среднего общего образования в процессе модернизации образования, обеспечить новое качество обучения. </w:t>
      </w:r>
    </w:p>
    <w:p w14:paraId="78FE85E2" w14:textId="77777777" w:rsidR="000B283E" w:rsidRDefault="000B283E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4008ABD" w14:textId="77777777" w:rsidR="000B283E" w:rsidRDefault="000B283E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37B923D" w14:textId="77777777" w:rsidR="000B283E" w:rsidRDefault="000B283E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46E446F" w14:textId="73D73E3D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1BA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14:paraId="754437F4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Pr="00E921BA">
        <w:rPr>
          <w:rFonts w:ascii="Times New Roman" w:hAnsi="Times New Roman" w:cs="Times New Roman"/>
          <w:sz w:val="28"/>
          <w:szCs w:val="28"/>
        </w:rPr>
        <w:t xml:space="preserve">едоставить возможность обучающимся получить за счет бюджетного финансирования полноценное среднее общее образование, соответствующее современным требованиям, позволяющее успешно продолжить образование в средних специальных или в высших учебных заведениях; </w:t>
      </w:r>
    </w:p>
    <w:p w14:paraId="55237F7B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-создать условия для получения и усвоения, а также успешного применения обучающимися знаний, умений и навыков в соответствии с реализуемыми программами;</w:t>
      </w:r>
    </w:p>
    <w:p w14:paraId="4DDE64A1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-сохранить психофизическое здоровье обучающихся; -развить творческие способности и </w:t>
      </w:r>
      <w:proofErr w:type="spellStart"/>
      <w:r w:rsidRPr="00E921BA">
        <w:rPr>
          <w:rFonts w:ascii="Times New Roman" w:hAnsi="Times New Roman" w:cs="Times New Roman"/>
          <w:sz w:val="28"/>
          <w:szCs w:val="28"/>
        </w:rPr>
        <w:t>сотворческие</w:t>
      </w:r>
      <w:proofErr w:type="spellEnd"/>
      <w:r w:rsidRPr="00E921BA">
        <w:rPr>
          <w:rFonts w:ascii="Times New Roman" w:hAnsi="Times New Roman" w:cs="Times New Roman"/>
          <w:sz w:val="28"/>
          <w:szCs w:val="28"/>
        </w:rPr>
        <w:t xml:space="preserve"> принципы работы всех участников образовательного процесса;</w:t>
      </w:r>
    </w:p>
    <w:p w14:paraId="67C7513F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-оптимизировать содержание и организацию образовательного процесса; </w:t>
      </w:r>
    </w:p>
    <w:p w14:paraId="578B3290" w14:textId="38F33B03" w:rsidR="00E921BA" w:rsidRDefault="00E921BA" w:rsidP="000B283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-повысить качество и результативность образовательного процесса и придать ему стабильную положительную тенденцию.</w:t>
      </w:r>
    </w:p>
    <w:p w14:paraId="121F9B27" w14:textId="77777777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21BA">
        <w:rPr>
          <w:rFonts w:ascii="Times New Roman" w:hAnsi="Times New Roman" w:cs="Times New Roman"/>
          <w:sz w:val="28"/>
          <w:szCs w:val="28"/>
        </w:rPr>
        <w:t xml:space="preserve">Учебный план сохраняет в необходимом объеме обязательный минимум федерального государственного образовательного стандарта, который обеспечивает преемственность уровней общего образования и учебных предметов, предоставляет возможность обучающимся успешно продолжить образование на последующих уровнях обучения. </w:t>
      </w:r>
    </w:p>
    <w:p w14:paraId="618FDCAA" w14:textId="694A14F8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>Учебный план 10-го профильного класса ориентирован на реализацию и достижение запланированных результатов обучения по Ф</w:t>
      </w:r>
      <w:r w:rsidR="000B283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СОО. </w:t>
      </w:r>
    </w:p>
    <w:p w14:paraId="67115A1F" w14:textId="394C70CD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21BA">
        <w:rPr>
          <w:rFonts w:ascii="Times New Roman" w:hAnsi="Times New Roman" w:cs="Times New Roman"/>
          <w:sz w:val="28"/>
          <w:szCs w:val="28"/>
        </w:rPr>
        <w:t>Учебный план, режим работы школы обеспечивают выполнение Ф</w:t>
      </w:r>
      <w:r w:rsidR="000B283E">
        <w:rPr>
          <w:rFonts w:ascii="Times New Roman" w:hAnsi="Times New Roman" w:cs="Times New Roman"/>
          <w:sz w:val="28"/>
          <w:szCs w:val="28"/>
        </w:rPr>
        <w:t>ОП</w:t>
      </w:r>
      <w:r w:rsidRPr="00E921BA">
        <w:rPr>
          <w:rFonts w:ascii="Times New Roman" w:hAnsi="Times New Roman" w:cs="Times New Roman"/>
          <w:sz w:val="28"/>
          <w:szCs w:val="28"/>
        </w:rPr>
        <w:t xml:space="preserve"> СОО в соответствии с интересами и потребностями учащихся, способствуя реализации идеи развития личности в культурно-нравственном и интеллектуальном плане, обеспечивая условия для самовыражения и самоопределения обучающихся.</w:t>
      </w:r>
    </w:p>
    <w:p w14:paraId="1FBB347A" w14:textId="5CB6972F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21BA">
        <w:rPr>
          <w:rFonts w:ascii="Times New Roman" w:hAnsi="Times New Roman" w:cs="Times New Roman"/>
          <w:sz w:val="28"/>
          <w:szCs w:val="28"/>
        </w:rPr>
        <w:t>Учебный план определяет нормативный срок освоения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- 3 года; 102 учебных недели: 34 недели – 10 класс;</w:t>
      </w:r>
      <w:r w:rsidRPr="00E921BA">
        <w:rPr>
          <w:rFonts w:ascii="Times New Roman" w:hAnsi="Times New Roman" w:cs="Times New Roman"/>
          <w:sz w:val="28"/>
          <w:szCs w:val="28"/>
        </w:rPr>
        <w:t xml:space="preserve"> 34 недели – 11 класс;</w:t>
      </w:r>
      <w:r>
        <w:rPr>
          <w:rFonts w:ascii="Times New Roman" w:hAnsi="Times New Roman" w:cs="Times New Roman"/>
          <w:sz w:val="28"/>
          <w:szCs w:val="28"/>
        </w:rPr>
        <w:t xml:space="preserve"> 34 недели – 12 класс, количество учебных занятий за 3</w:t>
      </w:r>
      <w:r w:rsidRPr="00E921BA">
        <w:rPr>
          <w:rFonts w:ascii="Times New Roman" w:hAnsi="Times New Roman" w:cs="Times New Roman"/>
          <w:sz w:val="28"/>
          <w:szCs w:val="28"/>
        </w:rPr>
        <w:t xml:space="preserve"> года на одного обучающегося – 2</w:t>
      </w:r>
      <w:r w:rsidR="001B4F2B">
        <w:rPr>
          <w:rFonts w:ascii="Times New Roman" w:hAnsi="Times New Roman" w:cs="Times New Roman"/>
          <w:sz w:val="28"/>
          <w:szCs w:val="28"/>
        </w:rPr>
        <w:t>278</w:t>
      </w:r>
      <w:r w:rsidRPr="00E921BA">
        <w:rPr>
          <w:rFonts w:ascii="Times New Roman" w:hAnsi="Times New Roman" w:cs="Times New Roman"/>
          <w:sz w:val="28"/>
          <w:szCs w:val="28"/>
        </w:rPr>
        <w:t xml:space="preserve"> час</w:t>
      </w:r>
      <w:r w:rsidR="001B4F2B">
        <w:rPr>
          <w:rFonts w:ascii="Times New Roman" w:hAnsi="Times New Roman" w:cs="Times New Roman"/>
          <w:sz w:val="28"/>
          <w:szCs w:val="28"/>
        </w:rPr>
        <w:t>ов</w:t>
      </w:r>
      <w:r w:rsidRPr="00E921BA">
        <w:rPr>
          <w:rFonts w:ascii="Times New Roman" w:hAnsi="Times New Roman" w:cs="Times New Roman"/>
          <w:sz w:val="28"/>
          <w:szCs w:val="28"/>
        </w:rPr>
        <w:t>.</w:t>
      </w:r>
    </w:p>
    <w:p w14:paraId="6BD8DE4C" w14:textId="28F1F19D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Образовательный процесс осуществляется по универсальному профилю. Универсальный профиль ориентирован на та</w:t>
      </w:r>
      <w:r>
        <w:rPr>
          <w:rFonts w:ascii="Times New Roman" w:hAnsi="Times New Roman" w:cs="Times New Roman"/>
          <w:sz w:val="28"/>
          <w:szCs w:val="28"/>
        </w:rPr>
        <w:t xml:space="preserve">кие предметы,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литература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география</w:t>
      </w:r>
      <w:r w:rsidRPr="00E921BA">
        <w:rPr>
          <w:rFonts w:ascii="Times New Roman" w:hAnsi="Times New Roman" w:cs="Times New Roman"/>
          <w:sz w:val="28"/>
          <w:szCs w:val="28"/>
        </w:rPr>
        <w:t>, основываясь на выборе обучающихся и условиях школы. В данном профиле для изучения выбраны элективны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курсы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83E">
        <w:rPr>
          <w:rFonts w:ascii="Times New Roman" w:hAnsi="Times New Roman" w:cs="Times New Roman"/>
          <w:sz w:val="28"/>
          <w:szCs w:val="28"/>
        </w:rPr>
        <w:t>химии,</w:t>
      </w:r>
      <w:r>
        <w:rPr>
          <w:rFonts w:ascii="Times New Roman" w:hAnsi="Times New Roman" w:cs="Times New Roman"/>
          <w:sz w:val="28"/>
          <w:szCs w:val="28"/>
        </w:rPr>
        <w:t xml:space="preserve"> биологии</w:t>
      </w:r>
      <w:r w:rsidR="000B28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62142" w14:textId="77777777" w:rsidR="000B283E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Учебный план состоит из двух частей: обязательной части и части, формируемой участниками образовательных отношений. Обязательная часть учебного плана определяет состав 13 учебных предметов: Русский язык, Литература, Английский язык, Математика (Алгебра и начала математического анализа, Геометрия, Вероятность и статистика), Информатика, Физика, Химия, Биология, История, Обществознание, География, Физическая культура и ОБ</w:t>
      </w:r>
      <w:r w:rsidR="000B283E">
        <w:rPr>
          <w:rFonts w:ascii="Times New Roman" w:hAnsi="Times New Roman" w:cs="Times New Roman"/>
          <w:sz w:val="28"/>
          <w:szCs w:val="28"/>
        </w:rPr>
        <w:t>ЗР</w:t>
      </w:r>
      <w:r w:rsidRPr="00E921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D4E95D" w14:textId="63676EE5" w:rsidR="00E921BA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предусматривает изучение 2 учебных предметов на углубленном </w:t>
      </w:r>
      <w:r>
        <w:rPr>
          <w:rFonts w:ascii="Times New Roman" w:hAnsi="Times New Roman" w:cs="Times New Roman"/>
          <w:sz w:val="28"/>
          <w:szCs w:val="28"/>
        </w:rPr>
        <w:t>уровне: литература и география</w:t>
      </w:r>
      <w:r w:rsidRPr="00E921BA">
        <w:rPr>
          <w:rFonts w:ascii="Times New Roman" w:hAnsi="Times New Roman" w:cs="Times New Roman"/>
          <w:sz w:val="28"/>
          <w:szCs w:val="28"/>
        </w:rPr>
        <w:t xml:space="preserve">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</w:t>
      </w:r>
      <w:r>
        <w:rPr>
          <w:rFonts w:ascii="Times New Roman" w:hAnsi="Times New Roman" w:cs="Times New Roman"/>
          <w:sz w:val="28"/>
          <w:szCs w:val="28"/>
        </w:rPr>
        <w:t>потребностей обучающихся</w:t>
      </w:r>
      <w:r w:rsidRPr="00E921BA">
        <w:rPr>
          <w:rFonts w:ascii="Times New Roman" w:hAnsi="Times New Roman" w:cs="Times New Roman"/>
          <w:sz w:val="28"/>
          <w:szCs w:val="28"/>
        </w:rPr>
        <w:t xml:space="preserve">, педагогического коллектива, обеспечивает реализацию социального образовательного заказа и индивидуальное развитие обучающихся. </w:t>
      </w:r>
    </w:p>
    <w:p w14:paraId="78099A61" w14:textId="5B6FEE55" w:rsidR="006F6814" w:rsidRPr="006F6814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21BA">
        <w:rPr>
          <w:rFonts w:ascii="Times New Roman" w:hAnsi="Times New Roman" w:cs="Times New Roman"/>
          <w:sz w:val="28"/>
          <w:szCs w:val="28"/>
        </w:rPr>
        <w:t xml:space="preserve"> </w:t>
      </w:r>
      <w:r w:rsidR="006F6814">
        <w:rPr>
          <w:rFonts w:ascii="Times New Roman" w:hAnsi="Times New Roman" w:cs="Times New Roman"/>
          <w:sz w:val="28"/>
          <w:szCs w:val="28"/>
        </w:rPr>
        <w:t xml:space="preserve">  </w:t>
      </w:r>
      <w:r w:rsidRPr="00E921BA">
        <w:rPr>
          <w:rFonts w:ascii="Times New Roman" w:hAnsi="Times New Roman" w:cs="Times New Roman"/>
          <w:sz w:val="28"/>
          <w:szCs w:val="28"/>
        </w:rPr>
        <w:t>Обязательным элементом является выполнение обучающимися индивидуального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(12 класс)</w:t>
      </w:r>
      <w:r w:rsidRPr="00E921BA">
        <w:rPr>
          <w:rFonts w:ascii="Times New Roman" w:hAnsi="Times New Roman" w:cs="Times New Roman"/>
          <w:sz w:val="28"/>
          <w:szCs w:val="28"/>
        </w:rPr>
        <w:t>. Индивидуальный проект представляет собой учебный проект или учебное исследование, выполняемое обучающимся в рамках одного или нескольких учебных предметов с целью 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 творческой, иной</w:t>
      </w:r>
      <w:r w:rsidRPr="006F6814">
        <w:rPr>
          <w:rFonts w:ascii="Times New Roman" w:hAnsi="Times New Roman" w:cs="Times New Roman"/>
          <w:sz w:val="28"/>
          <w:szCs w:val="28"/>
        </w:rPr>
        <w:t>). Для реализации индивидуального проекта каждым учащимся 12-х классов в учебном плане выделен 1 час из вариативной части учебного плана. Выполнение индивидуального проекта в 12-м классе Ф</w:t>
      </w:r>
      <w:r w:rsidR="000B283E">
        <w:rPr>
          <w:rFonts w:ascii="Times New Roman" w:hAnsi="Times New Roman" w:cs="Times New Roman"/>
          <w:sz w:val="28"/>
          <w:szCs w:val="28"/>
        </w:rPr>
        <w:t>ОП</w:t>
      </w:r>
      <w:r w:rsidRPr="006F6814">
        <w:rPr>
          <w:rFonts w:ascii="Times New Roman" w:hAnsi="Times New Roman" w:cs="Times New Roman"/>
          <w:sz w:val="28"/>
          <w:szCs w:val="28"/>
        </w:rPr>
        <w:t xml:space="preserve"> СОО школы регламентируется Положением об индивидуальных проектах </w:t>
      </w:r>
      <w:r w:rsidR="000B283E" w:rsidRPr="006F6814">
        <w:rPr>
          <w:rFonts w:ascii="Times New Roman" w:hAnsi="Times New Roman" w:cs="Times New Roman"/>
          <w:sz w:val="28"/>
          <w:szCs w:val="28"/>
        </w:rPr>
        <w:t>учащихся ФОП</w:t>
      </w:r>
      <w:r w:rsidRPr="006F6814">
        <w:rPr>
          <w:rFonts w:ascii="Times New Roman" w:hAnsi="Times New Roman" w:cs="Times New Roman"/>
          <w:sz w:val="28"/>
          <w:szCs w:val="28"/>
        </w:rPr>
        <w:t xml:space="preserve"> СОО.</w:t>
      </w:r>
    </w:p>
    <w:p w14:paraId="23747659" w14:textId="77777777" w:rsidR="00E921BA" w:rsidRPr="006F6814" w:rsidRDefault="00E921BA" w:rsidP="002B4EA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814">
        <w:rPr>
          <w:rFonts w:ascii="Times New Roman" w:hAnsi="Times New Roman" w:cs="Times New Roman"/>
          <w:sz w:val="28"/>
          <w:szCs w:val="28"/>
        </w:rPr>
        <w:t xml:space="preserve"> Промежуточная аттестация подразделяется на полугодовую, которая проводится по каждому учебному предмету по итогам полугодия, а также годовую промежуточную аттестацию, которая проводится по каждому учебному предмету по итогам учебного года. Сроки проведения промежуточной аттестации - в соответствии с календарным учебным графиком. Промежуточная аттестация обучающихся проводится в форме комплексной контрольной работы, итоговой контрольной работы, административной контрольной работы, письменных и устных экзаменов, тестирования, защиты индивидуального/группового проекта. В случаях, предусмотренных образовательной программой, в качестве результатов промежуточной аттестации могут быть зачтены выполнение тех или иных заданий, проектов в ходе образовательной деятельности, результаты участия в олимпиадах, конкурсах, конференциях, иных подобных мероприятиях. Годовая промежуточная аттестация проводится на основе результатов полугодовых промежуточных аттестаций. Годовая оценка выставляется как среднее арифметическое полугодовых отметок.</w:t>
      </w:r>
    </w:p>
    <w:p w14:paraId="45ECF897" w14:textId="77777777" w:rsidR="00E921BA" w:rsidRPr="006F6814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9A4E7" w14:textId="77777777" w:rsidR="00E921BA" w:rsidRPr="006F6814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0808E9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F4AA80F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E1E4A5A" w14:textId="77777777" w:rsidR="00E921BA" w:rsidRDefault="00E921BA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C65CB0D" w14:textId="77777777" w:rsidR="00E921BA" w:rsidRDefault="00E921BA" w:rsidP="000B28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65309D9" w14:textId="77777777" w:rsidR="000B283E" w:rsidRPr="00E921BA" w:rsidRDefault="000B283E" w:rsidP="000B283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82B9886" w14:textId="76010889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Учебный план универсального профиля для 10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442D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) класс</w:t>
      </w:r>
      <w:r w:rsidR="001426FB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4B872E9C" w14:textId="05834B98" w:rsid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(202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B2F0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B283E" w:rsidRPr="00C96CC3">
        <w:rPr>
          <w:rFonts w:ascii="Times New Roman" w:eastAsia="Times New Roman" w:hAnsi="Times New Roman" w:cs="Times New Roman"/>
          <w:b/>
          <w:sz w:val="24"/>
          <w:szCs w:val="24"/>
        </w:rPr>
        <w:t>) учебный</w:t>
      </w:r>
      <w:r w:rsidRPr="00C96CC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14:paraId="1C140006" w14:textId="77777777" w:rsidR="00A21DB6" w:rsidRPr="00C96CC3" w:rsidRDefault="00A21DB6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51A87E" w14:textId="045F1E7A" w:rsidR="00C96CC3" w:rsidRPr="00A21DB6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9BA19" w14:textId="77777777" w:rsidR="00A21DB6" w:rsidRPr="00C96CC3" w:rsidRDefault="00A21DB6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1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841"/>
        <w:gridCol w:w="2279"/>
        <w:gridCol w:w="1134"/>
        <w:gridCol w:w="142"/>
        <w:gridCol w:w="709"/>
        <w:gridCol w:w="1234"/>
        <w:gridCol w:w="10"/>
        <w:gridCol w:w="6"/>
        <w:gridCol w:w="592"/>
        <w:gridCol w:w="8"/>
        <w:gridCol w:w="10"/>
        <w:gridCol w:w="549"/>
        <w:gridCol w:w="58"/>
        <w:gridCol w:w="84"/>
        <w:gridCol w:w="709"/>
        <w:gridCol w:w="19"/>
        <w:gridCol w:w="973"/>
        <w:gridCol w:w="28"/>
        <w:gridCol w:w="812"/>
        <w:gridCol w:w="11"/>
        <w:gridCol w:w="850"/>
        <w:gridCol w:w="7"/>
      </w:tblGrid>
      <w:tr w:rsidR="00F73048" w:rsidRPr="00C96CC3" w14:paraId="36636D65" w14:textId="77777777" w:rsidTr="00A92197">
        <w:trPr>
          <w:gridAfter w:val="1"/>
          <w:wAfter w:w="7" w:type="dxa"/>
          <w:trHeight w:val="694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2023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предметные области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8408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BEB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изучения предмета</w:t>
            </w:r>
          </w:p>
        </w:tc>
        <w:tc>
          <w:tcPr>
            <w:tcW w:w="51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6082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учебных часов (неделя/год)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459" w14:textId="77777777" w:rsidR="00F73048" w:rsidRPr="00C96CC3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количество часов за три</w:t>
            </w:r>
            <w:r w:rsidR="00F73048"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обучения</w:t>
            </w:r>
          </w:p>
        </w:tc>
      </w:tr>
      <w:tr w:rsidR="00F73048" w:rsidRPr="00C96CC3" w14:paraId="5FA9CE0A" w14:textId="77777777" w:rsidTr="00BC1797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84F9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10AA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2D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2A71" w14:textId="77777777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</w:t>
            </w: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2E2E" w14:textId="77777777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1BC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0023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F556" w14:textId="77777777" w:rsidR="00F73048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73048" w:rsidRPr="00C96CC3" w14:paraId="6A64BE31" w14:textId="77777777" w:rsidTr="0027465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1C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6713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1533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2270" w14:textId="15592ABD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2F0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3B2F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0584" w14:textId="05C81A3E" w:rsidR="00F73048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2F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21DB6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3B2F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932" w14:textId="13C2C720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2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B2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0BF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3A92" w14:textId="77777777" w:rsidR="00F73048" w:rsidRPr="00C96CC3" w:rsidRDefault="00F73048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B1B" w:rsidRPr="00C96CC3" w14:paraId="1C893512" w14:textId="77777777" w:rsidTr="00F73048">
        <w:trPr>
          <w:trHeight w:val="640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EC2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73F7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Обязательные предметы: </w:t>
            </w:r>
          </w:p>
          <w:p w14:paraId="0D3A9C4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из обязательных предметных областей, в том числе общие</w:t>
            </w:r>
          </w:p>
        </w:tc>
      </w:tr>
      <w:tr w:rsidR="00EE4B1B" w:rsidRPr="00C96CC3" w14:paraId="1D634B96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3A4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BBF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5F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58E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695D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B34BF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C0E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D0B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73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C90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506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1F1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5FC305A9" w14:textId="77777777" w:rsidTr="00260C69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759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C8E6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C505" w14:textId="76CB32E6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3C4" w14:textId="2E87E69C" w:rsidR="00EE4B1B" w:rsidRPr="00A21DB6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C99" w14:textId="7EBF0B2F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04D8" w14:textId="4B62098F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7E4D" w14:textId="737A6F2D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3C7" w14:textId="57565591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108" w14:textId="4EC4A0FD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F4A4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7A2" w14:textId="6E77B9E1" w:rsidR="00EE4B1B" w:rsidRPr="00575F85" w:rsidRDefault="000C7C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204</w:t>
            </w:r>
          </w:p>
        </w:tc>
      </w:tr>
      <w:tr w:rsidR="00EE4B1B" w:rsidRPr="00C96CC3" w14:paraId="7B1EBCC2" w14:textId="77777777" w:rsidTr="00D87546">
        <w:trPr>
          <w:gridAfter w:val="1"/>
          <w:wAfter w:w="7" w:type="dxa"/>
          <w:trHeight w:val="34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74736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02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BC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A23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 с)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1509" w14:textId="77777777" w:rsidR="00EE4B1B" w:rsidRPr="00A21DB6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F215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</w:t>
            </w:r>
            <w:r w:rsidR="006A3AD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D41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720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140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412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D81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E4B1B" w:rsidRPr="00C96CC3" w14:paraId="7803BE0A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68F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92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482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F0C6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DE62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123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C62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83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1B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670B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EF1C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4B1B" w:rsidRPr="00C96CC3" w14:paraId="607FE153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80A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DD7D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D52E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3E92" w14:textId="77777777" w:rsidR="00EE4B1B" w:rsidRPr="00A21DB6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406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8A3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1F3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66C8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12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FDD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D4B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6B753C88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0725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CFB0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6417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6EF7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E4C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BF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975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C1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5C2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7B9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D4FA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  <w:tr w:rsidR="00EE4B1B" w:rsidRPr="00C96CC3" w14:paraId="1F611020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012B6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6FA99C6" w14:textId="77777777" w:rsidR="00EE4B1B" w:rsidRPr="00C96CC3" w:rsidRDefault="00EE4B1B" w:rsidP="00C96CC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Математика: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99D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F86DA" w14:textId="77777777" w:rsidR="00EE4B1B" w:rsidRPr="00C96CC3" w:rsidRDefault="00F73048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996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EB03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50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8FCF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D21C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B2E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42B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5DF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EE4B1B" w:rsidRPr="00C96CC3" w14:paraId="0BAB9E35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35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42B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E0F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F2A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CF5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DBF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A9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312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E4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B78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BD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B31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EE4B1B" w:rsidRPr="00C96CC3" w14:paraId="2E5B4DD9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DD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FD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E381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lang w:eastAsia="ru-RU"/>
              </w:rPr>
              <w:t>Вероятность и статистика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A661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9AE6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4439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E9F0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4F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6CD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83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657B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EED0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02D6DBC3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3EB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FE38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A16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DE62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A14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015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F612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ED9A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F75A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F956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1036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E4B1B" w:rsidRPr="00C96CC3" w14:paraId="3249B014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69F0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21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4CD4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993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04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E8DD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6E7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5FB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44C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B9F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28DE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E4B1B" w:rsidRPr="00C96CC3" w14:paraId="6ABB4E7B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CA87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8005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3E00" w14:textId="0BCAE008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4FA" w14:textId="2A9F5C23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0B283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56C1" w14:textId="10DB8550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EE3A" w14:textId="27556AD5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1</w:t>
            </w:r>
            <w:r w:rsidR="00D87546"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ED0" w14:textId="030D0B25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D728" w14:textId="217C9F7B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1</w:t>
            </w:r>
            <w:r w:rsidR="005D12C2"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4A4" w14:textId="2F641281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9BC4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EC" w14:textId="36E6E9A0" w:rsidR="00EE4B1B" w:rsidRPr="00575F85" w:rsidRDefault="00575F85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170</w:t>
            </w:r>
          </w:p>
        </w:tc>
      </w:tr>
      <w:tr w:rsidR="00EE4B1B" w:rsidRPr="00C96CC3" w14:paraId="1DCD9CEE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C018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126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11B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F0E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896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3526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888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5F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C21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2116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448C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4248C370" w14:textId="77777777" w:rsidTr="00D87546">
        <w:trPr>
          <w:gridAfter w:val="1"/>
          <w:wAfter w:w="7" w:type="dxa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9DA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культура, экология и основы </w:t>
            </w: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безопасности жизнедеятельности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96C4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BFBB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3AA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(1,5 с)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5EFB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7E14" w14:textId="77777777" w:rsidR="00D87546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14:paraId="3FA59643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(1,5</w:t>
            </w:r>
            <w:r w:rsidR="006A3AD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6FBE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98F9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(1,5)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733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B5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DC9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EE4B1B" w:rsidRPr="00C96CC3" w14:paraId="79F4BB4B" w14:textId="77777777" w:rsidTr="00D87546">
        <w:trPr>
          <w:gridAfter w:val="1"/>
          <w:wAfter w:w="7" w:type="dxa"/>
        </w:trPr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7B19" w14:textId="77777777" w:rsidR="00EE4B1B" w:rsidRPr="00C96CC3" w:rsidRDefault="00EE4B1B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5F00" w14:textId="752DF5B8" w:rsidR="00EE4B1B" w:rsidRPr="00C96CC3" w:rsidRDefault="000B283E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</w:t>
            </w:r>
            <w:r w:rsidR="00EE4B1B"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02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защиты Родины</w:t>
            </w:r>
            <w:r w:rsidR="00EE4B1B" w:rsidRPr="00C96C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52A6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75D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EB8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6839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10A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40C5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B464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651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2EC9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4B1B" w:rsidRPr="00C96CC3" w14:paraId="6475514E" w14:textId="77777777" w:rsidTr="006A3AD6">
        <w:trPr>
          <w:gridAfter w:val="1"/>
          <w:wAfter w:w="7" w:type="dxa"/>
          <w:trHeight w:val="45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2A2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Индивидуальный   проект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D74" w14:textId="77777777" w:rsidR="00EE4B1B" w:rsidRPr="00A21DB6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878E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3BB6" w14:textId="77777777" w:rsidR="00EE4B1B" w:rsidRPr="00A21DB6" w:rsidRDefault="006A3AD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88F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906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94FC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5E2A" w14:textId="77777777" w:rsidR="00EE4B1B" w:rsidRPr="006F6814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A32" w14:textId="77777777" w:rsidR="00EE4B1B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B34BF" w:rsidRPr="00C96CC3" w14:paraId="0A54C65B" w14:textId="77777777" w:rsidTr="006A3AD6">
        <w:trPr>
          <w:gridAfter w:val="1"/>
          <w:wAfter w:w="7" w:type="dxa"/>
          <w:trHeight w:val="45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1F8" w14:textId="77777777" w:rsidR="009B34BF" w:rsidRPr="00C96CC3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867" w14:textId="6386D4B8" w:rsidR="006634F6" w:rsidRPr="00A21DB6" w:rsidRDefault="009B34BF" w:rsidP="0066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 w:rsidR="00D8754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DD6877" w14:textId="3AB0B673" w:rsidR="009B34BF" w:rsidRPr="00A21DB6" w:rsidRDefault="00D87546" w:rsidP="00663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 </w:t>
            </w:r>
            <w:proofErr w:type="spellStart"/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</w:t>
            </w:r>
            <w:proofErr w:type="spellEnd"/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+ 2,5 самостоятельно)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54AE" w14:textId="77777777" w:rsidR="009B34BF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5A93" w14:textId="77777777" w:rsidR="009B34BF" w:rsidRPr="00A21DB6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634F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(16,5</w:t>
            </w:r>
            <w:r w:rsidR="006634F6"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аудиторно+2,5 сам)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7831" w14:textId="77777777" w:rsidR="009B34BF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8D1E3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89C05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6729D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7C22E" w14:textId="77777777" w:rsidR="00260C69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1540D" w14:textId="77777777" w:rsidR="00260C69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B6F" w14:textId="77777777" w:rsidR="009B34BF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19,5 (17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+ 2,5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="00896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DA75" w14:textId="77777777" w:rsidR="009B34BF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78C4" w14:textId="77777777" w:rsidR="009B34BF" w:rsidRPr="006F6814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F53C" w14:textId="77777777" w:rsidR="009B34BF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</w:tr>
      <w:tr w:rsidR="000008EC" w:rsidRPr="00C96CC3" w14:paraId="60B15D62" w14:textId="77777777" w:rsidTr="00214405">
        <w:trPr>
          <w:trHeight w:val="416"/>
        </w:trPr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A5671" w14:textId="77777777" w:rsidR="000008EC" w:rsidRPr="00C96CC3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0E88" w14:textId="77777777" w:rsidR="000008EC" w:rsidRPr="006F681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008EC" w:rsidRPr="00C96CC3" w14:paraId="4254CAAE" w14:textId="77777777" w:rsidTr="00214405">
        <w:trPr>
          <w:trHeight w:val="423"/>
        </w:trPr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A9C" w14:textId="77777777" w:rsidR="000008EC" w:rsidRPr="00C96CC3" w:rsidRDefault="000008EC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DCA0" w14:textId="77777777" w:rsidR="000008EC" w:rsidRPr="006F6814" w:rsidRDefault="000008EC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Курсы по выбору</w:t>
            </w:r>
          </w:p>
        </w:tc>
      </w:tr>
      <w:tr w:rsidR="00EE4B1B" w:rsidRPr="00C96CC3" w14:paraId="67FBEA42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5E9" w14:textId="1D933409" w:rsidR="00EE4B1B" w:rsidRPr="00575F85" w:rsidRDefault="00260C69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 xml:space="preserve"> </w:t>
            </w:r>
            <w:r w:rsidR="00575F85" w:rsidRPr="00575F85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C72D" w14:textId="77777777" w:rsidR="00EE4B1B" w:rsidRPr="00575F85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Э</w:t>
            </w:r>
            <w:r w:rsidR="00EE4B1B"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C06B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B61E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7072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</w:t>
            </w:r>
            <w:r w:rsidR="00D87546"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D32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174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E442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9F01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B9EA" w14:textId="77777777" w:rsidR="00EE4B1B" w:rsidRPr="00575F85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0399" w14:textId="77777777" w:rsidR="00EE4B1B" w:rsidRPr="00575F85" w:rsidRDefault="006F681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575F85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  <w:t>34</w:t>
            </w:r>
          </w:p>
        </w:tc>
      </w:tr>
      <w:tr w:rsidR="00EE4B1B" w:rsidRPr="00C96CC3" w14:paraId="2A64A7C3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279" w14:textId="77777777" w:rsidR="00EE4B1B" w:rsidRPr="00C96CC3" w:rsidRDefault="00260C69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EE4B1B" w:rsidRPr="00C96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666" w14:textId="77777777" w:rsidR="00EE4B1B" w:rsidRPr="00C96CC3" w:rsidRDefault="000008EC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EE4B1B" w:rsidRPr="00C96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73C0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452D" w14:textId="77777777" w:rsidR="00EE4B1B" w:rsidRPr="00A21DB6" w:rsidRDefault="009B34BF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A34" w14:textId="77777777" w:rsidR="00EE4B1B" w:rsidRPr="00A21DB6" w:rsidRDefault="00D8754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1933" w14:textId="77777777" w:rsidR="00EE4B1B" w:rsidRPr="00A21DB6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7A1D" w14:textId="77777777" w:rsidR="00EE4B1B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A67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29A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7FA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6FA" w14:textId="77777777" w:rsidR="00EE4B1B" w:rsidRPr="006F6814" w:rsidRDefault="006F681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4B1B"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634F6" w:rsidRPr="00C96CC3" w14:paraId="5F7C52E5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FBD" w14:textId="77777777" w:rsidR="006634F6" w:rsidRPr="00C96CC3" w:rsidRDefault="006634F6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5EF" w14:textId="77777777" w:rsidR="006634F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00D5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A48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B11F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A7E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181" w14:textId="77777777" w:rsidR="006634F6" w:rsidRPr="00C96CC3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CAFB" w14:textId="77777777" w:rsidR="006634F6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E89C" w14:textId="77777777" w:rsidR="006634F6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1F5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69D8" w14:textId="77777777" w:rsidR="006634F6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6634F6" w:rsidRPr="00C96CC3" w14:paraId="5F480732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FA5A" w14:textId="77777777" w:rsidR="006634F6" w:rsidRPr="00C96CC3" w:rsidRDefault="006634F6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1C65" w14:textId="77777777" w:rsidR="006634F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3664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8327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D81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1BA3" w14:textId="77777777" w:rsidR="006634F6" w:rsidRPr="00A21DB6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2AE3" w14:textId="77777777" w:rsidR="006634F6" w:rsidRPr="00C96CC3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04E2" w14:textId="77777777" w:rsidR="006634F6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156" w14:textId="77777777" w:rsidR="006634F6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1C22" w14:textId="77777777" w:rsidR="006634F6" w:rsidRPr="00C96CC3" w:rsidRDefault="006634F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22FD" w14:textId="77777777" w:rsidR="006634F6" w:rsidRPr="006F6814" w:rsidRDefault="00861E77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F97BC4" w:rsidRPr="00C96CC3" w14:paraId="589191E5" w14:textId="77777777" w:rsidTr="00F73048">
        <w:trPr>
          <w:gridAfter w:val="1"/>
          <w:wAfter w:w="7" w:type="dxa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759" w14:textId="77777777" w:rsidR="00F97BC4" w:rsidRDefault="00F97BC4" w:rsidP="00C9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неделю</w:t>
            </w:r>
            <w:r w:rsidRPr="00C96C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789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8352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E61" w14:textId="3DE04D84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D4EA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0181" w14:textId="77777777" w:rsidR="00F97BC4" w:rsidRPr="00A21DB6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8C4D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4908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054" w14:textId="77777777" w:rsidR="00F97BC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7BD" w14:textId="77777777" w:rsidR="00F97BC4" w:rsidRPr="00C96CC3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839B" w14:textId="77777777" w:rsidR="00F97BC4" w:rsidRPr="006F6814" w:rsidRDefault="00F97BC4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4B1B" w:rsidRPr="00A21DB6" w14:paraId="4D2C0ED6" w14:textId="77777777" w:rsidTr="00F73048">
        <w:trPr>
          <w:gridAfter w:val="1"/>
          <w:wAfter w:w="7" w:type="dxa"/>
          <w:trHeight w:val="522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EE0F" w14:textId="77777777" w:rsidR="00EE4B1B" w:rsidRPr="00C96CC3" w:rsidRDefault="00EE4B1B" w:rsidP="00C96C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968F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1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 менее 2170, не более 2516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AF02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CF5E" w14:textId="30A5F9C1" w:rsidR="00EE4B1B" w:rsidRPr="00A21DB6" w:rsidRDefault="001426F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3BB8" w14:textId="77777777" w:rsidR="00EE4B1B" w:rsidRPr="00A21DB6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E7" w14:textId="77777777" w:rsidR="00EE4B1B" w:rsidRPr="00C96CC3" w:rsidRDefault="00260C69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61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E70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0EC" w14:textId="77777777" w:rsidR="00EE4B1B" w:rsidRPr="00C96CC3" w:rsidRDefault="005D12C2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64E" w14:textId="77777777" w:rsidR="00EE4B1B" w:rsidRPr="00C96CC3" w:rsidRDefault="00EE4B1B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D80" w14:textId="3DF1C84D" w:rsidR="00EE4B1B" w:rsidRPr="006F6814" w:rsidRDefault="00A21DB6" w:rsidP="00C9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</w:tbl>
    <w:p w14:paraId="2E420F72" w14:textId="77777777" w:rsidR="00C96CC3" w:rsidRPr="00C96CC3" w:rsidRDefault="00C96CC3" w:rsidP="00C96C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74AE0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51F61C5F" w14:textId="77777777" w:rsidR="00C96CC3" w:rsidRPr="00C96CC3" w:rsidRDefault="00C96CC3" w:rsidP="00C96CC3">
      <w:pPr>
        <w:spacing w:after="200" w:line="360" w:lineRule="auto"/>
        <w:jc w:val="both"/>
        <w:rPr>
          <w:rFonts w:ascii="Calibri" w:eastAsia="Times New Roman" w:hAnsi="Calibri" w:cs="Times New Roman"/>
        </w:rPr>
      </w:pPr>
    </w:p>
    <w:p w14:paraId="4D475661" w14:textId="77777777" w:rsidR="00866859" w:rsidRDefault="00866859"/>
    <w:sectPr w:rsidR="00866859" w:rsidSect="00EE4B1B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22E"/>
    <w:rsid w:val="000008EC"/>
    <w:rsid w:val="00092944"/>
    <w:rsid w:val="000B283E"/>
    <w:rsid w:val="000C7CF6"/>
    <w:rsid w:val="000E1A2A"/>
    <w:rsid w:val="00100632"/>
    <w:rsid w:val="00107219"/>
    <w:rsid w:val="001426FB"/>
    <w:rsid w:val="001518C0"/>
    <w:rsid w:val="00180093"/>
    <w:rsid w:val="001B4F2B"/>
    <w:rsid w:val="00260C69"/>
    <w:rsid w:val="00272E90"/>
    <w:rsid w:val="00274022"/>
    <w:rsid w:val="00277B66"/>
    <w:rsid w:val="002B4EA7"/>
    <w:rsid w:val="003B2F0C"/>
    <w:rsid w:val="003C29AA"/>
    <w:rsid w:val="004D0A49"/>
    <w:rsid w:val="004E3A89"/>
    <w:rsid w:val="00575F85"/>
    <w:rsid w:val="005D12C2"/>
    <w:rsid w:val="006526C1"/>
    <w:rsid w:val="006634F6"/>
    <w:rsid w:val="006A3AD6"/>
    <w:rsid w:val="006F6814"/>
    <w:rsid w:val="0073422E"/>
    <w:rsid w:val="00861E77"/>
    <w:rsid w:val="00866859"/>
    <w:rsid w:val="00896420"/>
    <w:rsid w:val="008A422E"/>
    <w:rsid w:val="00997B36"/>
    <w:rsid w:val="009B34BF"/>
    <w:rsid w:val="00A058A8"/>
    <w:rsid w:val="00A21DB6"/>
    <w:rsid w:val="00A66D0B"/>
    <w:rsid w:val="00AC46D9"/>
    <w:rsid w:val="00B94648"/>
    <w:rsid w:val="00C266E5"/>
    <w:rsid w:val="00C96CC3"/>
    <w:rsid w:val="00CE2A10"/>
    <w:rsid w:val="00D87546"/>
    <w:rsid w:val="00DC56DA"/>
    <w:rsid w:val="00E00275"/>
    <w:rsid w:val="00E476F3"/>
    <w:rsid w:val="00E921BA"/>
    <w:rsid w:val="00EC00B6"/>
    <w:rsid w:val="00EE4B1B"/>
    <w:rsid w:val="00F442D9"/>
    <w:rsid w:val="00F73048"/>
    <w:rsid w:val="00F97BC4"/>
    <w:rsid w:val="00FD2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AEC3"/>
  <w15:docId w15:val="{8ECE1FF7-0EF3-43D3-BD9F-3B40D41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1BA"/>
    <w:pPr>
      <w:spacing w:after="0" w:line="240" w:lineRule="auto"/>
    </w:pPr>
  </w:style>
  <w:style w:type="paragraph" w:styleId="a4">
    <w:name w:val="Title"/>
    <w:basedOn w:val="a"/>
    <w:link w:val="a5"/>
    <w:qFormat/>
    <w:rsid w:val="004E3A89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4E3A89"/>
    <w:rPr>
      <w:rFonts w:ascii="Times New Roman" w:eastAsia="Times New Roman" w:hAnsi="Times New Roman" w:cs="Times New Roman"/>
      <w:sz w:val="7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400CC-B1F1-45C3-BBCA-A1734118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7</dc:creator>
  <cp:keywords/>
  <dc:description/>
  <cp:lastModifiedBy>PC-1</cp:lastModifiedBy>
  <cp:revision>24</cp:revision>
  <cp:lastPrinted>2025-09-16T14:21:00Z</cp:lastPrinted>
  <dcterms:created xsi:type="dcterms:W3CDTF">2023-01-30T10:57:00Z</dcterms:created>
  <dcterms:modified xsi:type="dcterms:W3CDTF">2025-10-22T12:07:00Z</dcterms:modified>
</cp:coreProperties>
</file>