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699" w:rsidRPr="000E7699" w:rsidRDefault="000E7699" w:rsidP="000E7699">
      <w:pPr>
        <w:spacing w:after="0" w:line="240" w:lineRule="auto"/>
        <w:jc w:val="center"/>
        <w:rPr>
          <w:rFonts w:ascii="Times New Roman" w:eastAsia="Times New Roman" w:hAnsi="Times New Roman" w:cs="Times New Roman"/>
          <w:b/>
          <w:sz w:val="28"/>
          <w:szCs w:val="28"/>
          <w:lang w:eastAsia="ru-RU"/>
        </w:rPr>
      </w:pPr>
      <w:r w:rsidRPr="000E7699">
        <w:rPr>
          <w:rFonts w:ascii="Times New Roman" w:eastAsia="Times New Roman" w:hAnsi="Times New Roman" w:cs="Times New Roman"/>
          <w:b/>
          <w:sz w:val="28"/>
          <w:szCs w:val="28"/>
          <w:lang w:eastAsia="ru-RU"/>
        </w:rPr>
        <w:t>МИНИСТЕРСТВО ПРОСВЕЩЕНИЯ РОССИЙСКОЙ ФЕДЕРАЦИИ</w:t>
      </w:r>
    </w:p>
    <w:p w:rsidR="000E7699" w:rsidRPr="000E7699" w:rsidRDefault="000E7699" w:rsidP="000E7699">
      <w:pPr>
        <w:spacing w:after="0" w:line="240" w:lineRule="auto"/>
        <w:jc w:val="center"/>
        <w:rPr>
          <w:rFonts w:ascii="Times New Roman" w:eastAsia="Times New Roman" w:hAnsi="Times New Roman" w:cs="Times New Roman"/>
          <w:b/>
          <w:sz w:val="28"/>
          <w:szCs w:val="28"/>
          <w:lang w:eastAsia="ru-RU"/>
        </w:rPr>
      </w:pPr>
      <w:r w:rsidRPr="000E7699">
        <w:rPr>
          <w:rFonts w:ascii="Times New Roman" w:eastAsia="Times New Roman" w:hAnsi="Times New Roman" w:cs="Times New Roman"/>
          <w:b/>
          <w:sz w:val="28"/>
          <w:szCs w:val="28"/>
          <w:lang w:eastAsia="ru-RU"/>
        </w:rPr>
        <w:t>Министерство образования Тверской области</w:t>
      </w:r>
    </w:p>
    <w:p w:rsidR="000E7699" w:rsidRPr="000E7699" w:rsidRDefault="000E7699" w:rsidP="000E7699">
      <w:pPr>
        <w:spacing w:after="0" w:line="240" w:lineRule="auto"/>
        <w:jc w:val="center"/>
        <w:rPr>
          <w:rFonts w:ascii="Times New Roman" w:eastAsia="Times New Roman" w:hAnsi="Times New Roman" w:cs="Times New Roman"/>
          <w:b/>
          <w:sz w:val="24"/>
          <w:szCs w:val="24"/>
          <w:lang w:eastAsia="ru-RU"/>
        </w:rPr>
      </w:pPr>
      <w:r w:rsidRPr="000E7699">
        <w:rPr>
          <w:rFonts w:ascii="Times New Roman" w:eastAsia="Times New Roman" w:hAnsi="Times New Roman" w:cs="Times New Roman"/>
          <w:b/>
          <w:sz w:val="24"/>
          <w:szCs w:val="24"/>
          <w:lang w:eastAsia="ru-RU"/>
        </w:rPr>
        <w:t>Государственное казённое общеобразовательное учреждение</w:t>
      </w:r>
    </w:p>
    <w:p w:rsidR="000E7699" w:rsidRPr="000E7699" w:rsidRDefault="000E7699" w:rsidP="000E7699">
      <w:pPr>
        <w:spacing w:after="0" w:line="240" w:lineRule="auto"/>
        <w:jc w:val="center"/>
        <w:rPr>
          <w:rFonts w:ascii="Times New Roman" w:eastAsia="Times New Roman" w:hAnsi="Times New Roman" w:cs="Times New Roman"/>
          <w:b/>
          <w:sz w:val="24"/>
          <w:szCs w:val="24"/>
          <w:lang w:eastAsia="ru-RU"/>
        </w:rPr>
      </w:pPr>
      <w:r w:rsidRPr="000E7699">
        <w:rPr>
          <w:rFonts w:ascii="Times New Roman" w:eastAsia="Times New Roman" w:hAnsi="Times New Roman" w:cs="Times New Roman"/>
          <w:b/>
          <w:sz w:val="24"/>
          <w:szCs w:val="24"/>
          <w:lang w:eastAsia="ru-RU"/>
        </w:rPr>
        <w:t>«Вечерняя (сменная) общеобразовательная школа №2»</w:t>
      </w:r>
    </w:p>
    <w:p w:rsidR="000E7699" w:rsidRPr="000E7699" w:rsidRDefault="000E7699" w:rsidP="000E7699">
      <w:pPr>
        <w:spacing w:after="0" w:line="240" w:lineRule="auto"/>
        <w:rPr>
          <w:rFonts w:ascii="Times New Roman" w:eastAsia="Times New Roman" w:hAnsi="Times New Roman" w:cs="Times New Roman"/>
          <w:b/>
          <w:sz w:val="28"/>
          <w:szCs w:val="28"/>
          <w:lang w:eastAsia="ru-RU"/>
        </w:rPr>
      </w:pPr>
    </w:p>
    <w:p w:rsidR="000E7699" w:rsidRPr="000E7699" w:rsidRDefault="000E7699" w:rsidP="000E7699">
      <w:pPr>
        <w:spacing w:after="0" w:line="276" w:lineRule="auto"/>
        <w:ind w:left="-993"/>
        <w:rPr>
          <w:rFonts w:ascii="Times New Roman" w:eastAsia="Calibri" w:hAnsi="Times New Roman" w:cs="Times New Roman"/>
          <w:sz w:val="24"/>
          <w:szCs w:val="24"/>
        </w:rPr>
      </w:pPr>
      <w:r w:rsidRPr="000E7699">
        <w:rPr>
          <w:rFonts w:ascii="Times New Roman" w:eastAsia="Calibri" w:hAnsi="Times New Roman" w:cs="Times New Roman"/>
          <w:sz w:val="24"/>
          <w:szCs w:val="24"/>
        </w:rPr>
        <w:t xml:space="preserve">               «РАССМОТРЕНО»                                                               «СОГЛАСОВАНО»                                                              «УТВЕРЖДАЮ»</w:t>
      </w:r>
    </w:p>
    <w:p w:rsidR="000E7699" w:rsidRPr="000E7699" w:rsidRDefault="000E7699" w:rsidP="000E7699">
      <w:pPr>
        <w:spacing w:after="0" w:line="276" w:lineRule="auto"/>
        <w:ind w:left="-993"/>
        <w:rPr>
          <w:rFonts w:ascii="Times New Roman" w:eastAsia="Calibri" w:hAnsi="Times New Roman" w:cs="Times New Roman"/>
          <w:sz w:val="24"/>
          <w:szCs w:val="24"/>
        </w:rPr>
      </w:pPr>
      <w:r w:rsidRPr="000E7699">
        <w:rPr>
          <w:rFonts w:ascii="Times New Roman" w:eastAsia="Calibri" w:hAnsi="Times New Roman" w:cs="Times New Roman"/>
          <w:sz w:val="24"/>
          <w:szCs w:val="24"/>
        </w:rPr>
        <w:t xml:space="preserve">            протокол заседания                                                             за</w:t>
      </w:r>
      <w:r w:rsidRPr="000E7699">
        <w:rPr>
          <w:rFonts w:ascii="Times New Roman" w:eastAsia="Calibri" w:hAnsi="Times New Roman" w:cs="Times New Roman"/>
        </w:rPr>
        <w:t>меститель директора по                                                         Директор ГКОУ ВСОШ №2</w:t>
      </w:r>
    </w:p>
    <w:p w:rsidR="000E7699" w:rsidRPr="000E7699" w:rsidRDefault="000E7699" w:rsidP="000E7699">
      <w:pPr>
        <w:spacing w:after="0" w:line="276" w:lineRule="auto"/>
        <w:ind w:left="-993"/>
        <w:rPr>
          <w:rFonts w:ascii="Times New Roman" w:eastAsia="Calibri" w:hAnsi="Times New Roman" w:cs="Times New Roman"/>
          <w:sz w:val="24"/>
          <w:szCs w:val="24"/>
        </w:rPr>
      </w:pPr>
      <w:r w:rsidRPr="000E7699">
        <w:rPr>
          <w:rFonts w:ascii="Times New Roman" w:eastAsia="Calibri" w:hAnsi="Times New Roman" w:cs="Times New Roman"/>
          <w:sz w:val="24"/>
          <w:szCs w:val="24"/>
        </w:rPr>
        <w:t xml:space="preserve">           методического объединения учителей</w:t>
      </w:r>
      <w:r w:rsidRPr="000E7699">
        <w:rPr>
          <w:rFonts w:ascii="Times New Roman" w:eastAsia="Calibri" w:hAnsi="Times New Roman" w:cs="Times New Roman"/>
        </w:rPr>
        <w:t xml:space="preserve">                                 учебно-воспитательной работе                                                   _____________Т.В. Мельникова</w:t>
      </w:r>
    </w:p>
    <w:p w:rsidR="000E7699" w:rsidRPr="000E7699" w:rsidRDefault="007C04DE" w:rsidP="000E7699">
      <w:pPr>
        <w:spacing w:after="0" w:line="276" w:lineRule="auto"/>
        <w:ind w:left="-993"/>
        <w:rPr>
          <w:rFonts w:ascii="Times New Roman" w:eastAsia="Calibri" w:hAnsi="Times New Roman" w:cs="Times New Roman"/>
          <w:sz w:val="24"/>
          <w:szCs w:val="24"/>
        </w:rPr>
      </w:pPr>
      <w:r w:rsidRPr="007C04DE">
        <w:rPr>
          <w:rFonts w:ascii="Times New Roman" w:eastAsia="Calibri" w:hAnsi="Times New Roman" w:cs="Times New Roman"/>
          <w:sz w:val="24"/>
          <w:szCs w:val="24"/>
        </w:rPr>
        <w:t xml:space="preserve">         </w:t>
      </w:r>
      <w:r w:rsidR="000E7699" w:rsidRPr="007C04DE">
        <w:rPr>
          <w:rFonts w:ascii="Times New Roman" w:eastAsia="Calibri" w:hAnsi="Times New Roman" w:cs="Times New Roman"/>
          <w:sz w:val="24"/>
          <w:szCs w:val="24"/>
        </w:rPr>
        <w:t xml:space="preserve"> </w:t>
      </w:r>
      <w:r w:rsidR="000E7699" w:rsidRPr="000E7699">
        <w:rPr>
          <w:rFonts w:ascii="Times New Roman" w:eastAsia="Calibri" w:hAnsi="Times New Roman" w:cs="Times New Roman"/>
          <w:sz w:val="24"/>
          <w:szCs w:val="24"/>
          <w:u w:val="single"/>
        </w:rPr>
        <w:t xml:space="preserve">ГКОУ ВСОШ №2 </w:t>
      </w:r>
      <w:r w:rsidR="000E7699" w:rsidRPr="000E7699">
        <w:rPr>
          <w:rFonts w:ascii="Times New Roman" w:eastAsia="Calibri" w:hAnsi="Times New Roman" w:cs="Times New Roman"/>
          <w:sz w:val="24"/>
          <w:szCs w:val="24"/>
        </w:rPr>
        <w:t xml:space="preserve">                                                               _______О.В. Горбунова                                                      </w:t>
      </w:r>
      <w:r w:rsidR="000E7699" w:rsidRPr="000E7699">
        <w:rPr>
          <w:rFonts w:ascii="Times New Roman" w:eastAsia="Times New Roman" w:hAnsi="Times New Roman" w:cs="Times New Roman"/>
          <w:sz w:val="24"/>
          <w:szCs w:val="24"/>
          <w:lang w:eastAsia="ru-RU"/>
        </w:rPr>
        <w:t>Приказ № __ «________» 2024г.</w:t>
      </w:r>
    </w:p>
    <w:p w:rsidR="000E7699" w:rsidRPr="000E7699" w:rsidRDefault="000E7699" w:rsidP="000E7699">
      <w:pPr>
        <w:spacing w:after="0" w:line="276" w:lineRule="auto"/>
        <w:ind w:left="-993"/>
        <w:rPr>
          <w:rFonts w:ascii="Times New Roman" w:eastAsia="Calibri" w:hAnsi="Times New Roman" w:cs="Times New Roman"/>
          <w:sz w:val="24"/>
          <w:szCs w:val="24"/>
        </w:rPr>
      </w:pPr>
      <w:r w:rsidRPr="000E7699">
        <w:rPr>
          <w:rFonts w:ascii="Times New Roman" w:eastAsia="Calibri" w:hAnsi="Times New Roman" w:cs="Times New Roman"/>
          <w:sz w:val="24"/>
          <w:szCs w:val="24"/>
        </w:rPr>
        <w:t xml:space="preserve">         № </w:t>
      </w:r>
      <w:r w:rsidRPr="000E7699">
        <w:rPr>
          <w:rFonts w:ascii="Times New Roman" w:eastAsia="Calibri" w:hAnsi="Times New Roman" w:cs="Times New Roman"/>
          <w:sz w:val="24"/>
          <w:szCs w:val="24"/>
          <w:u w:val="single"/>
        </w:rPr>
        <w:t>1</w:t>
      </w:r>
      <w:r w:rsidRPr="000E7699">
        <w:rPr>
          <w:rFonts w:ascii="Times New Roman" w:eastAsia="Calibri" w:hAnsi="Times New Roman" w:cs="Times New Roman"/>
          <w:sz w:val="24"/>
          <w:szCs w:val="24"/>
        </w:rPr>
        <w:t xml:space="preserve"> от «_____» __________2024г.                                    «______» __________ 2024г.</w:t>
      </w:r>
    </w:p>
    <w:p w:rsidR="000E7699" w:rsidRPr="000E7699" w:rsidRDefault="000E7699" w:rsidP="000E7699">
      <w:pPr>
        <w:spacing w:after="0" w:line="276" w:lineRule="auto"/>
        <w:ind w:left="-993"/>
        <w:rPr>
          <w:rFonts w:ascii="Times New Roman" w:eastAsia="Calibri" w:hAnsi="Times New Roman" w:cs="Times New Roman"/>
          <w:sz w:val="24"/>
          <w:szCs w:val="24"/>
        </w:rPr>
      </w:pPr>
      <w:r w:rsidRPr="000E7699">
        <w:rPr>
          <w:rFonts w:ascii="Times New Roman" w:eastAsia="Calibri" w:hAnsi="Times New Roman" w:cs="Times New Roman"/>
          <w:sz w:val="24"/>
          <w:szCs w:val="24"/>
        </w:rPr>
        <w:t xml:space="preserve">        Руководитель МО ____________                                                                                                                                             М.П.</w:t>
      </w:r>
    </w:p>
    <w:p w:rsidR="000E7699" w:rsidRPr="000E7699" w:rsidRDefault="000E7699" w:rsidP="000E7699">
      <w:pPr>
        <w:spacing w:after="200" w:line="276" w:lineRule="auto"/>
        <w:ind w:left="-993"/>
        <w:rPr>
          <w:rFonts w:ascii="Calibri" w:eastAsia="Calibri" w:hAnsi="Calibri" w:cs="Times New Roman"/>
        </w:rPr>
      </w:pPr>
    </w:p>
    <w:p w:rsidR="000E7699" w:rsidRPr="000E7699" w:rsidRDefault="000E7699" w:rsidP="000E7699">
      <w:pPr>
        <w:spacing w:after="0" w:line="276" w:lineRule="auto"/>
        <w:jc w:val="center"/>
        <w:rPr>
          <w:rFonts w:ascii="Times New Roman" w:eastAsia="Times New Roman" w:hAnsi="Times New Roman" w:cs="Times New Roman"/>
          <w:b/>
          <w:bCs/>
          <w:color w:val="000000"/>
          <w:sz w:val="32"/>
          <w:szCs w:val="32"/>
          <w:lang w:eastAsia="ru-RU"/>
        </w:rPr>
      </w:pPr>
      <w:r w:rsidRPr="000E7699">
        <w:rPr>
          <w:rFonts w:ascii="Times New Roman" w:eastAsia="Times New Roman" w:hAnsi="Times New Roman" w:cs="Times New Roman"/>
          <w:b/>
          <w:bCs/>
          <w:color w:val="000000"/>
          <w:sz w:val="32"/>
          <w:szCs w:val="32"/>
          <w:lang w:eastAsia="ru-RU"/>
        </w:rPr>
        <w:t>РАБОЧАЯ ПРОГРАММА</w:t>
      </w:r>
    </w:p>
    <w:p w:rsidR="000E7699" w:rsidRPr="000E7699" w:rsidRDefault="000E7699" w:rsidP="000E7699">
      <w:pPr>
        <w:spacing w:after="0" w:line="276" w:lineRule="auto"/>
        <w:jc w:val="center"/>
        <w:rPr>
          <w:rFonts w:ascii="Times New Roman" w:eastAsia="Calibri" w:hAnsi="Times New Roman" w:cs="Times New Roman"/>
          <w:b/>
          <w:sz w:val="28"/>
          <w:szCs w:val="28"/>
        </w:rPr>
      </w:pPr>
      <w:r w:rsidRPr="000E7699">
        <w:rPr>
          <w:rFonts w:ascii="Times New Roman" w:eastAsia="Calibri" w:hAnsi="Times New Roman" w:cs="Times New Roman"/>
          <w:b/>
          <w:sz w:val="28"/>
          <w:szCs w:val="28"/>
          <w:shd w:val="clear" w:color="auto" w:fill="FFFFFF"/>
        </w:rPr>
        <w:t>(</w:t>
      </w:r>
      <w:r w:rsidRPr="000E7699">
        <w:rPr>
          <w:rFonts w:ascii="Times New Roman" w:hAnsi="Times New Roman" w:cs="Times New Roman"/>
          <w:b/>
          <w:sz w:val="28"/>
          <w:szCs w:val="28"/>
          <w:shd w:val="clear" w:color="auto" w:fill="FFFFFF"/>
        </w:rPr>
        <w:t>ID 5146936</w:t>
      </w:r>
      <w:r w:rsidRPr="000E7699">
        <w:rPr>
          <w:rFonts w:ascii="Times New Roman" w:eastAsia="Calibri" w:hAnsi="Times New Roman" w:cs="Times New Roman"/>
          <w:b/>
          <w:sz w:val="28"/>
          <w:szCs w:val="28"/>
          <w:shd w:val="clear" w:color="auto" w:fill="FFFFFF"/>
        </w:rPr>
        <w:t>)</w:t>
      </w:r>
    </w:p>
    <w:p w:rsidR="000E7699" w:rsidRPr="000E7699" w:rsidRDefault="000E7699" w:rsidP="000E7699">
      <w:pPr>
        <w:shd w:val="clear" w:color="auto" w:fill="FFFFFF"/>
        <w:spacing w:before="100" w:beforeAutospacing="1" w:after="0" w:line="240" w:lineRule="auto"/>
        <w:jc w:val="center"/>
        <w:rPr>
          <w:rFonts w:ascii="Times New Roman" w:eastAsia="Times New Roman" w:hAnsi="Times New Roman" w:cs="Times New Roman"/>
          <w:bCs/>
          <w:i/>
          <w:color w:val="000000"/>
          <w:sz w:val="32"/>
          <w:szCs w:val="32"/>
          <w:shd w:val="clear" w:color="auto" w:fill="FFFFFF"/>
          <w:lang w:eastAsia="ru-RU"/>
        </w:rPr>
      </w:pPr>
      <w:r w:rsidRPr="000E7699">
        <w:rPr>
          <w:rFonts w:ascii="Times New Roman" w:eastAsia="Times New Roman" w:hAnsi="Times New Roman" w:cs="Times New Roman"/>
          <w:bCs/>
          <w:i/>
          <w:color w:val="000000"/>
          <w:sz w:val="32"/>
          <w:szCs w:val="32"/>
          <w:lang w:eastAsia="ru-RU"/>
        </w:rPr>
        <w:t>учебного предмета </w:t>
      </w:r>
      <w:r w:rsidRPr="000E7699">
        <w:rPr>
          <w:rFonts w:ascii="Times New Roman" w:eastAsia="Times New Roman" w:hAnsi="Times New Roman" w:cs="Times New Roman"/>
          <w:i/>
          <w:color w:val="000000"/>
          <w:sz w:val="28"/>
          <w:szCs w:val="28"/>
          <w:lang w:eastAsia="ru-RU"/>
        </w:rPr>
        <w:t>«</w:t>
      </w:r>
      <w:r w:rsidRPr="000E7699">
        <w:rPr>
          <w:rStyle w:val="a3"/>
          <w:rFonts w:ascii="Times New Roman" w:hAnsi="Times New Roman" w:cs="Times New Roman"/>
          <w:color w:val="000000"/>
          <w:sz w:val="28"/>
          <w:szCs w:val="28"/>
          <w:shd w:val="clear" w:color="auto" w:fill="FFFFFF"/>
        </w:rPr>
        <w:t>История</w:t>
      </w:r>
      <w:r w:rsidRPr="000E7699">
        <w:rPr>
          <w:rFonts w:ascii="Times New Roman" w:eastAsia="Times New Roman" w:hAnsi="Times New Roman" w:cs="Times New Roman"/>
          <w:bCs/>
          <w:i/>
          <w:color w:val="000000"/>
          <w:sz w:val="28"/>
          <w:szCs w:val="28"/>
          <w:lang w:eastAsia="ru-RU"/>
        </w:rPr>
        <w:t>»</w:t>
      </w:r>
      <w:r>
        <w:rPr>
          <w:rFonts w:ascii="Times New Roman" w:eastAsia="Times New Roman" w:hAnsi="Times New Roman" w:cs="Times New Roman"/>
          <w:bCs/>
          <w:i/>
          <w:color w:val="000000"/>
          <w:sz w:val="28"/>
          <w:szCs w:val="28"/>
          <w:lang w:eastAsia="ru-RU"/>
        </w:rPr>
        <w:t>.</w:t>
      </w:r>
    </w:p>
    <w:p w:rsidR="000E7699" w:rsidRPr="000E7699" w:rsidRDefault="000E7699" w:rsidP="000E7699">
      <w:pPr>
        <w:spacing w:after="0" w:line="408" w:lineRule="auto"/>
        <w:ind w:left="120"/>
        <w:jc w:val="center"/>
        <w:rPr>
          <w:rFonts w:ascii="Times New Roman" w:hAnsi="Times New Roman" w:cs="Times New Roman"/>
          <w:b/>
          <w:sz w:val="28"/>
          <w:szCs w:val="28"/>
        </w:rPr>
      </w:pPr>
      <w:r w:rsidRPr="000E7699">
        <w:rPr>
          <w:rFonts w:ascii="Times New Roman" w:eastAsia="Times New Roman" w:hAnsi="Times New Roman" w:cs="Times New Roman"/>
          <w:color w:val="000000"/>
          <w:sz w:val="28"/>
          <w:szCs w:val="28"/>
          <w:lang w:eastAsia="ru-RU"/>
        </w:rPr>
        <w:t xml:space="preserve">для обучающихся </w:t>
      </w:r>
    </w:p>
    <w:p w:rsidR="000E7699" w:rsidRPr="000E7699" w:rsidRDefault="000E7699" w:rsidP="000E7699">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0E7699">
        <w:rPr>
          <w:rFonts w:ascii="Times New Roman" w:eastAsia="Times New Roman" w:hAnsi="Times New Roman" w:cs="Times New Roman"/>
          <w:color w:val="000000"/>
          <w:sz w:val="28"/>
          <w:szCs w:val="28"/>
          <w:u w:val="single"/>
          <w:lang w:eastAsia="ru-RU"/>
        </w:rPr>
        <w:t>10</w:t>
      </w:r>
      <w:r w:rsidRPr="000E7699">
        <w:rPr>
          <w:rFonts w:ascii="Times New Roman" w:eastAsia="Times New Roman" w:hAnsi="Times New Roman" w:cs="Times New Roman"/>
          <w:color w:val="000000"/>
          <w:sz w:val="28"/>
          <w:szCs w:val="28"/>
          <w:u w:val="single"/>
          <w:vertAlign w:val="superscript"/>
          <w:lang w:eastAsia="ru-RU"/>
        </w:rPr>
        <w:t>а</w:t>
      </w:r>
      <w:r w:rsidRPr="000E7699">
        <w:rPr>
          <w:rFonts w:ascii="Times New Roman" w:eastAsia="Times New Roman" w:hAnsi="Times New Roman" w:cs="Times New Roman"/>
          <w:color w:val="000000"/>
          <w:sz w:val="28"/>
          <w:szCs w:val="28"/>
          <w:vertAlign w:val="superscript"/>
          <w:lang w:eastAsia="ru-RU"/>
        </w:rPr>
        <w:t>, б</w:t>
      </w:r>
      <w:r w:rsidRPr="000E7699">
        <w:rPr>
          <w:rFonts w:ascii="Times New Roman" w:eastAsia="Times New Roman" w:hAnsi="Times New Roman" w:cs="Times New Roman"/>
          <w:color w:val="000000"/>
          <w:sz w:val="28"/>
          <w:szCs w:val="28"/>
          <w:lang w:eastAsia="ru-RU"/>
        </w:rPr>
        <w:t xml:space="preserve"> - </w:t>
      </w:r>
      <w:r w:rsidRPr="000E7699">
        <w:rPr>
          <w:rFonts w:ascii="Times New Roman" w:eastAsia="Times New Roman" w:hAnsi="Times New Roman" w:cs="Times New Roman"/>
          <w:color w:val="000000"/>
          <w:sz w:val="28"/>
          <w:szCs w:val="28"/>
          <w:u w:val="single"/>
          <w:lang w:eastAsia="ru-RU"/>
        </w:rPr>
        <w:t>11</w:t>
      </w:r>
      <w:r w:rsidRPr="000E7699">
        <w:rPr>
          <w:rFonts w:ascii="Times New Roman" w:eastAsia="Times New Roman" w:hAnsi="Times New Roman" w:cs="Times New Roman"/>
          <w:color w:val="000000"/>
          <w:sz w:val="28"/>
          <w:szCs w:val="28"/>
          <w:vertAlign w:val="superscript"/>
          <w:lang w:eastAsia="ru-RU"/>
        </w:rPr>
        <w:t>а, б</w:t>
      </w:r>
      <w:r>
        <w:rPr>
          <w:rFonts w:ascii="Times New Roman" w:eastAsia="Times New Roman" w:hAnsi="Times New Roman" w:cs="Times New Roman"/>
          <w:color w:val="000000"/>
          <w:sz w:val="28"/>
          <w:szCs w:val="28"/>
          <w:lang w:eastAsia="ru-RU"/>
        </w:rPr>
        <w:t xml:space="preserve"> классов</w:t>
      </w:r>
    </w:p>
    <w:p w:rsidR="000E7699" w:rsidRPr="000E7699" w:rsidRDefault="000E7699" w:rsidP="000E7699">
      <w:pPr>
        <w:spacing w:after="0" w:line="276" w:lineRule="auto"/>
        <w:jc w:val="center"/>
        <w:rPr>
          <w:rFonts w:ascii="Times New Roman" w:eastAsia="Calibri" w:hAnsi="Times New Roman" w:cs="Times New Roman"/>
          <w:sz w:val="28"/>
          <w:szCs w:val="28"/>
        </w:rPr>
      </w:pPr>
    </w:p>
    <w:p w:rsidR="000E7699" w:rsidRPr="000E7699" w:rsidRDefault="000E7699" w:rsidP="000E7699">
      <w:pPr>
        <w:spacing w:after="0" w:line="276" w:lineRule="auto"/>
        <w:jc w:val="center"/>
        <w:rPr>
          <w:rFonts w:ascii="Times New Roman" w:eastAsia="Calibri" w:hAnsi="Times New Roman" w:cs="Times New Roman"/>
          <w:b/>
          <w:sz w:val="28"/>
          <w:szCs w:val="28"/>
        </w:rPr>
      </w:pPr>
      <w:r w:rsidRPr="000E7699">
        <w:rPr>
          <w:rFonts w:ascii="Times New Roman" w:eastAsia="Calibri" w:hAnsi="Times New Roman" w:cs="Times New Roman"/>
          <w:sz w:val="28"/>
          <w:szCs w:val="28"/>
        </w:rPr>
        <w:t xml:space="preserve">Сроки реализации: </w:t>
      </w:r>
      <w:r w:rsidRPr="000E7699">
        <w:rPr>
          <w:rFonts w:ascii="Times New Roman" w:eastAsia="Calibri" w:hAnsi="Times New Roman" w:cs="Times New Roman"/>
          <w:b/>
          <w:sz w:val="28"/>
          <w:szCs w:val="28"/>
        </w:rPr>
        <w:t>2024-2025 учебный год</w:t>
      </w:r>
    </w:p>
    <w:p w:rsidR="000E7699" w:rsidRPr="000E7699" w:rsidRDefault="000E7699" w:rsidP="000E7699">
      <w:pPr>
        <w:spacing w:after="0" w:line="276" w:lineRule="auto"/>
        <w:jc w:val="right"/>
        <w:rPr>
          <w:rFonts w:ascii="Calibri" w:eastAsia="Calibri" w:hAnsi="Calibri" w:cs="Times New Roman"/>
        </w:rPr>
      </w:pPr>
    </w:p>
    <w:p w:rsidR="000E7699" w:rsidRPr="000E7699" w:rsidRDefault="000E7699" w:rsidP="000E7699">
      <w:pPr>
        <w:spacing w:after="0" w:line="276" w:lineRule="auto"/>
        <w:jc w:val="right"/>
        <w:rPr>
          <w:rFonts w:ascii="Calibri" w:eastAsia="Calibri" w:hAnsi="Calibri" w:cs="Times New Roman"/>
        </w:rPr>
      </w:pPr>
    </w:p>
    <w:p w:rsidR="000E7699" w:rsidRPr="000E7699" w:rsidRDefault="000E7699" w:rsidP="000E7699">
      <w:pPr>
        <w:spacing w:after="0" w:line="276" w:lineRule="auto"/>
        <w:jc w:val="right"/>
        <w:rPr>
          <w:rFonts w:ascii="Times New Roman" w:eastAsia="Calibri" w:hAnsi="Times New Roman" w:cs="Times New Roman"/>
          <w:sz w:val="28"/>
          <w:szCs w:val="28"/>
        </w:rPr>
      </w:pPr>
      <w:r w:rsidRPr="000E7699">
        <w:rPr>
          <w:rFonts w:ascii="Times New Roman" w:eastAsia="Calibri" w:hAnsi="Times New Roman" w:cs="Times New Roman"/>
          <w:sz w:val="28"/>
          <w:szCs w:val="28"/>
        </w:rPr>
        <w:t xml:space="preserve">Составитель: Горбунова Ольга Викторовна,    </w:t>
      </w:r>
    </w:p>
    <w:p w:rsidR="000E7699" w:rsidRPr="000E7699" w:rsidRDefault="000E7699" w:rsidP="000E7699">
      <w:pPr>
        <w:spacing w:after="0" w:line="276" w:lineRule="auto"/>
        <w:jc w:val="right"/>
        <w:rPr>
          <w:rFonts w:ascii="Times New Roman" w:eastAsia="Calibri" w:hAnsi="Times New Roman" w:cs="Times New Roman"/>
          <w:sz w:val="28"/>
          <w:szCs w:val="28"/>
        </w:rPr>
      </w:pPr>
      <w:r w:rsidRPr="000E7699">
        <w:rPr>
          <w:rFonts w:ascii="Times New Roman" w:eastAsia="Calibri" w:hAnsi="Times New Roman" w:cs="Times New Roman"/>
          <w:sz w:val="28"/>
          <w:szCs w:val="28"/>
        </w:rPr>
        <w:t xml:space="preserve">               учитель </w:t>
      </w:r>
      <w:r>
        <w:rPr>
          <w:rFonts w:ascii="Times New Roman" w:eastAsia="Calibri" w:hAnsi="Times New Roman" w:cs="Times New Roman"/>
          <w:sz w:val="28"/>
          <w:szCs w:val="28"/>
        </w:rPr>
        <w:t>истории</w:t>
      </w:r>
      <w:r w:rsidRPr="000E7699">
        <w:rPr>
          <w:rFonts w:ascii="Times New Roman" w:eastAsia="Calibri" w:hAnsi="Times New Roman" w:cs="Times New Roman"/>
          <w:sz w:val="28"/>
          <w:szCs w:val="28"/>
        </w:rPr>
        <w:t xml:space="preserve">,                          </w:t>
      </w:r>
    </w:p>
    <w:p w:rsidR="000E7699" w:rsidRPr="000E7699" w:rsidRDefault="000E7699" w:rsidP="000E7699">
      <w:pPr>
        <w:spacing w:after="0" w:line="276" w:lineRule="auto"/>
        <w:jc w:val="right"/>
        <w:rPr>
          <w:rFonts w:ascii="Times New Roman" w:eastAsia="Calibri" w:hAnsi="Times New Roman" w:cs="Times New Roman"/>
          <w:sz w:val="28"/>
          <w:szCs w:val="28"/>
        </w:rPr>
      </w:pPr>
      <w:r w:rsidRPr="000E7699">
        <w:rPr>
          <w:rFonts w:ascii="Times New Roman" w:eastAsia="Calibri" w:hAnsi="Times New Roman" w:cs="Times New Roman"/>
          <w:sz w:val="28"/>
          <w:szCs w:val="28"/>
          <w:u w:val="single"/>
        </w:rPr>
        <w:t>высшая</w:t>
      </w:r>
      <w:r w:rsidRPr="000E7699">
        <w:rPr>
          <w:rFonts w:ascii="Times New Roman" w:eastAsia="Calibri" w:hAnsi="Times New Roman" w:cs="Times New Roman"/>
          <w:sz w:val="28"/>
          <w:szCs w:val="28"/>
        </w:rPr>
        <w:t xml:space="preserve"> квалификационная категория</w:t>
      </w:r>
    </w:p>
    <w:p w:rsidR="000E7699" w:rsidRPr="000E7699" w:rsidRDefault="000E7699" w:rsidP="000E7699">
      <w:pPr>
        <w:spacing w:after="0" w:line="276" w:lineRule="auto"/>
        <w:jc w:val="center"/>
        <w:rPr>
          <w:rFonts w:ascii="Times New Roman" w:eastAsia="Calibri" w:hAnsi="Times New Roman" w:cs="Times New Roman"/>
          <w:b/>
          <w:sz w:val="24"/>
          <w:szCs w:val="24"/>
          <w:u w:val="single"/>
        </w:rPr>
      </w:pPr>
      <w:r w:rsidRPr="000E7699">
        <w:rPr>
          <w:rFonts w:ascii="Times New Roman" w:eastAsia="Calibri" w:hAnsi="Times New Roman" w:cs="Times New Roman"/>
          <w:b/>
          <w:sz w:val="24"/>
          <w:szCs w:val="24"/>
        </w:rPr>
        <w:t xml:space="preserve">г. Торжок, </w:t>
      </w:r>
      <w:r w:rsidRPr="000E7699">
        <w:rPr>
          <w:rFonts w:ascii="Times New Roman" w:eastAsia="Calibri" w:hAnsi="Times New Roman" w:cs="Times New Roman"/>
          <w:b/>
          <w:sz w:val="24"/>
          <w:szCs w:val="24"/>
          <w:u w:val="single"/>
        </w:rPr>
        <w:t>2024</w:t>
      </w:r>
    </w:p>
    <w:p w:rsidR="000E7699" w:rsidRPr="000E7699" w:rsidRDefault="000E7699" w:rsidP="000E7699">
      <w:pPr>
        <w:spacing w:after="200" w:line="276" w:lineRule="auto"/>
        <w:ind w:left="-284"/>
        <w:rPr>
          <w:rFonts w:ascii="Calibri" w:eastAsia="Calibri" w:hAnsi="Calibri" w:cs="Times New Roman"/>
        </w:rPr>
      </w:pPr>
    </w:p>
    <w:p w:rsidR="000E7699" w:rsidRDefault="000E7699">
      <w:pPr>
        <w:sectPr w:rsidR="000E7699" w:rsidSect="000E7699">
          <w:pgSz w:w="16838" w:h="11906" w:orient="landscape"/>
          <w:pgMar w:top="851" w:right="1134" w:bottom="1701" w:left="1134" w:header="709" w:footer="709" w:gutter="0"/>
          <w:cols w:space="708"/>
          <w:docGrid w:linePitch="360"/>
        </w:sectPr>
      </w:pPr>
    </w:p>
    <w:p w:rsidR="000E7699" w:rsidRPr="000E7699" w:rsidRDefault="000E7699" w:rsidP="000E7699">
      <w:pPr>
        <w:pStyle w:val="a4"/>
        <w:tabs>
          <w:tab w:val="left" w:pos="284"/>
        </w:tabs>
        <w:ind w:left="-284"/>
        <w:jc w:val="center"/>
        <w:rPr>
          <w:sz w:val="21"/>
          <w:szCs w:val="21"/>
        </w:rPr>
      </w:pPr>
      <w:r>
        <w:rPr>
          <w:rStyle w:val="a3"/>
          <w:caps/>
          <w:lang w:val="en-US"/>
        </w:rPr>
        <w:lastRenderedPageBreak/>
        <w:t>I</w:t>
      </w:r>
      <w:r w:rsidRPr="001F3998">
        <w:rPr>
          <w:rStyle w:val="a3"/>
          <w:caps/>
        </w:rPr>
        <w:t xml:space="preserve">. </w:t>
      </w:r>
      <w:r w:rsidRPr="000E7699">
        <w:rPr>
          <w:rStyle w:val="a3"/>
          <w:caps/>
        </w:rPr>
        <w:t>ПОЯСНИТЕЛЬНАЯ ЗАПИСКА</w:t>
      </w:r>
    </w:p>
    <w:p w:rsidR="000E7699" w:rsidRPr="000E7699" w:rsidRDefault="000E7699" w:rsidP="000E7699">
      <w:pPr>
        <w:pStyle w:val="a4"/>
        <w:spacing w:before="0" w:beforeAutospacing="0" w:after="0" w:afterAutospacing="0" w:line="360" w:lineRule="auto"/>
        <w:ind w:left="-284" w:firstLine="426"/>
        <w:jc w:val="both"/>
        <w:rPr>
          <w:sz w:val="28"/>
          <w:szCs w:val="28"/>
        </w:rPr>
      </w:pPr>
      <w:r w:rsidRPr="000E7699">
        <w:rPr>
          <w:sz w:val="28"/>
          <w:szCs w:val="28"/>
        </w:rPr>
        <w:t>Программа по истори</w:t>
      </w:r>
      <w:r w:rsidR="0019082E">
        <w:rPr>
          <w:sz w:val="28"/>
          <w:szCs w:val="28"/>
        </w:rPr>
        <w:t>и</w:t>
      </w:r>
      <w:r w:rsidRPr="000E7699">
        <w:rPr>
          <w:sz w:val="28"/>
          <w:szCs w:val="28"/>
        </w:rPr>
        <w:t xml:space="preserve"> дает представление о целях, общей стратегии обучения, </w:t>
      </w:r>
      <w:r w:rsidR="0019082E" w:rsidRPr="000E7699">
        <w:rPr>
          <w:sz w:val="28"/>
          <w:szCs w:val="28"/>
        </w:rPr>
        <w:t>воспитания и развития,</w:t>
      </w:r>
      <w:r w:rsidRPr="000E7699">
        <w:rPr>
          <w:sz w:val="28"/>
          <w:szCs w:val="28"/>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0E7699" w:rsidRPr="000E7699" w:rsidRDefault="000E7699" w:rsidP="000E7699">
      <w:pPr>
        <w:pStyle w:val="a4"/>
        <w:spacing w:before="0" w:beforeAutospacing="0" w:after="0" w:afterAutospacing="0" w:line="360" w:lineRule="auto"/>
        <w:ind w:left="-284"/>
        <w:jc w:val="both"/>
        <w:rPr>
          <w:sz w:val="28"/>
          <w:szCs w:val="28"/>
        </w:rPr>
      </w:pPr>
      <w:r w:rsidRPr="000E7699">
        <w:rPr>
          <w:sz w:val="28"/>
          <w:szCs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0E7699" w:rsidRPr="000E7699" w:rsidRDefault="000E7699" w:rsidP="000E7699">
      <w:pPr>
        <w:pStyle w:val="a4"/>
        <w:spacing w:before="0" w:beforeAutospacing="0" w:after="0" w:afterAutospacing="0" w:line="360" w:lineRule="auto"/>
        <w:ind w:left="-284"/>
        <w:jc w:val="both"/>
        <w:rPr>
          <w:sz w:val="28"/>
          <w:szCs w:val="28"/>
        </w:rPr>
      </w:pPr>
      <w:r w:rsidRPr="000E7699">
        <w:rPr>
          <w:rStyle w:val="a3"/>
          <w:sz w:val="28"/>
          <w:szCs w:val="28"/>
        </w:rPr>
        <w:t>Целью </w:t>
      </w:r>
      <w:r w:rsidRPr="000E7699">
        <w:rPr>
          <w:sz w:val="28"/>
          <w:szCs w:val="28"/>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0E7699" w:rsidRPr="000E7699" w:rsidRDefault="000E7699" w:rsidP="000E7699">
      <w:pPr>
        <w:pStyle w:val="a4"/>
        <w:spacing w:before="0" w:beforeAutospacing="0" w:after="0" w:afterAutospacing="0" w:line="360" w:lineRule="auto"/>
        <w:ind w:left="-284"/>
        <w:jc w:val="both"/>
        <w:rPr>
          <w:sz w:val="28"/>
          <w:szCs w:val="28"/>
        </w:rPr>
      </w:pPr>
      <w:r w:rsidRPr="000E7699">
        <w:rPr>
          <w:sz w:val="28"/>
          <w:szCs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0E7699" w:rsidRPr="000E7699" w:rsidRDefault="000E7699" w:rsidP="000E7699">
      <w:pPr>
        <w:pStyle w:val="a4"/>
        <w:spacing w:before="0" w:beforeAutospacing="0" w:after="0" w:afterAutospacing="0" w:line="360" w:lineRule="auto"/>
        <w:ind w:left="-284"/>
        <w:jc w:val="both"/>
        <w:rPr>
          <w:sz w:val="28"/>
          <w:szCs w:val="28"/>
        </w:rPr>
      </w:pPr>
      <w:r w:rsidRPr="000E7699">
        <w:rPr>
          <w:rStyle w:val="a3"/>
          <w:sz w:val="28"/>
          <w:szCs w:val="28"/>
        </w:rPr>
        <w:lastRenderedPageBreak/>
        <w:t>Задачами </w:t>
      </w:r>
      <w:r w:rsidRPr="000E7699">
        <w:rPr>
          <w:sz w:val="28"/>
          <w:szCs w:val="28"/>
        </w:rPr>
        <w:t>изучения истории являются:</w:t>
      </w:r>
    </w:p>
    <w:p w:rsidR="000E7699" w:rsidRPr="000E7699" w:rsidRDefault="000E7699" w:rsidP="000E7699">
      <w:pPr>
        <w:pStyle w:val="a4"/>
        <w:spacing w:before="0" w:beforeAutospacing="0" w:after="0" w:afterAutospacing="0" w:line="360" w:lineRule="auto"/>
        <w:ind w:left="-284"/>
        <w:jc w:val="both"/>
        <w:rPr>
          <w:sz w:val="28"/>
          <w:szCs w:val="28"/>
        </w:rPr>
      </w:pPr>
      <w:r w:rsidRPr="000E7699">
        <w:rPr>
          <w:sz w:val="28"/>
          <w:szCs w:val="28"/>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0E7699" w:rsidRPr="000E7699" w:rsidRDefault="000E7699" w:rsidP="000E7699">
      <w:pPr>
        <w:pStyle w:val="a4"/>
        <w:spacing w:before="0" w:beforeAutospacing="0" w:after="0" w:afterAutospacing="0" w:line="360" w:lineRule="auto"/>
        <w:ind w:left="-284"/>
        <w:jc w:val="both"/>
        <w:rPr>
          <w:sz w:val="28"/>
          <w:szCs w:val="28"/>
        </w:rPr>
      </w:pPr>
      <w:r w:rsidRPr="000E7699">
        <w:rPr>
          <w:sz w:val="28"/>
          <w:szCs w:val="28"/>
        </w:rPr>
        <w:t>освоение систематических знаний об истории России и всеобщей истории XX – начала XXI в.;</w:t>
      </w:r>
    </w:p>
    <w:p w:rsidR="000E7699" w:rsidRPr="000E7699" w:rsidRDefault="000E7699" w:rsidP="000E7699">
      <w:pPr>
        <w:pStyle w:val="a4"/>
        <w:spacing w:before="0" w:beforeAutospacing="0" w:after="0" w:afterAutospacing="0" w:line="360" w:lineRule="auto"/>
        <w:ind w:left="-284"/>
        <w:jc w:val="both"/>
        <w:rPr>
          <w:sz w:val="28"/>
          <w:szCs w:val="28"/>
        </w:rPr>
      </w:pPr>
      <w:r w:rsidRPr="000E7699">
        <w:rPr>
          <w:sz w:val="28"/>
          <w:szCs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0E7699" w:rsidRPr="000E7699" w:rsidRDefault="000E7699" w:rsidP="000E7699">
      <w:pPr>
        <w:pStyle w:val="a4"/>
        <w:spacing w:before="0" w:beforeAutospacing="0" w:after="0" w:afterAutospacing="0" w:line="360" w:lineRule="auto"/>
        <w:ind w:left="-284"/>
        <w:jc w:val="both"/>
        <w:rPr>
          <w:sz w:val="28"/>
          <w:szCs w:val="28"/>
        </w:rPr>
      </w:pPr>
      <w:r w:rsidRPr="000E7699">
        <w:rPr>
          <w:sz w:val="28"/>
          <w:szCs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0E7699" w:rsidRPr="000E7699" w:rsidRDefault="000E7699" w:rsidP="000E7699">
      <w:pPr>
        <w:pStyle w:val="a4"/>
        <w:spacing w:before="0" w:beforeAutospacing="0" w:after="0" w:afterAutospacing="0" w:line="360" w:lineRule="auto"/>
        <w:ind w:left="-284"/>
        <w:jc w:val="both"/>
        <w:rPr>
          <w:sz w:val="28"/>
          <w:szCs w:val="28"/>
        </w:rPr>
      </w:pPr>
      <w:r w:rsidRPr="000E7699">
        <w:rPr>
          <w:sz w:val="28"/>
          <w:szCs w:val="28"/>
        </w:rPr>
        <w:t>работа с комплексами источников исторической и социальной информации, развитие учебно-проектной деятельности;</w:t>
      </w:r>
    </w:p>
    <w:p w:rsidR="000E7699" w:rsidRPr="000E7699" w:rsidRDefault="000E7699" w:rsidP="000E7699">
      <w:pPr>
        <w:pStyle w:val="a4"/>
        <w:spacing w:before="0" w:beforeAutospacing="0" w:after="0" w:afterAutospacing="0" w:line="360" w:lineRule="auto"/>
        <w:ind w:left="-284"/>
        <w:jc w:val="both"/>
        <w:rPr>
          <w:sz w:val="28"/>
          <w:szCs w:val="28"/>
        </w:rPr>
      </w:pPr>
      <w:r w:rsidRPr="000E7699">
        <w:rPr>
          <w:sz w:val="28"/>
          <w:szCs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0E7699" w:rsidRPr="000E7699" w:rsidRDefault="000E7699" w:rsidP="000E7699">
      <w:pPr>
        <w:pStyle w:val="a4"/>
        <w:spacing w:before="0" w:beforeAutospacing="0" w:after="0" w:afterAutospacing="0" w:line="360" w:lineRule="auto"/>
        <w:ind w:left="-284"/>
        <w:jc w:val="both"/>
        <w:rPr>
          <w:sz w:val="28"/>
          <w:szCs w:val="28"/>
        </w:rPr>
      </w:pPr>
      <w:r w:rsidRPr="000E7699">
        <w:rPr>
          <w:sz w:val="28"/>
          <w:szCs w:val="28"/>
        </w:rPr>
        <w:t>развитие практики применения знаний и умений в социальной среде, общественной деятельности, межкультурном общении.</w:t>
      </w:r>
    </w:p>
    <w:p w:rsidR="000E7699" w:rsidRPr="000E7699" w:rsidRDefault="000E7699" w:rsidP="000E7699">
      <w:pPr>
        <w:pStyle w:val="a4"/>
        <w:spacing w:before="0" w:beforeAutospacing="0" w:after="0" w:afterAutospacing="0" w:line="360" w:lineRule="auto"/>
        <w:ind w:left="-284"/>
        <w:jc w:val="both"/>
        <w:rPr>
          <w:sz w:val="28"/>
          <w:szCs w:val="28"/>
        </w:rPr>
      </w:pPr>
      <w:r w:rsidRPr="000E7699">
        <w:rPr>
          <w:sz w:val="28"/>
          <w:szCs w:val="28"/>
        </w:rPr>
        <w:t>Общее число часов, рекомендов</w:t>
      </w:r>
      <w:r w:rsidR="0019082E">
        <w:rPr>
          <w:sz w:val="28"/>
          <w:szCs w:val="28"/>
        </w:rPr>
        <w:t xml:space="preserve">анных для изучения истории, – </w:t>
      </w:r>
      <w:r w:rsidRPr="000E7699">
        <w:rPr>
          <w:sz w:val="28"/>
          <w:szCs w:val="28"/>
        </w:rPr>
        <w:t>6</w:t>
      </w:r>
      <w:r w:rsidR="0019082E">
        <w:rPr>
          <w:sz w:val="28"/>
          <w:szCs w:val="28"/>
        </w:rPr>
        <w:t>8, в 10–11 классах по 1 часу</w:t>
      </w:r>
      <w:r w:rsidRPr="000E7699">
        <w:rPr>
          <w:sz w:val="28"/>
          <w:szCs w:val="28"/>
        </w:rPr>
        <w:t xml:space="preserve"> в неделю при 34 учебных неделях.</w:t>
      </w:r>
    </w:p>
    <w:p w:rsidR="00680D46" w:rsidRDefault="00680D46" w:rsidP="000E7699">
      <w:pPr>
        <w:spacing w:after="0" w:line="360" w:lineRule="auto"/>
        <w:ind w:left="-284"/>
        <w:rPr>
          <w:sz w:val="28"/>
          <w:szCs w:val="28"/>
        </w:rPr>
      </w:pPr>
    </w:p>
    <w:p w:rsidR="0019082E" w:rsidRDefault="0019082E" w:rsidP="000E7699">
      <w:pPr>
        <w:spacing w:after="0" w:line="360" w:lineRule="auto"/>
        <w:ind w:left="-284"/>
        <w:rPr>
          <w:sz w:val="28"/>
          <w:szCs w:val="28"/>
        </w:rPr>
      </w:pPr>
    </w:p>
    <w:p w:rsidR="0019082E" w:rsidRDefault="0019082E" w:rsidP="000E7699">
      <w:pPr>
        <w:spacing w:after="0" w:line="360" w:lineRule="auto"/>
        <w:ind w:left="-284"/>
        <w:rPr>
          <w:sz w:val="28"/>
          <w:szCs w:val="28"/>
        </w:rPr>
      </w:pPr>
    </w:p>
    <w:p w:rsidR="0019082E" w:rsidRDefault="0019082E" w:rsidP="000E7699">
      <w:pPr>
        <w:spacing w:after="0" w:line="360" w:lineRule="auto"/>
        <w:ind w:left="-284"/>
        <w:rPr>
          <w:sz w:val="28"/>
          <w:szCs w:val="28"/>
        </w:rPr>
      </w:pPr>
    </w:p>
    <w:p w:rsidR="0019082E" w:rsidRDefault="0019082E" w:rsidP="000E7699">
      <w:pPr>
        <w:spacing w:after="0" w:line="360" w:lineRule="auto"/>
        <w:ind w:left="-284"/>
        <w:rPr>
          <w:sz w:val="28"/>
          <w:szCs w:val="28"/>
        </w:rPr>
      </w:pPr>
    </w:p>
    <w:p w:rsidR="0019082E" w:rsidRDefault="0019082E" w:rsidP="000E7699">
      <w:pPr>
        <w:spacing w:after="0" w:line="360" w:lineRule="auto"/>
        <w:ind w:left="-284"/>
        <w:rPr>
          <w:sz w:val="28"/>
          <w:szCs w:val="28"/>
        </w:rPr>
      </w:pPr>
    </w:p>
    <w:p w:rsidR="0019082E" w:rsidRDefault="0019082E" w:rsidP="000E7699">
      <w:pPr>
        <w:spacing w:after="0" w:line="360" w:lineRule="auto"/>
        <w:ind w:left="-284"/>
        <w:rPr>
          <w:sz w:val="28"/>
          <w:szCs w:val="28"/>
        </w:rPr>
      </w:pPr>
    </w:p>
    <w:p w:rsidR="0019082E" w:rsidRPr="0019082E" w:rsidRDefault="0019082E" w:rsidP="0019082E">
      <w:pPr>
        <w:pStyle w:val="a4"/>
        <w:spacing w:before="0" w:after="0"/>
        <w:jc w:val="center"/>
        <w:rPr>
          <w:sz w:val="28"/>
          <w:szCs w:val="28"/>
        </w:rPr>
      </w:pPr>
      <w:r w:rsidRPr="0019082E">
        <w:rPr>
          <w:rStyle w:val="a3"/>
          <w:sz w:val="28"/>
          <w:szCs w:val="28"/>
          <w:lang w:val="en-US"/>
        </w:rPr>
        <w:lastRenderedPageBreak/>
        <w:t>II</w:t>
      </w:r>
      <w:r w:rsidRPr="0019082E">
        <w:rPr>
          <w:rStyle w:val="a3"/>
          <w:sz w:val="28"/>
          <w:szCs w:val="28"/>
        </w:rPr>
        <w:t>. СОДЕРЖАНИЕ ОБУЧЕНИЯ</w:t>
      </w:r>
      <w:r w:rsidRPr="0019082E">
        <w:rPr>
          <w:bCs/>
          <w:sz w:val="28"/>
          <w:szCs w:val="28"/>
        </w:rPr>
        <w:br/>
      </w:r>
    </w:p>
    <w:p w:rsidR="0019082E" w:rsidRPr="0019082E" w:rsidRDefault="0019082E" w:rsidP="0019082E">
      <w:pPr>
        <w:pStyle w:val="a4"/>
        <w:spacing w:before="0" w:after="0"/>
        <w:rPr>
          <w:sz w:val="21"/>
          <w:szCs w:val="21"/>
        </w:rPr>
      </w:pPr>
      <w:r w:rsidRPr="0019082E">
        <w:rPr>
          <w:rStyle w:val="a3"/>
        </w:rPr>
        <w:t>10 КЛАСС</w:t>
      </w:r>
    </w:p>
    <w:p w:rsidR="0019082E" w:rsidRDefault="0019082E" w:rsidP="0019082E">
      <w:pPr>
        <w:pStyle w:val="a4"/>
        <w:spacing w:before="0" w:after="0"/>
        <w:rPr>
          <w:color w:val="333333"/>
          <w:sz w:val="21"/>
          <w:szCs w:val="21"/>
        </w:rPr>
      </w:pPr>
      <w:r w:rsidRPr="0019082E">
        <w:rPr>
          <w:rStyle w:val="a3"/>
        </w:rPr>
        <w:t>ВСЕОБЩАЯ ИСТОРИЯ. 1914–1945 ГОДЫ</w:t>
      </w:r>
      <w:r w:rsidRPr="0019082E">
        <w:rPr>
          <w:bCs/>
        </w:rPr>
        <w:br/>
      </w:r>
    </w:p>
    <w:p w:rsidR="0019082E" w:rsidRPr="0019082E" w:rsidRDefault="0019082E" w:rsidP="0019082E">
      <w:pPr>
        <w:pStyle w:val="a4"/>
        <w:spacing w:before="0" w:beforeAutospacing="0" w:after="0" w:afterAutospacing="0" w:line="360" w:lineRule="auto"/>
        <w:ind w:left="-284" w:firstLine="568"/>
        <w:jc w:val="both"/>
        <w:rPr>
          <w:sz w:val="28"/>
          <w:szCs w:val="28"/>
        </w:rPr>
      </w:pPr>
      <w:r w:rsidRPr="0019082E">
        <w:rPr>
          <w:sz w:val="28"/>
          <w:szCs w:val="28"/>
        </w:rPr>
        <w:t>Понятие «Новейшее время». Хронологические рамки и периодизация Новейшей истории.</w:t>
      </w:r>
    </w:p>
    <w:p w:rsidR="0019082E" w:rsidRPr="0019082E" w:rsidRDefault="0019082E" w:rsidP="0019082E">
      <w:pPr>
        <w:pStyle w:val="a4"/>
        <w:spacing w:before="0" w:beforeAutospacing="0" w:after="0" w:afterAutospacing="0" w:line="360" w:lineRule="auto"/>
        <w:ind w:left="-284"/>
        <w:jc w:val="both"/>
        <w:rPr>
          <w:sz w:val="28"/>
          <w:szCs w:val="28"/>
        </w:rPr>
      </w:pPr>
      <w:r w:rsidRPr="0019082E">
        <w:rPr>
          <w:sz w:val="28"/>
          <w:szCs w:val="28"/>
        </w:rPr>
        <w:t>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веке.</w:t>
      </w:r>
    </w:p>
    <w:p w:rsidR="0019082E" w:rsidRPr="0019082E" w:rsidRDefault="0019082E" w:rsidP="0019082E">
      <w:pPr>
        <w:pStyle w:val="a4"/>
        <w:spacing w:before="0" w:beforeAutospacing="0" w:after="0" w:afterAutospacing="0" w:line="360" w:lineRule="auto"/>
        <w:ind w:left="-284"/>
        <w:jc w:val="both"/>
        <w:rPr>
          <w:sz w:val="28"/>
          <w:szCs w:val="28"/>
        </w:rPr>
      </w:pPr>
      <w:r w:rsidRPr="0019082E">
        <w:rPr>
          <w:rStyle w:val="a3"/>
          <w:sz w:val="28"/>
          <w:szCs w:val="28"/>
        </w:rPr>
        <w:t>Мир накануне и в годы Первой мировой войны</w:t>
      </w:r>
    </w:p>
    <w:p w:rsidR="0019082E" w:rsidRPr="0019082E" w:rsidRDefault="0019082E" w:rsidP="0019082E">
      <w:pPr>
        <w:pStyle w:val="a4"/>
        <w:spacing w:before="0" w:beforeAutospacing="0" w:after="0" w:afterAutospacing="0" w:line="360" w:lineRule="auto"/>
        <w:ind w:left="-284" w:firstLine="568"/>
        <w:jc w:val="both"/>
        <w:rPr>
          <w:sz w:val="28"/>
          <w:szCs w:val="28"/>
        </w:rPr>
      </w:pPr>
      <w:r w:rsidRPr="0019082E">
        <w:rPr>
          <w:rStyle w:val="a5"/>
          <w:sz w:val="28"/>
          <w:szCs w:val="28"/>
        </w:rPr>
        <w:t>Мир накануне Первой мировой войны.</w:t>
      </w:r>
      <w:r w:rsidRPr="0019082E">
        <w:rPr>
          <w:sz w:val="28"/>
          <w:szCs w:val="28"/>
        </w:rPr>
        <w:t> Мир в начале ХХ в</w:t>
      </w:r>
      <w:r w:rsidRPr="0019082E">
        <w:rPr>
          <w:rStyle w:val="a5"/>
          <w:sz w:val="28"/>
          <w:szCs w:val="28"/>
        </w:rPr>
        <w:t>.</w:t>
      </w:r>
      <w:r w:rsidRPr="0019082E">
        <w:rPr>
          <w:sz w:val="28"/>
          <w:szCs w:val="28"/>
        </w:rPr>
        <w:t>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w:t>
      </w:r>
    </w:p>
    <w:p w:rsidR="0019082E" w:rsidRPr="0019082E" w:rsidRDefault="0019082E" w:rsidP="0019082E">
      <w:pPr>
        <w:pStyle w:val="a4"/>
        <w:spacing w:before="0" w:beforeAutospacing="0" w:after="0" w:afterAutospacing="0" w:line="360" w:lineRule="auto"/>
        <w:ind w:left="-284" w:firstLine="568"/>
        <w:jc w:val="both"/>
        <w:rPr>
          <w:sz w:val="28"/>
          <w:szCs w:val="28"/>
        </w:rPr>
      </w:pPr>
      <w:r w:rsidRPr="0019082E">
        <w:rPr>
          <w:rStyle w:val="a5"/>
          <w:sz w:val="28"/>
          <w:szCs w:val="28"/>
        </w:rPr>
        <w:t>Первая мировая война. 1914–1918 гг.</w:t>
      </w:r>
      <w:r w:rsidRPr="0019082E">
        <w:rPr>
          <w:sz w:val="28"/>
          <w:szCs w:val="28"/>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19082E">
        <w:rPr>
          <w:sz w:val="28"/>
          <w:szCs w:val="28"/>
        </w:rPr>
        <w:t>Компьенское</w:t>
      </w:r>
      <w:proofErr w:type="spellEnd"/>
      <w:r w:rsidRPr="0019082E">
        <w:rPr>
          <w:sz w:val="28"/>
          <w:szCs w:val="28"/>
        </w:rPr>
        <w:t xml:space="preserve"> перемирие. Итоги и последствия Первой мировой войны.</w:t>
      </w:r>
    </w:p>
    <w:p w:rsidR="0019082E" w:rsidRPr="0019082E" w:rsidRDefault="0019082E" w:rsidP="0019082E">
      <w:pPr>
        <w:pStyle w:val="a4"/>
        <w:spacing w:before="0" w:beforeAutospacing="0" w:after="0" w:afterAutospacing="0" w:line="360" w:lineRule="auto"/>
        <w:ind w:left="-284"/>
        <w:jc w:val="both"/>
        <w:rPr>
          <w:sz w:val="28"/>
          <w:szCs w:val="28"/>
        </w:rPr>
      </w:pPr>
      <w:r w:rsidRPr="0019082E">
        <w:rPr>
          <w:rStyle w:val="a3"/>
          <w:sz w:val="28"/>
          <w:szCs w:val="28"/>
        </w:rPr>
        <w:t>Мир в 1918–1938 гг.</w:t>
      </w:r>
    </w:p>
    <w:p w:rsidR="0019082E" w:rsidRPr="0019082E" w:rsidRDefault="0019082E" w:rsidP="0019082E">
      <w:pPr>
        <w:pStyle w:val="a4"/>
        <w:spacing w:before="0" w:beforeAutospacing="0" w:after="0" w:afterAutospacing="0" w:line="360" w:lineRule="auto"/>
        <w:ind w:left="-284" w:firstLine="568"/>
        <w:jc w:val="both"/>
        <w:rPr>
          <w:sz w:val="28"/>
          <w:szCs w:val="28"/>
        </w:rPr>
      </w:pPr>
      <w:r w:rsidRPr="0019082E">
        <w:rPr>
          <w:rStyle w:val="a5"/>
          <w:sz w:val="28"/>
          <w:szCs w:val="28"/>
        </w:rPr>
        <w:t>Распад империй и образование новых национальных государств в Европе. </w:t>
      </w:r>
      <w:r w:rsidRPr="0019082E">
        <w:rPr>
          <w:sz w:val="28"/>
          <w:szCs w:val="28"/>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19082E" w:rsidRPr="0019082E" w:rsidRDefault="0019082E" w:rsidP="0019082E">
      <w:pPr>
        <w:pStyle w:val="a4"/>
        <w:spacing w:before="0" w:beforeAutospacing="0" w:after="0" w:afterAutospacing="0" w:line="360" w:lineRule="auto"/>
        <w:ind w:left="-284" w:firstLine="568"/>
        <w:jc w:val="both"/>
        <w:rPr>
          <w:sz w:val="28"/>
          <w:szCs w:val="28"/>
        </w:rPr>
      </w:pPr>
      <w:r w:rsidRPr="0019082E">
        <w:rPr>
          <w:rStyle w:val="a5"/>
          <w:sz w:val="28"/>
          <w:szCs w:val="28"/>
        </w:rPr>
        <w:t>Версальско-Вашингтонская система международных отношений. </w:t>
      </w:r>
      <w:r w:rsidRPr="0019082E">
        <w:rPr>
          <w:sz w:val="28"/>
          <w:szCs w:val="28"/>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19082E">
        <w:rPr>
          <w:sz w:val="28"/>
          <w:szCs w:val="28"/>
        </w:rPr>
        <w:lastRenderedPageBreak/>
        <w:t>Рапалльское</w:t>
      </w:r>
      <w:proofErr w:type="spellEnd"/>
      <w:r w:rsidRPr="0019082E">
        <w:rPr>
          <w:sz w:val="28"/>
          <w:szCs w:val="28"/>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19082E" w:rsidRPr="0019082E" w:rsidRDefault="0019082E" w:rsidP="0019082E">
      <w:pPr>
        <w:pStyle w:val="a4"/>
        <w:spacing w:before="0" w:beforeAutospacing="0" w:after="0" w:afterAutospacing="0" w:line="360" w:lineRule="auto"/>
        <w:ind w:left="-284" w:firstLine="568"/>
        <w:jc w:val="both"/>
        <w:rPr>
          <w:sz w:val="28"/>
          <w:szCs w:val="28"/>
        </w:rPr>
      </w:pPr>
      <w:r w:rsidRPr="0019082E">
        <w:rPr>
          <w:rStyle w:val="a5"/>
          <w:sz w:val="28"/>
          <w:szCs w:val="28"/>
        </w:rPr>
        <w:t>Страны Европы и Северной Америки в 1920-е гг. </w:t>
      </w:r>
      <w:r w:rsidRPr="0019082E">
        <w:rPr>
          <w:sz w:val="28"/>
          <w:szCs w:val="28"/>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19082E" w:rsidRPr="0019082E" w:rsidRDefault="0019082E" w:rsidP="0019082E">
      <w:pPr>
        <w:pStyle w:val="a4"/>
        <w:spacing w:before="0" w:beforeAutospacing="0" w:after="0" w:afterAutospacing="0" w:line="360" w:lineRule="auto"/>
        <w:ind w:left="-284"/>
        <w:jc w:val="both"/>
        <w:rPr>
          <w:sz w:val="28"/>
          <w:szCs w:val="28"/>
        </w:rPr>
      </w:pPr>
      <w:r w:rsidRPr="0019082E">
        <w:rPr>
          <w:sz w:val="28"/>
          <w:szCs w:val="28"/>
        </w:rPr>
        <w:t>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w:t>
      </w:r>
    </w:p>
    <w:p w:rsidR="0019082E" w:rsidRPr="0019082E" w:rsidRDefault="0019082E" w:rsidP="0019082E">
      <w:pPr>
        <w:pStyle w:val="a4"/>
        <w:spacing w:before="0" w:beforeAutospacing="0" w:after="0" w:afterAutospacing="0" w:line="360" w:lineRule="auto"/>
        <w:ind w:left="-284"/>
        <w:jc w:val="both"/>
        <w:rPr>
          <w:sz w:val="28"/>
          <w:szCs w:val="28"/>
        </w:rPr>
      </w:pPr>
      <w:r w:rsidRPr="0019082E">
        <w:rPr>
          <w:sz w:val="28"/>
          <w:szCs w:val="28"/>
        </w:rPr>
        <w:t>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w:t>
      </w:r>
    </w:p>
    <w:p w:rsidR="0019082E" w:rsidRPr="0019082E" w:rsidRDefault="0019082E" w:rsidP="0019082E">
      <w:pPr>
        <w:pStyle w:val="a4"/>
        <w:spacing w:before="0" w:beforeAutospacing="0" w:after="0" w:afterAutospacing="0" w:line="360" w:lineRule="auto"/>
        <w:ind w:left="-284"/>
        <w:jc w:val="both"/>
        <w:rPr>
          <w:sz w:val="28"/>
          <w:szCs w:val="28"/>
        </w:rPr>
      </w:pPr>
      <w:r w:rsidRPr="0019082E">
        <w:rPr>
          <w:sz w:val="28"/>
          <w:szCs w:val="28"/>
        </w:rPr>
        <w:t>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w:t>
      </w:r>
    </w:p>
    <w:p w:rsidR="0019082E" w:rsidRPr="0019082E" w:rsidRDefault="0019082E" w:rsidP="0019082E">
      <w:pPr>
        <w:pStyle w:val="a4"/>
        <w:spacing w:before="0" w:beforeAutospacing="0" w:after="0" w:afterAutospacing="0" w:line="360" w:lineRule="auto"/>
        <w:ind w:left="-284"/>
        <w:jc w:val="both"/>
        <w:rPr>
          <w:sz w:val="28"/>
          <w:szCs w:val="28"/>
        </w:rPr>
      </w:pPr>
      <w:r w:rsidRPr="0019082E">
        <w:rPr>
          <w:sz w:val="28"/>
          <w:szCs w:val="28"/>
        </w:rPr>
        <w:t xml:space="preserve">Подготовка Германии к войне. Победа Народного фронта и </w:t>
      </w:r>
      <w:proofErr w:type="spellStart"/>
      <w:r w:rsidRPr="0019082E">
        <w:rPr>
          <w:sz w:val="28"/>
          <w:szCs w:val="28"/>
        </w:rPr>
        <w:t>франкистский</w:t>
      </w:r>
      <w:proofErr w:type="spellEnd"/>
      <w:r w:rsidRPr="0019082E">
        <w:rPr>
          <w:sz w:val="28"/>
          <w:szCs w:val="28"/>
        </w:rPr>
        <w:t xml:space="preserve"> мятеж в Испании. Революция в Испании. Поражение Испанской Республики. Причины и значение гражданской войны в Испании.</w:t>
      </w:r>
    </w:p>
    <w:p w:rsidR="0019082E" w:rsidRPr="0019082E" w:rsidRDefault="0019082E" w:rsidP="0019082E">
      <w:pPr>
        <w:pStyle w:val="a4"/>
        <w:spacing w:before="0" w:beforeAutospacing="0" w:after="0" w:afterAutospacing="0" w:line="360" w:lineRule="auto"/>
        <w:ind w:left="-284" w:firstLine="568"/>
        <w:jc w:val="both"/>
        <w:rPr>
          <w:sz w:val="28"/>
          <w:szCs w:val="28"/>
        </w:rPr>
      </w:pPr>
      <w:r w:rsidRPr="0019082E">
        <w:rPr>
          <w:rStyle w:val="a5"/>
          <w:sz w:val="28"/>
          <w:szCs w:val="28"/>
        </w:rPr>
        <w:t>Страны Азии, Африки и Латинской Америки в 1918–1930 гг. </w:t>
      </w:r>
      <w:r w:rsidRPr="0019082E">
        <w:rPr>
          <w:sz w:val="28"/>
          <w:szCs w:val="28"/>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19082E" w:rsidRPr="0019082E" w:rsidRDefault="0019082E" w:rsidP="0019082E">
      <w:pPr>
        <w:pStyle w:val="a4"/>
        <w:spacing w:before="0" w:beforeAutospacing="0" w:after="0" w:afterAutospacing="0" w:line="360" w:lineRule="auto"/>
        <w:ind w:left="-284" w:firstLine="568"/>
        <w:jc w:val="both"/>
        <w:rPr>
          <w:sz w:val="28"/>
          <w:szCs w:val="28"/>
        </w:rPr>
      </w:pPr>
      <w:r w:rsidRPr="0019082E">
        <w:rPr>
          <w:rStyle w:val="a5"/>
          <w:sz w:val="28"/>
          <w:szCs w:val="28"/>
        </w:rPr>
        <w:t>Международные отношения в 1930-е гг. </w:t>
      </w:r>
      <w:r w:rsidRPr="0019082E">
        <w:rPr>
          <w:sz w:val="28"/>
          <w:szCs w:val="28"/>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19082E" w:rsidRPr="0019082E" w:rsidRDefault="0019082E" w:rsidP="0019082E">
      <w:pPr>
        <w:pStyle w:val="a4"/>
        <w:spacing w:before="0" w:beforeAutospacing="0" w:after="0" w:afterAutospacing="0" w:line="360" w:lineRule="auto"/>
        <w:ind w:left="-284" w:firstLine="567"/>
        <w:jc w:val="both"/>
        <w:rPr>
          <w:sz w:val="28"/>
          <w:szCs w:val="28"/>
        </w:rPr>
      </w:pPr>
      <w:r w:rsidRPr="0019082E">
        <w:rPr>
          <w:i/>
          <w:iCs/>
          <w:sz w:val="28"/>
          <w:szCs w:val="28"/>
        </w:rPr>
        <w:lastRenderedPageBreak/>
        <w:br/>
      </w:r>
    </w:p>
    <w:p w:rsidR="0019082E" w:rsidRPr="0019082E" w:rsidRDefault="0019082E" w:rsidP="0019082E">
      <w:pPr>
        <w:pStyle w:val="a4"/>
        <w:spacing w:before="0" w:beforeAutospacing="0" w:after="0" w:afterAutospacing="0" w:line="360" w:lineRule="auto"/>
        <w:ind w:left="-284" w:firstLine="568"/>
        <w:jc w:val="both"/>
        <w:rPr>
          <w:sz w:val="28"/>
          <w:szCs w:val="28"/>
        </w:rPr>
      </w:pPr>
      <w:r w:rsidRPr="0019082E">
        <w:rPr>
          <w:rStyle w:val="a5"/>
          <w:sz w:val="28"/>
          <w:szCs w:val="28"/>
        </w:rPr>
        <w:t>Развитие науки и культуры в 1914–1930-х гг. </w:t>
      </w:r>
      <w:r w:rsidRPr="0019082E">
        <w:rPr>
          <w:sz w:val="28"/>
          <w:szCs w:val="28"/>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19082E" w:rsidRPr="0019082E" w:rsidRDefault="0019082E" w:rsidP="00D747A4">
      <w:pPr>
        <w:pStyle w:val="a4"/>
        <w:spacing w:before="0" w:beforeAutospacing="0" w:after="0" w:afterAutospacing="0" w:line="360" w:lineRule="auto"/>
        <w:ind w:left="-284"/>
        <w:jc w:val="both"/>
        <w:rPr>
          <w:sz w:val="28"/>
          <w:szCs w:val="28"/>
        </w:rPr>
      </w:pPr>
      <w:r w:rsidRPr="0019082E">
        <w:rPr>
          <w:rStyle w:val="a3"/>
          <w:sz w:val="28"/>
          <w:szCs w:val="28"/>
        </w:rPr>
        <w:t>Вторая мировая война. 1939–1945 гг.</w:t>
      </w:r>
    </w:p>
    <w:p w:rsidR="0019082E" w:rsidRPr="0019082E" w:rsidRDefault="0019082E" w:rsidP="00D747A4">
      <w:pPr>
        <w:pStyle w:val="a4"/>
        <w:spacing w:before="0" w:beforeAutospacing="0" w:after="0" w:afterAutospacing="0" w:line="360" w:lineRule="auto"/>
        <w:ind w:left="-284" w:firstLine="567"/>
        <w:jc w:val="both"/>
        <w:rPr>
          <w:sz w:val="28"/>
          <w:szCs w:val="28"/>
        </w:rPr>
      </w:pPr>
      <w:r w:rsidRPr="0019082E">
        <w:rPr>
          <w:rStyle w:val="a5"/>
          <w:sz w:val="28"/>
          <w:szCs w:val="28"/>
        </w:rPr>
        <w:t>Начало Второй мировой войны. </w:t>
      </w:r>
      <w:r w:rsidRPr="0019082E">
        <w:rPr>
          <w:sz w:val="28"/>
          <w:szCs w:val="28"/>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19082E" w:rsidRPr="0019082E" w:rsidRDefault="0019082E" w:rsidP="00D747A4">
      <w:pPr>
        <w:pStyle w:val="a4"/>
        <w:spacing w:before="0" w:beforeAutospacing="0" w:after="0" w:afterAutospacing="0" w:line="360" w:lineRule="auto"/>
        <w:ind w:left="-284" w:firstLine="567"/>
        <w:jc w:val="both"/>
        <w:rPr>
          <w:sz w:val="28"/>
          <w:szCs w:val="28"/>
        </w:rPr>
      </w:pPr>
      <w:r w:rsidRPr="0019082E">
        <w:rPr>
          <w:sz w:val="28"/>
          <w:szCs w:val="28"/>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19082E" w:rsidRPr="0019082E" w:rsidRDefault="0019082E" w:rsidP="00D747A4">
      <w:pPr>
        <w:pStyle w:val="a4"/>
        <w:spacing w:before="0" w:beforeAutospacing="0" w:after="0" w:afterAutospacing="0" w:line="360" w:lineRule="auto"/>
        <w:ind w:left="-284" w:firstLine="567"/>
        <w:jc w:val="both"/>
        <w:rPr>
          <w:sz w:val="28"/>
          <w:szCs w:val="28"/>
        </w:rPr>
      </w:pPr>
      <w:r w:rsidRPr="0019082E">
        <w:rPr>
          <w:sz w:val="28"/>
          <w:szCs w:val="28"/>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19082E" w:rsidRPr="0019082E" w:rsidRDefault="0019082E" w:rsidP="00D747A4">
      <w:pPr>
        <w:pStyle w:val="a4"/>
        <w:spacing w:before="0" w:beforeAutospacing="0" w:after="0" w:afterAutospacing="0" w:line="360" w:lineRule="auto"/>
        <w:ind w:left="-284" w:firstLine="567"/>
        <w:jc w:val="both"/>
        <w:rPr>
          <w:sz w:val="28"/>
          <w:szCs w:val="28"/>
        </w:rPr>
      </w:pPr>
      <w:r w:rsidRPr="0019082E">
        <w:rPr>
          <w:rStyle w:val="a5"/>
          <w:sz w:val="28"/>
          <w:szCs w:val="28"/>
        </w:rPr>
        <w:t>Коренной перелом, окончание и важнейшие итоги Второй мировой войны.</w:t>
      </w:r>
      <w:r w:rsidRPr="0019082E">
        <w:rPr>
          <w:sz w:val="28"/>
          <w:szCs w:val="28"/>
        </w:rPr>
        <w:t>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w:t>
      </w:r>
    </w:p>
    <w:p w:rsidR="0019082E" w:rsidRPr="0019082E" w:rsidRDefault="0019082E" w:rsidP="00D747A4">
      <w:pPr>
        <w:pStyle w:val="a4"/>
        <w:spacing w:before="0" w:beforeAutospacing="0" w:after="0" w:afterAutospacing="0" w:line="360" w:lineRule="auto"/>
        <w:ind w:left="-284" w:firstLine="567"/>
        <w:jc w:val="both"/>
        <w:rPr>
          <w:sz w:val="28"/>
          <w:szCs w:val="28"/>
        </w:rPr>
      </w:pPr>
      <w:r w:rsidRPr="0019082E">
        <w:rPr>
          <w:sz w:val="28"/>
          <w:szCs w:val="28"/>
        </w:rPr>
        <w:t>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w:t>
      </w:r>
    </w:p>
    <w:p w:rsidR="0019082E" w:rsidRPr="0019082E" w:rsidRDefault="0019082E" w:rsidP="00D747A4">
      <w:pPr>
        <w:pStyle w:val="a4"/>
        <w:spacing w:before="0" w:beforeAutospacing="0" w:after="0" w:afterAutospacing="0" w:line="360" w:lineRule="auto"/>
        <w:ind w:left="-284" w:firstLine="567"/>
        <w:jc w:val="both"/>
        <w:rPr>
          <w:sz w:val="28"/>
          <w:szCs w:val="28"/>
        </w:rPr>
      </w:pPr>
      <w:r w:rsidRPr="0019082E">
        <w:rPr>
          <w:sz w:val="28"/>
          <w:szCs w:val="28"/>
        </w:rPr>
        <w:lastRenderedPageBreak/>
        <w:t xml:space="preserve">Американские атомные бомбардировки Хиросимы и Нагасаки. Вступление СССР в войну против Японии, разгром </w:t>
      </w:r>
      <w:proofErr w:type="spellStart"/>
      <w:r w:rsidRPr="0019082E">
        <w:rPr>
          <w:sz w:val="28"/>
          <w:szCs w:val="28"/>
        </w:rPr>
        <w:t>Квантунской</w:t>
      </w:r>
      <w:proofErr w:type="spellEnd"/>
      <w:r w:rsidRPr="0019082E">
        <w:rPr>
          <w:sz w:val="28"/>
          <w:szCs w:val="28"/>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bookmarkStart w:id="0" w:name="_Toc143611212"/>
      <w:bookmarkEnd w:id="0"/>
    </w:p>
    <w:p w:rsidR="0019082E" w:rsidRPr="0019082E" w:rsidRDefault="0019082E" w:rsidP="00D747A4">
      <w:pPr>
        <w:pStyle w:val="a4"/>
        <w:spacing w:before="0" w:beforeAutospacing="0" w:after="0" w:afterAutospacing="0" w:line="360" w:lineRule="auto"/>
        <w:ind w:left="-284"/>
        <w:jc w:val="both"/>
        <w:rPr>
          <w:sz w:val="28"/>
          <w:szCs w:val="28"/>
        </w:rPr>
      </w:pPr>
      <w:r w:rsidRPr="0019082E">
        <w:rPr>
          <w:rStyle w:val="a3"/>
          <w:sz w:val="28"/>
          <w:szCs w:val="28"/>
        </w:rPr>
        <w:t>ИСТОРИЯ РОССИИ. 1914–1945 ГОДЫ</w:t>
      </w:r>
    </w:p>
    <w:p w:rsidR="0019082E" w:rsidRPr="0019082E" w:rsidRDefault="0019082E" w:rsidP="00D747A4">
      <w:pPr>
        <w:pStyle w:val="a4"/>
        <w:spacing w:before="0" w:beforeAutospacing="0" w:after="0" w:afterAutospacing="0" w:line="360" w:lineRule="auto"/>
        <w:ind w:left="-284"/>
        <w:jc w:val="both"/>
        <w:rPr>
          <w:sz w:val="28"/>
          <w:szCs w:val="28"/>
        </w:rPr>
      </w:pPr>
      <w:r w:rsidRPr="0019082E">
        <w:rPr>
          <w:rStyle w:val="a3"/>
          <w:sz w:val="28"/>
          <w:szCs w:val="28"/>
        </w:rPr>
        <w:t>Россия в 1914–1922 гг.</w:t>
      </w:r>
    </w:p>
    <w:p w:rsidR="0019082E" w:rsidRPr="0019082E" w:rsidRDefault="0019082E" w:rsidP="00D747A4">
      <w:pPr>
        <w:pStyle w:val="a4"/>
        <w:spacing w:before="0" w:beforeAutospacing="0" w:after="0" w:afterAutospacing="0" w:line="360" w:lineRule="auto"/>
        <w:ind w:left="-284" w:firstLine="567"/>
        <w:jc w:val="both"/>
        <w:rPr>
          <w:sz w:val="28"/>
          <w:szCs w:val="28"/>
        </w:rPr>
      </w:pPr>
      <w:r w:rsidRPr="0019082E">
        <w:rPr>
          <w:rStyle w:val="a5"/>
          <w:sz w:val="28"/>
          <w:szCs w:val="28"/>
        </w:rPr>
        <w:t>Россия и мир накануне Первой мировой войны.</w:t>
      </w:r>
      <w:r w:rsidRPr="0019082E">
        <w:rPr>
          <w:sz w:val="28"/>
          <w:szCs w:val="28"/>
        </w:rPr>
        <w:t>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19082E" w:rsidRPr="0019082E" w:rsidRDefault="0019082E" w:rsidP="00D747A4">
      <w:pPr>
        <w:pStyle w:val="a4"/>
        <w:spacing w:before="0" w:beforeAutospacing="0" w:after="0" w:afterAutospacing="0" w:line="360" w:lineRule="auto"/>
        <w:ind w:left="-284" w:firstLine="567"/>
        <w:jc w:val="both"/>
        <w:rPr>
          <w:sz w:val="28"/>
          <w:szCs w:val="28"/>
        </w:rPr>
      </w:pPr>
      <w:r w:rsidRPr="0019082E">
        <w:rPr>
          <w:rStyle w:val="a5"/>
          <w:sz w:val="28"/>
          <w:szCs w:val="28"/>
        </w:rPr>
        <w:t>Россия в Первой мировой войне.</w:t>
      </w:r>
      <w:r w:rsidRPr="0019082E">
        <w:rPr>
          <w:sz w:val="28"/>
          <w:szCs w:val="28"/>
        </w:rPr>
        <w:t> Русская армия на фронтах Первой мировой войны. Военная кампания 1914 года. Военные действия 1915 года. Кампания 1916 года. Мужество и героизм российских воинов.</w:t>
      </w:r>
    </w:p>
    <w:p w:rsidR="0019082E" w:rsidRPr="0019082E" w:rsidRDefault="0019082E" w:rsidP="00D747A4">
      <w:pPr>
        <w:pStyle w:val="a4"/>
        <w:spacing w:before="0" w:beforeAutospacing="0" w:after="0" w:afterAutospacing="0" w:line="360" w:lineRule="auto"/>
        <w:ind w:left="-284" w:firstLine="567"/>
        <w:jc w:val="both"/>
        <w:rPr>
          <w:sz w:val="28"/>
          <w:szCs w:val="28"/>
        </w:rPr>
      </w:pPr>
      <w:r w:rsidRPr="0019082E">
        <w:rPr>
          <w:sz w:val="28"/>
          <w:szCs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19082E" w:rsidRPr="0019082E" w:rsidRDefault="0019082E" w:rsidP="00D747A4">
      <w:pPr>
        <w:pStyle w:val="a4"/>
        <w:spacing w:before="0" w:beforeAutospacing="0" w:after="0" w:afterAutospacing="0" w:line="360" w:lineRule="auto"/>
        <w:ind w:left="-284" w:firstLine="567"/>
        <w:jc w:val="both"/>
        <w:rPr>
          <w:sz w:val="28"/>
          <w:szCs w:val="28"/>
        </w:rPr>
      </w:pPr>
      <w:r w:rsidRPr="0019082E">
        <w:rPr>
          <w:rStyle w:val="a5"/>
          <w:sz w:val="28"/>
          <w:szCs w:val="28"/>
        </w:rPr>
        <w:t>Российская революция. Февраль 1917 г.</w:t>
      </w:r>
      <w:r w:rsidRPr="0019082E">
        <w:rPr>
          <w:sz w:val="28"/>
          <w:szCs w:val="28"/>
        </w:rPr>
        <w:t>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w:t>
      </w:r>
    </w:p>
    <w:p w:rsidR="0019082E" w:rsidRPr="0019082E" w:rsidRDefault="0019082E" w:rsidP="00D747A4">
      <w:pPr>
        <w:pStyle w:val="a4"/>
        <w:spacing w:before="0" w:beforeAutospacing="0" w:after="0" w:afterAutospacing="0" w:line="360" w:lineRule="auto"/>
        <w:ind w:left="-284" w:firstLine="567"/>
        <w:jc w:val="both"/>
        <w:rPr>
          <w:sz w:val="28"/>
          <w:szCs w:val="28"/>
        </w:rPr>
      </w:pPr>
      <w:r w:rsidRPr="0019082E">
        <w:rPr>
          <w:rStyle w:val="a5"/>
          <w:sz w:val="28"/>
          <w:szCs w:val="28"/>
        </w:rPr>
        <w:t>Российская революция. Октябрь 1917 г.</w:t>
      </w:r>
      <w:r w:rsidRPr="0019082E">
        <w:rPr>
          <w:sz w:val="28"/>
          <w:szCs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w:t>
      </w:r>
      <w:r w:rsidRPr="0019082E">
        <w:rPr>
          <w:sz w:val="28"/>
          <w:szCs w:val="28"/>
        </w:rPr>
        <w:lastRenderedPageBreak/>
        <w:t>коалиционного правительства большевиков и левых эсеров. Русская православная церковь в условиях революции.</w:t>
      </w:r>
    </w:p>
    <w:p w:rsidR="0019082E" w:rsidRPr="0019082E" w:rsidRDefault="0019082E" w:rsidP="00D747A4">
      <w:pPr>
        <w:pStyle w:val="a4"/>
        <w:spacing w:before="0" w:beforeAutospacing="0" w:after="0" w:afterAutospacing="0" w:line="360" w:lineRule="auto"/>
        <w:ind w:left="-284" w:firstLine="567"/>
        <w:jc w:val="both"/>
        <w:rPr>
          <w:sz w:val="28"/>
          <w:szCs w:val="28"/>
        </w:rPr>
      </w:pPr>
      <w:r w:rsidRPr="0019082E">
        <w:rPr>
          <w:rStyle w:val="a5"/>
          <w:sz w:val="28"/>
          <w:szCs w:val="28"/>
        </w:rPr>
        <w:t>Первые революционные преобразования большевиков.</w:t>
      </w:r>
      <w:r w:rsidRPr="0019082E">
        <w:rPr>
          <w:sz w:val="28"/>
          <w:szCs w:val="28"/>
        </w:rPr>
        <w:t>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w:t>
      </w:r>
    </w:p>
    <w:p w:rsidR="0019082E" w:rsidRPr="0019082E" w:rsidRDefault="0019082E" w:rsidP="00D747A4">
      <w:pPr>
        <w:pStyle w:val="a4"/>
        <w:spacing w:before="0" w:beforeAutospacing="0" w:after="0" w:afterAutospacing="0" w:line="360" w:lineRule="auto"/>
        <w:ind w:left="-284" w:firstLine="567"/>
        <w:jc w:val="both"/>
        <w:rPr>
          <w:sz w:val="28"/>
          <w:szCs w:val="28"/>
        </w:rPr>
      </w:pPr>
      <w:r w:rsidRPr="0019082E">
        <w:rPr>
          <w:sz w:val="28"/>
          <w:szCs w:val="28"/>
        </w:rPr>
        <w:t>Экономическая политика советской власти. Национализация промышленности. «Военный коммунизм» в городе и деревне. План ГОЭРЛО</w:t>
      </w:r>
    </w:p>
    <w:p w:rsidR="0019082E" w:rsidRPr="0019082E" w:rsidRDefault="0019082E" w:rsidP="00D747A4">
      <w:pPr>
        <w:pStyle w:val="a4"/>
        <w:spacing w:before="0" w:beforeAutospacing="0" w:after="0" w:afterAutospacing="0" w:line="360" w:lineRule="auto"/>
        <w:ind w:left="-284" w:firstLine="567"/>
        <w:jc w:val="both"/>
        <w:rPr>
          <w:sz w:val="28"/>
          <w:szCs w:val="28"/>
        </w:rPr>
      </w:pPr>
      <w:r w:rsidRPr="0019082E">
        <w:rPr>
          <w:rStyle w:val="a5"/>
          <w:sz w:val="28"/>
          <w:szCs w:val="28"/>
        </w:rPr>
        <w:t>Гражданская война.</w:t>
      </w:r>
      <w:r w:rsidRPr="0019082E">
        <w:rPr>
          <w:sz w:val="28"/>
          <w:szCs w:val="28"/>
        </w:rPr>
        <w:t>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19082E" w:rsidRPr="0019082E" w:rsidRDefault="0019082E" w:rsidP="00D747A4">
      <w:pPr>
        <w:pStyle w:val="a4"/>
        <w:spacing w:before="0" w:beforeAutospacing="0" w:after="0" w:afterAutospacing="0" w:line="360" w:lineRule="auto"/>
        <w:ind w:left="-284" w:firstLine="567"/>
        <w:jc w:val="both"/>
        <w:rPr>
          <w:sz w:val="28"/>
          <w:szCs w:val="28"/>
        </w:rPr>
      </w:pPr>
      <w:r w:rsidRPr="0019082E">
        <w:rPr>
          <w:sz w:val="28"/>
          <w:szCs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19082E" w:rsidRPr="0019082E" w:rsidRDefault="0019082E" w:rsidP="00D747A4">
      <w:pPr>
        <w:pStyle w:val="a4"/>
        <w:spacing w:before="0" w:beforeAutospacing="0" w:after="0" w:afterAutospacing="0" w:line="360" w:lineRule="auto"/>
        <w:ind w:left="-284" w:firstLine="567"/>
        <w:jc w:val="both"/>
        <w:rPr>
          <w:sz w:val="28"/>
          <w:szCs w:val="28"/>
        </w:rPr>
      </w:pPr>
      <w:r w:rsidRPr="0019082E">
        <w:rPr>
          <w:rStyle w:val="a5"/>
          <w:sz w:val="28"/>
          <w:szCs w:val="28"/>
        </w:rPr>
        <w:t>Революция и Гражданская война на национальных окраинах. </w:t>
      </w:r>
      <w:r w:rsidRPr="0019082E">
        <w:rPr>
          <w:sz w:val="28"/>
          <w:szCs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19082E" w:rsidRPr="0019082E" w:rsidRDefault="0019082E" w:rsidP="00D747A4">
      <w:pPr>
        <w:pStyle w:val="a4"/>
        <w:spacing w:before="0" w:beforeAutospacing="0" w:after="0" w:afterAutospacing="0" w:line="360" w:lineRule="auto"/>
        <w:ind w:left="-284" w:firstLine="567"/>
        <w:jc w:val="both"/>
        <w:rPr>
          <w:sz w:val="28"/>
          <w:szCs w:val="28"/>
        </w:rPr>
      </w:pPr>
      <w:r w:rsidRPr="0019082E">
        <w:rPr>
          <w:rStyle w:val="a5"/>
          <w:sz w:val="28"/>
          <w:szCs w:val="28"/>
        </w:rPr>
        <w:t>Идеология и культура в годы Гражданской войны. </w:t>
      </w:r>
      <w:r w:rsidRPr="0019082E">
        <w:rPr>
          <w:sz w:val="28"/>
          <w:szCs w:val="28"/>
        </w:rPr>
        <w:t>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w:t>
      </w:r>
    </w:p>
    <w:p w:rsidR="0019082E" w:rsidRPr="0019082E" w:rsidRDefault="0019082E" w:rsidP="00D747A4">
      <w:pPr>
        <w:pStyle w:val="a4"/>
        <w:spacing w:before="0" w:beforeAutospacing="0" w:after="0" w:afterAutospacing="0" w:line="360" w:lineRule="auto"/>
        <w:ind w:left="-284" w:firstLine="567"/>
        <w:jc w:val="both"/>
        <w:rPr>
          <w:sz w:val="28"/>
          <w:szCs w:val="28"/>
        </w:rPr>
      </w:pPr>
      <w:r w:rsidRPr="0019082E">
        <w:rPr>
          <w:sz w:val="28"/>
          <w:szCs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19082E" w:rsidRPr="0019082E" w:rsidRDefault="0019082E" w:rsidP="00D747A4">
      <w:pPr>
        <w:pStyle w:val="a4"/>
        <w:spacing w:before="0" w:beforeAutospacing="0" w:after="0" w:afterAutospacing="0" w:line="360" w:lineRule="auto"/>
        <w:ind w:left="-284" w:firstLine="567"/>
        <w:jc w:val="both"/>
        <w:rPr>
          <w:sz w:val="28"/>
          <w:szCs w:val="28"/>
        </w:rPr>
      </w:pPr>
      <w:r w:rsidRPr="0019082E">
        <w:rPr>
          <w:sz w:val="28"/>
          <w:szCs w:val="28"/>
        </w:rPr>
        <w:t>Наш край в 1914–1922 гг.</w:t>
      </w:r>
    </w:p>
    <w:p w:rsidR="0019082E" w:rsidRPr="0019082E" w:rsidRDefault="0019082E" w:rsidP="00D747A4">
      <w:pPr>
        <w:pStyle w:val="a4"/>
        <w:spacing w:before="0" w:beforeAutospacing="0" w:after="0" w:afterAutospacing="0" w:line="360" w:lineRule="auto"/>
        <w:ind w:left="-284"/>
        <w:jc w:val="both"/>
        <w:rPr>
          <w:sz w:val="28"/>
          <w:szCs w:val="28"/>
        </w:rPr>
      </w:pPr>
      <w:r w:rsidRPr="0019082E">
        <w:rPr>
          <w:rStyle w:val="a3"/>
          <w:sz w:val="28"/>
          <w:szCs w:val="28"/>
        </w:rPr>
        <w:t>Советский Союз в 1920–1930-е гг.</w:t>
      </w:r>
    </w:p>
    <w:p w:rsidR="0019082E" w:rsidRPr="0019082E" w:rsidRDefault="0019082E" w:rsidP="00D747A4">
      <w:pPr>
        <w:pStyle w:val="a4"/>
        <w:spacing w:before="0" w:beforeAutospacing="0" w:after="0" w:afterAutospacing="0" w:line="360" w:lineRule="auto"/>
        <w:ind w:left="-284" w:firstLine="568"/>
        <w:jc w:val="both"/>
        <w:rPr>
          <w:sz w:val="28"/>
          <w:szCs w:val="28"/>
        </w:rPr>
      </w:pPr>
      <w:r w:rsidRPr="0019082E">
        <w:rPr>
          <w:rStyle w:val="a5"/>
          <w:sz w:val="28"/>
          <w:szCs w:val="28"/>
        </w:rPr>
        <w:lastRenderedPageBreak/>
        <w:t>СССР в 20-е годы.</w:t>
      </w:r>
      <w:r w:rsidRPr="0019082E">
        <w:rPr>
          <w:sz w:val="28"/>
          <w:szCs w:val="28"/>
        </w:rPr>
        <w:t> Последствия Первой мировой войны и Российской революции для демографии и экономики. Власть и церковь.</w:t>
      </w:r>
    </w:p>
    <w:p w:rsidR="0019082E" w:rsidRPr="0019082E" w:rsidRDefault="0019082E" w:rsidP="00D747A4">
      <w:pPr>
        <w:pStyle w:val="a4"/>
        <w:spacing w:before="0" w:beforeAutospacing="0" w:after="0" w:afterAutospacing="0" w:line="360" w:lineRule="auto"/>
        <w:ind w:left="-284"/>
        <w:jc w:val="both"/>
        <w:rPr>
          <w:sz w:val="28"/>
          <w:szCs w:val="28"/>
        </w:rPr>
      </w:pPr>
      <w:r w:rsidRPr="0019082E">
        <w:rPr>
          <w:sz w:val="28"/>
          <w:szCs w:val="28"/>
        </w:rPr>
        <w:t>Крестьянские восстания. Кронштадтское восстание. Переход от «военного коммунизма» к новой экономической политике.</w:t>
      </w:r>
    </w:p>
    <w:p w:rsidR="0019082E" w:rsidRPr="0019082E" w:rsidRDefault="0019082E" w:rsidP="00D747A4">
      <w:pPr>
        <w:pStyle w:val="a4"/>
        <w:spacing w:before="0" w:beforeAutospacing="0" w:after="0" w:afterAutospacing="0" w:line="360" w:lineRule="auto"/>
        <w:ind w:left="-284"/>
        <w:jc w:val="both"/>
        <w:rPr>
          <w:sz w:val="28"/>
          <w:szCs w:val="28"/>
        </w:rPr>
      </w:pPr>
      <w:r w:rsidRPr="0019082E">
        <w:rPr>
          <w:sz w:val="28"/>
          <w:szCs w:val="28"/>
        </w:rPr>
        <w:t>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w:t>
      </w:r>
    </w:p>
    <w:p w:rsidR="0019082E" w:rsidRPr="0019082E" w:rsidRDefault="0019082E" w:rsidP="00D747A4">
      <w:pPr>
        <w:pStyle w:val="a4"/>
        <w:spacing w:before="0" w:beforeAutospacing="0" w:after="0" w:afterAutospacing="0" w:line="360" w:lineRule="auto"/>
        <w:ind w:left="-284"/>
        <w:jc w:val="both"/>
        <w:rPr>
          <w:sz w:val="28"/>
          <w:szCs w:val="28"/>
        </w:rPr>
      </w:pPr>
      <w:r w:rsidRPr="0019082E">
        <w:rPr>
          <w:sz w:val="28"/>
          <w:szCs w:val="28"/>
        </w:rPr>
        <w:t>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w:t>
      </w:r>
    </w:p>
    <w:p w:rsidR="0019082E" w:rsidRPr="0019082E" w:rsidRDefault="0019082E" w:rsidP="00D747A4">
      <w:pPr>
        <w:pStyle w:val="a4"/>
        <w:spacing w:before="0" w:beforeAutospacing="0" w:after="0" w:afterAutospacing="0" w:line="360" w:lineRule="auto"/>
        <w:ind w:left="-284"/>
        <w:jc w:val="both"/>
        <w:rPr>
          <w:sz w:val="28"/>
          <w:szCs w:val="28"/>
        </w:rPr>
      </w:pPr>
      <w:r w:rsidRPr="0019082E">
        <w:rPr>
          <w:sz w:val="28"/>
          <w:szCs w:val="28"/>
        </w:rPr>
        <w:t>Колебания политического курса в начале 1920-х гг. Болезнь В.И. Ленина и борьба за власть. Внутрипартийная борьба и ликвидация оппозиции внутри ВКП(б).</w:t>
      </w:r>
    </w:p>
    <w:p w:rsidR="0019082E" w:rsidRPr="0019082E" w:rsidRDefault="0019082E" w:rsidP="00D747A4">
      <w:pPr>
        <w:pStyle w:val="a4"/>
        <w:spacing w:before="0" w:beforeAutospacing="0" w:after="0" w:afterAutospacing="0" w:line="360" w:lineRule="auto"/>
        <w:ind w:left="-284"/>
        <w:jc w:val="both"/>
        <w:rPr>
          <w:sz w:val="28"/>
          <w:szCs w:val="28"/>
        </w:rPr>
      </w:pPr>
      <w:r w:rsidRPr="0019082E">
        <w:rPr>
          <w:sz w:val="28"/>
          <w:szCs w:val="28"/>
        </w:rPr>
        <w:t>Международное положение после окончания Гражданской войны в России. Советская Россия на Генуэзской конференции. Дипломатические признания</w:t>
      </w:r>
    </w:p>
    <w:p w:rsidR="0019082E" w:rsidRPr="0019082E" w:rsidRDefault="0019082E" w:rsidP="00D747A4">
      <w:pPr>
        <w:pStyle w:val="a4"/>
        <w:spacing w:before="0" w:beforeAutospacing="0" w:after="0" w:afterAutospacing="0" w:line="360" w:lineRule="auto"/>
        <w:ind w:left="-284"/>
        <w:jc w:val="both"/>
        <w:rPr>
          <w:sz w:val="28"/>
          <w:szCs w:val="28"/>
        </w:rPr>
      </w:pPr>
      <w:r w:rsidRPr="0019082E">
        <w:rPr>
          <w:sz w:val="28"/>
          <w:szCs w:val="28"/>
        </w:rPr>
        <w:t>СССР – «Полоса признания». Отношения со странами Востока. Деятельность Коминтерна. Дипломатические конфликты с западными странами. </w:t>
      </w:r>
    </w:p>
    <w:p w:rsidR="0019082E" w:rsidRPr="0019082E" w:rsidRDefault="0019082E" w:rsidP="00D747A4">
      <w:pPr>
        <w:pStyle w:val="a4"/>
        <w:spacing w:before="0" w:beforeAutospacing="0" w:after="0" w:afterAutospacing="0" w:line="360" w:lineRule="auto"/>
        <w:ind w:left="-284"/>
        <w:jc w:val="both"/>
        <w:rPr>
          <w:sz w:val="28"/>
          <w:szCs w:val="28"/>
        </w:rPr>
      </w:pPr>
      <w:r w:rsidRPr="0019082E">
        <w:rPr>
          <w:sz w:val="28"/>
          <w:szCs w:val="28"/>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p>
    <w:p w:rsidR="0019082E" w:rsidRPr="0019082E" w:rsidRDefault="0019082E" w:rsidP="00D747A4">
      <w:pPr>
        <w:pStyle w:val="a4"/>
        <w:spacing w:before="0" w:beforeAutospacing="0" w:after="0" w:afterAutospacing="0" w:line="360" w:lineRule="auto"/>
        <w:ind w:left="-284" w:firstLine="568"/>
        <w:jc w:val="both"/>
        <w:rPr>
          <w:sz w:val="28"/>
          <w:szCs w:val="28"/>
        </w:rPr>
      </w:pPr>
      <w:r w:rsidRPr="0019082E">
        <w:rPr>
          <w:rStyle w:val="a5"/>
          <w:sz w:val="28"/>
          <w:szCs w:val="28"/>
        </w:rPr>
        <w:t>«Великий перелом». Индустриализация. </w:t>
      </w:r>
      <w:r w:rsidRPr="0019082E">
        <w:rPr>
          <w:sz w:val="28"/>
          <w:szCs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19082E" w:rsidRPr="0019082E" w:rsidRDefault="0019082E" w:rsidP="00D747A4">
      <w:pPr>
        <w:pStyle w:val="a4"/>
        <w:spacing w:before="0" w:beforeAutospacing="0" w:after="0" w:afterAutospacing="0" w:line="360" w:lineRule="auto"/>
        <w:ind w:left="-284"/>
        <w:jc w:val="both"/>
        <w:rPr>
          <w:sz w:val="28"/>
          <w:szCs w:val="28"/>
        </w:rPr>
      </w:pPr>
      <w:r w:rsidRPr="0019082E">
        <w:rPr>
          <w:rStyle w:val="a5"/>
          <w:sz w:val="28"/>
          <w:szCs w:val="28"/>
        </w:rPr>
        <w:t>Коллективизация сельского хозяйства. </w:t>
      </w:r>
      <w:r w:rsidRPr="0019082E">
        <w:rPr>
          <w:sz w:val="28"/>
          <w:szCs w:val="28"/>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19082E" w:rsidRPr="0019082E" w:rsidRDefault="0019082E" w:rsidP="00D747A4">
      <w:pPr>
        <w:pStyle w:val="a4"/>
        <w:spacing w:before="0" w:beforeAutospacing="0" w:after="0" w:afterAutospacing="0" w:line="360" w:lineRule="auto"/>
        <w:ind w:left="-284" w:firstLine="568"/>
        <w:jc w:val="both"/>
        <w:rPr>
          <w:sz w:val="28"/>
          <w:szCs w:val="28"/>
        </w:rPr>
      </w:pPr>
      <w:r w:rsidRPr="0019082E">
        <w:rPr>
          <w:rStyle w:val="a5"/>
          <w:sz w:val="28"/>
          <w:szCs w:val="28"/>
        </w:rPr>
        <w:t>СССР в 30-е годы. </w:t>
      </w:r>
      <w:r w:rsidRPr="0019082E">
        <w:rPr>
          <w:sz w:val="28"/>
          <w:szCs w:val="28"/>
        </w:rPr>
        <w:t xml:space="preserve">Конституция 1936 года. Укрепление политического режима. Репрессивная политика. Массовые общественные организации: </w:t>
      </w:r>
      <w:r w:rsidRPr="0019082E">
        <w:rPr>
          <w:sz w:val="28"/>
          <w:szCs w:val="28"/>
        </w:rPr>
        <w:lastRenderedPageBreak/>
        <w:t>ВЦСПС, ВЛКСМ, Всесоюзная пионерская организация. Национальная политика и национально-государственное строительство.</w:t>
      </w:r>
    </w:p>
    <w:p w:rsidR="0019082E" w:rsidRPr="0019082E" w:rsidRDefault="0019082E" w:rsidP="00D747A4">
      <w:pPr>
        <w:pStyle w:val="a4"/>
        <w:spacing w:before="0" w:beforeAutospacing="0" w:after="0" w:afterAutospacing="0" w:line="360" w:lineRule="auto"/>
        <w:ind w:left="-284"/>
        <w:jc w:val="both"/>
        <w:rPr>
          <w:sz w:val="28"/>
          <w:szCs w:val="28"/>
        </w:rPr>
      </w:pPr>
      <w:r w:rsidRPr="0019082E">
        <w:rPr>
          <w:sz w:val="28"/>
          <w:szCs w:val="28"/>
        </w:rPr>
        <w:t>Культурное пространство советского общества в 1930-е гг. Формирование «нового человека». Власть и церковь. Культурная революция.</w:t>
      </w:r>
    </w:p>
    <w:p w:rsidR="0019082E" w:rsidRPr="0019082E" w:rsidRDefault="0019082E" w:rsidP="00D747A4">
      <w:pPr>
        <w:pStyle w:val="a4"/>
        <w:spacing w:before="0" w:beforeAutospacing="0" w:after="0" w:afterAutospacing="0" w:line="360" w:lineRule="auto"/>
        <w:ind w:left="-284"/>
        <w:jc w:val="both"/>
        <w:rPr>
          <w:sz w:val="28"/>
          <w:szCs w:val="28"/>
        </w:rPr>
      </w:pPr>
      <w:r w:rsidRPr="0019082E">
        <w:rPr>
          <w:sz w:val="28"/>
          <w:szCs w:val="28"/>
        </w:rPr>
        <w:t>Достижения отечественной науки в 1930-е гг. Развитие здравоохранения и образования.</w:t>
      </w:r>
    </w:p>
    <w:p w:rsidR="0019082E" w:rsidRPr="0019082E" w:rsidRDefault="0019082E" w:rsidP="00D747A4">
      <w:pPr>
        <w:pStyle w:val="a4"/>
        <w:spacing w:before="0" w:beforeAutospacing="0" w:after="0" w:afterAutospacing="0" w:line="360" w:lineRule="auto"/>
        <w:ind w:left="-284"/>
        <w:jc w:val="both"/>
        <w:rPr>
          <w:sz w:val="28"/>
          <w:szCs w:val="28"/>
        </w:rPr>
      </w:pPr>
      <w:r w:rsidRPr="0019082E">
        <w:rPr>
          <w:sz w:val="28"/>
          <w:szCs w:val="28"/>
        </w:rPr>
        <w:t>Советское искусство 1930-х гг. Власть и культура. Советская литература. Советские кинематограф, музыка, изобразительное искусство, театр.</w:t>
      </w:r>
    </w:p>
    <w:p w:rsidR="0019082E" w:rsidRPr="0019082E" w:rsidRDefault="0019082E" w:rsidP="00D747A4">
      <w:pPr>
        <w:pStyle w:val="a4"/>
        <w:spacing w:before="0" w:beforeAutospacing="0" w:after="0" w:afterAutospacing="0" w:line="360" w:lineRule="auto"/>
        <w:ind w:left="-284"/>
        <w:jc w:val="both"/>
        <w:rPr>
          <w:sz w:val="28"/>
          <w:szCs w:val="28"/>
        </w:rPr>
      </w:pPr>
      <w:r w:rsidRPr="0019082E">
        <w:rPr>
          <w:sz w:val="28"/>
          <w:szCs w:val="28"/>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19082E" w:rsidRPr="0019082E" w:rsidRDefault="0019082E" w:rsidP="00D747A4">
      <w:pPr>
        <w:pStyle w:val="a4"/>
        <w:spacing w:before="0" w:beforeAutospacing="0" w:after="0" w:afterAutospacing="0" w:line="360" w:lineRule="auto"/>
        <w:ind w:left="-284"/>
        <w:jc w:val="both"/>
        <w:rPr>
          <w:sz w:val="28"/>
          <w:szCs w:val="28"/>
        </w:rPr>
      </w:pPr>
      <w:r w:rsidRPr="0019082E">
        <w:rPr>
          <w:sz w:val="28"/>
          <w:szCs w:val="28"/>
        </w:rPr>
        <w:t>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w:t>
      </w:r>
    </w:p>
    <w:p w:rsidR="0019082E" w:rsidRPr="0019082E" w:rsidRDefault="0019082E" w:rsidP="00D747A4">
      <w:pPr>
        <w:pStyle w:val="a4"/>
        <w:spacing w:before="0" w:beforeAutospacing="0" w:after="0" w:afterAutospacing="0" w:line="360" w:lineRule="auto"/>
        <w:ind w:left="-284"/>
        <w:jc w:val="both"/>
        <w:rPr>
          <w:sz w:val="28"/>
          <w:szCs w:val="28"/>
        </w:rPr>
      </w:pPr>
      <w:r w:rsidRPr="0019082E">
        <w:rPr>
          <w:sz w:val="28"/>
          <w:szCs w:val="28"/>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19082E">
        <w:rPr>
          <w:sz w:val="28"/>
          <w:szCs w:val="28"/>
        </w:rPr>
        <w:t>Буковины</w:t>
      </w:r>
      <w:proofErr w:type="spellEnd"/>
      <w:r w:rsidRPr="0019082E">
        <w:rPr>
          <w:sz w:val="28"/>
          <w:szCs w:val="28"/>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19082E" w:rsidRPr="0019082E" w:rsidRDefault="0019082E" w:rsidP="00D747A4">
      <w:pPr>
        <w:pStyle w:val="a4"/>
        <w:spacing w:before="0" w:beforeAutospacing="0" w:after="0" w:afterAutospacing="0" w:line="360" w:lineRule="auto"/>
        <w:ind w:left="-284"/>
        <w:jc w:val="both"/>
        <w:rPr>
          <w:sz w:val="28"/>
          <w:szCs w:val="28"/>
        </w:rPr>
      </w:pPr>
      <w:r w:rsidRPr="0019082E">
        <w:rPr>
          <w:sz w:val="28"/>
          <w:szCs w:val="28"/>
        </w:rPr>
        <w:t>Повторение и обобщение по разделу «Советский Союз в 1920–1930-е гг.».</w:t>
      </w:r>
    </w:p>
    <w:p w:rsidR="0019082E" w:rsidRPr="00D747A4" w:rsidRDefault="0019082E" w:rsidP="00D747A4">
      <w:pPr>
        <w:pStyle w:val="a4"/>
        <w:spacing w:before="0" w:beforeAutospacing="0" w:after="0" w:afterAutospacing="0" w:line="360" w:lineRule="auto"/>
        <w:ind w:left="-284"/>
        <w:jc w:val="both"/>
        <w:rPr>
          <w:sz w:val="28"/>
          <w:szCs w:val="28"/>
        </w:rPr>
      </w:pPr>
      <w:r w:rsidRPr="00D747A4">
        <w:rPr>
          <w:rStyle w:val="a3"/>
          <w:sz w:val="28"/>
          <w:szCs w:val="28"/>
        </w:rPr>
        <w:t>Великая Отечественная война. 1941–1945 гг.</w:t>
      </w:r>
    </w:p>
    <w:p w:rsidR="0019082E" w:rsidRPr="00D747A4" w:rsidRDefault="0019082E" w:rsidP="00D747A4">
      <w:pPr>
        <w:pStyle w:val="a4"/>
        <w:spacing w:before="0" w:beforeAutospacing="0" w:after="0" w:afterAutospacing="0" w:line="360" w:lineRule="auto"/>
        <w:ind w:left="-284" w:firstLine="567"/>
        <w:jc w:val="both"/>
        <w:rPr>
          <w:sz w:val="28"/>
          <w:szCs w:val="28"/>
        </w:rPr>
      </w:pPr>
      <w:r w:rsidRPr="00D747A4">
        <w:rPr>
          <w:rStyle w:val="a5"/>
          <w:sz w:val="28"/>
          <w:szCs w:val="28"/>
        </w:rPr>
        <w:t>Первый период войны. </w:t>
      </w:r>
      <w:r w:rsidRPr="00D747A4">
        <w:rPr>
          <w:sz w:val="28"/>
          <w:szCs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w:t>
      </w:r>
      <w:r w:rsidRPr="00D747A4">
        <w:rPr>
          <w:sz w:val="28"/>
          <w:szCs w:val="28"/>
        </w:rPr>
        <w:lastRenderedPageBreak/>
        <w:t>Ладожского озера. Контрнаступление под Москвой. Начало формирования антигитлеровской коалиции.</w:t>
      </w:r>
    </w:p>
    <w:p w:rsidR="0019082E" w:rsidRPr="00D747A4" w:rsidRDefault="0019082E" w:rsidP="00D747A4">
      <w:pPr>
        <w:pStyle w:val="a4"/>
        <w:spacing w:before="0" w:beforeAutospacing="0" w:after="0" w:afterAutospacing="0" w:line="360" w:lineRule="auto"/>
        <w:ind w:left="-284" w:firstLine="567"/>
        <w:jc w:val="both"/>
        <w:rPr>
          <w:sz w:val="28"/>
          <w:szCs w:val="28"/>
        </w:rPr>
      </w:pPr>
      <w:r w:rsidRPr="00D747A4">
        <w:rPr>
          <w:sz w:val="28"/>
          <w:szCs w:val="28"/>
        </w:rPr>
        <w:t>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w:t>
      </w:r>
    </w:p>
    <w:p w:rsidR="0019082E" w:rsidRPr="00D747A4" w:rsidRDefault="0019082E" w:rsidP="00D747A4">
      <w:pPr>
        <w:pStyle w:val="a4"/>
        <w:spacing w:before="0" w:beforeAutospacing="0" w:after="0" w:afterAutospacing="0" w:line="360" w:lineRule="auto"/>
        <w:ind w:left="-284" w:firstLine="567"/>
        <w:jc w:val="both"/>
        <w:rPr>
          <w:sz w:val="28"/>
          <w:szCs w:val="28"/>
        </w:rPr>
      </w:pPr>
      <w:r w:rsidRPr="00D747A4">
        <w:rPr>
          <w:sz w:val="28"/>
          <w:szCs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19082E" w:rsidRPr="00D747A4" w:rsidRDefault="0019082E" w:rsidP="00D747A4">
      <w:pPr>
        <w:pStyle w:val="a4"/>
        <w:spacing w:before="0" w:beforeAutospacing="0" w:after="0" w:afterAutospacing="0" w:line="360" w:lineRule="auto"/>
        <w:ind w:left="-284" w:firstLine="567"/>
        <w:jc w:val="both"/>
        <w:rPr>
          <w:sz w:val="28"/>
          <w:szCs w:val="28"/>
        </w:rPr>
      </w:pPr>
      <w:r w:rsidRPr="00D747A4">
        <w:rPr>
          <w:rStyle w:val="a5"/>
          <w:sz w:val="28"/>
          <w:szCs w:val="28"/>
        </w:rPr>
        <w:t>Коренной перелом в ходе войны. </w:t>
      </w:r>
      <w:r w:rsidRPr="00D747A4">
        <w:rPr>
          <w:sz w:val="28"/>
          <w:szCs w:val="28"/>
        </w:rPr>
        <w:t>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w:t>
      </w:r>
    </w:p>
    <w:p w:rsidR="0019082E" w:rsidRPr="00D747A4" w:rsidRDefault="0019082E" w:rsidP="00D747A4">
      <w:pPr>
        <w:pStyle w:val="a4"/>
        <w:spacing w:before="0" w:beforeAutospacing="0" w:after="0" w:afterAutospacing="0" w:line="360" w:lineRule="auto"/>
        <w:ind w:left="-284" w:firstLine="567"/>
        <w:jc w:val="both"/>
        <w:rPr>
          <w:sz w:val="28"/>
          <w:szCs w:val="28"/>
        </w:rPr>
      </w:pPr>
      <w:r w:rsidRPr="00D747A4">
        <w:rPr>
          <w:sz w:val="28"/>
          <w:szCs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19082E" w:rsidRPr="00D747A4" w:rsidRDefault="0019082E" w:rsidP="00D747A4">
      <w:pPr>
        <w:pStyle w:val="a4"/>
        <w:spacing w:before="0" w:beforeAutospacing="0" w:after="0" w:afterAutospacing="0" w:line="360" w:lineRule="auto"/>
        <w:ind w:left="-284" w:firstLine="567"/>
        <w:jc w:val="both"/>
        <w:rPr>
          <w:sz w:val="28"/>
          <w:szCs w:val="28"/>
        </w:rPr>
      </w:pPr>
      <w:r w:rsidRPr="00D747A4">
        <w:rPr>
          <w:rStyle w:val="a5"/>
          <w:sz w:val="28"/>
          <w:szCs w:val="28"/>
        </w:rPr>
        <w:t>«Десять сталинских ударов» и изгнание врага с территории СССР. </w:t>
      </w:r>
      <w:r w:rsidRPr="00D747A4">
        <w:rPr>
          <w:sz w:val="28"/>
          <w:szCs w:val="28"/>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D747A4">
        <w:rPr>
          <w:sz w:val="28"/>
          <w:szCs w:val="28"/>
        </w:rPr>
        <w:t>Сандомирская</w:t>
      </w:r>
      <w:proofErr w:type="spellEnd"/>
      <w:r w:rsidRPr="00D747A4">
        <w:rPr>
          <w:sz w:val="28"/>
          <w:szCs w:val="28"/>
        </w:rPr>
        <w:t xml:space="preserve"> операция.</w:t>
      </w:r>
    </w:p>
    <w:p w:rsidR="0019082E" w:rsidRPr="00D747A4" w:rsidRDefault="0019082E" w:rsidP="00D747A4">
      <w:pPr>
        <w:pStyle w:val="a4"/>
        <w:spacing w:before="0" w:beforeAutospacing="0" w:after="0" w:afterAutospacing="0" w:line="360" w:lineRule="auto"/>
        <w:ind w:left="-284" w:firstLine="567"/>
        <w:jc w:val="both"/>
        <w:rPr>
          <w:sz w:val="28"/>
          <w:szCs w:val="28"/>
        </w:rPr>
      </w:pPr>
      <w:r w:rsidRPr="00D747A4">
        <w:rPr>
          <w:rStyle w:val="a5"/>
          <w:sz w:val="28"/>
          <w:szCs w:val="28"/>
        </w:rPr>
        <w:t>Наука и культура в годы войны. </w:t>
      </w:r>
      <w:r w:rsidRPr="00D747A4">
        <w:rPr>
          <w:sz w:val="28"/>
          <w:szCs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19082E" w:rsidRPr="00D747A4" w:rsidRDefault="0019082E" w:rsidP="00D747A4">
      <w:pPr>
        <w:pStyle w:val="a4"/>
        <w:spacing w:before="0" w:beforeAutospacing="0" w:after="0" w:afterAutospacing="0" w:line="360" w:lineRule="auto"/>
        <w:ind w:left="-284" w:firstLine="567"/>
        <w:jc w:val="both"/>
        <w:rPr>
          <w:sz w:val="28"/>
          <w:szCs w:val="28"/>
        </w:rPr>
      </w:pPr>
      <w:r w:rsidRPr="00D747A4">
        <w:rPr>
          <w:rStyle w:val="a5"/>
          <w:sz w:val="28"/>
          <w:szCs w:val="28"/>
        </w:rPr>
        <w:t>Окончание Второй мировой войны. </w:t>
      </w:r>
      <w:r w:rsidRPr="00D747A4">
        <w:rPr>
          <w:sz w:val="28"/>
          <w:szCs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w:t>
      </w:r>
      <w:r w:rsidRPr="00D747A4">
        <w:rPr>
          <w:sz w:val="28"/>
          <w:szCs w:val="28"/>
        </w:rPr>
        <w:lastRenderedPageBreak/>
        <w:t>сражения. Битва за Берлин. Встреча на Эльбе. Взятие Берлина и капитуляция Германии.</w:t>
      </w:r>
    </w:p>
    <w:p w:rsidR="0019082E" w:rsidRPr="00D747A4" w:rsidRDefault="0019082E" w:rsidP="00D747A4">
      <w:pPr>
        <w:pStyle w:val="a4"/>
        <w:spacing w:before="0" w:beforeAutospacing="0" w:after="0" w:afterAutospacing="0" w:line="360" w:lineRule="auto"/>
        <w:ind w:left="-284" w:firstLine="567"/>
        <w:jc w:val="both"/>
        <w:rPr>
          <w:sz w:val="28"/>
          <w:szCs w:val="28"/>
        </w:rPr>
      </w:pPr>
      <w:r w:rsidRPr="00D747A4">
        <w:rPr>
          <w:sz w:val="28"/>
          <w:szCs w:val="28"/>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p>
    <w:p w:rsidR="0019082E" w:rsidRPr="00D747A4" w:rsidRDefault="0019082E" w:rsidP="00D747A4">
      <w:pPr>
        <w:pStyle w:val="a4"/>
        <w:spacing w:before="0" w:beforeAutospacing="0" w:after="0" w:afterAutospacing="0" w:line="360" w:lineRule="auto"/>
        <w:ind w:left="-284"/>
        <w:jc w:val="both"/>
        <w:rPr>
          <w:sz w:val="28"/>
          <w:szCs w:val="28"/>
        </w:rPr>
      </w:pPr>
      <w:r w:rsidRPr="00D747A4">
        <w:rPr>
          <w:sz w:val="28"/>
          <w:szCs w:val="28"/>
        </w:rPr>
        <w:t>Наш край в 1941–1945 гг.</w:t>
      </w:r>
    </w:p>
    <w:p w:rsidR="0019082E" w:rsidRPr="00D747A4" w:rsidRDefault="0019082E" w:rsidP="00D747A4">
      <w:pPr>
        <w:pStyle w:val="a4"/>
        <w:spacing w:before="0" w:beforeAutospacing="0" w:after="0" w:afterAutospacing="0" w:line="360" w:lineRule="auto"/>
        <w:ind w:left="-284"/>
        <w:jc w:val="both"/>
        <w:rPr>
          <w:sz w:val="28"/>
          <w:szCs w:val="28"/>
        </w:rPr>
      </w:pPr>
      <w:r w:rsidRPr="00D747A4">
        <w:rPr>
          <w:sz w:val="28"/>
          <w:szCs w:val="28"/>
        </w:rPr>
        <w:t>Повторение и обобщение по теме «Великая Отечественная война 1941–1945 гг.».</w:t>
      </w:r>
    </w:p>
    <w:p w:rsidR="0019082E" w:rsidRPr="0019082E" w:rsidRDefault="0019082E" w:rsidP="0019082E">
      <w:pPr>
        <w:pStyle w:val="a4"/>
        <w:spacing w:before="0" w:beforeAutospacing="0" w:after="0" w:afterAutospacing="0"/>
        <w:jc w:val="both"/>
        <w:rPr>
          <w:sz w:val="28"/>
          <w:szCs w:val="28"/>
        </w:rPr>
      </w:pPr>
      <w:bookmarkStart w:id="1" w:name="_Toc143611213"/>
      <w:bookmarkEnd w:id="1"/>
    </w:p>
    <w:p w:rsidR="0019082E" w:rsidRPr="00D747A4" w:rsidRDefault="0019082E" w:rsidP="00D747A4">
      <w:pPr>
        <w:pStyle w:val="a4"/>
        <w:spacing w:before="0" w:after="0"/>
        <w:ind w:left="-284"/>
        <w:jc w:val="both"/>
        <w:rPr>
          <w:sz w:val="21"/>
          <w:szCs w:val="21"/>
        </w:rPr>
      </w:pPr>
      <w:r w:rsidRPr="00D747A4">
        <w:rPr>
          <w:rStyle w:val="a3"/>
        </w:rPr>
        <w:t>11 КЛАСС</w:t>
      </w:r>
      <w:bookmarkStart w:id="2" w:name="_Toc143611214"/>
      <w:bookmarkEnd w:id="2"/>
    </w:p>
    <w:p w:rsidR="0019082E" w:rsidRPr="00D747A4" w:rsidRDefault="0019082E" w:rsidP="00D747A4">
      <w:pPr>
        <w:pStyle w:val="a4"/>
        <w:spacing w:before="0" w:after="0"/>
        <w:ind w:left="-284"/>
        <w:jc w:val="both"/>
        <w:rPr>
          <w:sz w:val="21"/>
          <w:szCs w:val="21"/>
        </w:rPr>
      </w:pPr>
      <w:r w:rsidRPr="00D747A4">
        <w:rPr>
          <w:rStyle w:val="a3"/>
        </w:rPr>
        <w:t>ВСЕОБЩАЯ ИСТОРИЯ. 1945 ГОД – НАЧАЛО ХХI ВЕКА</w:t>
      </w:r>
    </w:p>
    <w:p w:rsidR="0019082E" w:rsidRPr="00D747A4" w:rsidRDefault="0019082E" w:rsidP="00475220">
      <w:pPr>
        <w:pStyle w:val="a4"/>
        <w:spacing w:before="0" w:beforeAutospacing="0" w:after="0" w:afterAutospacing="0" w:line="360" w:lineRule="auto"/>
        <w:ind w:left="-284"/>
        <w:jc w:val="both"/>
        <w:rPr>
          <w:sz w:val="28"/>
          <w:szCs w:val="28"/>
        </w:rPr>
      </w:pPr>
      <w:r w:rsidRPr="00D747A4">
        <w:rPr>
          <w:sz w:val="28"/>
          <w:szCs w:val="28"/>
        </w:rPr>
        <w:t>Мир во второй половине XX – начале XXI в. Интересы СССР, США, Великобритании и Франции в Европе и мире после войны.</w:t>
      </w:r>
    </w:p>
    <w:p w:rsidR="0019082E" w:rsidRPr="00D747A4" w:rsidRDefault="0019082E" w:rsidP="001905F5">
      <w:pPr>
        <w:pStyle w:val="a4"/>
        <w:spacing w:before="0" w:beforeAutospacing="0" w:after="0" w:afterAutospacing="0" w:line="360" w:lineRule="auto"/>
        <w:ind w:left="-284"/>
        <w:jc w:val="both"/>
        <w:rPr>
          <w:sz w:val="28"/>
          <w:szCs w:val="28"/>
        </w:rPr>
      </w:pPr>
      <w:r w:rsidRPr="00D747A4">
        <w:rPr>
          <w:rStyle w:val="a3"/>
          <w:sz w:val="28"/>
          <w:szCs w:val="28"/>
        </w:rPr>
        <w:t>США и страны Европы во второй половине XX – начале XXI в.</w:t>
      </w:r>
    </w:p>
    <w:p w:rsidR="0019082E" w:rsidRPr="00D747A4" w:rsidRDefault="0019082E" w:rsidP="001905F5">
      <w:pPr>
        <w:pStyle w:val="a4"/>
        <w:spacing w:before="0" w:beforeAutospacing="0" w:after="0" w:afterAutospacing="0" w:line="360" w:lineRule="auto"/>
        <w:ind w:left="-284" w:firstLine="568"/>
        <w:jc w:val="both"/>
        <w:rPr>
          <w:sz w:val="28"/>
          <w:szCs w:val="28"/>
        </w:rPr>
      </w:pPr>
      <w:r w:rsidRPr="00D747A4">
        <w:rPr>
          <w:rStyle w:val="a5"/>
          <w:sz w:val="28"/>
          <w:szCs w:val="28"/>
        </w:rPr>
        <w:t>США и страны Западной Европы во второй половине ХХ – начале XXI в.</w:t>
      </w:r>
      <w:r w:rsidRPr="00D747A4">
        <w:rPr>
          <w:sz w:val="28"/>
          <w:szCs w:val="28"/>
        </w:rPr>
        <w:t>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19082E" w:rsidRPr="00D747A4" w:rsidRDefault="0019082E" w:rsidP="001905F5">
      <w:pPr>
        <w:pStyle w:val="a4"/>
        <w:spacing w:before="0" w:beforeAutospacing="0" w:after="0" w:afterAutospacing="0" w:line="360" w:lineRule="auto"/>
        <w:ind w:left="-284"/>
        <w:jc w:val="both"/>
        <w:rPr>
          <w:sz w:val="28"/>
          <w:szCs w:val="28"/>
        </w:rPr>
      </w:pPr>
      <w:r w:rsidRPr="00D747A4">
        <w:rPr>
          <w:sz w:val="28"/>
          <w:szCs w:val="28"/>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19082E" w:rsidRPr="00D747A4" w:rsidRDefault="0019082E" w:rsidP="001905F5">
      <w:pPr>
        <w:pStyle w:val="a4"/>
        <w:spacing w:before="0" w:beforeAutospacing="0" w:after="0" w:afterAutospacing="0" w:line="360" w:lineRule="auto"/>
        <w:ind w:left="-284"/>
        <w:jc w:val="both"/>
        <w:rPr>
          <w:sz w:val="28"/>
          <w:szCs w:val="28"/>
        </w:rPr>
      </w:pPr>
      <w:r w:rsidRPr="00D747A4">
        <w:rPr>
          <w:sz w:val="28"/>
          <w:szCs w:val="28"/>
        </w:rPr>
        <w:lastRenderedPageBreak/>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w:t>
      </w:r>
      <w:r w:rsidR="00475220">
        <w:rPr>
          <w:sz w:val="28"/>
          <w:szCs w:val="28"/>
        </w:rPr>
        <w:t>.</w:t>
      </w:r>
    </w:p>
    <w:p w:rsidR="0019082E" w:rsidRPr="00D747A4" w:rsidRDefault="0019082E" w:rsidP="001905F5">
      <w:pPr>
        <w:pStyle w:val="a4"/>
        <w:spacing w:before="0" w:beforeAutospacing="0" w:after="0" w:afterAutospacing="0" w:line="360" w:lineRule="auto"/>
        <w:ind w:left="-284" w:firstLine="426"/>
        <w:jc w:val="both"/>
        <w:rPr>
          <w:sz w:val="28"/>
          <w:szCs w:val="28"/>
        </w:rPr>
      </w:pPr>
      <w:r w:rsidRPr="00D747A4">
        <w:rPr>
          <w:rStyle w:val="a5"/>
          <w:sz w:val="28"/>
          <w:szCs w:val="28"/>
        </w:rPr>
        <w:t>Страны Центральной и Восточной Европы во второй половине ХХ – начале ХХI в.</w:t>
      </w:r>
      <w:r w:rsidRPr="00D747A4">
        <w:rPr>
          <w:sz w:val="28"/>
          <w:szCs w:val="28"/>
        </w:rPr>
        <w:t>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p w:rsidR="0019082E" w:rsidRPr="00D747A4" w:rsidRDefault="0019082E" w:rsidP="001905F5">
      <w:pPr>
        <w:pStyle w:val="a4"/>
        <w:spacing w:before="0" w:beforeAutospacing="0" w:after="0" w:afterAutospacing="0" w:line="360" w:lineRule="auto"/>
        <w:ind w:left="-284"/>
        <w:jc w:val="both"/>
        <w:rPr>
          <w:sz w:val="28"/>
          <w:szCs w:val="28"/>
        </w:rPr>
      </w:pPr>
      <w:r w:rsidRPr="00D747A4">
        <w:rPr>
          <w:rStyle w:val="a3"/>
          <w:sz w:val="28"/>
          <w:szCs w:val="28"/>
        </w:rPr>
        <w:t>Страны Азии, Африки и Латинской Америки во второй половине ХХ – начале XXI в.</w:t>
      </w:r>
    </w:p>
    <w:p w:rsidR="0019082E" w:rsidRPr="00D747A4" w:rsidRDefault="0019082E" w:rsidP="001905F5">
      <w:pPr>
        <w:pStyle w:val="a4"/>
        <w:spacing w:before="0" w:beforeAutospacing="0" w:after="0" w:afterAutospacing="0" w:line="360" w:lineRule="auto"/>
        <w:ind w:left="-284" w:firstLine="568"/>
        <w:jc w:val="both"/>
        <w:rPr>
          <w:sz w:val="28"/>
          <w:szCs w:val="28"/>
        </w:rPr>
      </w:pPr>
      <w:r w:rsidRPr="00D747A4">
        <w:rPr>
          <w:rStyle w:val="a5"/>
          <w:sz w:val="28"/>
          <w:szCs w:val="28"/>
        </w:rPr>
        <w:t>Страны Азии во второй половине ХХ – начале ХХI в.</w:t>
      </w:r>
      <w:r w:rsidRPr="00D747A4">
        <w:rPr>
          <w:sz w:val="28"/>
          <w:szCs w:val="28"/>
        </w:rPr>
        <w:t>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w:t>
      </w:r>
    </w:p>
    <w:p w:rsidR="0019082E" w:rsidRPr="00D747A4" w:rsidRDefault="0019082E" w:rsidP="001905F5">
      <w:pPr>
        <w:pStyle w:val="a4"/>
        <w:spacing w:before="0" w:beforeAutospacing="0" w:after="0" w:afterAutospacing="0" w:line="360" w:lineRule="auto"/>
        <w:ind w:left="-284"/>
        <w:jc w:val="both"/>
        <w:rPr>
          <w:sz w:val="28"/>
          <w:szCs w:val="28"/>
        </w:rPr>
      </w:pPr>
      <w:r w:rsidRPr="00D747A4">
        <w:rPr>
          <w:sz w:val="28"/>
          <w:szCs w:val="28"/>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w:t>
      </w:r>
    </w:p>
    <w:p w:rsidR="0019082E" w:rsidRPr="00D747A4" w:rsidRDefault="0019082E" w:rsidP="001905F5">
      <w:pPr>
        <w:pStyle w:val="a4"/>
        <w:spacing w:before="0" w:beforeAutospacing="0" w:after="0" w:afterAutospacing="0" w:line="360" w:lineRule="auto"/>
        <w:ind w:left="-284"/>
        <w:jc w:val="both"/>
        <w:rPr>
          <w:sz w:val="28"/>
          <w:szCs w:val="28"/>
        </w:rPr>
      </w:pPr>
      <w:r w:rsidRPr="00D747A4">
        <w:rPr>
          <w:sz w:val="28"/>
          <w:szCs w:val="28"/>
        </w:rPr>
        <w:t xml:space="preserve">Обретение независимости странами Южной Азии. Преобразования в независимой Индии. Индия и Пакистан. Кризис индийского общества и борьба </w:t>
      </w:r>
      <w:r w:rsidRPr="00D747A4">
        <w:rPr>
          <w:sz w:val="28"/>
          <w:szCs w:val="28"/>
        </w:rPr>
        <w:lastRenderedPageBreak/>
        <w:t xml:space="preserve">за его преодоление. Капиталистическая модернизация </w:t>
      </w:r>
      <w:proofErr w:type="spellStart"/>
      <w:r w:rsidRPr="00D747A4">
        <w:rPr>
          <w:sz w:val="28"/>
          <w:szCs w:val="28"/>
        </w:rPr>
        <w:t>Тайланда</w:t>
      </w:r>
      <w:proofErr w:type="spellEnd"/>
      <w:r w:rsidRPr="00D747A4">
        <w:rPr>
          <w:sz w:val="28"/>
          <w:szCs w:val="28"/>
        </w:rPr>
        <w:t>, Малайзии и Филиппин. Индонезия и Мьянма</w:t>
      </w:r>
    </w:p>
    <w:p w:rsidR="0019082E" w:rsidRPr="00D747A4" w:rsidRDefault="0019082E" w:rsidP="001905F5">
      <w:pPr>
        <w:pStyle w:val="a4"/>
        <w:spacing w:before="0" w:beforeAutospacing="0" w:after="0" w:afterAutospacing="0" w:line="360" w:lineRule="auto"/>
        <w:ind w:left="-284" w:firstLine="568"/>
        <w:jc w:val="both"/>
        <w:rPr>
          <w:sz w:val="28"/>
          <w:szCs w:val="28"/>
        </w:rPr>
      </w:pPr>
      <w:r w:rsidRPr="00D747A4">
        <w:rPr>
          <w:rStyle w:val="a5"/>
          <w:sz w:val="28"/>
          <w:szCs w:val="28"/>
        </w:rPr>
        <w:t>Страны Ближнего и Среднего Востока во второй половине ХХ – начале ХХI в. </w:t>
      </w:r>
      <w:r w:rsidRPr="00D747A4">
        <w:rPr>
          <w:sz w:val="28"/>
          <w:szCs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19082E" w:rsidRPr="00D747A4" w:rsidRDefault="0019082E" w:rsidP="001905F5">
      <w:pPr>
        <w:pStyle w:val="a4"/>
        <w:spacing w:before="0" w:beforeAutospacing="0" w:after="0" w:afterAutospacing="0" w:line="360" w:lineRule="auto"/>
        <w:ind w:left="-284" w:firstLine="568"/>
        <w:jc w:val="both"/>
        <w:rPr>
          <w:sz w:val="28"/>
          <w:szCs w:val="28"/>
        </w:rPr>
      </w:pPr>
      <w:r w:rsidRPr="00D747A4">
        <w:rPr>
          <w:rStyle w:val="a5"/>
          <w:sz w:val="28"/>
          <w:szCs w:val="28"/>
        </w:rPr>
        <w:t>Страны Тропической и Южной Африки. Освобождение от колониальной зависимости. </w:t>
      </w:r>
      <w:r w:rsidRPr="00D747A4">
        <w:rPr>
          <w:sz w:val="28"/>
          <w:szCs w:val="28"/>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19082E" w:rsidRPr="00D747A4" w:rsidRDefault="0019082E" w:rsidP="001905F5">
      <w:pPr>
        <w:pStyle w:val="a4"/>
        <w:spacing w:before="0" w:beforeAutospacing="0" w:after="0" w:afterAutospacing="0" w:line="360" w:lineRule="auto"/>
        <w:ind w:left="-284" w:firstLine="568"/>
        <w:jc w:val="both"/>
        <w:rPr>
          <w:sz w:val="28"/>
          <w:szCs w:val="28"/>
        </w:rPr>
      </w:pPr>
      <w:r w:rsidRPr="00D747A4">
        <w:rPr>
          <w:rStyle w:val="a5"/>
          <w:sz w:val="28"/>
          <w:szCs w:val="28"/>
        </w:rPr>
        <w:t>Страны Латинской Америки во второй половине ХХ – начале ХХI в.</w:t>
      </w:r>
      <w:r w:rsidRPr="00D747A4">
        <w:rPr>
          <w:sz w:val="28"/>
          <w:szCs w:val="28"/>
        </w:rPr>
        <w:t>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19082E" w:rsidRPr="00D747A4" w:rsidRDefault="0019082E" w:rsidP="001905F5">
      <w:pPr>
        <w:pStyle w:val="a4"/>
        <w:spacing w:before="0" w:beforeAutospacing="0" w:after="0" w:afterAutospacing="0" w:line="360" w:lineRule="auto"/>
        <w:ind w:left="-284"/>
        <w:jc w:val="both"/>
        <w:rPr>
          <w:sz w:val="28"/>
          <w:szCs w:val="28"/>
        </w:rPr>
      </w:pPr>
      <w:r w:rsidRPr="00D747A4">
        <w:rPr>
          <w:rStyle w:val="a3"/>
          <w:sz w:val="28"/>
          <w:szCs w:val="28"/>
        </w:rPr>
        <w:t>Международные отношения во второй половине ХХ – начале ХХI в.</w:t>
      </w:r>
    </w:p>
    <w:p w:rsidR="0019082E" w:rsidRPr="00D747A4" w:rsidRDefault="0019082E" w:rsidP="001905F5">
      <w:pPr>
        <w:pStyle w:val="a4"/>
        <w:spacing w:before="0" w:beforeAutospacing="0" w:after="0" w:afterAutospacing="0" w:line="360" w:lineRule="auto"/>
        <w:ind w:left="-284" w:firstLine="568"/>
        <w:jc w:val="both"/>
        <w:rPr>
          <w:sz w:val="28"/>
          <w:szCs w:val="28"/>
        </w:rPr>
      </w:pPr>
      <w:r w:rsidRPr="00D747A4">
        <w:rPr>
          <w:rStyle w:val="a5"/>
          <w:sz w:val="28"/>
          <w:szCs w:val="28"/>
        </w:rPr>
        <w:t>Международные отношения в конце 1940-х – конце 1980-х гг.</w:t>
      </w:r>
      <w:r w:rsidRPr="00D747A4">
        <w:rPr>
          <w:sz w:val="28"/>
          <w:szCs w:val="28"/>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w:t>
      </w:r>
      <w:r w:rsidRPr="00D747A4">
        <w:rPr>
          <w:sz w:val="28"/>
          <w:szCs w:val="28"/>
        </w:rPr>
        <w:lastRenderedPageBreak/>
        <w:t>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19082E" w:rsidRPr="00D747A4" w:rsidRDefault="0019082E" w:rsidP="001905F5">
      <w:pPr>
        <w:pStyle w:val="a4"/>
        <w:spacing w:before="0" w:beforeAutospacing="0" w:after="0" w:afterAutospacing="0" w:line="360" w:lineRule="auto"/>
        <w:ind w:left="-284" w:firstLine="568"/>
        <w:jc w:val="both"/>
        <w:rPr>
          <w:sz w:val="28"/>
          <w:szCs w:val="28"/>
        </w:rPr>
      </w:pPr>
      <w:r w:rsidRPr="00D747A4">
        <w:rPr>
          <w:rStyle w:val="a5"/>
          <w:sz w:val="28"/>
          <w:szCs w:val="28"/>
        </w:rPr>
        <w:t>Международные отношения в 1990-е – 2023 г. </w:t>
      </w:r>
      <w:r w:rsidRPr="00D747A4">
        <w:rPr>
          <w:sz w:val="28"/>
          <w:szCs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19082E" w:rsidRPr="00D747A4" w:rsidRDefault="0019082E" w:rsidP="001905F5">
      <w:pPr>
        <w:pStyle w:val="a4"/>
        <w:spacing w:before="0" w:beforeAutospacing="0" w:after="0" w:afterAutospacing="0" w:line="360" w:lineRule="auto"/>
        <w:ind w:left="-284"/>
        <w:jc w:val="both"/>
        <w:rPr>
          <w:sz w:val="28"/>
          <w:szCs w:val="28"/>
        </w:rPr>
      </w:pPr>
      <w:r w:rsidRPr="00D747A4">
        <w:rPr>
          <w:rStyle w:val="a3"/>
          <w:sz w:val="28"/>
          <w:szCs w:val="28"/>
        </w:rPr>
        <w:t>Наука и культура во второй половине ХХ – начале ХХI в.</w:t>
      </w:r>
    </w:p>
    <w:p w:rsidR="0019082E" w:rsidRPr="00D747A4" w:rsidRDefault="0019082E" w:rsidP="001905F5">
      <w:pPr>
        <w:pStyle w:val="a4"/>
        <w:spacing w:before="0" w:beforeAutospacing="0" w:after="0" w:afterAutospacing="0" w:line="360" w:lineRule="auto"/>
        <w:ind w:left="-284" w:firstLine="568"/>
        <w:jc w:val="both"/>
        <w:rPr>
          <w:sz w:val="28"/>
          <w:szCs w:val="28"/>
        </w:rPr>
      </w:pPr>
      <w:r w:rsidRPr="00D747A4">
        <w:rPr>
          <w:rStyle w:val="a5"/>
          <w:sz w:val="28"/>
          <w:szCs w:val="28"/>
        </w:rPr>
        <w:t>Наука и культура во второй половине ХХ в. – начале ХХI в. </w:t>
      </w:r>
      <w:r w:rsidRPr="00D747A4">
        <w:rPr>
          <w:sz w:val="28"/>
          <w:szCs w:val="28"/>
        </w:rPr>
        <w:t>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w:t>
      </w:r>
      <w:bookmarkStart w:id="3" w:name="_Toc143611215"/>
      <w:bookmarkEnd w:id="3"/>
    </w:p>
    <w:p w:rsidR="0019082E" w:rsidRPr="00D747A4" w:rsidRDefault="0019082E" w:rsidP="001905F5">
      <w:pPr>
        <w:pStyle w:val="a4"/>
        <w:spacing w:before="0" w:beforeAutospacing="0" w:after="0" w:afterAutospacing="0" w:line="360" w:lineRule="auto"/>
        <w:ind w:left="-284"/>
        <w:jc w:val="both"/>
        <w:rPr>
          <w:sz w:val="28"/>
          <w:szCs w:val="28"/>
        </w:rPr>
      </w:pPr>
      <w:r w:rsidRPr="00D747A4">
        <w:rPr>
          <w:rStyle w:val="a3"/>
          <w:sz w:val="28"/>
          <w:szCs w:val="28"/>
        </w:rPr>
        <w:t>ИСТОРИЯ РОССИИ. 1945 ГОД – НАЧАЛО ХХI ВЕКА</w:t>
      </w:r>
    </w:p>
    <w:p w:rsidR="0019082E" w:rsidRPr="00D747A4" w:rsidRDefault="0019082E" w:rsidP="001905F5">
      <w:pPr>
        <w:pStyle w:val="a4"/>
        <w:spacing w:before="0" w:beforeAutospacing="0" w:after="0" w:afterAutospacing="0" w:line="360" w:lineRule="auto"/>
        <w:ind w:left="-284"/>
        <w:jc w:val="both"/>
        <w:rPr>
          <w:sz w:val="28"/>
          <w:szCs w:val="28"/>
        </w:rPr>
      </w:pPr>
      <w:r w:rsidRPr="00D747A4">
        <w:rPr>
          <w:rStyle w:val="a3"/>
          <w:sz w:val="28"/>
          <w:szCs w:val="28"/>
        </w:rPr>
        <w:t>СССР в 1945–1991 гг.</w:t>
      </w:r>
    </w:p>
    <w:p w:rsidR="0019082E" w:rsidRPr="00D747A4" w:rsidRDefault="0019082E" w:rsidP="001905F5">
      <w:pPr>
        <w:pStyle w:val="a4"/>
        <w:spacing w:before="0" w:beforeAutospacing="0" w:after="0" w:afterAutospacing="0" w:line="360" w:lineRule="auto"/>
        <w:ind w:left="-284" w:firstLine="568"/>
        <w:jc w:val="both"/>
        <w:rPr>
          <w:sz w:val="28"/>
          <w:szCs w:val="28"/>
        </w:rPr>
      </w:pPr>
      <w:r w:rsidRPr="00D747A4">
        <w:rPr>
          <w:rStyle w:val="a5"/>
          <w:sz w:val="28"/>
          <w:szCs w:val="28"/>
        </w:rPr>
        <w:t>СССР в послевоенные годы. </w:t>
      </w:r>
      <w:r w:rsidRPr="00D747A4">
        <w:rPr>
          <w:sz w:val="28"/>
          <w:szCs w:val="28"/>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19082E" w:rsidRPr="00D747A4" w:rsidRDefault="0019082E" w:rsidP="001905F5">
      <w:pPr>
        <w:pStyle w:val="a4"/>
        <w:spacing w:before="0" w:beforeAutospacing="0" w:after="0" w:afterAutospacing="0" w:line="360" w:lineRule="auto"/>
        <w:ind w:left="-284"/>
        <w:jc w:val="both"/>
        <w:rPr>
          <w:sz w:val="28"/>
          <w:szCs w:val="28"/>
        </w:rPr>
      </w:pPr>
      <w:r w:rsidRPr="00D747A4">
        <w:rPr>
          <w:sz w:val="28"/>
          <w:szCs w:val="28"/>
        </w:rPr>
        <w:t>Политическая система в послевоенные годы. Сталин и его окружение. Союзный центр и национальные регионы: проблемы взаимоотношений. Послевоенные репрессии.</w:t>
      </w:r>
    </w:p>
    <w:p w:rsidR="0019082E" w:rsidRPr="00D747A4" w:rsidRDefault="0019082E" w:rsidP="001905F5">
      <w:pPr>
        <w:pStyle w:val="a4"/>
        <w:spacing w:before="0" w:beforeAutospacing="0" w:after="0" w:afterAutospacing="0" w:line="360" w:lineRule="auto"/>
        <w:ind w:left="-284"/>
        <w:jc w:val="both"/>
        <w:rPr>
          <w:sz w:val="28"/>
          <w:szCs w:val="28"/>
        </w:rPr>
      </w:pPr>
      <w:r w:rsidRPr="00D747A4">
        <w:rPr>
          <w:sz w:val="28"/>
          <w:szCs w:val="28"/>
        </w:rPr>
        <w:t>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w:t>
      </w:r>
    </w:p>
    <w:p w:rsidR="0019082E" w:rsidRPr="00D747A4" w:rsidRDefault="0019082E" w:rsidP="001905F5">
      <w:pPr>
        <w:pStyle w:val="a4"/>
        <w:spacing w:before="0" w:beforeAutospacing="0" w:after="0" w:afterAutospacing="0" w:line="360" w:lineRule="auto"/>
        <w:ind w:left="-284"/>
        <w:jc w:val="both"/>
        <w:rPr>
          <w:sz w:val="28"/>
          <w:szCs w:val="28"/>
        </w:rPr>
      </w:pPr>
      <w:r w:rsidRPr="00D747A4">
        <w:rPr>
          <w:sz w:val="28"/>
          <w:szCs w:val="28"/>
        </w:rPr>
        <w:lastRenderedPageBreak/>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19082E" w:rsidRPr="00D747A4" w:rsidRDefault="0019082E" w:rsidP="001905F5">
      <w:pPr>
        <w:pStyle w:val="a4"/>
        <w:spacing w:before="0" w:beforeAutospacing="0" w:after="0" w:afterAutospacing="0" w:line="360" w:lineRule="auto"/>
        <w:ind w:left="-284" w:firstLine="568"/>
        <w:jc w:val="both"/>
        <w:rPr>
          <w:sz w:val="28"/>
          <w:szCs w:val="28"/>
        </w:rPr>
      </w:pPr>
      <w:r w:rsidRPr="00D747A4">
        <w:rPr>
          <w:rStyle w:val="a5"/>
          <w:sz w:val="28"/>
          <w:szCs w:val="28"/>
        </w:rPr>
        <w:t>СССР в 1953–1964 гг. </w:t>
      </w:r>
      <w:r w:rsidRPr="00D747A4">
        <w:rPr>
          <w:sz w:val="28"/>
          <w:szCs w:val="28"/>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19082E" w:rsidRPr="00D747A4" w:rsidRDefault="0019082E" w:rsidP="001905F5">
      <w:pPr>
        <w:pStyle w:val="a4"/>
        <w:spacing w:before="0" w:beforeAutospacing="0" w:after="0" w:afterAutospacing="0" w:line="360" w:lineRule="auto"/>
        <w:ind w:left="-284"/>
        <w:jc w:val="both"/>
        <w:rPr>
          <w:sz w:val="28"/>
          <w:szCs w:val="28"/>
        </w:rPr>
      </w:pPr>
      <w:r w:rsidRPr="00D747A4">
        <w:rPr>
          <w:sz w:val="28"/>
          <w:szCs w:val="28"/>
        </w:rPr>
        <w:t>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w:t>
      </w:r>
    </w:p>
    <w:p w:rsidR="0019082E" w:rsidRPr="00D747A4" w:rsidRDefault="0019082E" w:rsidP="001905F5">
      <w:pPr>
        <w:pStyle w:val="a4"/>
        <w:spacing w:before="0" w:beforeAutospacing="0" w:after="0" w:afterAutospacing="0" w:line="360" w:lineRule="auto"/>
        <w:ind w:left="-284"/>
        <w:jc w:val="both"/>
        <w:rPr>
          <w:sz w:val="28"/>
          <w:szCs w:val="28"/>
        </w:rPr>
      </w:pPr>
      <w:r w:rsidRPr="00D747A4">
        <w:rPr>
          <w:sz w:val="28"/>
          <w:szCs w:val="28"/>
        </w:rPr>
        <w:t>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w:t>
      </w:r>
    </w:p>
    <w:p w:rsidR="0019082E" w:rsidRPr="00D747A4" w:rsidRDefault="0019082E" w:rsidP="001905F5">
      <w:pPr>
        <w:pStyle w:val="a4"/>
        <w:spacing w:before="0" w:beforeAutospacing="0" w:after="0" w:afterAutospacing="0" w:line="360" w:lineRule="auto"/>
        <w:ind w:left="-284"/>
        <w:jc w:val="both"/>
        <w:rPr>
          <w:sz w:val="28"/>
          <w:szCs w:val="28"/>
        </w:rPr>
      </w:pPr>
      <w:r w:rsidRPr="00D747A4">
        <w:rPr>
          <w:sz w:val="28"/>
          <w:szCs w:val="28"/>
        </w:rPr>
        <w:t>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w:t>
      </w:r>
    </w:p>
    <w:p w:rsidR="0019082E" w:rsidRPr="00D747A4" w:rsidRDefault="0019082E" w:rsidP="001905F5">
      <w:pPr>
        <w:pStyle w:val="a4"/>
        <w:spacing w:before="0" w:beforeAutospacing="0" w:after="0" w:afterAutospacing="0" w:line="360" w:lineRule="auto"/>
        <w:ind w:left="-284"/>
        <w:jc w:val="both"/>
        <w:rPr>
          <w:sz w:val="28"/>
          <w:szCs w:val="28"/>
        </w:rPr>
      </w:pPr>
      <w:r w:rsidRPr="00D747A4">
        <w:rPr>
          <w:sz w:val="28"/>
          <w:szCs w:val="28"/>
        </w:rPr>
        <w:t>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w:t>
      </w:r>
    </w:p>
    <w:p w:rsidR="0019082E" w:rsidRPr="00D747A4" w:rsidRDefault="0019082E" w:rsidP="001905F5">
      <w:pPr>
        <w:pStyle w:val="a4"/>
        <w:spacing w:before="0" w:beforeAutospacing="0" w:after="0" w:afterAutospacing="0" w:line="360" w:lineRule="auto"/>
        <w:ind w:left="-284"/>
        <w:jc w:val="both"/>
        <w:rPr>
          <w:sz w:val="28"/>
          <w:szCs w:val="28"/>
        </w:rPr>
      </w:pPr>
      <w:r w:rsidRPr="00D747A4">
        <w:rPr>
          <w:sz w:val="28"/>
          <w:szCs w:val="28"/>
        </w:rPr>
        <w:lastRenderedPageBreak/>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19082E" w:rsidRPr="00D747A4" w:rsidRDefault="0019082E" w:rsidP="001905F5">
      <w:pPr>
        <w:pStyle w:val="a4"/>
        <w:spacing w:before="0" w:beforeAutospacing="0" w:after="0" w:afterAutospacing="0" w:line="360" w:lineRule="auto"/>
        <w:ind w:left="-284" w:firstLine="568"/>
        <w:jc w:val="both"/>
        <w:rPr>
          <w:sz w:val="28"/>
          <w:szCs w:val="28"/>
        </w:rPr>
      </w:pPr>
      <w:r w:rsidRPr="00D747A4">
        <w:rPr>
          <w:rStyle w:val="a5"/>
          <w:sz w:val="28"/>
          <w:szCs w:val="28"/>
        </w:rPr>
        <w:t>СССР в 1964–1985 гг. </w:t>
      </w:r>
      <w:r w:rsidRPr="00D747A4">
        <w:rPr>
          <w:sz w:val="28"/>
          <w:szCs w:val="28"/>
        </w:rPr>
        <w:t>Политическое развитие СССР в 1964–1985 гг. Итоги и значение «великого десятилетия» Н.С. Хрущева. Политический курс Л.И. Брежнева. Конституция СССР 1977 г.</w:t>
      </w:r>
    </w:p>
    <w:p w:rsidR="0019082E" w:rsidRPr="00D747A4" w:rsidRDefault="0019082E" w:rsidP="001905F5">
      <w:pPr>
        <w:pStyle w:val="a4"/>
        <w:spacing w:before="0" w:beforeAutospacing="0" w:after="0" w:afterAutospacing="0" w:line="360" w:lineRule="auto"/>
        <w:ind w:left="-284"/>
        <w:jc w:val="both"/>
        <w:rPr>
          <w:sz w:val="28"/>
          <w:szCs w:val="28"/>
        </w:rPr>
      </w:pPr>
      <w:r w:rsidRPr="00D747A4">
        <w:rPr>
          <w:sz w:val="28"/>
          <w:szCs w:val="28"/>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D747A4">
        <w:rPr>
          <w:sz w:val="28"/>
          <w:szCs w:val="28"/>
        </w:rPr>
        <w:t>Косыгинская</w:t>
      </w:r>
      <w:proofErr w:type="spellEnd"/>
      <w:r w:rsidRPr="00D747A4">
        <w:rPr>
          <w:sz w:val="28"/>
          <w:szCs w:val="28"/>
        </w:rPr>
        <w:t xml:space="preserve"> реформа промышленности. Рост социально-экономических проблем.</w:t>
      </w:r>
    </w:p>
    <w:p w:rsidR="0019082E" w:rsidRPr="00D747A4" w:rsidRDefault="0019082E" w:rsidP="001905F5">
      <w:pPr>
        <w:pStyle w:val="a4"/>
        <w:spacing w:before="0" w:beforeAutospacing="0" w:after="0" w:afterAutospacing="0" w:line="360" w:lineRule="auto"/>
        <w:ind w:left="-284"/>
        <w:jc w:val="both"/>
        <w:rPr>
          <w:sz w:val="28"/>
          <w:szCs w:val="28"/>
        </w:rPr>
      </w:pPr>
      <w:r w:rsidRPr="00D747A4">
        <w:rPr>
          <w:sz w:val="28"/>
          <w:szCs w:val="28"/>
        </w:rPr>
        <w:t>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w:t>
      </w:r>
    </w:p>
    <w:p w:rsidR="0019082E" w:rsidRPr="00D747A4" w:rsidRDefault="0019082E" w:rsidP="001905F5">
      <w:pPr>
        <w:pStyle w:val="a4"/>
        <w:spacing w:before="0" w:beforeAutospacing="0" w:after="0" w:afterAutospacing="0" w:line="360" w:lineRule="auto"/>
        <w:ind w:left="-284"/>
        <w:jc w:val="both"/>
        <w:rPr>
          <w:sz w:val="28"/>
          <w:szCs w:val="28"/>
        </w:rPr>
      </w:pPr>
      <w:r w:rsidRPr="00D747A4">
        <w:rPr>
          <w:sz w:val="28"/>
          <w:szCs w:val="28"/>
        </w:rPr>
        <w:t>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w:t>
      </w:r>
    </w:p>
    <w:p w:rsidR="0019082E" w:rsidRPr="00D747A4" w:rsidRDefault="0019082E" w:rsidP="001905F5">
      <w:pPr>
        <w:pStyle w:val="a4"/>
        <w:spacing w:before="0" w:beforeAutospacing="0" w:after="0" w:afterAutospacing="0" w:line="360" w:lineRule="auto"/>
        <w:ind w:left="-284"/>
        <w:jc w:val="both"/>
        <w:rPr>
          <w:sz w:val="28"/>
          <w:szCs w:val="28"/>
        </w:rPr>
      </w:pPr>
      <w:r w:rsidRPr="00D747A4">
        <w:rPr>
          <w:sz w:val="28"/>
          <w:szCs w:val="28"/>
        </w:rPr>
        <w:t>Повседневная жизнь советского общества в 1964–1985 гг. Общественные настроения.</w:t>
      </w:r>
    </w:p>
    <w:p w:rsidR="0019082E" w:rsidRPr="00D747A4" w:rsidRDefault="0019082E" w:rsidP="001905F5">
      <w:pPr>
        <w:pStyle w:val="a4"/>
        <w:spacing w:before="0" w:beforeAutospacing="0" w:after="0" w:afterAutospacing="0" w:line="360" w:lineRule="auto"/>
        <w:ind w:left="-284"/>
        <w:jc w:val="both"/>
        <w:rPr>
          <w:sz w:val="28"/>
          <w:szCs w:val="28"/>
        </w:rPr>
      </w:pPr>
      <w:r w:rsidRPr="00D747A4">
        <w:rPr>
          <w:sz w:val="28"/>
          <w:szCs w:val="28"/>
        </w:rPr>
        <w:t>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w:t>
      </w:r>
    </w:p>
    <w:p w:rsidR="0019082E" w:rsidRPr="00D747A4" w:rsidRDefault="0019082E" w:rsidP="001905F5">
      <w:pPr>
        <w:pStyle w:val="a4"/>
        <w:spacing w:before="0" w:beforeAutospacing="0" w:after="0" w:afterAutospacing="0" w:line="360" w:lineRule="auto"/>
        <w:ind w:left="-284"/>
        <w:jc w:val="both"/>
        <w:rPr>
          <w:sz w:val="28"/>
          <w:szCs w:val="28"/>
        </w:rPr>
      </w:pPr>
      <w:r w:rsidRPr="00D747A4">
        <w:rPr>
          <w:sz w:val="28"/>
          <w:szCs w:val="28"/>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19082E" w:rsidRPr="00D747A4" w:rsidRDefault="0019082E" w:rsidP="001905F5">
      <w:pPr>
        <w:pStyle w:val="a4"/>
        <w:spacing w:before="0" w:beforeAutospacing="0" w:after="0" w:afterAutospacing="0" w:line="360" w:lineRule="auto"/>
        <w:ind w:left="-284"/>
        <w:jc w:val="both"/>
        <w:rPr>
          <w:sz w:val="28"/>
          <w:szCs w:val="28"/>
        </w:rPr>
      </w:pPr>
      <w:r w:rsidRPr="00D747A4">
        <w:rPr>
          <w:sz w:val="28"/>
          <w:szCs w:val="28"/>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19082E" w:rsidRPr="00D747A4" w:rsidRDefault="0019082E" w:rsidP="001905F5">
      <w:pPr>
        <w:pStyle w:val="a4"/>
        <w:spacing w:before="0" w:beforeAutospacing="0" w:after="0" w:afterAutospacing="0" w:line="360" w:lineRule="auto"/>
        <w:ind w:left="-284" w:firstLine="568"/>
        <w:jc w:val="both"/>
        <w:rPr>
          <w:sz w:val="28"/>
          <w:szCs w:val="28"/>
        </w:rPr>
      </w:pPr>
      <w:r w:rsidRPr="00D747A4">
        <w:rPr>
          <w:rStyle w:val="a5"/>
          <w:sz w:val="28"/>
          <w:szCs w:val="28"/>
        </w:rPr>
        <w:t>СССР в 1985–1991 гг. </w:t>
      </w:r>
      <w:r w:rsidRPr="00D747A4">
        <w:rPr>
          <w:sz w:val="28"/>
          <w:szCs w:val="28"/>
        </w:rPr>
        <w:t xml:space="preserve">Социально-экономическое развитие СССР в 1985–1991 гг. Первый этап преобразований М.С. Горбачева: концепция ускорения </w:t>
      </w:r>
      <w:r w:rsidRPr="00D747A4">
        <w:rPr>
          <w:sz w:val="28"/>
          <w:szCs w:val="28"/>
        </w:rPr>
        <w:lastRenderedPageBreak/>
        <w:t>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w:t>
      </w:r>
    </w:p>
    <w:p w:rsidR="0019082E" w:rsidRPr="00D747A4" w:rsidRDefault="0019082E" w:rsidP="001905F5">
      <w:pPr>
        <w:pStyle w:val="a4"/>
        <w:spacing w:before="0" w:beforeAutospacing="0" w:after="0" w:afterAutospacing="0" w:line="360" w:lineRule="auto"/>
        <w:ind w:left="-284"/>
        <w:jc w:val="both"/>
        <w:rPr>
          <w:sz w:val="28"/>
          <w:szCs w:val="28"/>
        </w:rPr>
      </w:pPr>
      <w:r w:rsidRPr="00D747A4">
        <w:rPr>
          <w:sz w:val="28"/>
          <w:szCs w:val="28"/>
        </w:rPr>
        <w:t>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w:t>
      </w:r>
    </w:p>
    <w:p w:rsidR="0019082E" w:rsidRPr="00D747A4" w:rsidRDefault="0019082E" w:rsidP="001905F5">
      <w:pPr>
        <w:pStyle w:val="a4"/>
        <w:spacing w:before="0" w:beforeAutospacing="0" w:after="0" w:afterAutospacing="0" w:line="360" w:lineRule="auto"/>
        <w:ind w:left="-284"/>
        <w:jc w:val="both"/>
        <w:rPr>
          <w:sz w:val="28"/>
          <w:szCs w:val="28"/>
        </w:rPr>
      </w:pPr>
      <w:r w:rsidRPr="00D747A4">
        <w:rPr>
          <w:sz w:val="28"/>
          <w:szCs w:val="28"/>
        </w:rPr>
        <w:t>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w:t>
      </w:r>
    </w:p>
    <w:p w:rsidR="0019082E" w:rsidRPr="00D747A4" w:rsidRDefault="0019082E" w:rsidP="001905F5">
      <w:pPr>
        <w:pStyle w:val="a4"/>
        <w:spacing w:before="0" w:beforeAutospacing="0" w:after="0" w:afterAutospacing="0" w:line="360" w:lineRule="auto"/>
        <w:ind w:left="-284"/>
        <w:jc w:val="both"/>
        <w:rPr>
          <w:sz w:val="28"/>
          <w:szCs w:val="28"/>
        </w:rPr>
      </w:pPr>
      <w:r w:rsidRPr="00D747A4">
        <w:rPr>
          <w:sz w:val="28"/>
          <w:szCs w:val="28"/>
        </w:rPr>
        <w:t>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w:t>
      </w:r>
      <w:r w:rsidRPr="00D747A4">
        <w:rPr>
          <w:sz w:val="28"/>
          <w:szCs w:val="28"/>
        </w:rPr>
        <w:br/>
        <w:t>к М.С. Горбачеву и его внешней политике в СССР и в мире.</w:t>
      </w:r>
    </w:p>
    <w:p w:rsidR="0019082E" w:rsidRPr="00D747A4" w:rsidRDefault="0019082E" w:rsidP="001905F5">
      <w:pPr>
        <w:pStyle w:val="a4"/>
        <w:spacing w:before="0" w:beforeAutospacing="0" w:after="0" w:afterAutospacing="0" w:line="360" w:lineRule="auto"/>
        <w:ind w:left="-284"/>
        <w:jc w:val="both"/>
        <w:rPr>
          <w:sz w:val="28"/>
          <w:szCs w:val="28"/>
        </w:rPr>
      </w:pPr>
      <w:r w:rsidRPr="00D747A4">
        <w:rPr>
          <w:sz w:val="28"/>
          <w:szCs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r w:rsidR="00475220">
        <w:rPr>
          <w:sz w:val="28"/>
          <w:szCs w:val="28"/>
        </w:rPr>
        <w:t>.</w:t>
      </w:r>
    </w:p>
    <w:p w:rsidR="0019082E" w:rsidRPr="00D747A4" w:rsidRDefault="0019082E" w:rsidP="001905F5">
      <w:pPr>
        <w:pStyle w:val="a4"/>
        <w:spacing w:before="0" w:beforeAutospacing="0" w:after="0" w:afterAutospacing="0" w:line="360" w:lineRule="auto"/>
        <w:ind w:left="-284"/>
        <w:jc w:val="both"/>
        <w:rPr>
          <w:sz w:val="28"/>
          <w:szCs w:val="28"/>
        </w:rPr>
      </w:pPr>
      <w:r w:rsidRPr="00D747A4">
        <w:rPr>
          <w:rStyle w:val="a3"/>
          <w:sz w:val="28"/>
          <w:szCs w:val="28"/>
        </w:rPr>
        <w:t>Российская Федерация в 1992 – начале 2020-х гг.</w:t>
      </w:r>
    </w:p>
    <w:p w:rsidR="0019082E" w:rsidRPr="00D747A4" w:rsidRDefault="0019082E" w:rsidP="001905F5">
      <w:pPr>
        <w:pStyle w:val="a4"/>
        <w:spacing w:before="0" w:beforeAutospacing="0" w:after="0" w:afterAutospacing="0" w:line="360" w:lineRule="auto"/>
        <w:ind w:left="-284" w:firstLine="568"/>
        <w:jc w:val="both"/>
        <w:rPr>
          <w:sz w:val="28"/>
          <w:szCs w:val="28"/>
        </w:rPr>
      </w:pPr>
      <w:r w:rsidRPr="00D747A4">
        <w:rPr>
          <w:rStyle w:val="a5"/>
          <w:sz w:val="28"/>
          <w:szCs w:val="28"/>
        </w:rPr>
        <w:t>Российская Федерация в 1990-е гг. </w:t>
      </w:r>
      <w:r w:rsidRPr="00D747A4">
        <w:rPr>
          <w:sz w:val="28"/>
          <w:szCs w:val="28"/>
        </w:rPr>
        <w:t xml:space="preserve">Российская экономика в условиях рынка. Начало радикальных экономических преобразований. </w:t>
      </w:r>
      <w:proofErr w:type="spellStart"/>
      <w:r w:rsidRPr="00D747A4">
        <w:rPr>
          <w:sz w:val="28"/>
          <w:szCs w:val="28"/>
        </w:rPr>
        <w:t>Ваучерная</w:t>
      </w:r>
      <w:proofErr w:type="spellEnd"/>
      <w:r w:rsidRPr="00D747A4">
        <w:rPr>
          <w:sz w:val="28"/>
          <w:szCs w:val="28"/>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w:t>
      </w:r>
      <w:r w:rsidRPr="00D747A4">
        <w:rPr>
          <w:sz w:val="28"/>
          <w:szCs w:val="28"/>
        </w:rPr>
        <w:lastRenderedPageBreak/>
        <w:t>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w:t>
      </w:r>
    </w:p>
    <w:p w:rsidR="0019082E" w:rsidRPr="00D747A4" w:rsidRDefault="0019082E" w:rsidP="001905F5">
      <w:pPr>
        <w:pStyle w:val="a4"/>
        <w:spacing w:before="0" w:beforeAutospacing="0" w:after="0" w:afterAutospacing="0" w:line="360" w:lineRule="auto"/>
        <w:ind w:left="-284"/>
        <w:jc w:val="both"/>
        <w:rPr>
          <w:sz w:val="28"/>
          <w:szCs w:val="28"/>
        </w:rPr>
      </w:pPr>
      <w:r w:rsidRPr="00D747A4">
        <w:rPr>
          <w:sz w:val="28"/>
          <w:szCs w:val="28"/>
        </w:rPr>
        <w:t>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w:t>
      </w:r>
    </w:p>
    <w:p w:rsidR="0019082E" w:rsidRPr="00D747A4" w:rsidRDefault="0019082E" w:rsidP="001905F5">
      <w:pPr>
        <w:pStyle w:val="a4"/>
        <w:spacing w:before="0" w:beforeAutospacing="0" w:after="0" w:afterAutospacing="0" w:line="360" w:lineRule="auto"/>
        <w:ind w:left="-284"/>
        <w:jc w:val="both"/>
        <w:rPr>
          <w:sz w:val="28"/>
          <w:szCs w:val="28"/>
        </w:rPr>
      </w:pPr>
      <w:r w:rsidRPr="00D747A4">
        <w:rPr>
          <w:sz w:val="28"/>
          <w:szCs w:val="28"/>
        </w:rPr>
        <w:t>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w:t>
      </w:r>
    </w:p>
    <w:p w:rsidR="0019082E" w:rsidRPr="00D747A4" w:rsidRDefault="0019082E" w:rsidP="001905F5">
      <w:pPr>
        <w:pStyle w:val="a4"/>
        <w:spacing w:before="0" w:beforeAutospacing="0" w:after="0" w:afterAutospacing="0" w:line="360" w:lineRule="auto"/>
        <w:ind w:left="-284"/>
        <w:jc w:val="both"/>
        <w:rPr>
          <w:sz w:val="28"/>
          <w:szCs w:val="28"/>
        </w:rPr>
      </w:pPr>
      <w:r w:rsidRPr="00D747A4">
        <w:rPr>
          <w:sz w:val="28"/>
          <w:szCs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19082E" w:rsidRPr="00D747A4" w:rsidRDefault="0019082E" w:rsidP="001905F5">
      <w:pPr>
        <w:pStyle w:val="a4"/>
        <w:spacing w:before="0" w:beforeAutospacing="0" w:after="0" w:afterAutospacing="0" w:line="360" w:lineRule="auto"/>
        <w:ind w:left="-284"/>
        <w:jc w:val="both"/>
        <w:rPr>
          <w:sz w:val="28"/>
          <w:szCs w:val="28"/>
        </w:rPr>
      </w:pPr>
      <w:r w:rsidRPr="00D747A4">
        <w:rPr>
          <w:rStyle w:val="a5"/>
          <w:sz w:val="28"/>
          <w:szCs w:val="28"/>
        </w:rPr>
        <w:t>Россия в ХХI веке.</w:t>
      </w:r>
      <w:r w:rsidRPr="00D747A4">
        <w:rPr>
          <w:sz w:val="28"/>
          <w:szCs w:val="28"/>
        </w:rPr>
        <w:t> 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w:t>
      </w:r>
    </w:p>
    <w:p w:rsidR="0019082E" w:rsidRPr="00D747A4" w:rsidRDefault="0019082E" w:rsidP="001905F5">
      <w:pPr>
        <w:pStyle w:val="a4"/>
        <w:spacing w:before="0" w:beforeAutospacing="0" w:after="0" w:afterAutospacing="0" w:line="360" w:lineRule="auto"/>
        <w:ind w:left="-284"/>
        <w:jc w:val="both"/>
        <w:rPr>
          <w:sz w:val="28"/>
          <w:szCs w:val="28"/>
        </w:rPr>
      </w:pPr>
      <w:r w:rsidRPr="00D747A4">
        <w:rPr>
          <w:sz w:val="28"/>
          <w:szCs w:val="28"/>
        </w:rPr>
        <w:t>Россия в 2008–2011 гг. Президент Д.А. Медведев и его программа. Военный конфликт в Закавказье. Новый этап политической реформы. Выборы в Государственную Думу 2011 г.</w:t>
      </w:r>
    </w:p>
    <w:p w:rsidR="0019082E" w:rsidRPr="00D747A4" w:rsidRDefault="0019082E" w:rsidP="001905F5">
      <w:pPr>
        <w:pStyle w:val="a4"/>
        <w:spacing w:before="0" w:beforeAutospacing="0" w:after="0" w:afterAutospacing="0" w:line="360" w:lineRule="auto"/>
        <w:ind w:left="-284"/>
        <w:jc w:val="both"/>
        <w:rPr>
          <w:sz w:val="28"/>
          <w:szCs w:val="28"/>
        </w:rPr>
      </w:pPr>
      <w:r w:rsidRPr="00D747A4">
        <w:rPr>
          <w:sz w:val="28"/>
          <w:szCs w:val="28"/>
        </w:rP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w:t>
      </w:r>
      <w:r w:rsidRPr="00D747A4">
        <w:rPr>
          <w:sz w:val="28"/>
          <w:szCs w:val="28"/>
        </w:rPr>
        <w:lastRenderedPageBreak/>
        <w:t>Социальная политика. Изменения в структуре, занятости и численности населения.</w:t>
      </w:r>
    </w:p>
    <w:p w:rsidR="0019082E" w:rsidRPr="00D747A4" w:rsidRDefault="0019082E" w:rsidP="001905F5">
      <w:pPr>
        <w:pStyle w:val="a4"/>
        <w:spacing w:before="0" w:beforeAutospacing="0" w:after="0" w:afterAutospacing="0" w:line="360" w:lineRule="auto"/>
        <w:ind w:left="-284"/>
        <w:jc w:val="both"/>
        <w:rPr>
          <w:sz w:val="28"/>
          <w:szCs w:val="28"/>
        </w:rPr>
      </w:pPr>
      <w:r w:rsidRPr="00D747A4">
        <w:rPr>
          <w:sz w:val="28"/>
          <w:szCs w:val="28"/>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w:t>
      </w:r>
    </w:p>
    <w:p w:rsidR="0019082E" w:rsidRPr="00D747A4" w:rsidRDefault="0019082E" w:rsidP="001905F5">
      <w:pPr>
        <w:pStyle w:val="a4"/>
        <w:spacing w:before="0" w:beforeAutospacing="0" w:after="0" w:afterAutospacing="0" w:line="360" w:lineRule="auto"/>
        <w:ind w:left="-284"/>
        <w:jc w:val="both"/>
        <w:rPr>
          <w:sz w:val="28"/>
          <w:szCs w:val="28"/>
        </w:rPr>
      </w:pPr>
      <w:r w:rsidRPr="00D747A4">
        <w:rPr>
          <w:sz w:val="28"/>
          <w:szCs w:val="28"/>
        </w:rPr>
        <w:t>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w:t>
      </w:r>
    </w:p>
    <w:p w:rsidR="0019082E" w:rsidRPr="00D747A4" w:rsidRDefault="0019082E" w:rsidP="001905F5">
      <w:pPr>
        <w:pStyle w:val="a4"/>
        <w:spacing w:before="0" w:beforeAutospacing="0" w:after="0" w:afterAutospacing="0" w:line="360" w:lineRule="auto"/>
        <w:ind w:left="-284"/>
        <w:jc w:val="both"/>
        <w:rPr>
          <w:sz w:val="28"/>
          <w:szCs w:val="28"/>
        </w:rPr>
      </w:pPr>
      <w:r w:rsidRPr="00D747A4">
        <w:rPr>
          <w:sz w:val="28"/>
          <w:szCs w:val="28"/>
        </w:rPr>
        <w:t>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w:t>
      </w:r>
    </w:p>
    <w:p w:rsidR="0019082E" w:rsidRPr="00D747A4" w:rsidRDefault="0019082E" w:rsidP="001905F5">
      <w:pPr>
        <w:pStyle w:val="a4"/>
        <w:spacing w:before="0" w:beforeAutospacing="0" w:after="0" w:afterAutospacing="0" w:line="360" w:lineRule="auto"/>
        <w:ind w:left="-284"/>
        <w:jc w:val="both"/>
        <w:rPr>
          <w:sz w:val="28"/>
          <w:szCs w:val="28"/>
        </w:rPr>
      </w:pPr>
      <w:r w:rsidRPr="00D747A4">
        <w:rPr>
          <w:sz w:val="28"/>
          <w:szCs w:val="28"/>
        </w:rPr>
        <w:t>Россия сегодня. Специальная военная операция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19082E" w:rsidRPr="00D747A4" w:rsidRDefault="0019082E" w:rsidP="001905F5">
      <w:pPr>
        <w:pStyle w:val="a4"/>
        <w:spacing w:before="0" w:beforeAutospacing="0" w:after="0" w:afterAutospacing="0" w:line="360" w:lineRule="auto"/>
        <w:ind w:left="-284"/>
        <w:jc w:val="both"/>
        <w:rPr>
          <w:sz w:val="28"/>
          <w:szCs w:val="28"/>
        </w:rPr>
      </w:pPr>
      <w:r w:rsidRPr="00D747A4">
        <w:rPr>
          <w:sz w:val="28"/>
          <w:szCs w:val="28"/>
        </w:rPr>
        <w:t>Наш край в 1992–2022 гг.</w:t>
      </w:r>
    </w:p>
    <w:p w:rsidR="0019082E" w:rsidRPr="00D747A4" w:rsidRDefault="0019082E" w:rsidP="001905F5">
      <w:pPr>
        <w:pStyle w:val="a4"/>
        <w:spacing w:before="0" w:beforeAutospacing="0" w:after="0" w:afterAutospacing="0" w:line="360" w:lineRule="auto"/>
        <w:ind w:left="-284"/>
        <w:jc w:val="both"/>
        <w:rPr>
          <w:sz w:val="28"/>
          <w:szCs w:val="28"/>
        </w:rPr>
      </w:pPr>
      <w:r w:rsidRPr="00D747A4">
        <w:rPr>
          <w:sz w:val="28"/>
          <w:szCs w:val="28"/>
        </w:rPr>
        <w:t>Итоговое обобщение по курсу «История России. 1945 год – начало ХХI века».</w:t>
      </w:r>
    </w:p>
    <w:p w:rsidR="0019082E" w:rsidRPr="00D747A4" w:rsidRDefault="0019082E" w:rsidP="001905F5">
      <w:pPr>
        <w:spacing w:after="0" w:line="360" w:lineRule="auto"/>
        <w:ind w:left="-284"/>
        <w:rPr>
          <w:sz w:val="28"/>
          <w:szCs w:val="28"/>
        </w:rPr>
      </w:pPr>
    </w:p>
    <w:p w:rsidR="0019082E" w:rsidRPr="00D747A4" w:rsidRDefault="0019082E" w:rsidP="001905F5">
      <w:pPr>
        <w:spacing w:after="0" w:line="360" w:lineRule="auto"/>
        <w:ind w:left="-284"/>
        <w:rPr>
          <w:sz w:val="28"/>
          <w:szCs w:val="28"/>
        </w:rPr>
      </w:pPr>
    </w:p>
    <w:p w:rsidR="001905F5" w:rsidRDefault="001905F5">
      <w:pPr>
        <w:spacing w:after="0" w:line="360" w:lineRule="auto"/>
        <w:ind w:left="-284"/>
        <w:rPr>
          <w:sz w:val="28"/>
          <w:szCs w:val="28"/>
        </w:rPr>
      </w:pPr>
    </w:p>
    <w:p w:rsidR="003507A9" w:rsidRDefault="003507A9">
      <w:pPr>
        <w:spacing w:after="0" w:line="360" w:lineRule="auto"/>
        <w:ind w:left="-284"/>
        <w:rPr>
          <w:sz w:val="28"/>
          <w:szCs w:val="28"/>
        </w:rPr>
      </w:pPr>
    </w:p>
    <w:p w:rsidR="003507A9" w:rsidRDefault="003507A9">
      <w:pPr>
        <w:spacing w:after="0" w:line="360" w:lineRule="auto"/>
        <w:ind w:left="-284"/>
        <w:rPr>
          <w:sz w:val="28"/>
          <w:szCs w:val="28"/>
        </w:rPr>
      </w:pPr>
    </w:p>
    <w:p w:rsidR="003507A9" w:rsidRDefault="003507A9">
      <w:pPr>
        <w:spacing w:after="0" w:line="360" w:lineRule="auto"/>
        <w:ind w:left="-284"/>
        <w:rPr>
          <w:sz w:val="28"/>
          <w:szCs w:val="28"/>
        </w:rPr>
      </w:pPr>
    </w:p>
    <w:p w:rsidR="003507A9" w:rsidRDefault="003507A9">
      <w:pPr>
        <w:spacing w:after="0" w:line="360" w:lineRule="auto"/>
        <w:ind w:left="-284"/>
        <w:rPr>
          <w:sz w:val="28"/>
          <w:szCs w:val="28"/>
        </w:rPr>
      </w:pPr>
    </w:p>
    <w:p w:rsidR="003507A9" w:rsidRDefault="003507A9">
      <w:pPr>
        <w:spacing w:after="0" w:line="360" w:lineRule="auto"/>
        <w:ind w:left="-284"/>
        <w:rPr>
          <w:sz w:val="28"/>
          <w:szCs w:val="28"/>
        </w:rPr>
      </w:pPr>
    </w:p>
    <w:p w:rsidR="003507A9" w:rsidRDefault="003507A9">
      <w:pPr>
        <w:spacing w:after="0" w:line="360" w:lineRule="auto"/>
        <w:ind w:left="-284"/>
        <w:rPr>
          <w:sz w:val="28"/>
          <w:szCs w:val="28"/>
        </w:rPr>
      </w:pPr>
    </w:p>
    <w:p w:rsidR="003507A9" w:rsidRDefault="003507A9">
      <w:pPr>
        <w:spacing w:after="0" w:line="360" w:lineRule="auto"/>
        <w:ind w:left="-284"/>
        <w:rPr>
          <w:sz w:val="28"/>
          <w:szCs w:val="28"/>
        </w:rPr>
      </w:pPr>
    </w:p>
    <w:p w:rsidR="003507A9" w:rsidRPr="003507A9" w:rsidRDefault="003507A9" w:rsidP="001F3998">
      <w:pPr>
        <w:pStyle w:val="a4"/>
        <w:spacing w:before="0" w:beforeAutospacing="0" w:after="0" w:afterAutospacing="0" w:line="360" w:lineRule="auto"/>
        <w:jc w:val="center"/>
        <w:rPr>
          <w:sz w:val="28"/>
          <w:szCs w:val="28"/>
        </w:rPr>
      </w:pPr>
      <w:r w:rsidRPr="003507A9">
        <w:rPr>
          <w:rStyle w:val="a3"/>
          <w:sz w:val="28"/>
          <w:szCs w:val="28"/>
          <w:lang w:val="en-US"/>
        </w:rPr>
        <w:t>III</w:t>
      </w:r>
      <w:r w:rsidRPr="003507A9">
        <w:rPr>
          <w:rStyle w:val="a3"/>
          <w:sz w:val="28"/>
          <w:szCs w:val="28"/>
        </w:rPr>
        <w:t>. ПЛАНИРУЕМЫЕ РЕЗУЛЬТАТЫ ОСВОЕНИЯ ПРОГРАММЫ ПО ИСТОРИИ НА УРОВНЕ СРЕДНЕГО ОБЩЕГО ОБРАЗОВАНИЯ</w:t>
      </w:r>
    </w:p>
    <w:p w:rsidR="003507A9" w:rsidRPr="003507A9" w:rsidRDefault="003507A9" w:rsidP="001F3998">
      <w:pPr>
        <w:pStyle w:val="a4"/>
        <w:spacing w:before="0" w:beforeAutospacing="0" w:after="0" w:afterAutospacing="0" w:line="360" w:lineRule="auto"/>
        <w:rPr>
          <w:sz w:val="28"/>
          <w:szCs w:val="28"/>
        </w:rPr>
      </w:pPr>
    </w:p>
    <w:p w:rsidR="003507A9" w:rsidRPr="003507A9" w:rsidRDefault="003507A9" w:rsidP="001F3998">
      <w:pPr>
        <w:pStyle w:val="a4"/>
        <w:spacing w:before="0" w:beforeAutospacing="0" w:after="0" w:afterAutospacing="0" w:line="360" w:lineRule="auto"/>
        <w:ind w:left="-284"/>
        <w:jc w:val="both"/>
        <w:rPr>
          <w:sz w:val="28"/>
          <w:szCs w:val="28"/>
        </w:rPr>
      </w:pPr>
      <w:r w:rsidRPr="003507A9">
        <w:rPr>
          <w:rStyle w:val="a3"/>
          <w:sz w:val="28"/>
          <w:szCs w:val="28"/>
        </w:rPr>
        <w:t>ЛИЧНОСТНЫЕ РЕЗУЛЬТАТЫ</w:t>
      </w:r>
    </w:p>
    <w:p w:rsidR="003507A9" w:rsidRPr="003507A9" w:rsidRDefault="003507A9" w:rsidP="001F3998">
      <w:pPr>
        <w:pStyle w:val="a4"/>
        <w:spacing w:before="0" w:beforeAutospacing="0" w:after="0" w:afterAutospacing="0" w:line="360" w:lineRule="auto"/>
        <w:ind w:left="-284"/>
        <w:jc w:val="both"/>
        <w:rPr>
          <w:sz w:val="28"/>
          <w:szCs w:val="28"/>
        </w:rPr>
      </w:pPr>
      <w:r w:rsidRPr="003507A9">
        <w:rPr>
          <w:rStyle w:val="a3"/>
          <w:sz w:val="28"/>
          <w:szCs w:val="28"/>
        </w:rPr>
        <w:t>1) гражданского воспитания:</w:t>
      </w:r>
    </w:p>
    <w:p w:rsidR="003507A9" w:rsidRPr="003507A9" w:rsidRDefault="003507A9" w:rsidP="001F3998">
      <w:pPr>
        <w:pStyle w:val="a4"/>
        <w:spacing w:before="0" w:beforeAutospacing="0" w:after="0" w:afterAutospacing="0" w:line="360" w:lineRule="auto"/>
        <w:ind w:left="-284"/>
        <w:jc w:val="both"/>
        <w:rPr>
          <w:sz w:val="28"/>
          <w:szCs w:val="28"/>
        </w:rPr>
      </w:pPr>
      <w:r w:rsidRPr="003507A9">
        <w:rPr>
          <w:sz w:val="28"/>
          <w:szCs w:val="28"/>
        </w:rPr>
        <w:t>осмысление сложившихся в российской истории традиций гражданского служения Отечеству;</w:t>
      </w:r>
    </w:p>
    <w:p w:rsidR="003507A9" w:rsidRPr="003507A9" w:rsidRDefault="003507A9" w:rsidP="001F3998">
      <w:pPr>
        <w:pStyle w:val="a4"/>
        <w:spacing w:before="0" w:beforeAutospacing="0" w:after="0" w:afterAutospacing="0" w:line="360" w:lineRule="auto"/>
        <w:ind w:left="-284"/>
        <w:jc w:val="both"/>
        <w:rPr>
          <w:sz w:val="28"/>
          <w:szCs w:val="28"/>
        </w:rPr>
      </w:pPr>
      <w:r w:rsidRPr="003507A9">
        <w:rPr>
          <w:sz w:val="28"/>
          <w:szCs w:val="28"/>
        </w:rPr>
        <w:t>сформированность гражданской позиции обучающегося как активного и ответственного члена российского общества;</w:t>
      </w:r>
    </w:p>
    <w:p w:rsidR="003507A9" w:rsidRPr="003507A9" w:rsidRDefault="003507A9" w:rsidP="001F3998">
      <w:pPr>
        <w:pStyle w:val="a4"/>
        <w:spacing w:before="0" w:beforeAutospacing="0" w:after="0" w:afterAutospacing="0" w:line="360" w:lineRule="auto"/>
        <w:ind w:left="-284"/>
        <w:jc w:val="both"/>
        <w:rPr>
          <w:sz w:val="28"/>
          <w:szCs w:val="28"/>
        </w:rPr>
      </w:pPr>
      <w:r w:rsidRPr="003507A9">
        <w:rPr>
          <w:sz w:val="28"/>
          <w:szCs w:val="28"/>
        </w:rPr>
        <w:t>осознание исторического значения конституционного развития России, своих конституционных прав и обязанностей, уважение закона и правопорядка;</w:t>
      </w:r>
    </w:p>
    <w:p w:rsidR="003507A9" w:rsidRPr="003507A9" w:rsidRDefault="003507A9" w:rsidP="001F3998">
      <w:pPr>
        <w:pStyle w:val="a4"/>
        <w:spacing w:before="0" w:beforeAutospacing="0" w:after="0" w:afterAutospacing="0" w:line="360" w:lineRule="auto"/>
        <w:ind w:left="-284"/>
        <w:jc w:val="both"/>
        <w:rPr>
          <w:sz w:val="28"/>
          <w:szCs w:val="28"/>
        </w:rPr>
      </w:pPr>
      <w:r w:rsidRPr="003507A9">
        <w:rPr>
          <w:sz w:val="28"/>
          <w:szCs w:val="28"/>
        </w:rPr>
        <w:t>принятие традиционных национальных, общечеловеческих гуманистических и демократических ценностей;</w:t>
      </w:r>
    </w:p>
    <w:p w:rsidR="003507A9" w:rsidRPr="003507A9" w:rsidRDefault="003507A9" w:rsidP="001F3998">
      <w:pPr>
        <w:pStyle w:val="a4"/>
        <w:spacing w:before="0" w:beforeAutospacing="0" w:after="0" w:afterAutospacing="0" w:line="360" w:lineRule="auto"/>
        <w:ind w:left="-284"/>
        <w:jc w:val="both"/>
        <w:rPr>
          <w:sz w:val="28"/>
          <w:szCs w:val="28"/>
        </w:rPr>
      </w:pPr>
      <w:r w:rsidRPr="003507A9">
        <w:rPr>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w:t>
      </w:r>
    </w:p>
    <w:p w:rsidR="003507A9" w:rsidRPr="003507A9" w:rsidRDefault="003507A9" w:rsidP="001F3998">
      <w:pPr>
        <w:pStyle w:val="a4"/>
        <w:spacing w:before="0" w:beforeAutospacing="0" w:after="0" w:afterAutospacing="0" w:line="360" w:lineRule="auto"/>
        <w:ind w:left="-284"/>
        <w:jc w:val="both"/>
        <w:rPr>
          <w:sz w:val="28"/>
          <w:szCs w:val="28"/>
        </w:rPr>
      </w:pPr>
      <w:r w:rsidRPr="003507A9">
        <w:rPr>
          <w:sz w:val="28"/>
          <w:szCs w:val="28"/>
        </w:rPr>
        <w:t>умение взаимодействовать с социальными институтами в соответствии с их функциями и назначением;</w:t>
      </w:r>
    </w:p>
    <w:p w:rsidR="003507A9" w:rsidRPr="003507A9" w:rsidRDefault="003507A9" w:rsidP="001F3998">
      <w:pPr>
        <w:pStyle w:val="a4"/>
        <w:spacing w:before="0" w:beforeAutospacing="0" w:after="0" w:afterAutospacing="0" w:line="360" w:lineRule="auto"/>
        <w:ind w:left="-284"/>
        <w:jc w:val="both"/>
        <w:rPr>
          <w:sz w:val="28"/>
          <w:szCs w:val="28"/>
        </w:rPr>
      </w:pPr>
      <w:r w:rsidRPr="003507A9">
        <w:rPr>
          <w:sz w:val="28"/>
          <w:szCs w:val="28"/>
        </w:rPr>
        <w:t>готовность к гуманитарной и волонтерской деятельности;</w:t>
      </w:r>
    </w:p>
    <w:p w:rsidR="003507A9" w:rsidRPr="003507A9" w:rsidRDefault="003507A9" w:rsidP="001F3998">
      <w:pPr>
        <w:pStyle w:val="a4"/>
        <w:spacing w:before="0" w:beforeAutospacing="0" w:after="0" w:afterAutospacing="0" w:line="360" w:lineRule="auto"/>
        <w:ind w:left="-284"/>
        <w:jc w:val="both"/>
        <w:rPr>
          <w:sz w:val="28"/>
          <w:szCs w:val="28"/>
        </w:rPr>
      </w:pPr>
      <w:r w:rsidRPr="003507A9">
        <w:rPr>
          <w:rStyle w:val="a3"/>
          <w:sz w:val="28"/>
          <w:szCs w:val="28"/>
        </w:rPr>
        <w:t>2) патриотического воспитания:</w:t>
      </w:r>
    </w:p>
    <w:p w:rsidR="003507A9" w:rsidRPr="003507A9" w:rsidRDefault="003507A9" w:rsidP="001F3998">
      <w:pPr>
        <w:pStyle w:val="a4"/>
        <w:spacing w:before="0" w:beforeAutospacing="0" w:after="0" w:afterAutospacing="0" w:line="360" w:lineRule="auto"/>
        <w:ind w:left="-284"/>
        <w:jc w:val="both"/>
        <w:rPr>
          <w:sz w:val="28"/>
          <w:szCs w:val="28"/>
        </w:rPr>
      </w:pPr>
      <w:r w:rsidRPr="003507A9">
        <w:rPr>
          <w:sz w:val="28"/>
          <w:szCs w:val="28"/>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w:t>
      </w:r>
    </w:p>
    <w:p w:rsidR="003507A9" w:rsidRPr="003507A9" w:rsidRDefault="003507A9" w:rsidP="001F3998">
      <w:pPr>
        <w:pStyle w:val="a4"/>
        <w:spacing w:before="0" w:beforeAutospacing="0" w:after="0" w:afterAutospacing="0" w:line="360" w:lineRule="auto"/>
        <w:ind w:left="-284"/>
        <w:jc w:val="both"/>
        <w:rPr>
          <w:sz w:val="28"/>
          <w:szCs w:val="28"/>
        </w:rPr>
      </w:pPr>
      <w:r w:rsidRPr="003507A9">
        <w:rPr>
          <w:sz w:val="28"/>
          <w:szCs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3507A9" w:rsidRPr="003507A9" w:rsidRDefault="003507A9" w:rsidP="001F3998">
      <w:pPr>
        <w:pStyle w:val="a4"/>
        <w:spacing w:before="0" w:beforeAutospacing="0" w:after="0" w:afterAutospacing="0" w:line="360" w:lineRule="auto"/>
        <w:ind w:left="-284"/>
        <w:jc w:val="both"/>
        <w:rPr>
          <w:sz w:val="28"/>
          <w:szCs w:val="28"/>
        </w:rPr>
      </w:pPr>
      <w:r w:rsidRPr="003507A9">
        <w:rPr>
          <w:rStyle w:val="a3"/>
          <w:sz w:val="28"/>
          <w:szCs w:val="28"/>
        </w:rPr>
        <w:t>3) духовно-нравственного воспитания:</w:t>
      </w:r>
    </w:p>
    <w:p w:rsidR="003507A9" w:rsidRPr="003507A9" w:rsidRDefault="003507A9" w:rsidP="001F3998">
      <w:pPr>
        <w:pStyle w:val="a4"/>
        <w:spacing w:before="0" w:beforeAutospacing="0" w:after="0" w:afterAutospacing="0" w:line="360" w:lineRule="auto"/>
        <w:ind w:left="-284"/>
        <w:jc w:val="both"/>
        <w:rPr>
          <w:sz w:val="28"/>
          <w:szCs w:val="28"/>
        </w:rPr>
      </w:pPr>
      <w:r w:rsidRPr="003507A9">
        <w:rPr>
          <w:sz w:val="28"/>
          <w:szCs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3507A9" w:rsidRPr="003507A9" w:rsidRDefault="003507A9" w:rsidP="001F3998">
      <w:pPr>
        <w:pStyle w:val="a4"/>
        <w:spacing w:before="0" w:beforeAutospacing="0" w:after="0" w:afterAutospacing="0" w:line="360" w:lineRule="auto"/>
        <w:ind w:left="-284"/>
        <w:jc w:val="both"/>
        <w:rPr>
          <w:sz w:val="28"/>
          <w:szCs w:val="28"/>
        </w:rPr>
      </w:pPr>
      <w:r w:rsidRPr="003507A9">
        <w:rPr>
          <w:sz w:val="28"/>
          <w:szCs w:val="28"/>
        </w:rPr>
        <w:t>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w:t>
      </w:r>
    </w:p>
    <w:p w:rsidR="003507A9" w:rsidRPr="003507A9" w:rsidRDefault="003507A9" w:rsidP="001F3998">
      <w:pPr>
        <w:pStyle w:val="a4"/>
        <w:spacing w:before="0" w:beforeAutospacing="0" w:after="0" w:afterAutospacing="0" w:line="360" w:lineRule="auto"/>
        <w:ind w:left="-284"/>
        <w:jc w:val="both"/>
        <w:rPr>
          <w:sz w:val="28"/>
          <w:szCs w:val="28"/>
        </w:rPr>
      </w:pPr>
      <w:r w:rsidRPr="003507A9">
        <w:rPr>
          <w:sz w:val="28"/>
          <w:szCs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3507A9" w:rsidRPr="003507A9" w:rsidRDefault="003507A9" w:rsidP="001F3998">
      <w:pPr>
        <w:pStyle w:val="a4"/>
        <w:spacing w:before="0" w:beforeAutospacing="0" w:after="0" w:afterAutospacing="0" w:line="360" w:lineRule="auto"/>
        <w:ind w:left="-284"/>
        <w:jc w:val="both"/>
        <w:rPr>
          <w:sz w:val="28"/>
          <w:szCs w:val="28"/>
        </w:rPr>
      </w:pPr>
      <w:r w:rsidRPr="003507A9">
        <w:rPr>
          <w:rStyle w:val="a3"/>
          <w:sz w:val="28"/>
          <w:szCs w:val="28"/>
        </w:rPr>
        <w:t>4) эстетического воспитания:</w:t>
      </w:r>
    </w:p>
    <w:p w:rsidR="003507A9" w:rsidRPr="003507A9" w:rsidRDefault="003507A9" w:rsidP="001F3998">
      <w:pPr>
        <w:pStyle w:val="a4"/>
        <w:spacing w:before="0" w:beforeAutospacing="0" w:after="0" w:afterAutospacing="0" w:line="360" w:lineRule="auto"/>
        <w:ind w:left="-284"/>
        <w:jc w:val="both"/>
        <w:rPr>
          <w:sz w:val="28"/>
          <w:szCs w:val="28"/>
        </w:rPr>
      </w:pPr>
      <w:r w:rsidRPr="003507A9">
        <w:rPr>
          <w:sz w:val="28"/>
          <w:szCs w:val="28"/>
        </w:rPr>
        <w:t>представление об исторически сложившемся культурном многообразии своей страны и мира;</w:t>
      </w:r>
    </w:p>
    <w:p w:rsidR="003507A9" w:rsidRPr="003507A9" w:rsidRDefault="003507A9" w:rsidP="001F3998">
      <w:pPr>
        <w:pStyle w:val="a4"/>
        <w:spacing w:before="0" w:beforeAutospacing="0" w:after="0" w:afterAutospacing="0" w:line="360" w:lineRule="auto"/>
        <w:ind w:left="-284"/>
        <w:jc w:val="both"/>
        <w:rPr>
          <w:sz w:val="28"/>
          <w:szCs w:val="28"/>
        </w:rPr>
      </w:pPr>
      <w:r w:rsidRPr="003507A9">
        <w:rPr>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507A9" w:rsidRPr="003507A9" w:rsidRDefault="003507A9" w:rsidP="001F3998">
      <w:pPr>
        <w:pStyle w:val="a4"/>
        <w:spacing w:before="0" w:beforeAutospacing="0" w:after="0" w:afterAutospacing="0" w:line="360" w:lineRule="auto"/>
        <w:ind w:left="-284"/>
        <w:jc w:val="both"/>
        <w:rPr>
          <w:sz w:val="28"/>
          <w:szCs w:val="28"/>
        </w:rPr>
      </w:pPr>
      <w:r w:rsidRPr="003507A9">
        <w:rPr>
          <w:sz w:val="28"/>
          <w:szCs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3507A9" w:rsidRPr="003507A9" w:rsidRDefault="003507A9" w:rsidP="001F3998">
      <w:pPr>
        <w:pStyle w:val="a4"/>
        <w:spacing w:before="0" w:beforeAutospacing="0" w:after="0" w:afterAutospacing="0" w:line="360" w:lineRule="auto"/>
        <w:ind w:left="-284"/>
        <w:jc w:val="both"/>
        <w:rPr>
          <w:sz w:val="28"/>
          <w:szCs w:val="28"/>
        </w:rPr>
      </w:pPr>
      <w:r w:rsidRPr="003507A9">
        <w:rPr>
          <w:rStyle w:val="a3"/>
          <w:sz w:val="28"/>
          <w:szCs w:val="28"/>
        </w:rPr>
        <w:t>5) физического воспитания:</w:t>
      </w:r>
    </w:p>
    <w:p w:rsidR="003507A9" w:rsidRPr="003507A9" w:rsidRDefault="003507A9" w:rsidP="001F3998">
      <w:pPr>
        <w:pStyle w:val="a4"/>
        <w:spacing w:before="0" w:beforeAutospacing="0" w:after="0" w:afterAutospacing="0" w:line="360" w:lineRule="auto"/>
        <w:ind w:left="-284" w:hanging="142"/>
        <w:jc w:val="both"/>
        <w:rPr>
          <w:sz w:val="28"/>
          <w:szCs w:val="28"/>
        </w:rPr>
      </w:pPr>
      <w:r w:rsidRPr="003507A9">
        <w:rPr>
          <w:sz w:val="28"/>
          <w:szCs w:val="28"/>
        </w:rPr>
        <w:lastRenderedPageBreak/>
        <w:t>осознание ценности жизни и необходимости ее сохранения (в том числе на основе примеров из истории);</w:t>
      </w:r>
    </w:p>
    <w:p w:rsidR="003507A9" w:rsidRPr="003507A9" w:rsidRDefault="003507A9" w:rsidP="001F3998">
      <w:pPr>
        <w:pStyle w:val="a4"/>
        <w:spacing w:before="0" w:beforeAutospacing="0" w:after="0" w:afterAutospacing="0" w:line="360" w:lineRule="auto"/>
        <w:ind w:left="-284" w:hanging="142"/>
        <w:jc w:val="both"/>
        <w:rPr>
          <w:sz w:val="28"/>
          <w:szCs w:val="28"/>
        </w:rPr>
      </w:pPr>
      <w:r w:rsidRPr="003507A9">
        <w:rPr>
          <w:sz w:val="28"/>
          <w:szCs w:val="28"/>
        </w:rPr>
        <w:t>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1F3998" w:rsidRDefault="001F3998" w:rsidP="001F3998">
      <w:pPr>
        <w:pStyle w:val="a4"/>
        <w:spacing w:before="0" w:beforeAutospacing="0" w:after="0" w:afterAutospacing="0" w:line="360" w:lineRule="auto"/>
        <w:ind w:hanging="142"/>
        <w:jc w:val="both"/>
        <w:rPr>
          <w:rStyle w:val="a3"/>
          <w:sz w:val="28"/>
          <w:szCs w:val="28"/>
        </w:rPr>
      </w:pPr>
    </w:p>
    <w:p w:rsidR="001F3998" w:rsidRDefault="001F3998" w:rsidP="001F3998">
      <w:pPr>
        <w:pStyle w:val="a4"/>
        <w:spacing w:before="0" w:beforeAutospacing="0" w:after="0" w:afterAutospacing="0" w:line="360" w:lineRule="auto"/>
        <w:ind w:hanging="142"/>
        <w:jc w:val="both"/>
        <w:rPr>
          <w:rStyle w:val="a3"/>
          <w:sz w:val="28"/>
          <w:szCs w:val="28"/>
        </w:rPr>
      </w:pPr>
    </w:p>
    <w:p w:rsidR="001F3998" w:rsidRDefault="001F3998" w:rsidP="001F3998">
      <w:pPr>
        <w:pStyle w:val="a4"/>
        <w:spacing w:before="0" w:beforeAutospacing="0" w:after="0" w:afterAutospacing="0" w:line="360" w:lineRule="auto"/>
        <w:ind w:hanging="142"/>
        <w:jc w:val="both"/>
        <w:rPr>
          <w:rStyle w:val="a3"/>
          <w:sz w:val="28"/>
          <w:szCs w:val="28"/>
        </w:rPr>
      </w:pPr>
    </w:p>
    <w:p w:rsidR="003507A9" w:rsidRPr="003507A9" w:rsidRDefault="003507A9" w:rsidP="001F3998">
      <w:pPr>
        <w:pStyle w:val="a4"/>
        <w:spacing w:before="0" w:beforeAutospacing="0" w:after="0" w:afterAutospacing="0" w:line="360" w:lineRule="auto"/>
        <w:ind w:hanging="142"/>
        <w:jc w:val="both"/>
        <w:rPr>
          <w:sz w:val="28"/>
          <w:szCs w:val="28"/>
        </w:rPr>
      </w:pPr>
      <w:r w:rsidRPr="003507A9">
        <w:rPr>
          <w:rStyle w:val="a3"/>
          <w:sz w:val="28"/>
          <w:szCs w:val="28"/>
        </w:rPr>
        <w:t>6) трудового воспитания:</w:t>
      </w:r>
    </w:p>
    <w:p w:rsidR="003507A9" w:rsidRPr="003507A9" w:rsidRDefault="003507A9" w:rsidP="001F3998">
      <w:pPr>
        <w:pStyle w:val="a4"/>
        <w:spacing w:before="0" w:beforeAutospacing="0" w:after="0" w:afterAutospacing="0" w:line="360" w:lineRule="auto"/>
        <w:ind w:left="-284"/>
        <w:jc w:val="both"/>
        <w:rPr>
          <w:sz w:val="28"/>
          <w:szCs w:val="28"/>
        </w:rPr>
      </w:pPr>
      <w:r w:rsidRPr="003507A9">
        <w:rPr>
          <w:sz w:val="28"/>
          <w:szCs w:val="28"/>
        </w:rPr>
        <w:t>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w:t>
      </w:r>
    </w:p>
    <w:p w:rsidR="003507A9" w:rsidRPr="003507A9" w:rsidRDefault="003507A9" w:rsidP="001F3998">
      <w:pPr>
        <w:pStyle w:val="a4"/>
        <w:spacing w:before="0" w:beforeAutospacing="0" w:after="0" w:afterAutospacing="0" w:line="360" w:lineRule="auto"/>
        <w:ind w:left="-284"/>
        <w:jc w:val="both"/>
        <w:rPr>
          <w:sz w:val="28"/>
          <w:szCs w:val="28"/>
        </w:rPr>
      </w:pPr>
      <w:r w:rsidRPr="003507A9">
        <w:rPr>
          <w:sz w:val="28"/>
          <w:szCs w:val="28"/>
        </w:rPr>
        <w:t>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w:t>
      </w:r>
    </w:p>
    <w:p w:rsidR="003507A9" w:rsidRPr="003507A9" w:rsidRDefault="003507A9" w:rsidP="001F3998">
      <w:pPr>
        <w:pStyle w:val="a4"/>
        <w:spacing w:before="0" w:beforeAutospacing="0" w:after="0" w:afterAutospacing="0" w:line="360" w:lineRule="auto"/>
        <w:ind w:left="-284"/>
        <w:jc w:val="both"/>
        <w:rPr>
          <w:sz w:val="28"/>
          <w:szCs w:val="28"/>
        </w:rPr>
      </w:pPr>
      <w:r w:rsidRPr="003507A9">
        <w:rPr>
          <w:sz w:val="28"/>
          <w:szCs w:val="28"/>
        </w:rPr>
        <w:t>мотивация и способность к образованию и самообразованию на протяжении всей жизни;</w:t>
      </w:r>
    </w:p>
    <w:p w:rsidR="003507A9" w:rsidRPr="003507A9" w:rsidRDefault="003507A9" w:rsidP="001F3998">
      <w:pPr>
        <w:pStyle w:val="a4"/>
        <w:spacing w:before="0" w:beforeAutospacing="0" w:after="0" w:afterAutospacing="0" w:line="360" w:lineRule="auto"/>
        <w:ind w:left="-284"/>
        <w:jc w:val="both"/>
        <w:rPr>
          <w:sz w:val="28"/>
          <w:szCs w:val="28"/>
        </w:rPr>
      </w:pPr>
      <w:r w:rsidRPr="003507A9">
        <w:rPr>
          <w:rStyle w:val="a3"/>
          <w:sz w:val="28"/>
          <w:szCs w:val="28"/>
        </w:rPr>
        <w:t>7) экологического воспитания:</w:t>
      </w:r>
    </w:p>
    <w:p w:rsidR="003507A9" w:rsidRPr="003507A9" w:rsidRDefault="003507A9" w:rsidP="001F3998">
      <w:pPr>
        <w:pStyle w:val="a4"/>
        <w:spacing w:before="0" w:beforeAutospacing="0" w:after="0" w:afterAutospacing="0" w:line="360" w:lineRule="auto"/>
        <w:ind w:left="-284"/>
        <w:jc w:val="both"/>
        <w:rPr>
          <w:sz w:val="28"/>
          <w:szCs w:val="28"/>
        </w:rPr>
      </w:pPr>
      <w:r w:rsidRPr="003507A9">
        <w:rPr>
          <w:sz w:val="28"/>
          <w:szCs w:val="28"/>
        </w:rPr>
        <w:t>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507A9" w:rsidRPr="003507A9" w:rsidRDefault="003507A9" w:rsidP="001F3998">
      <w:pPr>
        <w:pStyle w:val="a4"/>
        <w:spacing w:before="0" w:beforeAutospacing="0" w:after="0" w:afterAutospacing="0" w:line="360" w:lineRule="auto"/>
        <w:ind w:left="-284"/>
        <w:jc w:val="both"/>
        <w:rPr>
          <w:sz w:val="28"/>
          <w:szCs w:val="28"/>
        </w:rPr>
      </w:pPr>
      <w:r w:rsidRPr="003507A9">
        <w:rPr>
          <w:sz w:val="28"/>
          <w:szCs w:val="28"/>
        </w:rPr>
        <w:t>активное неприятие действий, приносящих вред окружающей природной и социальной среде;</w:t>
      </w:r>
    </w:p>
    <w:p w:rsidR="003507A9" w:rsidRPr="003507A9" w:rsidRDefault="003507A9" w:rsidP="001F3998">
      <w:pPr>
        <w:pStyle w:val="a4"/>
        <w:spacing w:before="0" w:beforeAutospacing="0" w:after="0" w:afterAutospacing="0" w:line="360" w:lineRule="auto"/>
        <w:ind w:left="-284"/>
        <w:jc w:val="both"/>
        <w:rPr>
          <w:sz w:val="28"/>
          <w:szCs w:val="28"/>
        </w:rPr>
      </w:pPr>
      <w:r w:rsidRPr="003507A9">
        <w:rPr>
          <w:rStyle w:val="a3"/>
          <w:sz w:val="28"/>
          <w:szCs w:val="28"/>
        </w:rPr>
        <w:t>8) ценности научного познания:</w:t>
      </w:r>
    </w:p>
    <w:p w:rsidR="003507A9" w:rsidRPr="003507A9" w:rsidRDefault="003507A9" w:rsidP="006619C0">
      <w:pPr>
        <w:pStyle w:val="a4"/>
        <w:spacing w:before="0" w:beforeAutospacing="0" w:after="0" w:afterAutospacing="0" w:line="360" w:lineRule="auto"/>
        <w:ind w:left="-284"/>
        <w:jc w:val="both"/>
        <w:rPr>
          <w:sz w:val="28"/>
          <w:szCs w:val="28"/>
        </w:rPr>
      </w:pPr>
      <w:r w:rsidRPr="003507A9">
        <w:rPr>
          <w:sz w:val="28"/>
          <w:szCs w:val="28"/>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w:t>
      </w:r>
      <w:r w:rsidRPr="003507A9">
        <w:rPr>
          <w:sz w:val="28"/>
          <w:szCs w:val="28"/>
        </w:rPr>
        <w:lastRenderedPageBreak/>
        <w:t>диалоге культур, способствующего осознанию своего места в поликультурном мире;</w:t>
      </w:r>
    </w:p>
    <w:p w:rsidR="003507A9" w:rsidRPr="003507A9" w:rsidRDefault="003507A9" w:rsidP="006619C0">
      <w:pPr>
        <w:pStyle w:val="a4"/>
        <w:spacing w:before="0" w:beforeAutospacing="0" w:after="0" w:afterAutospacing="0" w:line="360" w:lineRule="auto"/>
        <w:ind w:left="-284"/>
        <w:jc w:val="both"/>
        <w:rPr>
          <w:sz w:val="28"/>
          <w:szCs w:val="28"/>
        </w:rPr>
      </w:pPr>
      <w:r w:rsidRPr="003507A9">
        <w:rPr>
          <w:sz w:val="28"/>
          <w:szCs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3507A9" w:rsidRPr="003507A9" w:rsidRDefault="003507A9" w:rsidP="006619C0">
      <w:pPr>
        <w:pStyle w:val="a4"/>
        <w:spacing w:before="0" w:beforeAutospacing="0" w:after="0" w:afterAutospacing="0" w:line="360" w:lineRule="auto"/>
        <w:ind w:left="-284"/>
        <w:jc w:val="both"/>
        <w:rPr>
          <w:sz w:val="28"/>
          <w:szCs w:val="28"/>
        </w:rPr>
      </w:pPr>
      <w:r w:rsidRPr="003507A9">
        <w:rPr>
          <w:sz w:val="28"/>
          <w:szCs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B05D4F" w:rsidRDefault="00B05D4F" w:rsidP="003507A9">
      <w:pPr>
        <w:pStyle w:val="a4"/>
        <w:spacing w:before="0" w:beforeAutospacing="0" w:after="0" w:afterAutospacing="0" w:line="360" w:lineRule="auto"/>
        <w:jc w:val="both"/>
        <w:rPr>
          <w:rStyle w:val="a3"/>
          <w:sz w:val="28"/>
          <w:szCs w:val="28"/>
        </w:rPr>
      </w:pPr>
    </w:p>
    <w:p w:rsidR="003507A9" w:rsidRPr="003507A9" w:rsidRDefault="003507A9" w:rsidP="006619C0">
      <w:pPr>
        <w:pStyle w:val="a4"/>
        <w:spacing w:before="0" w:beforeAutospacing="0" w:after="0" w:afterAutospacing="0" w:line="360" w:lineRule="auto"/>
        <w:ind w:left="-284"/>
        <w:jc w:val="both"/>
        <w:rPr>
          <w:sz w:val="28"/>
          <w:szCs w:val="28"/>
        </w:rPr>
      </w:pPr>
      <w:r w:rsidRPr="003507A9">
        <w:rPr>
          <w:rStyle w:val="a3"/>
          <w:sz w:val="28"/>
          <w:szCs w:val="28"/>
        </w:rPr>
        <w:t>9) эмоциональный интеллект:</w:t>
      </w:r>
    </w:p>
    <w:p w:rsidR="003507A9" w:rsidRPr="003507A9" w:rsidRDefault="003507A9" w:rsidP="00B05D4F">
      <w:pPr>
        <w:pStyle w:val="a4"/>
        <w:spacing w:before="0" w:beforeAutospacing="0" w:after="0" w:afterAutospacing="0" w:line="360" w:lineRule="auto"/>
        <w:ind w:left="-284"/>
        <w:jc w:val="both"/>
        <w:rPr>
          <w:sz w:val="28"/>
          <w:szCs w:val="28"/>
        </w:rPr>
      </w:pPr>
      <w:r w:rsidRPr="003507A9">
        <w:rPr>
          <w:sz w:val="28"/>
          <w:szCs w:val="28"/>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w:t>
      </w:r>
      <w:r w:rsidRPr="003507A9">
        <w:rPr>
          <w:sz w:val="28"/>
          <w:szCs w:val="28"/>
        </w:rPr>
        <w:br/>
        <w:t>общения).</w:t>
      </w:r>
    </w:p>
    <w:p w:rsidR="003507A9" w:rsidRPr="003507A9" w:rsidRDefault="003507A9" w:rsidP="003507A9">
      <w:pPr>
        <w:pStyle w:val="a4"/>
        <w:spacing w:before="0" w:beforeAutospacing="0" w:after="0" w:afterAutospacing="0" w:line="360" w:lineRule="auto"/>
        <w:jc w:val="both"/>
        <w:rPr>
          <w:sz w:val="28"/>
          <w:szCs w:val="28"/>
        </w:rPr>
      </w:pPr>
      <w:bookmarkStart w:id="4" w:name="_Toc142487931"/>
      <w:bookmarkEnd w:id="4"/>
    </w:p>
    <w:p w:rsidR="003507A9" w:rsidRPr="003507A9" w:rsidRDefault="003507A9" w:rsidP="00B05D4F">
      <w:pPr>
        <w:pStyle w:val="a4"/>
        <w:spacing w:before="0" w:beforeAutospacing="0" w:after="0" w:afterAutospacing="0" w:line="360" w:lineRule="auto"/>
        <w:ind w:left="-284"/>
        <w:jc w:val="both"/>
        <w:rPr>
          <w:sz w:val="28"/>
          <w:szCs w:val="28"/>
        </w:rPr>
      </w:pPr>
      <w:r w:rsidRPr="003507A9">
        <w:rPr>
          <w:rStyle w:val="a3"/>
          <w:sz w:val="28"/>
          <w:szCs w:val="28"/>
        </w:rPr>
        <w:t>МЕТАПРЕДМЕТНЫЕ РЕЗУЛЬТАТЫ</w:t>
      </w:r>
    </w:p>
    <w:p w:rsidR="003507A9" w:rsidRPr="003507A9" w:rsidRDefault="003507A9" w:rsidP="006619C0">
      <w:pPr>
        <w:pStyle w:val="a4"/>
        <w:spacing w:before="0" w:beforeAutospacing="0" w:after="0" w:afterAutospacing="0" w:line="360" w:lineRule="auto"/>
        <w:ind w:left="-284" w:firstLine="568"/>
        <w:jc w:val="both"/>
        <w:rPr>
          <w:sz w:val="28"/>
          <w:szCs w:val="28"/>
        </w:rPr>
      </w:pPr>
      <w:r w:rsidRPr="003507A9">
        <w:rPr>
          <w:sz w:val="28"/>
          <w:szCs w:val="28"/>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w:t>
      </w:r>
      <w:r w:rsidRPr="003507A9">
        <w:rPr>
          <w:sz w:val="28"/>
          <w:szCs w:val="28"/>
        </w:rPr>
        <w:lastRenderedPageBreak/>
        <w:t>действия, коммуникативные универсальные учебные действия, регулятивные универсальные учебные действия, совместная деятельность.</w:t>
      </w:r>
    </w:p>
    <w:p w:rsidR="003507A9" w:rsidRPr="003507A9" w:rsidRDefault="003507A9" w:rsidP="00B05D4F">
      <w:pPr>
        <w:pStyle w:val="a4"/>
        <w:spacing w:before="0" w:beforeAutospacing="0" w:after="0" w:afterAutospacing="0" w:line="360" w:lineRule="auto"/>
        <w:ind w:left="-284"/>
        <w:jc w:val="both"/>
        <w:rPr>
          <w:sz w:val="28"/>
          <w:szCs w:val="28"/>
        </w:rPr>
      </w:pPr>
      <w:r w:rsidRPr="003507A9">
        <w:rPr>
          <w:rStyle w:val="a3"/>
          <w:sz w:val="28"/>
          <w:szCs w:val="28"/>
        </w:rPr>
        <w:t>Познавательные универсальные учебные действия</w:t>
      </w:r>
    </w:p>
    <w:p w:rsidR="003507A9" w:rsidRPr="003507A9" w:rsidRDefault="003507A9" w:rsidP="00B05D4F">
      <w:pPr>
        <w:pStyle w:val="a4"/>
        <w:spacing w:before="0" w:beforeAutospacing="0" w:after="0" w:afterAutospacing="0" w:line="360" w:lineRule="auto"/>
        <w:ind w:left="-284"/>
        <w:jc w:val="both"/>
        <w:rPr>
          <w:sz w:val="28"/>
          <w:szCs w:val="28"/>
        </w:rPr>
      </w:pPr>
      <w:r w:rsidRPr="003507A9">
        <w:rPr>
          <w:rStyle w:val="a3"/>
          <w:sz w:val="28"/>
          <w:szCs w:val="28"/>
        </w:rPr>
        <w:t>Базовые логические действия:</w:t>
      </w:r>
    </w:p>
    <w:p w:rsidR="003507A9" w:rsidRPr="003507A9" w:rsidRDefault="003507A9" w:rsidP="00B05D4F">
      <w:pPr>
        <w:pStyle w:val="a4"/>
        <w:spacing w:before="0" w:beforeAutospacing="0" w:after="0" w:afterAutospacing="0" w:line="360" w:lineRule="auto"/>
        <w:ind w:left="-284"/>
        <w:jc w:val="both"/>
        <w:rPr>
          <w:sz w:val="28"/>
          <w:szCs w:val="28"/>
        </w:rPr>
      </w:pPr>
      <w:r w:rsidRPr="003507A9">
        <w:rPr>
          <w:sz w:val="28"/>
          <w:szCs w:val="28"/>
        </w:rPr>
        <w:t>формулировать проблему, вопрос, требующий решения;</w:t>
      </w:r>
    </w:p>
    <w:p w:rsidR="003507A9" w:rsidRPr="003507A9" w:rsidRDefault="003507A9" w:rsidP="00B05D4F">
      <w:pPr>
        <w:pStyle w:val="a4"/>
        <w:spacing w:before="0" w:beforeAutospacing="0" w:after="0" w:afterAutospacing="0" w:line="360" w:lineRule="auto"/>
        <w:ind w:left="-284"/>
        <w:jc w:val="both"/>
        <w:rPr>
          <w:sz w:val="28"/>
          <w:szCs w:val="28"/>
        </w:rPr>
      </w:pPr>
      <w:r w:rsidRPr="003507A9">
        <w:rPr>
          <w:sz w:val="28"/>
          <w:szCs w:val="28"/>
        </w:rPr>
        <w:t>устанавливать существенный признак или основания для сравнения, классификации и обобщения;</w:t>
      </w:r>
    </w:p>
    <w:p w:rsidR="003507A9" w:rsidRPr="003507A9" w:rsidRDefault="003507A9" w:rsidP="00B05D4F">
      <w:pPr>
        <w:pStyle w:val="a4"/>
        <w:spacing w:before="0" w:beforeAutospacing="0" w:after="0" w:afterAutospacing="0" w:line="360" w:lineRule="auto"/>
        <w:ind w:left="-284"/>
        <w:jc w:val="both"/>
        <w:rPr>
          <w:sz w:val="28"/>
          <w:szCs w:val="28"/>
        </w:rPr>
      </w:pPr>
      <w:r w:rsidRPr="003507A9">
        <w:rPr>
          <w:sz w:val="28"/>
          <w:szCs w:val="28"/>
        </w:rPr>
        <w:t>определять цели деятельности, задавать параметры и критерии их достижения;</w:t>
      </w:r>
    </w:p>
    <w:p w:rsidR="003507A9" w:rsidRPr="003507A9" w:rsidRDefault="003507A9" w:rsidP="00B05D4F">
      <w:pPr>
        <w:pStyle w:val="a4"/>
        <w:spacing w:before="0" w:beforeAutospacing="0" w:after="0" w:afterAutospacing="0" w:line="360" w:lineRule="auto"/>
        <w:ind w:left="-284"/>
        <w:jc w:val="both"/>
        <w:rPr>
          <w:sz w:val="28"/>
          <w:szCs w:val="28"/>
        </w:rPr>
      </w:pPr>
      <w:r w:rsidRPr="003507A9">
        <w:rPr>
          <w:sz w:val="28"/>
          <w:szCs w:val="28"/>
        </w:rPr>
        <w:t>выявлять закономерные черты и противоречия в рассматриваемых явлениях;</w:t>
      </w:r>
    </w:p>
    <w:p w:rsidR="003507A9" w:rsidRPr="003507A9" w:rsidRDefault="003507A9" w:rsidP="00B05D4F">
      <w:pPr>
        <w:pStyle w:val="a4"/>
        <w:spacing w:before="0" w:beforeAutospacing="0" w:after="0" w:afterAutospacing="0" w:line="360" w:lineRule="auto"/>
        <w:ind w:left="-284"/>
        <w:jc w:val="both"/>
        <w:rPr>
          <w:sz w:val="28"/>
          <w:szCs w:val="28"/>
        </w:rPr>
      </w:pPr>
      <w:r w:rsidRPr="003507A9">
        <w:rPr>
          <w:sz w:val="28"/>
          <w:szCs w:val="28"/>
        </w:rPr>
        <w:t>разрабатывать план решения проблемы с учетом анализа имеющихся ресурсов;</w:t>
      </w:r>
    </w:p>
    <w:p w:rsidR="003507A9" w:rsidRPr="003507A9" w:rsidRDefault="003507A9" w:rsidP="00B05D4F">
      <w:pPr>
        <w:pStyle w:val="a4"/>
        <w:spacing w:before="0" w:beforeAutospacing="0" w:after="0" w:afterAutospacing="0" w:line="360" w:lineRule="auto"/>
        <w:ind w:left="-284"/>
        <w:jc w:val="both"/>
        <w:rPr>
          <w:sz w:val="28"/>
          <w:szCs w:val="28"/>
        </w:rPr>
      </w:pPr>
      <w:r w:rsidRPr="003507A9">
        <w:rPr>
          <w:sz w:val="28"/>
          <w:szCs w:val="28"/>
        </w:rPr>
        <w:t>вносить коррективы в деятельность, оценивать соответствие результатов целям.</w:t>
      </w:r>
    </w:p>
    <w:p w:rsidR="003507A9" w:rsidRPr="003507A9" w:rsidRDefault="003507A9" w:rsidP="00B05D4F">
      <w:pPr>
        <w:pStyle w:val="a4"/>
        <w:spacing w:before="0" w:beforeAutospacing="0" w:after="0" w:afterAutospacing="0" w:line="360" w:lineRule="auto"/>
        <w:ind w:left="-284"/>
        <w:jc w:val="both"/>
        <w:rPr>
          <w:sz w:val="28"/>
          <w:szCs w:val="28"/>
        </w:rPr>
      </w:pPr>
      <w:r w:rsidRPr="003507A9">
        <w:rPr>
          <w:rStyle w:val="a3"/>
          <w:sz w:val="28"/>
          <w:szCs w:val="28"/>
        </w:rPr>
        <w:t>Базовые исследовательские действия</w:t>
      </w:r>
      <w:r w:rsidRPr="003507A9">
        <w:rPr>
          <w:sz w:val="28"/>
          <w:szCs w:val="28"/>
        </w:rPr>
        <w:t>:</w:t>
      </w:r>
    </w:p>
    <w:p w:rsidR="003507A9" w:rsidRPr="003507A9" w:rsidRDefault="003507A9" w:rsidP="00B05D4F">
      <w:pPr>
        <w:pStyle w:val="a4"/>
        <w:spacing w:before="0" w:beforeAutospacing="0" w:after="0" w:afterAutospacing="0" w:line="360" w:lineRule="auto"/>
        <w:ind w:left="-284"/>
        <w:jc w:val="both"/>
        <w:rPr>
          <w:sz w:val="28"/>
          <w:szCs w:val="28"/>
        </w:rPr>
      </w:pPr>
      <w:r w:rsidRPr="003507A9">
        <w:rPr>
          <w:sz w:val="28"/>
          <w:szCs w:val="28"/>
        </w:rPr>
        <w:t>определять познавательную задачу; намечать путь ее решения и осуществлять подбор исторического материала, объекта;</w:t>
      </w:r>
    </w:p>
    <w:p w:rsidR="003507A9" w:rsidRPr="003507A9" w:rsidRDefault="003507A9" w:rsidP="00B05D4F">
      <w:pPr>
        <w:pStyle w:val="a4"/>
        <w:spacing w:before="0" w:beforeAutospacing="0" w:after="0" w:afterAutospacing="0" w:line="360" w:lineRule="auto"/>
        <w:ind w:left="-284"/>
        <w:jc w:val="both"/>
        <w:rPr>
          <w:sz w:val="28"/>
          <w:szCs w:val="28"/>
        </w:rPr>
      </w:pPr>
      <w:r w:rsidRPr="003507A9">
        <w:rPr>
          <w:sz w:val="28"/>
          <w:szCs w:val="28"/>
        </w:rPr>
        <w:t>владеть навыками учебно-исследовательской и проектной деятельности;</w:t>
      </w:r>
    </w:p>
    <w:p w:rsidR="003507A9" w:rsidRPr="003507A9" w:rsidRDefault="003507A9" w:rsidP="00B05D4F">
      <w:pPr>
        <w:pStyle w:val="a4"/>
        <w:spacing w:before="0" w:beforeAutospacing="0" w:after="0" w:afterAutospacing="0" w:line="360" w:lineRule="auto"/>
        <w:ind w:left="-284"/>
        <w:jc w:val="both"/>
        <w:rPr>
          <w:sz w:val="28"/>
          <w:szCs w:val="28"/>
        </w:rPr>
      </w:pPr>
      <w:r w:rsidRPr="003507A9">
        <w:rPr>
          <w:sz w:val="28"/>
          <w:szCs w:val="28"/>
        </w:rPr>
        <w:t>осуществлять анализ объекта в соответствии с принципом историзма, основными процедурами исторического познания;</w:t>
      </w:r>
    </w:p>
    <w:p w:rsidR="003507A9" w:rsidRPr="003507A9" w:rsidRDefault="003507A9" w:rsidP="00B05D4F">
      <w:pPr>
        <w:pStyle w:val="a4"/>
        <w:spacing w:before="0" w:beforeAutospacing="0" w:after="0" w:afterAutospacing="0" w:line="360" w:lineRule="auto"/>
        <w:ind w:left="-284"/>
        <w:jc w:val="both"/>
        <w:rPr>
          <w:sz w:val="28"/>
          <w:szCs w:val="28"/>
        </w:rPr>
      </w:pPr>
      <w:r w:rsidRPr="003507A9">
        <w:rPr>
          <w:sz w:val="28"/>
          <w:szCs w:val="28"/>
        </w:rPr>
        <w:t>систематизировать и обобщать исторические факты (в том числе в форме таблиц, схем);</w:t>
      </w:r>
    </w:p>
    <w:p w:rsidR="003507A9" w:rsidRPr="003507A9" w:rsidRDefault="003507A9" w:rsidP="00B05D4F">
      <w:pPr>
        <w:pStyle w:val="a4"/>
        <w:spacing w:before="0" w:beforeAutospacing="0" w:after="0" w:afterAutospacing="0" w:line="360" w:lineRule="auto"/>
        <w:ind w:left="-284"/>
        <w:jc w:val="both"/>
        <w:rPr>
          <w:sz w:val="28"/>
          <w:szCs w:val="28"/>
        </w:rPr>
      </w:pPr>
      <w:r w:rsidRPr="003507A9">
        <w:rPr>
          <w:sz w:val="28"/>
          <w:szCs w:val="28"/>
        </w:rPr>
        <w:t>выявлять характерные признаки исторических явлений;</w:t>
      </w:r>
    </w:p>
    <w:p w:rsidR="003507A9" w:rsidRPr="003507A9" w:rsidRDefault="003507A9" w:rsidP="00B05D4F">
      <w:pPr>
        <w:pStyle w:val="a4"/>
        <w:spacing w:before="0" w:beforeAutospacing="0" w:after="0" w:afterAutospacing="0" w:line="360" w:lineRule="auto"/>
        <w:ind w:left="-284"/>
        <w:jc w:val="both"/>
        <w:rPr>
          <w:sz w:val="28"/>
          <w:szCs w:val="28"/>
        </w:rPr>
      </w:pPr>
      <w:r w:rsidRPr="003507A9">
        <w:rPr>
          <w:sz w:val="28"/>
          <w:szCs w:val="28"/>
        </w:rPr>
        <w:t>раскрывать причинно-следственные связи событий прошлого и настоящего;</w:t>
      </w:r>
    </w:p>
    <w:p w:rsidR="003507A9" w:rsidRPr="003507A9" w:rsidRDefault="003507A9" w:rsidP="00B05D4F">
      <w:pPr>
        <w:pStyle w:val="a4"/>
        <w:spacing w:before="0" w:beforeAutospacing="0" w:after="0" w:afterAutospacing="0" w:line="360" w:lineRule="auto"/>
        <w:ind w:left="-284"/>
        <w:jc w:val="both"/>
        <w:rPr>
          <w:sz w:val="28"/>
          <w:szCs w:val="28"/>
        </w:rPr>
      </w:pPr>
      <w:r w:rsidRPr="003507A9">
        <w:rPr>
          <w:sz w:val="28"/>
          <w:szCs w:val="28"/>
        </w:rPr>
        <w:t>сравнивать события, ситуации, определяя основания для сравнения, выявляя общие черты и различия;</w:t>
      </w:r>
    </w:p>
    <w:p w:rsidR="003507A9" w:rsidRPr="003507A9" w:rsidRDefault="003507A9" w:rsidP="00B05D4F">
      <w:pPr>
        <w:pStyle w:val="a4"/>
        <w:spacing w:before="0" w:beforeAutospacing="0" w:after="0" w:afterAutospacing="0" w:line="360" w:lineRule="auto"/>
        <w:ind w:left="-284"/>
        <w:jc w:val="both"/>
        <w:rPr>
          <w:sz w:val="28"/>
          <w:szCs w:val="28"/>
        </w:rPr>
      </w:pPr>
      <w:r w:rsidRPr="003507A9">
        <w:rPr>
          <w:sz w:val="28"/>
          <w:szCs w:val="28"/>
        </w:rPr>
        <w:t>формулировать и обосновывать выводы;</w:t>
      </w:r>
    </w:p>
    <w:p w:rsidR="003507A9" w:rsidRPr="003507A9" w:rsidRDefault="003507A9" w:rsidP="00B05D4F">
      <w:pPr>
        <w:pStyle w:val="a4"/>
        <w:spacing w:before="0" w:beforeAutospacing="0" w:after="0" w:afterAutospacing="0" w:line="360" w:lineRule="auto"/>
        <w:ind w:left="-284"/>
        <w:jc w:val="both"/>
        <w:rPr>
          <w:sz w:val="28"/>
          <w:szCs w:val="28"/>
        </w:rPr>
      </w:pPr>
      <w:r w:rsidRPr="003507A9">
        <w:rPr>
          <w:sz w:val="28"/>
          <w:szCs w:val="28"/>
        </w:rPr>
        <w:t>соотносить полученный результат с имеющимся историческим знанием;</w:t>
      </w:r>
    </w:p>
    <w:p w:rsidR="003507A9" w:rsidRPr="003507A9" w:rsidRDefault="003507A9" w:rsidP="00B05D4F">
      <w:pPr>
        <w:pStyle w:val="a4"/>
        <w:spacing w:before="0" w:beforeAutospacing="0" w:after="0" w:afterAutospacing="0" w:line="360" w:lineRule="auto"/>
        <w:ind w:left="-284"/>
        <w:jc w:val="both"/>
        <w:rPr>
          <w:sz w:val="28"/>
          <w:szCs w:val="28"/>
        </w:rPr>
      </w:pPr>
      <w:r w:rsidRPr="003507A9">
        <w:rPr>
          <w:sz w:val="28"/>
          <w:szCs w:val="28"/>
        </w:rPr>
        <w:t>определять новизну и обоснованность полученного результата;</w:t>
      </w:r>
    </w:p>
    <w:p w:rsidR="003507A9" w:rsidRPr="003507A9" w:rsidRDefault="003507A9" w:rsidP="00B05D4F">
      <w:pPr>
        <w:pStyle w:val="a4"/>
        <w:spacing w:before="0" w:beforeAutospacing="0" w:after="0" w:afterAutospacing="0" w:line="360" w:lineRule="auto"/>
        <w:ind w:left="-284"/>
        <w:jc w:val="both"/>
        <w:rPr>
          <w:sz w:val="28"/>
          <w:szCs w:val="28"/>
        </w:rPr>
      </w:pPr>
      <w:r w:rsidRPr="003507A9">
        <w:rPr>
          <w:sz w:val="28"/>
          <w:szCs w:val="28"/>
        </w:rPr>
        <w:t>представлять результаты своей деятельности в различных формах (сообщение, эссе, презентация, реферат, учебный проект и другие);</w:t>
      </w:r>
    </w:p>
    <w:p w:rsidR="003507A9" w:rsidRPr="003507A9" w:rsidRDefault="003507A9" w:rsidP="00B05D4F">
      <w:pPr>
        <w:pStyle w:val="a4"/>
        <w:spacing w:before="0" w:beforeAutospacing="0" w:after="0" w:afterAutospacing="0" w:line="360" w:lineRule="auto"/>
        <w:ind w:left="-284"/>
        <w:jc w:val="both"/>
        <w:rPr>
          <w:sz w:val="28"/>
          <w:szCs w:val="28"/>
        </w:rPr>
      </w:pPr>
      <w:r w:rsidRPr="003507A9">
        <w:rPr>
          <w:sz w:val="28"/>
          <w:szCs w:val="28"/>
        </w:rPr>
        <w:t>объяснять сферу применения и значение проведенного учебного исследования в современном общественном контексте.</w:t>
      </w:r>
    </w:p>
    <w:p w:rsidR="003507A9" w:rsidRPr="003507A9" w:rsidRDefault="003507A9" w:rsidP="00B05D4F">
      <w:pPr>
        <w:pStyle w:val="a4"/>
        <w:spacing w:before="0" w:beforeAutospacing="0" w:after="0" w:afterAutospacing="0" w:line="360" w:lineRule="auto"/>
        <w:ind w:left="-284"/>
        <w:jc w:val="both"/>
        <w:rPr>
          <w:sz w:val="28"/>
          <w:szCs w:val="28"/>
        </w:rPr>
      </w:pPr>
      <w:r w:rsidRPr="003507A9">
        <w:rPr>
          <w:rStyle w:val="a3"/>
          <w:sz w:val="28"/>
          <w:szCs w:val="28"/>
        </w:rPr>
        <w:lastRenderedPageBreak/>
        <w:t>Работа с информацией:</w:t>
      </w:r>
    </w:p>
    <w:p w:rsidR="003507A9" w:rsidRPr="003507A9" w:rsidRDefault="003507A9" w:rsidP="00B05D4F">
      <w:pPr>
        <w:pStyle w:val="a4"/>
        <w:spacing w:before="0" w:beforeAutospacing="0" w:after="0" w:afterAutospacing="0" w:line="360" w:lineRule="auto"/>
        <w:ind w:left="-284"/>
        <w:jc w:val="both"/>
        <w:rPr>
          <w:sz w:val="28"/>
          <w:szCs w:val="28"/>
        </w:rPr>
      </w:pPr>
      <w:r w:rsidRPr="003507A9">
        <w:rPr>
          <w:sz w:val="28"/>
          <w:szCs w:val="28"/>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rsidR="003507A9" w:rsidRPr="003507A9" w:rsidRDefault="003507A9" w:rsidP="00B05D4F">
      <w:pPr>
        <w:pStyle w:val="a4"/>
        <w:spacing w:before="0" w:beforeAutospacing="0" w:after="0" w:afterAutospacing="0" w:line="360" w:lineRule="auto"/>
        <w:ind w:left="-284"/>
        <w:jc w:val="both"/>
        <w:rPr>
          <w:sz w:val="28"/>
          <w:szCs w:val="28"/>
        </w:rPr>
      </w:pPr>
      <w:r w:rsidRPr="003507A9">
        <w:rPr>
          <w:sz w:val="28"/>
          <w:szCs w:val="28"/>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B05D4F" w:rsidRDefault="003507A9" w:rsidP="00B05D4F">
      <w:pPr>
        <w:pStyle w:val="a4"/>
        <w:spacing w:before="0" w:beforeAutospacing="0" w:after="0" w:afterAutospacing="0" w:line="360" w:lineRule="auto"/>
        <w:ind w:left="-284"/>
        <w:jc w:val="both"/>
        <w:rPr>
          <w:sz w:val="28"/>
          <w:szCs w:val="28"/>
        </w:rPr>
      </w:pPr>
      <w:r w:rsidRPr="003507A9">
        <w:rPr>
          <w:sz w:val="28"/>
          <w:szCs w:val="28"/>
        </w:rPr>
        <w:t>рассматривать комплексы источников, выявляя совпадения и различия их свидетельств;</w:t>
      </w:r>
    </w:p>
    <w:p w:rsidR="003507A9" w:rsidRPr="003507A9" w:rsidRDefault="00B05D4F" w:rsidP="00B05D4F">
      <w:pPr>
        <w:pStyle w:val="a4"/>
        <w:spacing w:before="0" w:beforeAutospacing="0" w:after="0" w:afterAutospacing="0" w:line="360" w:lineRule="auto"/>
        <w:ind w:left="-284"/>
        <w:jc w:val="both"/>
        <w:rPr>
          <w:sz w:val="28"/>
          <w:szCs w:val="28"/>
        </w:rPr>
      </w:pPr>
      <w:r w:rsidRPr="003507A9">
        <w:rPr>
          <w:sz w:val="28"/>
          <w:szCs w:val="28"/>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3507A9" w:rsidRPr="003507A9" w:rsidRDefault="003507A9" w:rsidP="00B05D4F">
      <w:pPr>
        <w:pStyle w:val="a4"/>
        <w:spacing w:before="0" w:beforeAutospacing="0" w:after="0" w:afterAutospacing="0" w:line="360" w:lineRule="auto"/>
        <w:ind w:left="-284"/>
        <w:jc w:val="both"/>
        <w:rPr>
          <w:sz w:val="28"/>
          <w:szCs w:val="28"/>
        </w:rPr>
      </w:pPr>
      <w:r w:rsidRPr="003507A9">
        <w:rPr>
          <w:sz w:val="28"/>
          <w:szCs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3507A9" w:rsidRPr="003507A9" w:rsidRDefault="003507A9" w:rsidP="00B05D4F">
      <w:pPr>
        <w:pStyle w:val="a4"/>
        <w:spacing w:before="0" w:beforeAutospacing="0" w:after="0" w:afterAutospacing="0" w:line="360" w:lineRule="auto"/>
        <w:ind w:left="-284"/>
        <w:jc w:val="both"/>
        <w:rPr>
          <w:sz w:val="28"/>
          <w:szCs w:val="28"/>
        </w:rPr>
      </w:pPr>
      <w:r w:rsidRPr="003507A9">
        <w:rPr>
          <w:rStyle w:val="a3"/>
          <w:sz w:val="28"/>
          <w:szCs w:val="28"/>
        </w:rPr>
        <w:t>Коммуникативные универсальные учебные действия:</w:t>
      </w:r>
    </w:p>
    <w:p w:rsidR="003507A9" w:rsidRPr="003507A9" w:rsidRDefault="003507A9" w:rsidP="00504CCB">
      <w:pPr>
        <w:pStyle w:val="a4"/>
        <w:spacing w:before="0" w:beforeAutospacing="0" w:after="0" w:afterAutospacing="0" w:line="360" w:lineRule="auto"/>
        <w:ind w:left="-284"/>
        <w:jc w:val="both"/>
        <w:rPr>
          <w:sz w:val="28"/>
          <w:szCs w:val="28"/>
        </w:rPr>
      </w:pPr>
      <w:r w:rsidRPr="003507A9">
        <w:rPr>
          <w:sz w:val="28"/>
          <w:szCs w:val="28"/>
        </w:rPr>
        <w:t>представлять особенности взаимодействия людей в исторических обществах и современном мире;</w:t>
      </w:r>
    </w:p>
    <w:p w:rsidR="003507A9" w:rsidRPr="003507A9" w:rsidRDefault="003507A9" w:rsidP="00504CCB">
      <w:pPr>
        <w:pStyle w:val="a4"/>
        <w:spacing w:before="0" w:beforeAutospacing="0" w:after="0" w:afterAutospacing="0" w:line="360" w:lineRule="auto"/>
        <w:ind w:left="-284"/>
        <w:jc w:val="both"/>
        <w:rPr>
          <w:sz w:val="28"/>
          <w:szCs w:val="28"/>
        </w:rPr>
      </w:pPr>
      <w:r w:rsidRPr="003507A9">
        <w:rPr>
          <w:sz w:val="28"/>
          <w:szCs w:val="28"/>
        </w:rPr>
        <w:t>участвовать в обсуждении событий и личностей прошлого и современности, выявляя сходство и различие высказываемых оценок;</w:t>
      </w:r>
    </w:p>
    <w:p w:rsidR="003507A9" w:rsidRPr="003507A9" w:rsidRDefault="003507A9" w:rsidP="00504CCB">
      <w:pPr>
        <w:pStyle w:val="a4"/>
        <w:spacing w:before="0" w:beforeAutospacing="0" w:after="0" w:afterAutospacing="0" w:line="360" w:lineRule="auto"/>
        <w:ind w:left="-284"/>
        <w:jc w:val="both"/>
        <w:rPr>
          <w:sz w:val="28"/>
          <w:szCs w:val="28"/>
        </w:rPr>
      </w:pPr>
      <w:r w:rsidRPr="003507A9">
        <w:rPr>
          <w:sz w:val="28"/>
          <w:szCs w:val="28"/>
        </w:rPr>
        <w:t>излагать и аргументировать свою точку зрения в устном высказывании, письменном тексте;</w:t>
      </w:r>
    </w:p>
    <w:p w:rsidR="003507A9" w:rsidRPr="003507A9" w:rsidRDefault="003507A9" w:rsidP="00504CCB">
      <w:pPr>
        <w:pStyle w:val="a4"/>
        <w:spacing w:before="0" w:beforeAutospacing="0" w:after="0" w:afterAutospacing="0" w:line="360" w:lineRule="auto"/>
        <w:ind w:left="-284"/>
        <w:jc w:val="both"/>
        <w:rPr>
          <w:sz w:val="28"/>
          <w:szCs w:val="28"/>
        </w:rPr>
      </w:pPr>
      <w:r w:rsidRPr="003507A9">
        <w:rPr>
          <w:sz w:val="28"/>
          <w:szCs w:val="28"/>
        </w:rP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3507A9" w:rsidRPr="003507A9" w:rsidRDefault="003507A9" w:rsidP="00504CCB">
      <w:pPr>
        <w:pStyle w:val="a4"/>
        <w:spacing w:before="0" w:beforeAutospacing="0" w:after="0" w:afterAutospacing="0" w:line="360" w:lineRule="auto"/>
        <w:ind w:left="-284"/>
        <w:jc w:val="both"/>
        <w:rPr>
          <w:sz w:val="28"/>
          <w:szCs w:val="28"/>
        </w:rPr>
      </w:pPr>
      <w:r w:rsidRPr="003507A9">
        <w:rPr>
          <w:sz w:val="28"/>
          <w:szCs w:val="28"/>
        </w:rPr>
        <w:t>аргументированно вести диалог, уметь смягчать конфликтные ситуации.</w:t>
      </w:r>
    </w:p>
    <w:p w:rsidR="003507A9" w:rsidRPr="003507A9" w:rsidRDefault="003507A9" w:rsidP="00504CCB">
      <w:pPr>
        <w:pStyle w:val="a4"/>
        <w:spacing w:before="0" w:beforeAutospacing="0" w:after="0" w:afterAutospacing="0" w:line="360" w:lineRule="auto"/>
        <w:ind w:left="-284"/>
        <w:jc w:val="both"/>
        <w:rPr>
          <w:sz w:val="28"/>
          <w:szCs w:val="28"/>
        </w:rPr>
      </w:pPr>
      <w:r w:rsidRPr="003507A9">
        <w:rPr>
          <w:rStyle w:val="a3"/>
          <w:sz w:val="28"/>
          <w:szCs w:val="28"/>
        </w:rPr>
        <w:t>Регулятивные универсальные учебные действия:</w:t>
      </w:r>
    </w:p>
    <w:p w:rsidR="003507A9" w:rsidRPr="003507A9" w:rsidRDefault="003507A9" w:rsidP="00504CCB">
      <w:pPr>
        <w:pStyle w:val="a4"/>
        <w:spacing w:before="0" w:beforeAutospacing="0" w:after="0" w:afterAutospacing="0" w:line="360" w:lineRule="auto"/>
        <w:ind w:left="-284"/>
        <w:jc w:val="both"/>
        <w:rPr>
          <w:sz w:val="28"/>
          <w:szCs w:val="28"/>
        </w:rPr>
      </w:pPr>
      <w:r w:rsidRPr="003507A9">
        <w:rPr>
          <w:sz w:val="28"/>
          <w:szCs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w:t>
      </w:r>
      <w:r w:rsidRPr="003507A9">
        <w:rPr>
          <w:sz w:val="28"/>
          <w:szCs w:val="28"/>
        </w:rPr>
        <w:lastRenderedPageBreak/>
        <w:t>определять способ решения, последовательно реализовывать намеченный план действий и другие;</w:t>
      </w:r>
    </w:p>
    <w:p w:rsidR="003507A9" w:rsidRPr="003507A9" w:rsidRDefault="003507A9" w:rsidP="00504CCB">
      <w:pPr>
        <w:pStyle w:val="a4"/>
        <w:spacing w:before="0" w:beforeAutospacing="0" w:after="0" w:afterAutospacing="0" w:line="360" w:lineRule="auto"/>
        <w:ind w:left="-284"/>
        <w:jc w:val="both"/>
        <w:rPr>
          <w:sz w:val="28"/>
          <w:szCs w:val="28"/>
        </w:rPr>
      </w:pPr>
      <w:r w:rsidRPr="003507A9">
        <w:rPr>
          <w:sz w:val="28"/>
          <w:szCs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3507A9" w:rsidRPr="003507A9" w:rsidRDefault="003507A9" w:rsidP="00504CCB">
      <w:pPr>
        <w:pStyle w:val="a4"/>
        <w:spacing w:before="0" w:beforeAutospacing="0" w:after="0" w:afterAutospacing="0" w:line="360" w:lineRule="auto"/>
        <w:ind w:left="-284"/>
        <w:jc w:val="both"/>
        <w:rPr>
          <w:sz w:val="28"/>
          <w:szCs w:val="28"/>
        </w:rPr>
      </w:pPr>
      <w:r w:rsidRPr="003507A9">
        <w:rPr>
          <w:sz w:val="28"/>
          <w:szCs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3507A9" w:rsidRPr="003507A9" w:rsidRDefault="003507A9" w:rsidP="003507A9">
      <w:pPr>
        <w:pStyle w:val="a4"/>
        <w:spacing w:before="0" w:beforeAutospacing="0" w:after="0" w:afterAutospacing="0" w:line="360" w:lineRule="auto"/>
        <w:ind w:firstLine="567"/>
        <w:jc w:val="both"/>
        <w:rPr>
          <w:sz w:val="28"/>
          <w:szCs w:val="28"/>
        </w:rPr>
      </w:pPr>
    </w:p>
    <w:p w:rsidR="003507A9" w:rsidRPr="003507A9" w:rsidRDefault="003507A9" w:rsidP="00A37D8E">
      <w:pPr>
        <w:pStyle w:val="a4"/>
        <w:spacing w:before="0" w:beforeAutospacing="0" w:after="0" w:afterAutospacing="0" w:line="360" w:lineRule="auto"/>
        <w:ind w:left="-284"/>
        <w:jc w:val="both"/>
        <w:rPr>
          <w:sz w:val="28"/>
          <w:szCs w:val="28"/>
        </w:rPr>
      </w:pPr>
      <w:r w:rsidRPr="003507A9">
        <w:rPr>
          <w:rStyle w:val="a3"/>
          <w:sz w:val="28"/>
          <w:szCs w:val="28"/>
        </w:rPr>
        <w:t>Совместная деятельность:</w:t>
      </w:r>
    </w:p>
    <w:p w:rsidR="003507A9" w:rsidRPr="003507A9" w:rsidRDefault="003507A9" w:rsidP="006619C0">
      <w:pPr>
        <w:pStyle w:val="a4"/>
        <w:spacing w:before="0" w:beforeAutospacing="0" w:after="0" w:afterAutospacing="0" w:line="360" w:lineRule="auto"/>
        <w:ind w:left="-284"/>
        <w:jc w:val="both"/>
        <w:rPr>
          <w:sz w:val="28"/>
          <w:szCs w:val="28"/>
        </w:rPr>
      </w:pPr>
      <w:r w:rsidRPr="003507A9">
        <w:rPr>
          <w:sz w:val="28"/>
          <w:szCs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3507A9" w:rsidRPr="003507A9" w:rsidRDefault="003507A9" w:rsidP="006619C0">
      <w:pPr>
        <w:pStyle w:val="a4"/>
        <w:spacing w:before="0" w:beforeAutospacing="0" w:after="0" w:afterAutospacing="0" w:line="360" w:lineRule="auto"/>
        <w:ind w:left="-284"/>
        <w:jc w:val="both"/>
        <w:rPr>
          <w:sz w:val="28"/>
          <w:szCs w:val="28"/>
        </w:rPr>
      </w:pPr>
      <w:r w:rsidRPr="003507A9">
        <w:rPr>
          <w:sz w:val="28"/>
          <w:szCs w:val="28"/>
        </w:rPr>
        <w:t>планировать и осуществлять совместную работу, коллективные учебные проекты по истории, в том числе на региональном материале;</w:t>
      </w:r>
    </w:p>
    <w:p w:rsidR="003507A9" w:rsidRPr="003507A9" w:rsidRDefault="003507A9" w:rsidP="006619C0">
      <w:pPr>
        <w:pStyle w:val="a4"/>
        <w:spacing w:before="0" w:beforeAutospacing="0" w:after="0" w:afterAutospacing="0" w:line="360" w:lineRule="auto"/>
        <w:ind w:left="-284"/>
        <w:jc w:val="both"/>
        <w:rPr>
          <w:sz w:val="28"/>
          <w:szCs w:val="28"/>
        </w:rPr>
      </w:pPr>
      <w:r w:rsidRPr="003507A9">
        <w:rPr>
          <w:sz w:val="28"/>
          <w:szCs w:val="28"/>
        </w:rPr>
        <w:t>определять свое участие в общей работе и координировать свои действия с другими членами команды;</w:t>
      </w:r>
    </w:p>
    <w:p w:rsidR="003507A9" w:rsidRPr="003507A9" w:rsidRDefault="003507A9" w:rsidP="006619C0">
      <w:pPr>
        <w:pStyle w:val="a4"/>
        <w:spacing w:before="0" w:beforeAutospacing="0" w:after="0" w:afterAutospacing="0" w:line="360" w:lineRule="auto"/>
        <w:ind w:left="-284"/>
        <w:jc w:val="both"/>
        <w:rPr>
          <w:sz w:val="28"/>
          <w:szCs w:val="28"/>
        </w:rPr>
      </w:pPr>
      <w:r w:rsidRPr="003507A9">
        <w:rPr>
          <w:sz w:val="28"/>
          <w:szCs w:val="28"/>
        </w:rPr>
        <w:t>проявлять творчество и инициативу в индивидуальной и командной работе;</w:t>
      </w:r>
    </w:p>
    <w:p w:rsidR="003507A9" w:rsidRPr="003507A9" w:rsidRDefault="003507A9" w:rsidP="006619C0">
      <w:pPr>
        <w:pStyle w:val="a4"/>
        <w:spacing w:before="0" w:beforeAutospacing="0" w:after="0" w:afterAutospacing="0" w:line="360" w:lineRule="auto"/>
        <w:ind w:left="-284"/>
        <w:jc w:val="both"/>
        <w:rPr>
          <w:sz w:val="28"/>
          <w:szCs w:val="28"/>
        </w:rPr>
      </w:pPr>
      <w:r w:rsidRPr="003507A9">
        <w:rPr>
          <w:sz w:val="28"/>
          <w:szCs w:val="28"/>
        </w:rPr>
        <w:t>оценивать полученные результаты и свой вклад в общую работу.</w:t>
      </w:r>
      <w:bookmarkStart w:id="5" w:name="_Toc142487932"/>
      <w:bookmarkEnd w:id="5"/>
    </w:p>
    <w:p w:rsidR="003507A9" w:rsidRPr="003507A9" w:rsidRDefault="003507A9" w:rsidP="00A37D8E">
      <w:pPr>
        <w:pStyle w:val="a4"/>
        <w:spacing w:before="0" w:beforeAutospacing="0" w:after="0" w:afterAutospacing="0" w:line="360" w:lineRule="auto"/>
        <w:ind w:left="-284"/>
        <w:jc w:val="both"/>
        <w:rPr>
          <w:sz w:val="28"/>
          <w:szCs w:val="28"/>
        </w:rPr>
      </w:pPr>
      <w:r w:rsidRPr="003507A9">
        <w:rPr>
          <w:rStyle w:val="a3"/>
          <w:sz w:val="28"/>
          <w:szCs w:val="28"/>
        </w:rPr>
        <w:t>ПРЕДМЕТНЫЕ РЕЗУЛЬТАТЫ</w:t>
      </w:r>
    </w:p>
    <w:p w:rsidR="003507A9" w:rsidRPr="003507A9" w:rsidRDefault="003507A9" w:rsidP="00A37D8E">
      <w:pPr>
        <w:pStyle w:val="a4"/>
        <w:spacing w:before="0" w:beforeAutospacing="0" w:after="0" w:afterAutospacing="0" w:line="360" w:lineRule="auto"/>
        <w:ind w:left="-284"/>
        <w:jc w:val="both"/>
        <w:rPr>
          <w:sz w:val="28"/>
          <w:szCs w:val="28"/>
        </w:rPr>
      </w:pPr>
      <w:r w:rsidRPr="003507A9">
        <w:rPr>
          <w:sz w:val="28"/>
          <w:szCs w:val="28"/>
        </w:rPr>
        <w:t>Предметные результаты освоения программы по истории на уровне среднего общего образования должны обеспечивать:</w:t>
      </w:r>
    </w:p>
    <w:p w:rsidR="003507A9" w:rsidRPr="003507A9" w:rsidRDefault="003507A9" w:rsidP="00A37D8E">
      <w:pPr>
        <w:pStyle w:val="a4"/>
        <w:spacing w:before="0" w:beforeAutospacing="0" w:after="0" w:afterAutospacing="0" w:line="360" w:lineRule="auto"/>
        <w:ind w:left="-284"/>
        <w:jc w:val="both"/>
        <w:rPr>
          <w:sz w:val="28"/>
          <w:szCs w:val="28"/>
        </w:rPr>
      </w:pPr>
      <w:r w:rsidRPr="003507A9">
        <w:rPr>
          <w:sz w:val="28"/>
          <w:szCs w:val="28"/>
        </w:rPr>
        <w:t xml:space="preserve">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w:t>
      </w:r>
      <w:r w:rsidRPr="003507A9">
        <w:rPr>
          <w:sz w:val="28"/>
          <w:szCs w:val="28"/>
        </w:rPr>
        <w:lastRenderedPageBreak/>
        <w:t>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3507A9" w:rsidRPr="003507A9" w:rsidRDefault="003507A9" w:rsidP="00A37D8E">
      <w:pPr>
        <w:pStyle w:val="a4"/>
        <w:spacing w:before="0" w:beforeAutospacing="0" w:after="0" w:afterAutospacing="0" w:line="360" w:lineRule="auto"/>
        <w:ind w:left="-284"/>
        <w:jc w:val="both"/>
        <w:rPr>
          <w:sz w:val="28"/>
          <w:szCs w:val="28"/>
        </w:rPr>
      </w:pPr>
      <w:r w:rsidRPr="003507A9">
        <w:rPr>
          <w:sz w:val="28"/>
          <w:szCs w:val="28"/>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3507A9" w:rsidRPr="003507A9" w:rsidRDefault="003507A9" w:rsidP="00A37D8E">
      <w:pPr>
        <w:pStyle w:val="a4"/>
        <w:spacing w:before="0" w:beforeAutospacing="0" w:after="0" w:afterAutospacing="0" w:line="360" w:lineRule="auto"/>
        <w:ind w:left="-284"/>
        <w:jc w:val="both"/>
        <w:rPr>
          <w:sz w:val="28"/>
          <w:szCs w:val="28"/>
        </w:rPr>
      </w:pPr>
      <w:r w:rsidRPr="003507A9">
        <w:rPr>
          <w:sz w:val="28"/>
          <w:szCs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3507A9" w:rsidRPr="003507A9" w:rsidRDefault="003507A9" w:rsidP="00A37D8E">
      <w:pPr>
        <w:pStyle w:val="a4"/>
        <w:spacing w:before="0" w:beforeAutospacing="0" w:after="0" w:afterAutospacing="0" w:line="360" w:lineRule="auto"/>
        <w:ind w:left="-284"/>
        <w:jc w:val="both"/>
        <w:rPr>
          <w:sz w:val="28"/>
          <w:szCs w:val="28"/>
        </w:rPr>
      </w:pPr>
      <w:r w:rsidRPr="003507A9">
        <w:rPr>
          <w:sz w:val="28"/>
          <w:szCs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507A9" w:rsidRPr="003507A9" w:rsidRDefault="003507A9" w:rsidP="00A37D8E">
      <w:pPr>
        <w:pStyle w:val="a4"/>
        <w:spacing w:before="0" w:beforeAutospacing="0" w:after="0" w:afterAutospacing="0" w:line="360" w:lineRule="auto"/>
        <w:ind w:left="-284"/>
        <w:jc w:val="both"/>
        <w:rPr>
          <w:sz w:val="28"/>
          <w:szCs w:val="28"/>
        </w:rPr>
      </w:pPr>
      <w:r w:rsidRPr="003507A9">
        <w:rPr>
          <w:sz w:val="28"/>
          <w:szCs w:val="28"/>
        </w:rPr>
        <w:t xml:space="preserve">5) умение устанавливать причинно-следственные, пространственные, </w:t>
      </w:r>
      <w:r w:rsidR="006619C0" w:rsidRPr="003507A9">
        <w:rPr>
          <w:sz w:val="28"/>
          <w:szCs w:val="28"/>
        </w:rPr>
        <w:t>временные</w:t>
      </w:r>
      <w:r w:rsidRPr="003507A9">
        <w:rPr>
          <w:sz w:val="28"/>
          <w:szCs w:val="28"/>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3507A9" w:rsidRPr="003507A9" w:rsidRDefault="003507A9" w:rsidP="00A37D8E">
      <w:pPr>
        <w:pStyle w:val="a4"/>
        <w:spacing w:before="0" w:beforeAutospacing="0" w:after="0" w:afterAutospacing="0" w:line="360" w:lineRule="auto"/>
        <w:ind w:left="-284"/>
        <w:jc w:val="both"/>
        <w:rPr>
          <w:sz w:val="28"/>
          <w:szCs w:val="28"/>
        </w:rPr>
      </w:pPr>
      <w:r w:rsidRPr="003507A9">
        <w:rPr>
          <w:sz w:val="28"/>
          <w:szCs w:val="28"/>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w:t>
      </w:r>
      <w:r w:rsidRPr="003507A9">
        <w:rPr>
          <w:sz w:val="28"/>
          <w:szCs w:val="28"/>
        </w:rPr>
        <w:lastRenderedPageBreak/>
        <w:t>историческим периодом; выявлять общее и различия; привлекать контекстную информацию при работе с историческими источниками;</w:t>
      </w:r>
    </w:p>
    <w:p w:rsidR="003507A9" w:rsidRPr="003507A9" w:rsidRDefault="003507A9" w:rsidP="00A37D8E">
      <w:pPr>
        <w:pStyle w:val="a4"/>
        <w:spacing w:before="0" w:beforeAutospacing="0" w:after="0" w:afterAutospacing="0" w:line="360" w:lineRule="auto"/>
        <w:ind w:left="-284"/>
        <w:jc w:val="both"/>
        <w:rPr>
          <w:sz w:val="28"/>
          <w:szCs w:val="28"/>
        </w:rPr>
      </w:pPr>
      <w:r w:rsidRPr="003507A9">
        <w:rPr>
          <w:sz w:val="28"/>
          <w:szCs w:val="28"/>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507A9" w:rsidRPr="003507A9" w:rsidRDefault="003507A9" w:rsidP="00A37D8E">
      <w:pPr>
        <w:pStyle w:val="a4"/>
        <w:spacing w:before="0" w:beforeAutospacing="0" w:after="0" w:afterAutospacing="0" w:line="360" w:lineRule="auto"/>
        <w:ind w:left="-284"/>
        <w:jc w:val="both"/>
        <w:rPr>
          <w:sz w:val="28"/>
          <w:szCs w:val="28"/>
        </w:rPr>
      </w:pPr>
      <w:r w:rsidRPr="003507A9">
        <w:rPr>
          <w:sz w:val="28"/>
          <w:szCs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3507A9" w:rsidRPr="003507A9" w:rsidRDefault="003507A9" w:rsidP="00A37D8E">
      <w:pPr>
        <w:pStyle w:val="a4"/>
        <w:spacing w:before="0" w:beforeAutospacing="0" w:after="0" w:afterAutospacing="0" w:line="360" w:lineRule="auto"/>
        <w:ind w:left="-284"/>
        <w:jc w:val="both"/>
        <w:rPr>
          <w:sz w:val="28"/>
          <w:szCs w:val="28"/>
        </w:rPr>
      </w:pPr>
      <w:r w:rsidRPr="003507A9">
        <w:rPr>
          <w:sz w:val="28"/>
          <w:szCs w:val="28"/>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3507A9" w:rsidRPr="003507A9" w:rsidRDefault="003507A9" w:rsidP="00A37D8E">
      <w:pPr>
        <w:pStyle w:val="a4"/>
        <w:spacing w:before="0" w:beforeAutospacing="0" w:after="0" w:afterAutospacing="0" w:line="360" w:lineRule="auto"/>
        <w:ind w:left="-284"/>
        <w:jc w:val="both"/>
        <w:rPr>
          <w:sz w:val="28"/>
          <w:szCs w:val="28"/>
        </w:rPr>
      </w:pPr>
      <w:r w:rsidRPr="003507A9">
        <w:rPr>
          <w:sz w:val="28"/>
          <w:szCs w:val="28"/>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3507A9" w:rsidRPr="003507A9" w:rsidRDefault="003507A9" w:rsidP="00A37D8E">
      <w:pPr>
        <w:pStyle w:val="a4"/>
        <w:spacing w:before="0" w:beforeAutospacing="0" w:after="0" w:afterAutospacing="0" w:line="360" w:lineRule="auto"/>
        <w:ind w:left="-284"/>
        <w:jc w:val="both"/>
        <w:rPr>
          <w:sz w:val="28"/>
          <w:szCs w:val="28"/>
        </w:rPr>
      </w:pPr>
      <w:r w:rsidRPr="003507A9">
        <w:rPr>
          <w:sz w:val="28"/>
          <w:szCs w:val="28"/>
        </w:rPr>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3507A9" w:rsidRPr="003507A9" w:rsidRDefault="003507A9" w:rsidP="00A37D8E">
      <w:pPr>
        <w:pStyle w:val="a4"/>
        <w:spacing w:before="0" w:beforeAutospacing="0" w:after="0" w:afterAutospacing="0" w:line="360" w:lineRule="auto"/>
        <w:ind w:left="-284"/>
        <w:jc w:val="both"/>
        <w:rPr>
          <w:sz w:val="28"/>
          <w:szCs w:val="28"/>
        </w:rPr>
      </w:pPr>
      <w:r w:rsidRPr="003507A9">
        <w:rPr>
          <w:sz w:val="28"/>
          <w:szCs w:val="28"/>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w:t>
      </w:r>
      <w:r w:rsidRPr="003507A9">
        <w:rPr>
          <w:sz w:val="28"/>
          <w:szCs w:val="28"/>
        </w:rPr>
        <w:lastRenderedPageBreak/>
        <w:t>знаний и формирование умений, которые составляют структуру предметного результата.</w:t>
      </w:r>
    </w:p>
    <w:p w:rsidR="003507A9" w:rsidRPr="003507A9" w:rsidRDefault="003507A9" w:rsidP="00A37D8E">
      <w:pPr>
        <w:pStyle w:val="a4"/>
        <w:spacing w:before="0" w:beforeAutospacing="0" w:after="0" w:afterAutospacing="0" w:line="360" w:lineRule="auto"/>
        <w:ind w:left="-284"/>
        <w:jc w:val="both"/>
        <w:rPr>
          <w:sz w:val="28"/>
          <w:szCs w:val="28"/>
        </w:rPr>
      </w:pPr>
      <w:r w:rsidRPr="003507A9">
        <w:rPr>
          <w:sz w:val="28"/>
          <w:szCs w:val="28"/>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3507A9" w:rsidRPr="003507A9" w:rsidRDefault="003507A9" w:rsidP="00A37D8E">
      <w:pPr>
        <w:pStyle w:val="a4"/>
        <w:spacing w:before="0" w:beforeAutospacing="0" w:after="0" w:afterAutospacing="0" w:line="360" w:lineRule="auto"/>
        <w:ind w:left="-284"/>
        <w:jc w:val="both"/>
        <w:rPr>
          <w:sz w:val="28"/>
          <w:szCs w:val="28"/>
        </w:rPr>
      </w:pPr>
      <w:r w:rsidRPr="003507A9">
        <w:rPr>
          <w:sz w:val="28"/>
          <w:szCs w:val="28"/>
        </w:rPr>
        <w:t>К концу обучения </w:t>
      </w:r>
      <w:r w:rsidRPr="003507A9">
        <w:rPr>
          <w:rStyle w:val="a3"/>
          <w:sz w:val="28"/>
          <w:szCs w:val="28"/>
        </w:rPr>
        <w:t>в 10 классе</w:t>
      </w:r>
      <w:r w:rsidRPr="003507A9">
        <w:rPr>
          <w:sz w:val="28"/>
          <w:szCs w:val="28"/>
        </w:rPr>
        <w:t> обучающийся получит следующие предметные результаты:</w:t>
      </w:r>
    </w:p>
    <w:p w:rsidR="003507A9" w:rsidRPr="003507A9" w:rsidRDefault="003507A9" w:rsidP="006619C0">
      <w:pPr>
        <w:pStyle w:val="a4"/>
        <w:spacing w:before="0" w:beforeAutospacing="0" w:after="0" w:afterAutospacing="0" w:line="360" w:lineRule="auto"/>
        <w:ind w:left="-284"/>
        <w:jc w:val="both"/>
        <w:rPr>
          <w:sz w:val="28"/>
          <w:szCs w:val="28"/>
        </w:rPr>
      </w:pPr>
      <w:r w:rsidRPr="003507A9">
        <w:rPr>
          <w:sz w:val="28"/>
          <w:szCs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3507A9" w:rsidRPr="003507A9" w:rsidRDefault="003507A9" w:rsidP="006619C0">
      <w:pPr>
        <w:pStyle w:val="a4"/>
        <w:spacing w:before="0" w:beforeAutospacing="0" w:after="0" w:afterAutospacing="0" w:line="360" w:lineRule="auto"/>
        <w:ind w:left="-284"/>
        <w:jc w:val="both"/>
        <w:rPr>
          <w:sz w:val="28"/>
          <w:szCs w:val="28"/>
        </w:rPr>
      </w:pPr>
      <w:r w:rsidRPr="003507A9">
        <w:rPr>
          <w:sz w:val="28"/>
          <w:szCs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507A9" w:rsidRPr="003507A9" w:rsidRDefault="003507A9" w:rsidP="006619C0">
      <w:pPr>
        <w:pStyle w:val="a4"/>
        <w:spacing w:before="0" w:beforeAutospacing="0" w:after="0" w:afterAutospacing="0" w:line="360" w:lineRule="auto"/>
        <w:ind w:left="-284"/>
        <w:jc w:val="both"/>
        <w:rPr>
          <w:sz w:val="28"/>
          <w:szCs w:val="28"/>
        </w:rPr>
      </w:pPr>
      <w:r w:rsidRPr="003507A9">
        <w:rPr>
          <w:sz w:val="28"/>
          <w:szCs w:val="28"/>
        </w:rPr>
        <w:t>Структура предметного результата включает следующий перечень знаний и умений:</w:t>
      </w:r>
    </w:p>
    <w:p w:rsidR="003507A9" w:rsidRPr="003507A9" w:rsidRDefault="003507A9" w:rsidP="006619C0">
      <w:pPr>
        <w:pStyle w:val="a4"/>
        <w:spacing w:before="0" w:beforeAutospacing="0" w:after="0" w:afterAutospacing="0" w:line="360" w:lineRule="auto"/>
        <w:ind w:left="-284"/>
        <w:jc w:val="both"/>
        <w:rPr>
          <w:sz w:val="28"/>
          <w:szCs w:val="28"/>
        </w:rPr>
      </w:pPr>
      <w:r w:rsidRPr="003507A9">
        <w:rPr>
          <w:sz w:val="28"/>
          <w:szCs w:val="28"/>
        </w:rPr>
        <w:t>называть наиболее значимые события истории России 1914–1945 гг., объяснять их особую значимость для истории нашей страны;</w:t>
      </w:r>
    </w:p>
    <w:p w:rsidR="003507A9" w:rsidRPr="003507A9" w:rsidRDefault="003507A9" w:rsidP="006619C0">
      <w:pPr>
        <w:pStyle w:val="a4"/>
        <w:spacing w:before="0" w:beforeAutospacing="0" w:after="0" w:afterAutospacing="0" w:line="360" w:lineRule="auto"/>
        <w:ind w:left="-284"/>
        <w:jc w:val="both"/>
        <w:rPr>
          <w:sz w:val="28"/>
          <w:szCs w:val="28"/>
        </w:rPr>
      </w:pPr>
      <w:r w:rsidRPr="003507A9">
        <w:rPr>
          <w:sz w:val="28"/>
          <w:szCs w:val="28"/>
        </w:rPr>
        <w:lastRenderedPageBreak/>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3507A9" w:rsidRPr="003507A9" w:rsidRDefault="003507A9" w:rsidP="006619C0">
      <w:pPr>
        <w:pStyle w:val="a4"/>
        <w:spacing w:before="0" w:beforeAutospacing="0" w:after="0" w:afterAutospacing="0" w:line="360" w:lineRule="auto"/>
        <w:ind w:left="-284"/>
        <w:jc w:val="both"/>
        <w:rPr>
          <w:sz w:val="28"/>
          <w:szCs w:val="28"/>
        </w:rPr>
      </w:pPr>
      <w:r w:rsidRPr="003507A9">
        <w:rPr>
          <w:sz w:val="28"/>
          <w:szCs w:val="28"/>
        </w:rPr>
        <w:t>используя знания по истории России и всемирной истории 1914–1945 гг., выявлять попытки фальсификации истории;</w:t>
      </w:r>
    </w:p>
    <w:p w:rsidR="003507A9" w:rsidRPr="003507A9" w:rsidRDefault="003507A9" w:rsidP="006619C0">
      <w:pPr>
        <w:pStyle w:val="a4"/>
        <w:spacing w:before="0" w:beforeAutospacing="0" w:after="0" w:afterAutospacing="0" w:line="360" w:lineRule="auto"/>
        <w:ind w:left="-284"/>
        <w:jc w:val="both"/>
        <w:rPr>
          <w:sz w:val="28"/>
          <w:szCs w:val="28"/>
        </w:rPr>
      </w:pPr>
      <w:r w:rsidRPr="003507A9">
        <w:rPr>
          <w:sz w:val="28"/>
          <w:szCs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3507A9" w:rsidRPr="003507A9" w:rsidRDefault="003507A9" w:rsidP="006619C0">
      <w:pPr>
        <w:pStyle w:val="a4"/>
        <w:spacing w:before="0" w:beforeAutospacing="0" w:after="0" w:afterAutospacing="0" w:line="360" w:lineRule="auto"/>
        <w:ind w:left="-284"/>
        <w:jc w:val="both"/>
        <w:rPr>
          <w:sz w:val="28"/>
          <w:szCs w:val="28"/>
        </w:rPr>
      </w:pPr>
      <w:r w:rsidRPr="003507A9">
        <w:rPr>
          <w:sz w:val="28"/>
          <w:szCs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3507A9" w:rsidRPr="003507A9" w:rsidRDefault="003507A9" w:rsidP="006619C0">
      <w:pPr>
        <w:pStyle w:val="a4"/>
        <w:spacing w:before="0" w:beforeAutospacing="0" w:after="0" w:afterAutospacing="0" w:line="360" w:lineRule="auto"/>
        <w:ind w:left="-284"/>
        <w:jc w:val="both"/>
        <w:rPr>
          <w:sz w:val="28"/>
          <w:szCs w:val="28"/>
        </w:rPr>
      </w:pPr>
      <w:r w:rsidRPr="003507A9">
        <w:rPr>
          <w:sz w:val="28"/>
          <w:szCs w:val="28"/>
        </w:rPr>
        <w:t>Структура предметного результата включает следующий перечень знаний и умений:</w:t>
      </w:r>
    </w:p>
    <w:p w:rsidR="003507A9" w:rsidRPr="003507A9" w:rsidRDefault="003507A9" w:rsidP="00A37D8E">
      <w:pPr>
        <w:pStyle w:val="a4"/>
        <w:spacing w:before="0" w:beforeAutospacing="0" w:after="0" w:afterAutospacing="0" w:line="360" w:lineRule="auto"/>
        <w:ind w:left="-284"/>
        <w:jc w:val="both"/>
        <w:rPr>
          <w:sz w:val="28"/>
          <w:szCs w:val="28"/>
        </w:rPr>
      </w:pPr>
      <w:r w:rsidRPr="003507A9">
        <w:rPr>
          <w:sz w:val="28"/>
          <w:szCs w:val="28"/>
        </w:rPr>
        <w:t>называть имена наиболее выдающихся деятелей истории России 1914–1945 гг., события, процессы, в которых они участвовали;</w:t>
      </w:r>
    </w:p>
    <w:p w:rsidR="003507A9" w:rsidRPr="003507A9" w:rsidRDefault="003507A9" w:rsidP="00A37D8E">
      <w:pPr>
        <w:pStyle w:val="a4"/>
        <w:spacing w:before="0" w:beforeAutospacing="0" w:after="0" w:afterAutospacing="0" w:line="360" w:lineRule="auto"/>
        <w:ind w:left="-284"/>
        <w:jc w:val="both"/>
        <w:rPr>
          <w:sz w:val="28"/>
          <w:szCs w:val="28"/>
        </w:rPr>
      </w:pPr>
      <w:r w:rsidRPr="003507A9">
        <w:rPr>
          <w:sz w:val="28"/>
          <w:szCs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3507A9" w:rsidRPr="003507A9" w:rsidRDefault="003507A9" w:rsidP="00A37D8E">
      <w:pPr>
        <w:pStyle w:val="a4"/>
        <w:spacing w:before="0" w:beforeAutospacing="0" w:after="0" w:afterAutospacing="0" w:line="360" w:lineRule="auto"/>
        <w:ind w:left="-284"/>
        <w:jc w:val="both"/>
        <w:rPr>
          <w:sz w:val="28"/>
          <w:szCs w:val="28"/>
        </w:rPr>
      </w:pPr>
      <w:r w:rsidRPr="003507A9">
        <w:rPr>
          <w:sz w:val="28"/>
          <w:szCs w:val="28"/>
        </w:rPr>
        <w:t>характеризовать значение и последствия событий 1914–1945 гг., в которых участвовали выдающиеся исторические личности, для истории России;</w:t>
      </w:r>
    </w:p>
    <w:p w:rsidR="003507A9" w:rsidRPr="003507A9" w:rsidRDefault="003507A9" w:rsidP="00A37D8E">
      <w:pPr>
        <w:pStyle w:val="a4"/>
        <w:spacing w:before="0" w:beforeAutospacing="0" w:after="0" w:afterAutospacing="0" w:line="360" w:lineRule="auto"/>
        <w:ind w:left="-284"/>
        <w:jc w:val="both"/>
        <w:rPr>
          <w:sz w:val="28"/>
          <w:szCs w:val="28"/>
        </w:rPr>
      </w:pPr>
      <w:r w:rsidRPr="003507A9">
        <w:rPr>
          <w:sz w:val="28"/>
          <w:szCs w:val="28"/>
        </w:rPr>
        <w:t>определять и объяснять (аргументировать) свое отношение и оценку деятельности исторических личностей.</w:t>
      </w:r>
    </w:p>
    <w:p w:rsidR="003507A9" w:rsidRPr="003507A9" w:rsidRDefault="003507A9" w:rsidP="00A37D8E">
      <w:pPr>
        <w:pStyle w:val="a4"/>
        <w:spacing w:before="0" w:beforeAutospacing="0" w:after="0" w:afterAutospacing="0" w:line="360" w:lineRule="auto"/>
        <w:ind w:left="-284"/>
        <w:jc w:val="both"/>
        <w:rPr>
          <w:sz w:val="28"/>
          <w:szCs w:val="28"/>
        </w:rPr>
      </w:pPr>
      <w:r w:rsidRPr="003507A9">
        <w:rPr>
          <w:sz w:val="28"/>
          <w:szCs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3507A9" w:rsidRPr="003507A9" w:rsidRDefault="003507A9" w:rsidP="00A37D8E">
      <w:pPr>
        <w:pStyle w:val="a4"/>
        <w:spacing w:before="0" w:beforeAutospacing="0" w:after="0" w:afterAutospacing="0" w:line="360" w:lineRule="auto"/>
        <w:ind w:left="-284"/>
        <w:jc w:val="both"/>
        <w:rPr>
          <w:sz w:val="28"/>
          <w:szCs w:val="28"/>
        </w:rPr>
      </w:pPr>
      <w:r w:rsidRPr="003507A9">
        <w:rPr>
          <w:sz w:val="28"/>
          <w:szCs w:val="28"/>
        </w:rPr>
        <w:t>Структура предметного результата включает следующий перечень знаний и умений:</w:t>
      </w:r>
    </w:p>
    <w:p w:rsidR="003507A9" w:rsidRPr="003507A9" w:rsidRDefault="003507A9" w:rsidP="00A37D8E">
      <w:pPr>
        <w:pStyle w:val="a4"/>
        <w:spacing w:before="0" w:beforeAutospacing="0" w:after="0" w:afterAutospacing="0" w:line="360" w:lineRule="auto"/>
        <w:ind w:left="-284"/>
        <w:jc w:val="both"/>
        <w:rPr>
          <w:sz w:val="28"/>
          <w:szCs w:val="28"/>
        </w:rPr>
      </w:pPr>
      <w:r w:rsidRPr="003507A9">
        <w:rPr>
          <w:sz w:val="28"/>
          <w:szCs w:val="28"/>
        </w:rPr>
        <w:lastRenderedPageBreak/>
        <w:t xml:space="preserve">объяснять смысл изученных/изучаемых исторических понятий и </w:t>
      </w:r>
      <w:r w:rsidR="00A37D8E" w:rsidRPr="003507A9">
        <w:rPr>
          <w:sz w:val="28"/>
          <w:szCs w:val="28"/>
        </w:rPr>
        <w:t>терминов из истории России,</w:t>
      </w:r>
      <w:r w:rsidRPr="003507A9">
        <w:rPr>
          <w:sz w:val="28"/>
          <w:szCs w:val="28"/>
        </w:rPr>
        <w:t xml:space="preserve">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507A9" w:rsidRPr="003507A9" w:rsidRDefault="003507A9" w:rsidP="00A37D8E">
      <w:pPr>
        <w:pStyle w:val="a4"/>
        <w:spacing w:before="0" w:beforeAutospacing="0" w:after="0" w:afterAutospacing="0" w:line="360" w:lineRule="auto"/>
        <w:ind w:left="-284"/>
        <w:jc w:val="both"/>
        <w:rPr>
          <w:sz w:val="28"/>
          <w:szCs w:val="28"/>
        </w:rPr>
      </w:pPr>
      <w:r w:rsidRPr="003507A9">
        <w:rPr>
          <w:sz w:val="28"/>
          <w:szCs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3507A9" w:rsidRPr="003507A9" w:rsidRDefault="003507A9" w:rsidP="00A37D8E">
      <w:pPr>
        <w:pStyle w:val="a4"/>
        <w:spacing w:before="0" w:beforeAutospacing="0" w:after="0" w:afterAutospacing="0" w:line="360" w:lineRule="auto"/>
        <w:ind w:left="-284"/>
        <w:jc w:val="both"/>
        <w:rPr>
          <w:sz w:val="28"/>
          <w:szCs w:val="28"/>
        </w:rPr>
      </w:pPr>
      <w:r w:rsidRPr="003507A9">
        <w:rPr>
          <w:sz w:val="28"/>
          <w:szCs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3507A9" w:rsidRPr="003507A9" w:rsidRDefault="003507A9" w:rsidP="00A37D8E">
      <w:pPr>
        <w:pStyle w:val="a4"/>
        <w:spacing w:before="0" w:beforeAutospacing="0" w:after="0" w:afterAutospacing="0" w:line="360" w:lineRule="auto"/>
        <w:ind w:left="-284"/>
        <w:jc w:val="both"/>
        <w:rPr>
          <w:sz w:val="28"/>
          <w:szCs w:val="28"/>
        </w:rPr>
      </w:pPr>
      <w:r w:rsidRPr="003507A9">
        <w:rPr>
          <w:sz w:val="28"/>
          <w:szCs w:val="28"/>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507A9" w:rsidRPr="003507A9" w:rsidRDefault="003507A9" w:rsidP="00A37D8E">
      <w:pPr>
        <w:pStyle w:val="a4"/>
        <w:spacing w:before="0" w:beforeAutospacing="0" w:after="0" w:afterAutospacing="0" w:line="360" w:lineRule="auto"/>
        <w:ind w:left="-284"/>
        <w:jc w:val="both"/>
        <w:rPr>
          <w:sz w:val="28"/>
          <w:szCs w:val="28"/>
        </w:rPr>
      </w:pPr>
      <w:r w:rsidRPr="003507A9">
        <w:rPr>
          <w:sz w:val="28"/>
          <w:szCs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3507A9" w:rsidRPr="003507A9" w:rsidRDefault="003507A9" w:rsidP="00A37D8E">
      <w:pPr>
        <w:pStyle w:val="a4"/>
        <w:spacing w:before="0" w:beforeAutospacing="0" w:after="0" w:afterAutospacing="0" w:line="360" w:lineRule="auto"/>
        <w:ind w:left="-284"/>
        <w:jc w:val="both"/>
        <w:rPr>
          <w:sz w:val="28"/>
          <w:szCs w:val="28"/>
        </w:rPr>
      </w:pPr>
      <w:r w:rsidRPr="003507A9">
        <w:rPr>
          <w:sz w:val="28"/>
          <w:szCs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3507A9" w:rsidRPr="003507A9" w:rsidRDefault="003507A9" w:rsidP="00A37D8E">
      <w:pPr>
        <w:pStyle w:val="a4"/>
        <w:spacing w:before="0" w:beforeAutospacing="0" w:after="0" w:afterAutospacing="0" w:line="360" w:lineRule="auto"/>
        <w:ind w:left="-284"/>
        <w:jc w:val="both"/>
        <w:rPr>
          <w:sz w:val="28"/>
          <w:szCs w:val="28"/>
        </w:rPr>
      </w:pPr>
      <w:r w:rsidRPr="003507A9">
        <w:rPr>
          <w:sz w:val="28"/>
          <w:szCs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 xml:space="preserve">формулировать аргументы для подтверждения или опровержения собственной или предложенной точки зрения по дискуссионной проблеме из истории России </w:t>
      </w:r>
      <w:r w:rsidRPr="003507A9">
        <w:rPr>
          <w:sz w:val="28"/>
          <w:szCs w:val="28"/>
        </w:rPr>
        <w:lastRenderedPageBreak/>
        <w:t>и всемирной истории 1914–1945 гг.; сравнивать предложенную аргументацию, выбирать наиболее аргументированную позицию.</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Структура предметного результата включает следующий перечень знаний и умений:</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называть характерные, существенные признаки событий, процессов, явлений истории России и всеобщей истории 1914–1945 гг.;</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обобщать историческую информацию по истории России и зарубежных стран 1914–1945 гг.;</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на основе изучения исторического материала устанавливать исторические аналогии.</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 xml:space="preserve">Умение устанавливать причинно-следственные, пространственные, </w:t>
      </w:r>
      <w:proofErr w:type="spellStart"/>
      <w:r w:rsidRPr="003507A9">
        <w:rPr>
          <w:sz w:val="28"/>
          <w:szCs w:val="28"/>
        </w:rPr>
        <w:t>временны́е</w:t>
      </w:r>
      <w:proofErr w:type="spellEnd"/>
      <w:r w:rsidRPr="003507A9">
        <w:rPr>
          <w:sz w:val="28"/>
          <w:szCs w:val="28"/>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w:t>
      </w:r>
      <w:r w:rsidRPr="003507A9">
        <w:rPr>
          <w:sz w:val="28"/>
          <w:szCs w:val="28"/>
        </w:rPr>
        <w:lastRenderedPageBreak/>
        <w:t>определять современников исторических событий истории России и человечества в целом в 1914–1945 гг.</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Структура предметного результата включает следующий перечень знаний и умений:</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 xml:space="preserve">устанавливать причинно-следственные, пространственные, </w:t>
      </w:r>
      <w:proofErr w:type="spellStart"/>
      <w:r w:rsidRPr="003507A9">
        <w:rPr>
          <w:sz w:val="28"/>
          <w:szCs w:val="28"/>
        </w:rPr>
        <w:t>временны́е</w:t>
      </w:r>
      <w:proofErr w:type="spellEnd"/>
      <w:r w:rsidRPr="003507A9">
        <w:rPr>
          <w:sz w:val="28"/>
          <w:szCs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соотносить события истории родного края, истории России и зарубежных стран 1914–1945 гг.;</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определять современников исторических событий, явлений, процессов истории России и человечества в целом 1914–1945 гг.</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Структура предметного результата включает следующий перечень знаний и умений:</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lastRenderedPageBreak/>
        <w:t>различать виды письменных исторических источников по истории России и всемирной истории 1914–1945 гг.;</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использовать исторические письменные источники при аргументации дискуссионных точек зрения;</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 xml:space="preserve">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w:t>
      </w:r>
      <w:r w:rsidRPr="003507A9">
        <w:rPr>
          <w:sz w:val="28"/>
          <w:szCs w:val="28"/>
        </w:rPr>
        <w:lastRenderedPageBreak/>
        <w:t>используя контекстную информацию, описывать визуальный и аудиовизуальный исторический источник.</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Структура предметного результата включает следующий перечень знаний и умений:</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знать и использовать правила информационной безопасности при поиске исторической информации;</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w:t>
      </w:r>
      <w:r w:rsidRPr="003507A9">
        <w:rPr>
          <w:sz w:val="28"/>
          <w:szCs w:val="28"/>
        </w:rPr>
        <w:lastRenderedPageBreak/>
        <w:t>проектов по новейшей истории, в том числе на региональном материале (с использованием ресурсов библиотек, музеев и других).</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Структура предметного результата включает следующий перечень знаний и умений:</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lastRenderedPageBreak/>
        <w:t>определять события, явления, процессы, которым посвящены визуальные источники исторической информации;</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представлять историческую информацию в виде таблиц, графиков, схем, диаграмм;</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br/>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Структура предметного результата включает следующий перечень знаний и умений:</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 xml:space="preserve">участвовать в диалогическом и </w:t>
      </w:r>
      <w:proofErr w:type="spellStart"/>
      <w:r w:rsidRPr="003507A9">
        <w:rPr>
          <w:sz w:val="28"/>
          <w:szCs w:val="28"/>
        </w:rPr>
        <w:t>полилогическом</w:t>
      </w:r>
      <w:proofErr w:type="spellEnd"/>
      <w:r w:rsidRPr="003507A9">
        <w:rPr>
          <w:sz w:val="28"/>
          <w:szCs w:val="28"/>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br/>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Структура предметного результата включает следующий перечень знаний и умений:</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lastRenderedPageBreak/>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активно участвовать в дискуссиях, не допуская умаления подвига народа при защите Отечества.</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К концу обучения </w:t>
      </w:r>
      <w:r w:rsidRPr="003507A9">
        <w:rPr>
          <w:rStyle w:val="a3"/>
          <w:sz w:val="28"/>
          <w:szCs w:val="28"/>
        </w:rPr>
        <w:t>в 11 классе</w:t>
      </w:r>
      <w:r w:rsidRPr="003507A9">
        <w:rPr>
          <w:sz w:val="28"/>
          <w:szCs w:val="28"/>
        </w:rPr>
        <w:t> обучающийся получит следующие предметные результаты:</w:t>
      </w:r>
    </w:p>
    <w:p w:rsidR="003507A9" w:rsidRPr="003507A9" w:rsidRDefault="003507A9" w:rsidP="00B66B31">
      <w:pPr>
        <w:pStyle w:val="a4"/>
        <w:spacing w:before="0" w:beforeAutospacing="0" w:after="0" w:afterAutospacing="0" w:line="360" w:lineRule="auto"/>
        <w:ind w:left="-284"/>
        <w:jc w:val="both"/>
        <w:rPr>
          <w:sz w:val="28"/>
          <w:szCs w:val="28"/>
        </w:rPr>
      </w:pPr>
      <w:r w:rsidRPr="003507A9">
        <w:rPr>
          <w:sz w:val="28"/>
          <w:szCs w:val="28"/>
        </w:rPr>
        <w:t>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3507A9" w:rsidRPr="003507A9" w:rsidRDefault="003507A9" w:rsidP="00B66B31">
      <w:pPr>
        <w:pStyle w:val="a4"/>
        <w:spacing w:before="0" w:beforeAutospacing="0" w:after="0" w:afterAutospacing="0" w:line="360" w:lineRule="auto"/>
        <w:ind w:left="-284"/>
        <w:jc w:val="both"/>
        <w:rPr>
          <w:sz w:val="28"/>
          <w:szCs w:val="28"/>
        </w:rPr>
      </w:pPr>
      <w:r w:rsidRPr="003507A9">
        <w:rPr>
          <w:sz w:val="28"/>
          <w:szCs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507A9" w:rsidRPr="003507A9" w:rsidRDefault="003507A9" w:rsidP="00B66B31">
      <w:pPr>
        <w:pStyle w:val="a4"/>
        <w:spacing w:before="0" w:beforeAutospacing="0" w:after="0" w:afterAutospacing="0" w:line="360" w:lineRule="auto"/>
        <w:ind w:left="-284"/>
        <w:jc w:val="both"/>
        <w:rPr>
          <w:sz w:val="28"/>
          <w:szCs w:val="28"/>
        </w:rPr>
      </w:pPr>
      <w:r w:rsidRPr="003507A9">
        <w:rPr>
          <w:sz w:val="28"/>
          <w:szCs w:val="28"/>
        </w:rPr>
        <w:t>Структура предметного результата включает следующий перечень знаний и умений:</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называть наиболее значимые события истории России (1945 г. – начало ХХI в.), объяснять их особую значимость для истории нашей страны;</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t>используя знания по истории России и всеобщей истории (1945 г. – начало ХХI в.), выявлять попытки фальсификации истории;</w:t>
      </w:r>
    </w:p>
    <w:p w:rsidR="003507A9" w:rsidRPr="003507A9" w:rsidRDefault="003507A9" w:rsidP="000923BD">
      <w:pPr>
        <w:pStyle w:val="a4"/>
        <w:spacing w:before="0" w:beforeAutospacing="0" w:after="0" w:afterAutospacing="0" w:line="360" w:lineRule="auto"/>
        <w:ind w:left="-284"/>
        <w:jc w:val="both"/>
        <w:rPr>
          <w:sz w:val="28"/>
          <w:szCs w:val="28"/>
        </w:rPr>
      </w:pPr>
      <w:r w:rsidRPr="003507A9">
        <w:rPr>
          <w:sz w:val="28"/>
          <w:szCs w:val="28"/>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w:t>
      </w:r>
      <w:r w:rsidR="000923BD">
        <w:rPr>
          <w:sz w:val="28"/>
          <w:szCs w:val="28"/>
        </w:rPr>
        <w:t>оссии (1945 г. – начало ХХI в.)</w:t>
      </w:r>
    </w:p>
    <w:p w:rsidR="003507A9" w:rsidRPr="003507A9" w:rsidRDefault="003507A9" w:rsidP="00B66B31">
      <w:pPr>
        <w:pStyle w:val="a4"/>
        <w:spacing w:before="0" w:beforeAutospacing="0" w:after="0" w:afterAutospacing="0" w:line="360" w:lineRule="auto"/>
        <w:ind w:left="-284"/>
        <w:jc w:val="both"/>
        <w:rPr>
          <w:sz w:val="28"/>
          <w:szCs w:val="28"/>
        </w:rPr>
      </w:pPr>
      <w:r w:rsidRPr="003507A9">
        <w:rPr>
          <w:sz w:val="28"/>
          <w:szCs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w:t>
      </w:r>
    </w:p>
    <w:p w:rsidR="003507A9" w:rsidRPr="003507A9" w:rsidRDefault="003507A9" w:rsidP="00B66B31">
      <w:pPr>
        <w:pStyle w:val="a4"/>
        <w:spacing w:before="0" w:beforeAutospacing="0" w:after="0" w:afterAutospacing="0" w:line="360" w:lineRule="auto"/>
        <w:ind w:left="-284"/>
        <w:jc w:val="both"/>
        <w:rPr>
          <w:sz w:val="28"/>
          <w:szCs w:val="28"/>
        </w:rPr>
      </w:pPr>
      <w:r w:rsidRPr="003507A9">
        <w:rPr>
          <w:sz w:val="28"/>
          <w:szCs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3507A9" w:rsidRPr="003507A9" w:rsidRDefault="003507A9" w:rsidP="00B66B31">
      <w:pPr>
        <w:pStyle w:val="a4"/>
        <w:spacing w:before="0" w:beforeAutospacing="0" w:after="0" w:afterAutospacing="0" w:line="360" w:lineRule="auto"/>
        <w:ind w:left="-284"/>
        <w:jc w:val="both"/>
        <w:rPr>
          <w:sz w:val="28"/>
          <w:szCs w:val="28"/>
        </w:rPr>
      </w:pPr>
      <w:r w:rsidRPr="003507A9">
        <w:rPr>
          <w:sz w:val="28"/>
          <w:szCs w:val="28"/>
        </w:rPr>
        <w:t>Структура предметного результата включает следующий перечень знаний и умений:</w:t>
      </w:r>
    </w:p>
    <w:p w:rsidR="003507A9" w:rsidRPr="003507A9" w:rsidRDefault="003507A9" w:rsidP="00B66B31">
      <w:pPr>
        <w:pStyle w:val="a4"/>
        <w:spacing w:before="0" w:beforeAutospacing="0" w:after="0" w:afterAutospacing="0" w:line="360" w:lineRule="auto"/>
        <w:ind w:left="-284"/>
        <w:jc w:val="both"/>
        <w:rPr>
          <w:sz w:val="28"/>
          <w:szCs w:val="28"/>
        </w:rPr>
      </w:pPr>
      <w:r w:rsidRPr="003507A9">
        <w:rPr>
          <w:sz w:val="28"/>
          <w:szCs w:val="28"/>
        </w:rPr>
        <w:t>называть имена наиболее выдающихся деятелей истории России (1945 г. – начало ХХI в.), события, процессы, в которых они участвовали;</w:t>
      </w:r>
    </w:p>
    <w:p w:rsidR="003507A9" w:rsidRPr="003507A9" w:rsidRDefault="003507A9" w:rsidP="00B66B31">
      <w:pPr>
        <w:pStyle w:val="a4"/>
        <w:spacing w:before="0" w:beforeAutospacing="0" w:after="0" w:afterAutospacing="0" w:line="360" w:lineRule="auto"/>
        <w:ind w:left="-284"/>
        <w:jc w:val="both"/>
        <w:rPr>
          <w:sz w:val="28"/>
          <w:szCs w:val="28"/>
        </w:rPr>
      </w:pPr>
      <w:r w:rsidRPr="003507A9">
        <w:rPr>
          <w:sz w:val="28"/>
          <w:szCs w:val="28"/>
        </w:rPr>
        <w:t>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w:t>
      </w:r>
    </w:p>
    <w:p w:rsidR="003507A9" w:rsidRPr="003507A9" w:rsidRDefault="003507A9" w:rsidP="00B66B31">
      <w:pPr>
        <w:pStyle w:val="a4"/>
        <w:spacing w:before="0" w:beforeAutospacing="0" w:after="0" w:afterAutospacing="0" w:line="360" w:lineRule="auto"/>
        <w:ind w:left="-284"/>
        <w:jc w:val="both"/>
        <w:rPr>
          <w:sz w:val="28"/>
          <w:szCs w:val="28"/>
        </w:rPr>
      </w:pPr>
      <w:r w:rsidRPr="003507A9">
        <w:rPr>
          <w:sz w:val="28"/>
          <w:szCs w:val="28"/>
        </w:rPr>
        <w:t>характеризовать значение и последствия событий, в которых участвовали выдающиеся исторические личности, для истории России (1945 г. – начало ХХI в.);</w:t>
      </w:r>
    </w:p>
    <w:p w:rsidR="003507A9" w:rsidRPr="003507A9" w:rsidRDefault="003507A9" w:rsidP="00B66B31">
      <w:pPr>
        <w:pStyle w:val="a4"/>
        <w:spacing w:before="0" w:beforeAutospacing="0" w:after="0" w:afterAutospacing="0" w:line="360" w:lineRule="auto"/>
        <w:ind w:left="-284"/>
        <w:jc w:val="both"/>
        <w:rPr>
          <w:sz w:val="28"/>
          <w:szCs w:val="28"/>
        </w:rPr>
      </w:pPr>
      <w:r w:rsidRPr="003507A9">
        <w:rPr>
          <w:sz w:val="28"/>
          <w:szCs w:val="28"/>
        </w:rPr>
        <w:t>определять и объяснять (аргументировать) свое отношение и оценку деятельности исторических личностей.</w:t>
      </w:r>
    </w:p>
    <w:p w:rsidR="003507A9" w:rsidRPr="003507A9" w:rsidRDefault="003507A9" w:rsidP="00B66B31">
      <w:pPr>
        <w:pStyle w:val="a4"/>
        <w:spacing w:before="0" w:beforeAutospacing="0" w:after="0" w:afterAutospacing="0" w:line="360" w:lineRule="auto"/>
        <w:jc w:val="both"/>
        <w:rPr>
          <w:sz w:val="28"/>
          <w:szCs w:val="28"/>
        </w:rPr>
      </w:pPr>
      <w:r w:rsidRPr="003507A9">
        <w:rPr>
          <w:sz w:val="28"/>
          <w:szCs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3507A9" w:rsidRPr="003507A9" w:rsidRDefault="003507A9" w:rsidP="00B66B31">
      <w:pPr>
        <w:pStyle w:val="a4"/>
        <w:spacing w:before="0" w:beforeAutospacing="0" w:after="0" w:afterAutospacing="0" w:line="360" w:lineRule="auto"/>
        <w:jc w:val="both"/>
        <w:rPr>
          <w:sz w:val="28"/>
          <w:szCs w:val="28"/>
        </w:rPr>
      </w:pPr>
      <w:r w:rsidRPr="003507A9">
        <w:rPr>
          <w:sz w:val="28"/>
          <w:szCs w:val="28"/>
        </w:rPr>
        <w:lastRenderedPageBreak/>
        <w:t>Структура предметного результата включает следующий перечень знаний и умений:</w:t>
      </w:r>
    </w:p>
    <w:p w:rsidR="003507A9" w:rsidRPr="003507A9" w:rsidRDefault="003507A9" w:rsidP="00B66B31">
      <w:pPr>
        <w:pStyle w:val="a4"/>
        <w:spacing w:before="0" w:beforeAutospacing="0" w:after="0" w:afterAutospacing="0" w:line="360" w:lineRule="auto"/>
        <w:ind w:left="-284"/>
        <w:jc w:val="both"/>
        <w:rPr>
          <w:sz w:val="28"/>
          <w:szCs w:val="28"/>
        </w:rPr>
      </w:pPr>
      <w:r w:rsidRPr="003507A9">
        <w:rPr>
          <w:sz w:val="28"/>
          <w:szCs w:val="28"/>
        </w:rPr>
        <w:t xml:space="preserve">объяснять смысл изученных (изучаемых) исторических понятий и </w:t>
      </w:r>
      <w:proofErr w:type="gramStart"/>
      <w:r w:rsidRPr="003507A9">
        <w:rPr>
          <w:sz w:val="28"/>
          <w:szCs w:val="28"/>
        </w:rPr>
        <w:t>терминов из истории России</w:t>
      </w:r>
      <w:proofErr w:type="gramEnd"/>
      <w:r w:rsidRPr="003507A9">
        <w:rPr>
          <w:sz w:val="28"/>
          <w:szCs w:val="28"/>
        </w:rPr>
        <w:t xml:space="preserve"> и всеобщей истории (1945 г. – начало ХХI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507A9" w:rsidRPr="003507A9" w:rsidRDefault="003507A9" w:rsidP="00B66B31">
      <w:pPr>
        <w:pStyle w:val="a4"/>
        <w:spacing w:before="0" w:beforeAutospacing="0" w:after="0" w:afterAutospacing="0" w:line="360" w:lineRule="auto"/>
        <w:ind w:left="-284"/>
        <w:jc w:val="both"/>
        <w:rPr>
          <w:sz w:val="28"/>
          <w:szCs w:val="28"/>
        </w:rPr>
      </w:pPr>
      <w:r w:rsidRPr="003507A9">
        <w:rPr>
          <w:sz w:val="28"/>
          <w:szCs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3507A9" w:rsidRPr="003507A9" w:rsidRDefault="003507A9" w:rsidP="00B66B31">
      <w:pPr>
        <w:pStyle w:val="a4"/>
        <w:spacing w:before="0" w:beforeAutospacing="0" w:after="0" w:afterAutospacing="0" w:line="360" w:lineRule="auto"/>
        <w:ind w:left="-284"/>
        <w:jc w:val="both"/>
        <w:rPr>
          <w:sz w:val="28"/>
          <w:szCs w:val="28"/>
        </w:rPr>
      </w:pPr>
      <w:r w:rsidRPr="003507A9">
        <w:rPr>
          <w:sz w:val="28"/>
          <w:szCs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3507A9" w:rsidRPr="003507A9" w:rsidRDefault="003507A9" w:rsidP="00B66B31">
      <w:pPr>
        <w:pStyle w:val="a4"/>
        <w:spacing w:before="0" w:beforeAutospacing="0" w:after="0" w:afterAutospacing="0" w:line="360" w:lineRule="auto"/>
        <w:ind w:left="-284"/>
        <w:jc w:val="both"/>
        <w:rPr>
          <w:sz w:val="28"/>
          <w:szCs w:val="28"/>
        </w:rPr>
      </w:pPr>
      <w:r w:rsidRPr="003507A9">
        <w:rPr>
          <w:sz w:val="28"/>
          <w:szCs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507A9" w:rsidRPr="003507A9" w:rsidRDefault="003507A9" w:rsidP="00937240">
      <w:pPr>
        <w:pStyle w:val="a4"/>
        <w:spacing w:before="0" w:beforeAutospacing="0" w:after="0" w:afterAutospacing="0" w:line="360" w:lineRule="auto"/>
        <w:ind w:left="-284"/>
        <w:jc w:val="both"/>
        <w:rPr>
          <w:sz w:val="28"/>
          <w:szCs w:val="28"/>
        </w:rPr>
      </w:pPr>
      <w:r w:rsidRPr="003507A9">
        <w:rPr>
          <w:sz w:val="28"/>
          <w:szCs w:val="28"/>
        </w:rPr>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
    <w:p w:rsidR="003507A9" w:rsidRPr="003507A9" w:rsidRDefault="003507A9" w:rsidP="00937240">
      <w:pPr>
        <w:pStyle w:val="a4"/>
        <w:spacing w:before="0" w:beforeAutospacing="0" w:after="0" w:afterAutospacing="0" w:line="360" w:lineRule="auto"/>
        <w:ind w:left="-284"/>
        <w:jc w:val="both"/>
        <w:rPr>
          <w:sz w:val="28"/>
          <w:szCs w:val="28"/>
        </w:rPr>
      </w:pPr>
      <w:r w:rsidRPr="003507A9">
        <w:rPr>
          <w:sz w:val="28"/>
          <w:szCs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w:t>
      </w:r>
    </w:p>
    <w:p w:rsidR="003507A9" w:rsidRPr="003507A9" w:rsidRDefault="003507A9" w:rsidP="00937240">
      <w:pPr>
        <w:pStyle w:val="a4"/>
        <w:spacing w:before="0" w:beforeAutospacing="0" w:after="0" w:afterAutospacing="0" w:line="360" w:lineRule="auto"/>
        <w:ind w:left="-284"/>
        <w:jc w:val="both"/>
        <w:rPr>
          <w:sz w:val="28"/>
          <w:szCs w:val="28"/>
        </w:rPr>
      </w:pPr>
      <w:r w:rsidRPr="003507A9">
        <w:rPr>
          <w:sz w:val="28"/>
          <w:szCs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3507A9" w:rsidRPr="003507A9" w:rsidRDefault="003507A9" w:rsidP="00937240">
      <w:pPr>
        <w:pStyle w:val="a4"/>
        <w:spacing w:before="0" w:beforeAutospacing="0" w:after="0" w:afterAutospacing="0" w:line="360" w:lineRule="auto"/>
        <w:ind w:left="-284"/>
        <w:jc w:val="both"/>
        <w:rPr>
          <w:sz w:val="28"/>
          <w:szCs w:val="28"/>
        </w:rPr>
      </w:pPr>
      <w:r w:rsidRPr="003507A9">
        <w:rPr>
          <w:sz w:val="28"/>
          <w:szCs w:val="28"/>
        </w:rPr>
        <w:lastRenderedPageBreak/>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позицию.</w:t>
      </w:r>
    </w:p>
    <w:p w:rsidR="003507A9" w:rsidRPr="003507A9" w:rsidRDefault="003507A9" w:rsidP="00937240">
      <w:pPr>
        <w:pStyle w:val="a4"/>
        <w:spacing w:before="0" w:beforeAutospacing="0" w:after="0" w:afterAutospacing="0" w:line="360" w:lineRule="auto"/>
        <w:ind w:left="-284"/>
        <w:jc w:val="both"/>
        <w:rPr>
          <w:sz w:val="28"/>
          <w:szCs w:val="28"/>
        </w:rPr>
      </w:pPr>
      <w:r w:rsidRPr="003507A9">
        <w:rPr>
          <w:sz w:val="28"/>
          <w:szCs w:val="28"/>
        </w:rPr>
        <w:t>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507A9" w:rsidRPr="003507A9" w:rsidRDefault="003507A9" w:rsidP="00937240">
      <w:pPr>
        <w:pStyle w:val="a4"/>
        <w:spacing w:before="0" w:beforeAutospacing="0" w:after="0" w:afterAutospacing="0" w:line="360" w:lineRule="auto"/>
        <w:ind w:left="-284"/>
        <w:jc w:val="both"/>
        <w:rPr>
          <w:sz w:val="28"/>
          <w:szCs w:val="28"/>
        </w:rPr>
      </w:pPr>
      <w:r w:rsidRPr="003507A9">
        <w:rPr>
          <w:sz w:val="28"/>
          <w:szCs w:val="28"/>
        </w:rPr>
        <w:t>Структура предметного результата включает следующий перечень знаний и умений:</w:t>
      </w:r>
    </w:p>
    <w:p w:rsidR="003507A9" w:rsidRPr="003507A9" w:rsidRDefault="003507A9" w:rsidP="00937240">
      <w:pPr>
        <w:pStyle w:val="a4"/>
        <w:spacing w:before="0" w:beforeAutospacing="0" w:after="0" w:afterAutospacing="0" w:line="360" w:lineRule="auto"/>
        <w:ind w:left="-284"/>
        <w:jc w:val="both"/>
        <w:rPr>
          <w:sz w:val="28"/>
          <w:szCs w:val="28"/>
        </w:rPr>
      </w:pPr>
      <w:r w:rsidRPr="003507A9">
        <w:rPr>
          <w:sz w:val="28"/>
          <w:szCs w:val="28"/>
        </w:rPr>
        <w:t>называть характерные, существенные признаки событий, процессов, явлений истории России и всеобщей истории (1945 г. – начало ХХI в.);</w:t>
      </w:r>
    </w:p>
    <w:p w:rsidR="003507A9" w:rsidRPr="003507A9" w:rsidRDefault="003507A9" w:rsidP="00937240">
      <w:pPr>
        <w:pStyle w:val="a4"/>
        <w:spacing w:before="0" w:beforeAutospacing="0" w:after="0" w:afterAutospacing="0" w:line="360" w:lineRule="auto"/>
        <w:ind w:left="-284"/>
        <w:jc w:val="both"/>
        <w:rPr>
          <w:sz w:val="28"/>
          <w:szCs w:val="28"/>
        </w:rPr>
      </w:pPr>
      <w:r w:rsidRPr="003507A9">
        <w:rPr>
          <w:sz w:val="28"/>
          <w:szCs w:val="28"/>
        </w:rPr>
        <w:t>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w:t>
      </w:r>
    </w:p>
    <w:p w:rsidR="003507A9" w:rsidRPr="003507A9" w:rsidRDefault="003507A9" w:rsidP="00937240">
      <w:pPr>
        <w:pStyle w:val="a4"/>
        <w:spacing w:before="0" w:beforeAutospacing="0" w:after="0" w:afterAutospacing="0" w:line="360" w:lineRule="auto"/>
        <w:ind w:left="-284"/>
        <w:jc w:val="both"/>
        <w:rPr>
          <w:sz w:val="28"/>
          <w:szCs w:val="28"/>
        </w:rPr>
      </w:pPr>
      <w:r w:rsidRPr="003507A9">
        <w:rPr>
          <w:sz w:val="28"/>
          <w:szCs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507A9" w:rsidRPr="003507A9" w:rsidRDefault="003507A9" w:rsidP="00937240">
      <w:pPr>
        <w:pStyle w:val="a4"/>
        <w:spacing w:before="0" w:beforeAutospacing="0" w:after="0" w:afterAutospacing="0" w:line="360" w:lineRule="auto"/>
        <w:ind w:left="-284"/>
        <w:jc w:val="both"/>
        <w:rPr>
          <w:sz w:val="28"/>
          <w:szCs w:val="28"/>
        </w:rPr>
      </w:pPr>
      <w:r w:rsidRPr="003507A9">
        <w:rPr>
          <w:sz w:val="28"/>
          <w:szCs w:val="28"/>
        </w:rPr>
        <w:t>обобщать историческую информацию по истории России и зарубежных стран (1945 г. – начало ХХI в.);</w:t>
      </w:r>
    </w:p>
    <w:p w:rsidR="003507A9" w:rsidRPr="003507A9" w:rsidRDefault="003507A9" w:rsidP="00937240">
      <w:pPr>
        <w:pStyle w:val="a4"/>
        <w:spacing w:before="0" w:beforeAutospacing="0" w:after="0" w:afterAutospacing="0" w:line="360" w:lineRule="auto"/>
        <w:ind w:left="-284"/>
        <w:jc w:val="both"/>
        <w:rPr>
          <w:sz w:val="28"/>
          <w:szCs w:val="28"/>
        </w:rPr>
      </w:pPr>
      <w:r w:rsidRPr="003507A9">
        <w:rPr>
          <w:sz w:val="28"/>
          <w:szCs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3507A9" w:rsidRPr="003507A9" w:rsidRDefault="003507A9" w:rsidP="00937240">
      <w:pPr>
        <w:pStyle w:val="a4"/>
        <w:spacing w:before="0" w:beforeAutospacing="0" w:after="0" w:afterAutospacing="0" w:line="360" w:lineRule="auto"/>
        <w:ind w:left="-284"/>
        <w:jc w:val="both"/>
        <w:rPr>
          <w:sz w:val="28"/>
          <w:szCs w:val="28"/>
        </w:rPr>
      </w:pPr>
      <w:r w:rsidRPr="003507A9">
        <w:rPr>
          <w:sz w:val="28"/>
          <w:szCs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3507A9" w:rsidRPr="003507A9" w:rsidRDefault="003507A9" w:rsidP="00937240">
      <w:pPr>
        <w:pStyle w:val="a4"/>
        <w:spacing w:before="0" w:beforeAutospacing="0" w:after="0" w:afterAutospacing="0" w:line="360" w:lineRule="auto"/>
        <w:ind w:left="-284"/>
        <w:jc w:val="both"/>
        <w:rPr>
          <w:sz w:val="28"/>
          <w:szCs w:val="28"/>
        </w:rPr>
      </w:pPr>
      <w:r w:rsidRPr="003507A9">
        <w:rPr>
          <w:sz w:val="28"/>
          <w:szCs w:val="28"/>
        </w:rPr>
        <w:t>на основе изучения исторического материала устанавливать исторические аналогии.</w:t>
      </w:r>
    </w:p>
    <w:p w:rsidR="003507A9" w:rsidRPr="003507A9" w:rsidRDefault="003507A9" w:rsidP="00937240">
      <w:pPr>
        <w:pStyle w:val="a4"/>
        <w:spacing w:before="0" w:beforeAutospacing="0" w:after="0" w:afterAutospacing="0" w:line="360" w:lineRule="auto"/>
        <w:ind w:left="-284"/>
        <w:jc w:val="both"/>
        <w:rPr>
          <w:sz w:val="28"/>
          <w:szCs w:val="28"/>
        </w:rPr>
      </w:pPr>
      <w:r w:rsidRPr="003507A9">
        <w:rPr>
          <w:sz w:val="28"/>
          <w:szCs w:val="28"/>
        </w:rPr>
        <w:t xml:space="preserve">Умение устанавливать причинно-следственные, пространственные, </w:t>
      </w:r>
      <w:proofErr w:type="spellStart"/>
      <w:r w:rsidRPr="003507A9">
        <w:rPr>
          <w:sz w:val="28"/>
          <w:szCs w:val="28"/>
        </w:rPr>
        <w:t>временны́е</w:t>
      </w:r>
      <w:proofErr w:type="spellEnd"/>
      <w:r w:rsidRPr="003507A9">
        <w:rPr>
          <w:sz w:val="28"/>
          <w:szCs w:val="28"/>
        </w:rPr>
        <w:t xml:space="preserve"> связи исторических событий, явлений, процессов; характеризовать их итоги; </w:t>
      </w:r>
      <w:r w:rsidRPr="003507A9">
        <w:rPr>
          <w:sz w:val="28"/>
          <w:szCs w:val="28"/>
        </w:rPr>
        <w:lastRenderedPageBreak/>
        <w:t>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w:t>
      </w:r>
    </w:p>
    <w:p w:rsidR="003507A9" w:rsidRPr="003507A9" w:rsidRDefault="003507A9" w:rsidP="00937240">
      <w:pPr>
        <w:pStyle w:val="a4"/>
        <w:spacing w:before="0" w:beforeAutospacing="0" w:after="0" w:afterAutospacing="0" w:line="360" w:lineRule="auto"/>
        <w:ind w:left="-284"/>
        <w:jc w:val="both"/>
        <w:rPr>
          <w:sz w:val="28"/>
          <w:szCs w:val="28"/>
        </w:rPr>
      </w:pPr>
      <w:r w:rsidRPr="003507A9">
        <w:rPr>
          <w:sz w:val="28"/>
          <w:szCs w:val="28"/>
        </w:rPr>
        <w:t>Структура предметного результата включает следующий перечень знаний и умений:</w:t>
      </w:r>
    </w:p>
    <w:p w:rsidR="003507A9" w:rsidRPr="003507A9" w:rsidRDefault="003507A9" w:rsidP="00937240">
      <w:pPr>
        <w:pStyle w:val="a4"/>
        <w:spacing w:before="0" w:beforeAutospacing="0" w:after="0" w:afterAutospacing="0" w:line="360" w:lineRule="auto"/>
        <w:ind w:left="-284"/>
        <w:jc w:val="both"/>
        <w:rPr>
          <w:sz w:val="28"/>
          <w:szCs w:val="28"/>
        </w:rPr>
      </w:pPr>
      <w:r w:rsidRPr="003507A9">
        <w:rPr>
          <w:sz w:val="28"/>
          <w:szCs w:val="28"/>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rsidR="003507A9" w:rsidRPr="003507A9" w:rsidRDefault="003507A9" w:rsidP="00937240">
      <w:pPr>
        <w:pStyle w:val="a4"/>
        <w:spacing w:before="0" w:beforeAutospacing="0" w:after="0" w:afterAutospacing="0" w:line="360" w:lineRule="auto"/>
        <w:ind w:left="-284"/>
        <w:jc w:val="both"/>
        <w:rPr>
          <w:sz w:val="28"/>
          <w:szCs w:val="28"/>
        </w:rPr>
      </w:pPr>
      <w:r w:rsidRPr="003507A9">
        <w:rPr>
          <w:sz w:val="28"/>
          <w:szCs w:val="28"/>
        </w:rPr>
        <w:t xml:space="preserve">устанавливать причинно-следственные, пространственные, </w:t>
      </w:r>
      <w:proofErr w:type="spellStart"/>
      <w:r w:rsidRPr="003507A9">
        <w:rPr>
          <w:sz w:val="28"/>
          <w:szCs w:val="28"/>
        </w:rPr>
        <w:t>временны́е</w:t>
      </w:r>
      <w:proofErr w:type="spellEnd"/>
      <w:r w:rsidRPr="003507A9">
        <w:rPr>
          <w:sz w:val="28"/>
          <w:szCs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w:t>
      </w:r>
    </w:p>
    <w:p w:rsidR="003507A9" w:rsidRPr="003507A9" w:rsidRDefault="003507A9" w:rsidP="00937240">
      <w:pPr>
        <w:pStyle w:val="a4"/>
        <w:spacing w:before="0" w:beforeAutospacing="0" w:after="0" w:afterAutospacing="0" w:line="360" w:lineRule="auto"/>
        <w:ind w:left="-284"/>
        <w:jc w:val="both"/>
        <w:rPr>
          <w:sz w:val="28"/>
          <w:szCs w:val="28"/>
        </w:rPr>
      </w:pPr>
      <w:r w:rsidRPr="003507A9">
        <w:rPr>
          <w:sz w:val="28"/>
          <w:szCs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w:t>
      </w:r>
    </w:p>
    <w:p w:rsidR="003507A9" w:rsidRPr="003507A9" w:rsidRDefault="003507A9" w:rsidP="00937240">
      <w:pPr>
        <w:pStyle w:val="a4"/>
        <w:spacing w:before="0" w:beforeAutospacing="0" w:after="0" w:afterAutospacing="0" w:line="360" w:lineRule="auto"/>
        <w:ind w:left="-284"/>
        <w:jc w:val="both"/>
        <w:rPr>
          <w:sz w:val="28"/>
          <w:szCs w:val="28"/>
        </w:rPr>
      </w:pPr>
      <w:r w:rsidRPr="003507A9">
        <w:rPr>
          <w:sz w:val="28"/>
          <w:szCs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507A9" w:rsidRPr="003507A9" w:rsidRDefault="003507A9" w:rsidP="00937240">
      <w:pPr>
        <w:pStyle w:val="a4"/>
        <w:spacing w:before="0" w:beforeAutospacing="0" w:after="0" w:afterAutospacing="0" w:line="360" w:lineRule="auto"/>
        <w:ind w:left="-284"/>
        <w:jc w:val="both"/>
        <w:rPr>
          <w:sz w:val="28"/>
          <w:szCs w:val="28"/>
        </w:rPr>
      </w:pPr>
      <w:r w:rsidRPr="003507A9">
        <w:rPr>
          <w:sz w:val="28"/>
          <w:szCs w:val="28"/>
        </w:rPr>
        <w:t>соотносить события истории родного края, истории России и зарубежных стран (1945 г. – начало ХХI в.);</w:t>
      </w:r>
    </w:p>
    <w:p w:rsidR="003507A9" w:rsidRPr="003507A9" w:rsidRDefault="003507A9" w:rsidP="00937240">
      <w:pPr>
        <w:pStyle w:val="a4"/>
        <w:spacing w:before="0" w:beforeAutospacing="0" w:after="0" w:afterAutospacing="0" w:line="360" w:lineRule="auto"/>
        <w:ind w:left="-284"/>
        <w:jc w:val="both"/>
        <w:rPr>
          <w:sz w:val="28"/>
          <w:szCs w:val="28"/>
        </w:rPr>
      </w:pPr>
      <w:r w:rsidRPr="003507A9">
        <w:rPr>
          <w:sz w:val="28"/>
          <w:szCs w:val="28"/>
        </w:rPr>
        <w:t>определять современников исторических событий, явлений, процессов истории России и человечества в целом (1945 г. – начало ХХI в.).</w:t>
      </w:r>
    </w:p>
    <w:p w:rsidR="003507A9" w:rsidRPr="003507A9" w:rsidRDefault="003507A9" w:rsidP="00937240">
      <w:pPr>
        <w:pStyle w:val="a4"/>
        <w:spacing w:before="0" w:beforeAutospacing="0" w:after="0" w:afterAutospacing="0" w:line="360" w:lineRule="auto"/>
        <w:ind w:left="-284"/>
        <w:jc w:val="both"/>
        <w:rPr>
          <w:sz w:val="28"/>
          <w:szCs w:val="28"/>
        </w:rPr>
      </w:pPr>
      <w:r w:rsidRPr="003507A9">
        <w:rPr>
          <w:sz w:val="28"/>
          <w:szCs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507A9" w:rsidRPr="003507A9" w:rsidRDefault="003507A9" w:rsidP="00937240">
      <w:pPr>
        <w:pStyle w:val="a4"/>
        <w:spacing w:before="0" w:beforeAutospacing="0" w:after="0" w:afterAutospacing="0" w:line="360" w:lineRule="auto"/>
        <w:ind w:left="-284"/>
        <w:jc w:val="both"/>
        <w:rPr>
          <w:sz w:val="28"/>
          <w:szCs w:val="28"/>
        </w:rPr>
      </w:pPr>
      <w:r w:rsidRPr="003507A9">
        <w:rPr>
          <w:sz w:val="28"/>
          <w:szCs w:val="28"/>
        </w:rPr>
        <w:lastRenderedPageBreak/>
        <w:t>Структура предметного результата включает следующий перечень знаний и умений:</w:t>
      </w:r>
    </w:p>
    <w:p w:rsidR="003507A9" w:rsidRPr="003507A9" w:rsidRDefault="003507A9" w:rsidP="00937240">
      <w:pPr>
        <w:pStyle w:val="a4"/>
        <w:spacing w:before="0" w:beforeAutospacing="0" w:after="0" w:afterAutospacing="0" w:line="360" w:lineRule="auto"/>
        <w:ind w:left="-284"/>
        <w:jc w:val="both"/>
        <w:rPr>
          <w:sz w:val="28"/>
          <w:szCs w:val="28"/>
        </w:rPr>
      </w:pPr>
      <w:r w:rsidRPr="003507A9">
        <w:rPr>
          <w:sz w:val="28"/>
          <w:szCs w:val="28"/>
        </w:rPr>
        <w:t>различать виды письменных исторических источников по истории России и всеобщей истории (1945 г. – начало ХХI в.);</w:t>
      </w:r>
    </w:p>
    <w:p w:rsidR="003507A9" w:rsidRPr="003507A9" w:rsidRDefault="003507A9" w:rsidP="00937240">
      <w:pPr>
        <w:pStyle w:val="a4"/>
        <w:spacing w:before="0" w:beforeAutospacing="0" w:after="0" w:afterAutospacing="0" w:line="360" w:lineRule="auto"/>
        <w:ind w:left="-284"/>
        <w:jc w:val="both"/>
        <w:rPr>
          <w:sz w:val="28"/>
          <w:szCs w:val="28"/>
        </w:rPr>
      </w:pPr>
      <w:r w:rsidRPr="003507A9">
        <w:rPr>
          <w:sz w:val="28"/>
          <w:szCs w:val="28"/>
        </w:rPr>
        <w:t>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507A9" w:rsidRPr="003507A9" w:rsidRDefault="003507A9" w:rsidP="00937240">
      <w:pPr>
        <w:pStyle w:val="a4"/>
        <w:spacing w:before="0" w:beforeAutospacing="0" w:after="0" w:afterAutospacing="0" w:line="360" w:lineRule="auto"/>
        <w:ind w:left="-284"/>
        <w:jc w:val="both"/>
        <w:rPr>
          <w:sz w:val="28"/>
          <w:szCs w:val="28"/>
        </w:rPr>
      </w:pPr>
      <w:r w:rsidRPr="003507A9">
        <w:rPr>
          <w:sz w:val="28"/>
          <w:szCs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w:t>
      </w:r>
    </w:p>
    <w:p w:rsidR="003507A9" w:rsidRPr="003507A9" w:rsidRDefault="003507A9" w:rsidP="00937240">
      <w:pPr>
        <w:pStyle w:val="a4"/>
        <w:spacing w:before="0" w:beforeAutospacing="0" w:after="0" w:afterAutospacing="0" w:line="360" w:lineRule="auto"/>
        <w:ind w:left="-284"/>
        <w:jc w:val="both"/>
        <w:rPr>
          <w:sz w:val="28"/>
          <w:szCs w:val="28"/>
        </w:rPr>
      </w:pPr>
      <w:r w:rsidRPr="003507A9">
        <w:rPr>
          <w:sz w:val="28"/>
          <w:szCs w:val="28"/>
        </w:rPr>
        <w:t>анализировать письменный исторический источник по истории России 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3507A9" w:rsidRPr="003507A9" w:rsidRDefault="003507A9" w:rsidP="00937240">
      <w:pPr>
        <w:pStyle w:val="a4"/>
        <w:spacing w:before="0" w:beforeAutospacing="0" w:after="0" w:afterAutospacing="0" w:line="360" w:lineRule="auto"/>
        <w:ind w:left="-284"/>
        <w:jc w:val="both"/>
        <w:rPr>
          <w:sz w:val="28"/>
          <w:szCs w:val="28"/>
        </w:rPr>
      </w:pPr>
      <w:r w:rsidRPr="003507A9">
        <w:rPr>
          <w:sz w:val="28"/>
          <w:szCs w:val="28"/>
        </w:rPr>
        <w:t>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w:t>
      </w:r>
    </w:p>
    <w:p w:rsidR="003507A9" w:rsidRPr="003507A9" w:rsidRDefault="003507A9" w:rsidP="00937240">
      <w:pPr>
        <w:pStyle w:val="a4"/>
        <w:spacing w:before="0" w:beforeAutospacing="0" w:after="0" w:afterAutospacing="0" w:line="360" w:lineRule="auto"/>
        <w:ind w:left="-284"/>
        <w:jc w:val="both"/>
        <w:rPr>
          <w:sz w:val="28"/>
          <w:szCs w:val="28"/>
        </w:rPr>
      </w:pPr>
      <w:r w:rsidRPr="003507A9">
        <w:rPr>
          <w:sz w:val="28"/>
          <w:szCs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w:t>
      </w:r>
    </w:p>
    <w:p w:rsidR="003507A9" w:rsidRPr="003507A9" w:rsidRDefault="003507A9" w:rsidP="00937240">
      <w:pPr>
        <w:pStyle w:val="a4"/>
        <w:spacing w:before="0" w:beforeAutospacing="0" w:after="0" w:afterAutospacing="0" w:line="360" w:lineRule="auto"/>
        <w:ind w:left="-284"/>
        <w:jc w:val="both"/>
        <w:rPr>
          <w:sz w:val="28"/>
          <w:szCs w:val="28"/>
        </w:rPr>
      </w:pPr>
      <w:r w:rsidRPr="003507A9">
        <w:rPr>
          <w:sz w:val="28"/>
          <w:szCs w:val="28"/>
        </w:rPr>
        <w:t>использовать исторические письменные источники при аргументации дискуссионных точек зрения;</w:t>
      </w:r>
    </w:p>
    <w:p w:rsidR="003507A9" w:rsidRPr="003507A9" w:rsidRDefault="003507A9" w:rsidP="00937240">
      <w:pPr>
        <w:pStyle w:val="a4"/>
        <w:spacing w:before="0" w:beforeAutospacing="0" w:after="0" w:afterAutospacing="0" w:line="360" w:lineRule="auto"/>
        <w:ind w:left="-284"/>
        <w:jc w:val="both"/>
        <w:rPr>
          <w:sz w:val="28"/>
          <w:szCs w:val="28"/>
        </w:rPr>
      </w:pPr>
      <w:r w:rsidRPr="003507A9">
        <w:rPr>
          <w:sz w:val="28"/>
          <w:szCs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507A9" w:rsidRPr="003507A9" w:rsidRDefault="003507A9" w:rsidP="004706E7">
      <w:pPr>
        <w:pStyle w:val="a4"/>
        <w:spacing w:before="0" w:beforeAutospacing="0" w:after="0" w:afterAutospacing="0" w:line="360" w:lineRule="auto"/>
        <w:ind w:left="-284"/>
        <w:jc w:val="both"/>
        <w:rPr>
          <w:sz w:val="28"/>
          <w:szCs w:val="28"/>
        </w:rPr>
      </w:pPr>
      <w:r w:rsidRPr="003507A9">
        <w:rPr>
          <w:sz w:val="28"/>
          <w:szCs w:val="28"/>
        </w:rPr>
        <w:lastRenderedPageBreak/>
        <w:t>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507A9" w:rsidRPr="003507A9" w:rsidRDefault="003507A9" w:rsidP="004706E7">
      <w:pPr>
        <w:pStyle w:val="a4"/>
        <w:spacing w:before="0" w:beforeAutospacing="0" w:after="0" w:afterAutospacing="0" w:line="360" w:lineRule="auto"/>
        <w:ind w:left="-284"/>
        <w:jc w:val="both"/>
        <w:rPr>
          <w:sz w:val="28"/>
          <w:szCs w:val="28"/>
        </w:rPr>
      </w:pPr>
      <w:r w:rsidRPr="003507A9">
        <w:rPr>
          <w:sz w:val="28"/>
          <w:szCs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507A9" w:rsidRPr="003507A9" w:rsidRDefault="003507A9" w:rsidP="004706E7">
      <w:pPr>
        <w:pStyle w:val="a4"/>
        <w:spacing w:before="0" w:beforeAutospacing="0" w:after="0" w:afterAutospacing="0" w:line="360" w:lineRule="auto"/>
        <w:ind w:left="-284"/>
        <w:jc w:val="both"/>
        <w:rPr>
          <w:sz w:val="28"/>
          <w:szCs w:val="28"/>
        </w:rPr>
      </w:pPr>
      <w:r w:rsidRPr="003507A9">
        <w:rPr>
          <w:sz w:val="28"/>
          <w:szCs w:val="28"/>
        </w:rPr>
        <w:t>Структура предметного результата включает следующий перечень знаний и умений:</w:t>
      </w:r>
    </w:p>
    <w:p w:rsidR="003507A9" w:rsidRPr="003507A9" w:rsidRDefault="003507A9" w:rsidP="004706E7">
      <w:pPr>
        <w:pStyle w:val="a4"/>
        <w:spacing w:before="0" w:beforeAutospacing="0" w:after="0" w:afterAutospacing="0" w:line="360" w:lineRule="auto"/>
        <w:ind w:left="-284"/>
        <w:jc w:val="both"/>
        <w:rPr>
          <w:sz w:val="28"/>
          <w:szCs w:val="28"/>
        </w:rPr>
      </w:pPr>
      <w:r w:rsidRPr="003507A9">
        <w:rPr>
          <w:sz w:val="28"/>
          <w:szCs w:val="28"/>
        </w:rPr>
        <w:t>знать и использовать правила информационной безопасности при поиске исторической информации;</w:t>
      </w:r>
    </w:p>
    <w:p w:rsidR="003507A9" w:rsidRPr="003507A9" w:rsidRDefault="003507A9" w:rsidP="004706E7">
      <w:pPr>
        <w:pStyle w:val="a4"/>
        <w:spacing w:before="0" w:beforeAutospacing="0" w:after="0" w:afterAutospacing="0" w:line="360" w:lineRule="auto"/>
        <w:ind w:left="-284"/>
        <w:jc w:val="both"/>
        <w:rPr>
          <w:sz w:val="28"/>
          <w:szCs w:val="28"/>
        </w:rPr>
      </w:pPr>
      <w:r w:rsidRPr="003507A9">
        <w:rPr>
          <w:sz w:val="28"/>
          <w:szCs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w:t>
      </w:r>
    </w:p>
    <w:p w:rsidR="003507A9" w:rsidRPr="003507A9" w:rsidRDefault="003507A9" w:rsidP="004706E7">
      <w:pPr>
        <w:pStyle w:val="a4"/>
        <w:spacing w:before="0" w:beforeAutospacing="0" w:after="0" w:afterAutospacing="0" w:line="360" w:lineRule="auto"/>
        <w:ind w:left="-284"/>
        <w:jc w:val="both"/>
        <w:rPr>
          <w:sz w:val="28"/>
          <w:szCs w:val="28"/>
        </w:rPr>
      </w:pPr>
      <w:r w:rsidRPr="003507A9">
        <w:rPr>
          <w:sz w:val="28"/>
          <w:szCs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507A9" w:rsidRPr="003507A9" w:rsidRDefault="003507A9" w:rsidP="004706E7">
      <w:pPr>
        <w:pStyle w:val="a4"/>
        <w:spacing w:before="0" w:beforeAutospacing="0" w:after="0" w:afterAutospacing="0" w:line="360" w:lineRule="auto"/>
        <w:ind w:left="-284"/>
        <w:jc w:val="both"/>
        <w:rPr>
          <w:sz w:val="28"/>
          <w:szCs w:val="28"/>
        </w:rPr>
      </w:pPr>
      <w:r w:rsidRPr="003507A9">
        <w:rPr>
          <w:sz w:val="28"/>
          <w:szCs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rsidR="003507A9" w:rsidRPr="003507A9" w:rsidRDefault="003507A9" w:rsidP="00225272">
      <w:pPr>
        <w:pStyle w:val="a4"/>
        <w:spacing w:before="0" w:beforeAutospacing="0" w:after="0" w:afterAutospacing="0" w:line="360" w:lineRule="auto"/>
        <w:ind w:left="-284"/>
        <w:jc w:val="both"/>
        <w:rPr>
          <w:sz w:val="28"/>
          <w:szCs w:val="28"/>
        </w:rPr>
      </w:pPr>
      <w:r w:rsidRPr="003507A9">
        <w:rPr>
          <w:sz w:val="28"/>
          <w:szCs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3507A9" w:rsidRPr="003507A9" w:rsidRDefault="003507A9" w:rsidP="00225272">
      <w:pPr>
        <w:pStyle w:val="a4"/>
        <w:spacing w:before="0" w:beforeAutospacing="0" w:after="0" w:afterAutospacing="0" w:line="360" w:lineRule="auto"/>
        <w:ind w:left="-284"/>
        <w:jc w:val="both"/>
        <w:rPr>
          <w:sz w:val="28"/>
          <w:szCs w:val="28"/>
        </w:rPr>
      </w:pPr>
      <w:r w:rsidRPr="003507A9">
        <w:rPr>
          <w:sz w:val="28"/>
          <w:szCs w:val="28"/>
        </w:rPr>
        <w:t xml:space="preserve">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w:t>
      </w:r>
      <w:r w:rsidRPr="003507A9">
        <w:rPr>
          <w:sz w:val="28"/>
          <w:szCs w:val="28"/>
        </w:rPr>
        <w:lastRenderedPageBreak/>
        <w:t>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3507A9" w:rsidRPr="003507A9" w:rsidRDefault="003507A9" w:rsidP="00225272">
      <w:pPr>
        <w:pStyle w:val="a4"/>
        <w:spacing w:before="0" w:beforeAutospacing="0" w:after="0" w:afterAutospacing="0" w:line="360" w:lineRule="auto"/>
        <w:ind w:left="-284"/>
        <w:jc w:val="both"/>
        <w:rPr>
          <w:sz w:val="28"/>
          <w:szCs w:val="28"/>
        </w:rPr>
      </w:pPr>
      <w:r w:rsidRPr="003507A9">
        <w:rPr>
          <w:sz w:val="28"/>
          <w:szCs w:val="28"/>
        </w:rPr>
        <w:t>Структура предметного результата включает следующий перечень знаний и умений:</w:t>
      </w:r>
    </w:p>
    <w:p w:rsidR="003507A9" w:rsidRPr="003507A9" w:rsidRDefault="003507A9" w:rsidP="00225272">
      <w:pPr>
        <w:pStyle w:val="a4"/>
        <w:spacing w:before="0" w:beforeAutospacing="0" w:after="0" w:afterAutospacing="0" w:line="360" w:lineRule="auto"/>
        <w:ind w:left="-284"/>
        <w:jc w:val="both"/>
        <w:rPr>
          <w:sz w:val="28"/>
          <w:szCs w:val="28"/>
        </w:rPr>
      </w:pPr>
      <w:r w:rsidRPr="003507A9">
        <w:rPr>
          <w:sz w:val="28"/>
          <w:szCs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w:t>
      </w:r>
    </w:p>
    <w:p w:rsidR="003507A9" w:rsidRPr="003507A9" w:rsidRDefault="003507A9" w:rsidP="00225272">
      <w:pPr>
        <w:pStyle w:val="a4"/>
        <w:spacing w:before="0" w:beforeAutospacing="0" w:after="0" w:afterAutospacing="0" w:line="360" w:lineRule="auto"/>
        <w:ind w:left="-284"/>
        <w:jc w:val="both"/>
        <w:rPr>
          <w:sz w:val="28"/>
          <w:szCs w:val="28"/>
        </w:rPr>
      </w:pPr>
      <w:r w:rsidRPr="003507A9">
        <w:rPr>
          <w:sz w:val="28"/>
          <w:szCs w:val="28"/>
        </w:rPr>
        <w:t>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w:t>
      </w:r>
    </w:p>
    <w:p w:rsidR="003507A9" w:rsidRPr="003507A9" w:rsidRDefault="003507A9" w:rsidP="00225272">
      <w:pPr>
        <w:pStyle w:val="a4"/>
        <w:spacing w:before="0" w:beforeAutospacing="0" w:after="0" w:afterAutospacing="0" w:line="360" w:lineRule="auto"/>
        <w:ind w:left="-284"/>
        <w:jc w:val="both"/>
        <w:rPr>
          <w:sz w:val="28"/>
          <w:szCs w:val="28"/>
        </w:rPr>
      </w:pPr>
      <w:r w:rsidRPr="003507A9">
        <w:rPr>
          <w:sz w:val="28"/>
          <w:szCs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
    <w:p w:rsidR="003507A9" w:rsidRPr="003507A9" w:rsidRDefault="003507A9" w:rsidP="00225272">
      <w:pPr>
        <w:pStyle w:val="a4"/>
        <w:spacing w:before="0" w:beforeAutospacing="0" w:after="0" w:afterAutospacing="0" w:line="360" w:lineRule="auto"/>
        <w:ind w:left="-284"/>
        <w:jc w:val="both"/>
        <w:rPr>
          <w:sz w:val="28"/>
          <w:szCs w:val="28"/>
        </w:rPr>
      </w:pPr>
      <w:r w:rsidRPr="003507A9">
        <w:rPr>
          <w:sz w:val="28"/>
          <w:szCs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3507A9" w:rsidRPr="003507A9" w:rsidRDefault="003507A9" w:rsidP="00225272">
      <w:pPr>
        <w:pStyle w:val="a4"/>
        <w:spacing w:before="0" w:beforeAutospacing="0" w:after="0" w:afterAutospacing="0" w:line="360" w:lineRule="auto"/>
        <w:ind w:left="-284"/>
        <w:jc w:val="both"/>
        <w:rPr>
          <w:sz w:val="28"/>
          <w:szCs w:val="28"/>
        </w:rPr>
      </w:pPr>
      <w:r w:rsidRPr="003507A9">
        <w:rPr>
          <w:sz w:val="28"/>
          <w:szCs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w:t>
      </w:r>
    </w:p>
    <w:p w:rsidR="003507A9" w:rsidRPr="003507A9" w:rsidRDefault="003507A9" w:rsidP="00225272">
      <w:pPr>
        <w:pStyle w:val="a4"/>
        <w:spacing w:before="0" w:beforeAutospacing="0" w:after="0" w:afterAutospacing="0" w:line="360" w:lineRule="auto"/>
        <w:ind w:left="-284"/>
        <w:jc w:val="both"/>
        <w:rPr>
          <w:sz w:val="28"/>
          <w:szCs w:val="28"/>
        </w:rPr>
      </w:pPr>
      <w:r w:rsidRPr="003507A9">
        <w:rPr>
          <w:sz w:val="28"/>
          <w:szCs w:val="28"/>
        </w:rPr>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3507A9" w:rsidRPr="003507A9" w:rsidRDefault="003507A9" w:rsidP="00225272">
      <w:pPr>
        <w:pStyle w:val="a4"/>
        <w:spacing w:before="0" w:beforeAutospacing="0" w:after="0" w:afterAutospacing="0" w:line="360" w:lineRule="auto"/>
        <w:ind w:left="-284"/>
        <w:jc w:val="both"/>
        <w:rPr>
          <w:sz w:val="28"/>
          <w:szCs w:val="28"/>
        </w:rPr>
      </w:pPr>
      <w:r w:rsidRPr="003507A9">
        <w:rPr>
          <w:sz w:val="28"/>
          <w:szCs w:val="28"/>
        </w:rPr>
        <w:lastRenderedPageBreak/>
        <w:t>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w:t>
      </w:r>
    </w:p>
    <w:p w:rsidR="003507A9" w:rsidRPr="003507A9" w:rsidRDefault="003507A9" w:rsidP="00225272">
      <w:pPr>
        <w:pStyle w:val="a4"/>
        <w:spacing w:before="0" w:beforeAutospacing="0" w:after="0" w:afterAutospacing="0" w:line="360" w:lineRule="auto"/>
        <w:ind w:left="-284"/>
        <w:jc w:val="both"/>
        <w:rPr>
          <w:sz w:val="28"/>
          <w:szCs w:val="28"/>
        </w:rPr>
      </w:pPr>
      <w:r w:rsidRPr="003507A9">
        <w:rPr>
          <w:sz w:val="28"/>
          <w:szCs w:val="28"/>
        </w:rPr>
        <w:t>определять события, явления, процессы, которым посвящены визуальные источники исторической информации;</w:t>
      </w:r>
    </w:p>
    <w:p w:rsidR="003507A9" w:rsidRPr="003507A9" w:rsidRDefault="003507A9" w:rsidP="00225272">
      <w:pPr>
        <w:pStyle w:val="a4"/>
        <w:spacing w:before="0" w:beforeAutospacing="0" w:after="0" w:afterAutospacing="0" w:line="360" w:lineRule="auto"/>
        <w:ind w:left="-284"/>
        <w:jc w:val="both"/>
        <w:rPr>
          <w:sz w:val="28"/>
          <w:szCs w:val="28"/>
        </w:rPr>
      </w:pPr>
      <w:r w:rsidRPr="003507A9">
        <w:rPr>
          <w:sz w:val="28"/>
          <w:szCs w:val="28"/>
        </w:rPr>
        <w:t>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w:t>
      </w:r>
    </w:p>
    <w:p w:rsidR="003507A9" w:rsidRPr="003507A9" w:rsidRDefault="003507A9" w:rsidP="00225272">
      <w:pPr>
        <w:pStyle w:val="a4"/>
        <w:spacing w:before="0" w:beforeAutospacing="0" w:after="0" w:afterAutospacing="0" w:line="360" w:lineRule="auto"/>
        <w:ind w:left="-284"/>
        <w:jc w:val="both"/>
        <w:rPr>
          <w:sz w:val="28"/>
          <w:szCs w:val="28"/>
        </w:rPr>
      </w:pPr>
      <w:r w:rsidRPr="003507A9">
        <w:rPr>
          <w:sz w:val="28"/>
          <w:szCs w:val="28"/>
        </w:rPr>
        <w:t>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rsidR="003507A9" w:rsidRPr="003507A9" w:rsidRDefault="003507A9" w:rsidP="00225272">
      <w:pPr>
        <w:pStyle w:val="a4"/>
        <w:spacing w:before="0" w:beforeAutospacing="0" w:after="0" w:afterAutospacing="0" w:line="360" w:lineRule="auto"/>
        <w:ind w:left="-284"/>
        <w:jc w:val="both"/>
        <w:rPr>
          <w:sz w:val="28"/>
          <w:szCs w:val="28"/>
        </w:rPr>
      </w:pPr>
      <w:r w:rsidRPr="003507A9">
        <w:rPr>
          <w:sz w:val="28"/>
          <w:szCs w:val="28"/>
        </w:rPr>
        <w:t>представлять историческую информацию в виде таблиц, графиков, схем, диаграмм;</w:t>
      </w:r>
    </w:p>
    <w:p w:rsidR="003507A9" w:rsidRPr="003507A9" w:rsidRDefault="003507A9" w:rsidP="00225272">
      <w:pPr>
        <w:pStyle w:val="a4"/>
        <w:spacing w:before="0" w:beforeAutospacing="0" w:after="0" w:afterAutospacing="0" w:line="360" w:lineRule="auto"/>
        <w:ind w:left="-284"/>
        <w:jc w:val="both"/>
        <w:rPr>
          <w:sz w:val="28"/>
          <w:szCs w:val="28"/>
        </w:rPr>
      </w:pPr>
      <w:r w:rsidRPr="003507A9">
        <w:rPr>
          <w:sz w:val="28"/>
          <w:szCs w:val="28"/>
        </w:rPr>
        <w:t>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w:t>
      </w:r>
    </w:p>
    <w:p w:rsidR="003507A9" w:rsidRPr="003507A9" w:rsidRDefault="003507A9" w:rsidP="00225272">
      <w:pPr>
        <w:pStyle w:val="a4"/>
        <w:spacing w:before="0" w:beforeAutospacing="0" w:after="0" w:afterAutospacing="0" w:line="360" w:lineRule="auto"/>
        <w:ind w:left="-284"/>
        <w:jc w:val="both"/>
        <w:rPr>
          <w:sz w:val="28"/>
          <w:szCs w:val="28"/>
        </w:rPr>
      </w:pPr>
      <w:r w:rsidRPr="003507A9">
        <w:rPr>
          <w:sz w:val="28"/>
          <w:szCs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507A9" w:rsidRPr="003507A9" w:rsidRDefault="003507A9" w:rsidP="00225272">
      <w:pPr>
        <w:pStyle w:val="a4"/>
        <w:spacing w:before="0" w:beforeAutospacing="0" w:after="0" w:afterAutospacing="0" w:line="360" w:lineRule="auto"/>
        <w:ind w:left="-284"/>
        <w:jc w:val="both"/>
        <w:rPr>
          <w:sz w:val="28"/>
          <w:szCs w:val="28"/>
        </w:rPr>
      </w:pPr>
      <w:r w:rsidRPr="003507A9">
        <w:rPr>
          <w:sz w:val="28"/>
          <w:szCs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3507A9" w:rsidRPr="003507A9" w:rsidRDefault="003507A9" w:rsidP="00225272">
      <w:pPr>
        <w:pStyle w:val="a4"/>
        <w:spacing w:before="0" w:beforeAutospacing="0" w:after="0" w:afterAutospacing="0" w:line="360" w:lineRule="auto"/>
        <w:ind w:left="-284"/>
        <w:jc w:val="both"/>
        <w:rPr>
          <w:sz w:val="28"/>
          <w:szCs w:val="28"/>
        </w:rPr>
      </w:pPr>
      <w:r w:rsidRPr="003507A9">
        <w:rPr>
          <w:sz w:val="28"/>
          <w:szCs w:val="28"/>
        </w:rPr>
        <w:lastRenderedPageBreak/>
        <w:t>Структура предметного результата включает следующий перечень знаний и умений:</w:t>
      </w:r>
    </w:p>
    <w:p w:rsidR="003507A9" w:rsidRPr="003507A9" w:rsidRDefault="003507A9" w:rsidP="00225272">
      <w:pPr>
        <w:pStyle w:val="a4"/>
        <w:spacing w:before="0" w:beforeAutospacing="0" w:after="0" w:afterAutospacing="0" w:line="360" w:lineRule="auto"/>
        <w:ind w:left="-284"/>
        <w:jc w:val="both"/>
        <w:rPr>
          <w:sz w:val="28"/>
          <w:szCs w:val="28"/>
        </w:rPr>
      </w:pPr>
      <w:r w:rsidRPr="003507A9">
        <w:rPr>
          <w:sz w:val="28"/>
          <w:szCs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507A9" w:rsidRPr="003507A9" w:rsidRDefault="003507A9" w:rsidP="00225272">
      <w:pPr>
        <w:pStyle w:val="a4"/>
        <w:spacing w:before="0" w:beforeAutospacing="0" w:after="0" w:afterAutospacing="0" w:line="360" w:lineRule="auto"/>
        <w:ind w:left="-284"/>
        <w:jc w:val="both"/>
        <w:rPr>
          <w:sz w:val="28"/>
          <w:szCs w:val="28"/>
        </w:rPr>
      </w:pPr>
      <w:r w:rsidRPr="003507A9">
        <w:rPr>
          <w:sz w:val="28"/>
          <w:szCs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507A9" w:rsidRPr="003507A9" w:rsidRDefault="003507A9" w:rsidP="00225272">
      <w:pPr>
        <w:pStyle w:val="a4"/>
        <w:spacing w:before="0" w:beforeAutospacing="0" w:after="0" w:afterAutospacing="0" w:line="360" w:lineRule="auto"/>
        <w:ind w:left="-284"/>
        <w:jc w:val="both"/>
        <w:rPr>
          <w:sz w:val="28"/>
          <w:szCs w:val="28"/>
        </w:rPr>
      </w:pPr>
      <w:r w:rsidRPr="003507A9">
        <w:rPr>
          <w:sz w:val="28"/>
          <w:szCs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507A9" w:rsidRPr="003507A9" w:rsidRDefault="003507A9" w:rsidP="00225272">
      <w:pPr>
        <w:pStyle w:val="a4"/>
        <w:spacing w:before="0" w:beforeAutospacing="0" w:after="0" w:afterAutospacing="0" w:line="360" w:lineRule="auto"/>
        <w:ind w:left="-284"/>
        <w:jc w:val="both"/>
        <w:rPr>
          <w:sz w:val="28"/>
          <w:szCs w:val="28"/>
        </w:rPr>
      </w:pPr>
      <w:r w:rsidRPr="003507A9">
        <w:rPr>
          <w:sz w:val="28"/>
          <w:szCs w:val="28"/>
        </w:rPr>
        <w:t xml:space="preserve">участвовать в диалогическом и </w:t>
      </w:r>
      <w:proofErr w:type="spellStart"/>
      <w:r w:rsidRPr="003507A9">
        <w:rPr>
          <w:sz w:val="28"/>
          <w:szCs w:val="28"/>
        </w:rPr>
        <w:t>полилогическом</w:t>
      </w:r>
      <w:proofErr w:type="spellEnd"/>
      <w:r w:rsidRPr="003507A9">
        <w:rPr>
          <w:sz w:val="28"/>
          <w:szCs w:val="28"/>
        </w:rPr>
        <w:t xml:space="preserve">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507A9" w:rsidRPr="003507A9" w:rsidRDefault="003507A9" w:rsidP="00225272">
      <w:pPr>
        <w:pStyle w:val="a4"/>
        <w:spacing w:before="0" w:beforeAutospacing="0" w:after="0" w:afterAutospacing="0" w:line="360" w:lineRule="auto"/>
        <w:ind w:left="-284"/>
        <w:jc w:val="both"/>
        <w:rPr>
          <w:sz w:val="28"/>
          <w:szCs w:val="28"/>
        </w:rPr>
      </w:pPr>
      <w:r w:rsidRPr="003507A9">
        <w:rPr>
          <w:sz w:val="28"/>
          <w:szCs w:val="28"/>
        </w:rPr>
        <w:br/>
      </w:r>
    </w:p>
    <w:p w:rsidR="003507A9" w:rsidRPr="003507A9" w:rsidRDefault="003507A9" w:rsidP="00225272">
      <w:pPr>
        <w:pStyle w:val="a4"/>
        <w:spacing w:before="0" w:beforeAutospacing="0" w:after="0" w:afterAutospacing="0" w:line="360" w:lineRule="auto"/>
        <w:ind w:left="-284"/>
        <w:jc w:val="both"/>
        <w:rPr>
          <w:sz w:val="28"/>
          <w:szCs w:val="28"/>
        </w:rPr>
      </w:pPr>
      <w:r w:rsidRPr="003507A9">
        <w:rPr>
          <w:sz w:val="28"/>
          <w:szCs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507A9" w:rsidRPr="003507A9" w:rsidRDefault="003507A9" w:rsidP="00225272">
      <w:pPr>
        <w:pStyle w:val="a4"/>
        <w:spacing w:before="0" w:beforeAutospacing="0" w:after="0" w:afterAutospacing="0" w:line="360" w:lineRule="auto"/>
        <w:ind w:left="-284"/>
        <w:jc w:val="both"/>
        <w:rPr>
          <w:sz w:val="28"/>
          <w:szCs w:val="28"/>
        </w:rPr>
      </w:pPr>
      <w:r w:rsidRPr="003507A9">
        <w:rPr>
          <w:sz w:val="28"/>
          <w:szCs w:val="28"/>
        </w:rPr>
        <w:t>Структура предметного результата включает следующий перечень знаний и умений:</w:t>
      </w:r>
    </w:p>
    <w:p w:rsidR="003507A9" w:rsidRPr="003507A9" w:rsidRDefault="003507A9" w:rsidP="00225272">
      <w:pPr>
        <w:pStyle w:val="a4"/>
        <w:spacing w:before="0" w:beforeAutospacing="0" w:after="0" w:afterAutospacing="0" w:line="360" w:lineRule="auto"/>
        <w:ind w:left="-284"/>
        <w:jc w:val="both"/>
        <w:rPr>
          <w:sz w:val="28"/>
          <w:szCs w:val="28"/>
        </w:rPr>
      </w:pPr>
      <w:r w:rsidRPr="003507A9">
        <w:rPr>
          <w:sz w:val="28"/>
          <w:szCs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w:t>
      </w:r>
    </w:p>
    <w:p w:rsidR="003507A9" w:rsidRPr="003507A9" w:rsidRDefault="003507A9" w:rsidP="00225272">
      <w:pPr>
        <w:pStyle w:val="a4"/>
        <w:spacing w:before="0" w:beforeAutospacing="0" w:after="0" w:afterAutospacing="0" w:line="360" w:lineRule="auto"/>
        <w:ind w:left="-284"/>
        <w:jc w:val="both"/>
        <w:rPr>
          <w:sz w:val="28"/>
          <w:szCs w:val="28"/>
        </w:rPr>
      </w:pPr>
      <w:r w:rsidRPr="003507A9">
        <w:rPr>
          <w:sz w:val="28"/>
          <w:szCs w:val="28"/>
        </w:rPr>
        <w:lastRenderedPageBreak/>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w:t>
      </w:r>
    </w:p>
    <w:p w:rsidR="003507A9" w:rsidRPr="003507A9" w:rsidRDefault="003507A9" w:rsidP="00225272">
      <w:pPr>
        <w:pStyle w:val="a4"/>
        <w:spacing w:before="0" w:beforeAutospacing="0" w:after="0" w:afterAutospacing="0" w:line="360" w:lineRule="auto"/>
        <w:ind w:left="-284"/>
        <w:jc w:val="both"/>
        <w:rPr>
          <w:sz w:val="28"/>
          <w:szCs w:val="28"/>
        </w:rPr>
      </w:pPr>
      <w:r w:rsidRPr="003507A9">
        <w:rPr>
          <w:sz w:val="28"/>
          <w:szCs w:val="28"/>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w:t>
      </w:r>
    </w:p>
    <w:p w:rsidR="003507A9" w:rsidRPr="003507A9" w:rsidRDefault="003507A9" w:rsidP="00225272">
      <w:pPr>
        <w:pStyle w:val="a4"/>
        <w:spacing w:before="0" w:beforeAutospacing="0" w:after="0" w:afterAutospacing="0" w:line="360" w:lineRule="auto"/>
        <w:ind w:left="-284"/>
        <w:jc w:val="both"/>
        <w:rPr>
          <w:sz w:val="28"/>
          <w:szCs w:val="28"/>
        </w:rPr>
      </w:pPr>
      <w:r w:rsidRPr="003507A9">
        <w:rPr>
          <w:sz w:val="28"/>
          <w:szCs w:val="28"/>
        </w:rPr>
        <w:t>активно участвовать в дискуссиях, не допуская умаления подвига народа при защите Отечества.</w:t>
      </w:r>
    </w:p>
    <w:p w:rsidR="003507A9" w:rsidRPr="003507A9" w:rsidRDefault="003507A9" w:rsidP="00225272">
      <w:pPr>
        <w:spacing w:after="0" w:line="360" w:lineRule="auto"/>
        <w:ind w:left="-284"/>
        <w:rPr>
          <w:rFonts w:ascii="Times New Roman" w:hAnsi="Times New Roman" w:cs="Times New Roman"/>
          <w:sz w:val="28"/>
          <w:szCs w:val="28"/>
        </w:rPr>
      </w:pPr>
    </w:p>
    <w:p w:rsidR="003507A9" w:rsidRPr="003507A9" w:rsidRDefault="003507A9" w:rsidP="00225272">
      <w:pPr>
        <w:spacing w:after="0" w:line="360" w:lineRule="auto"/>
        <w:ind w:left="-284"/>
        <w:rPr>
          <w:rFonts w:ascii="Times New Roman" w:hAnsi="Times New Roman" w:cs="Times New Roman"/>
          <w:sz w:val="28"/>
          <w:szCs w:val="28"/>
        </w:rPr>
      </w:pPr>
    </w:p>
    <w:p w:rsidR="003507A9" w:rsidRDefault="003507A9" w:rsidP="00225272">
      <w:pPr>
        <w:spacing w:after="0" w:line="360" w:lineRule="auto"/>
        <w:ind w:left="-284"/>
        <w:rPr>
          <w:rFonts w:ascii="Times New Roman" w:hAnsi="Times New Roman" w:cs="Times New Roman"/>
          <w:sz w:val="28"/>
          <w:szCs w:val="28"/>
        </w:rPr>
      </w:pPr>
    </w:p>
    <w:p w:rsidR="00233D32" w:rsidRDefault="00233D32" w:rsidP="00225272">
      <w:pPr>
        <w:spacing w:after="0" w:line="360" w:lineRule="auto"/>
        <w:ind w:left="-284"/>
        <w:rPr>
          <w:rFonts w:ascii="Times New Roman" w:hAnsi="Times New Roman" w:cs="Times New Roman"/>
          <w:sz w:val="28"/>
          <w:szCs w:val="28"/>
        </w:rPr>
      </w:pPr>
    </w:p>
    <w:p w:rsidR="00233D32" w:rsidRDefault="00233D32" w:rsidP="00225272">
      <w:pPr>
        <w:spacing w:after="0" w:line="360" w:lineRule="auto"/>
        <w:ind w:left="-284"/>
        <w:rPr>
          <w:rFonts w:ascii="Times New Roman" w:hAnsi="Times New Roman" w:cs="Times New Roman"/>
          <w:sz w:val="28"/>
          <w:szCs w:val="28"/>
        </w:rPr>
      </w:pPr>
    </w:p>
    <w:p w:rsidR="00233D32" w:rsidRDefault="00233D32" w:rsidP="00225272">
      <w:pPr>
        <w:spacing w:after="0" w:line="360" w:lineRule="auto"/>
        <w:ind w:left="-284"/>
        <w:rPr>
          <w:rFonts w:ascii="Times New Roman" w:hAnsi="Times New Roman" w:cs="Times New Roman"/>
          <w:sz w:val="28"/>
          <w:szCs w:val="28"/>
        </w:rPr>
      </w:pPr>
    </w:p>
    <w:p w:rsidR="00233D32" w:rsidRDefault="00233D32" w:rsidP="00225272">
      <w:pPr>
        <w:spacing w:after="0" w:line="360" w:lineRule="auto"/>
        <w:ind w:left="-284"/>
        <w:rPr>
          <w:rFonts w:ascii="Times New Roman" w:hAnsi="Times New Roman" w:cs="Times New Roman"/>
          <w:sz w:val="28"/>
          <w:szCs w:val="28"/>
        </w:rPr>
      </w:pPr>
    </w:p>
    <w:p w:rsidR="00233D32" w:rsidRDefault="00233D32" w:rsidP="00225272">
      <w:pPr>
        <w:spacing w:after="0" w:line="360" w:lineRule="auto"/>
        <w:ind w:left="-284"/>
        <w:rPr>
          <w:rFonts w:ascii="Times New Roman" w:hAnsi="Times New Roman" w:cs="Times New Roman"/>
          <w:sz w:val="28"/>
          <w:szCs w:val="28"/>
        </w:rPr>
      </w:pPr>
    </w:p>
    <w:p w:rsidR="00233D32" w:rsidRDefault="00233D32" w:rsidP="00225272">
      <w:pPr>
        <w:spacing w:after="0" w:line="360" w:lineRule="auto"/>
        <w:ind w:left="-284"/>
        <w:rPr>
          <w:rFonts w:ascii="Times New Roman" w:hAnsi="Times New Roman" w:cs="Times New Roman"/>
          <w:sz w:val="28"/>
          <w:szCs w:val="28"/>
        </w:rPr>
      </w:pPr>
    </w:p>
    <w:p w:rsidR="00233D32" w:rsidRDefault="00233D32" w:rsidP="00225272">
      <w:pPr>
        <w:spacing w:after="0" w:line="360" w:lineRule="auto"/>
        <w:ind w:left="-284"/>
        <w:rPr>
          <w:rFonts w:ascii="Times New Roman" w:hAnsi="Times New Roman" w:cs="Times New Roman"/>
          <w:sz w:val="28"/>
          <w:szCs w:val="28"/>
        </w:rPr>
      </w:pPr>
    </w:p>
    <w:p w:rsidR="00233D32" w:rsidRDefault="00233D32" w:rsidP="00225272">
      <w:pPr>
        <w:spacing w:after="0" w:line="360" w:lineRule="auto"/>
        <w:ind w:left="-284"/>
        <w:rPr>
          <w:rFonts w:ascii="Times New Roman" w:hAnsi="Times New Roman" w:cs="Times New Roman"/>
          <w:sz w:val="28"/>
          <w:szCs w:val="28"/>
        </w:rPr>
      </w:pPr>
    </w:p>
    <w:p w:rsidR="00233D32" w:rsidRDefault="00233D32" w:rsidP="00225272">
      <w:pPr>
        <w:spacing w:after="0" w:line="360" w:lineRule="auto"/>
        <w:ind w:left="-284"/>
        <w:rPr>
          <w:rFonts w:ascii="Times New Roman" w:hAnsi="Times New Roman" w:cs="Times New Roman"/>
          <w:sz w:val="28"/>
          <w:szCs w:val="28"/>
        </w:rPr>
      </w:pPr>
    </w:p>
    <w:p w:rsidR="00233D32" w:rsidRDefault="00233D32" w:rsidP="00225272">
      <w:pPr>
        <w:spacing w:after="0" w:line="360" w:lineRule="auto"/>
        <w:ind w:left="-284"/>
        <w:rPr>
          <w:rFonts w:ascii="Times New Roman" w:hAnsi="Times New Roman" w:cs="Times New Roman"/>
          <w:sz w:val="28"/>
          <w:szCs w:val="28"/>
        </w:rPr>
        <w:sectPr w:rsidR="00233D32" w:rsidSect="001905F5">
          <w:pgSz w:w="11906" w:h="16838"/>
          <w:pgMar w:top="1134" w:right="851" w:bottom="1134" w:left="1701" w:header="709" w:footer="709" w:gutter="0"/>
          <w:cols w:space="708"/>
          <w:docGrid w:linePitch="360"/>
        </w:sectPr>
      </w:pPr>
    </w:p>
    <w:p w:rsidR="00233D32" w:rsidRPr="00233D32" w:rsidRDefault="00233D32" w:rsidP="00233D32">
      <w:pPr>
        <w:spacing w:before="120" w:after="120" w:line="240" w:lineRule="auto"/>
        <w:ind w:left="2062"/>
        <w:contextualSpacing/>
        <w:jc w:val="center"/>
        <w:rPr>
          <w:rFonts w:ascii="Times New Roman" w:eastAsia="Times New Roman" w:hAnsi="Times New Roman" w:cs="Times New Roman"/>
          <w:b/>
          <w:i/>
          <w:sz w:val="24"/>
          <w:szCs w:val="24"/>
          <w:lang w:eastAsia="ru-RU"/>
        </w:rPr>
      </w:pPr>
      <w:r w:rsidRPr="00233D32">
        <w:rPr>
          <w:rFonts w:ascii="Times New Roman" w:eastAsia="Times New Roman" w:hAnsi="Times New Roman" w:cs="Times New Roman"/>
          <w:b/>
          <w:i/>
          <w:sz w:val="24"/>
          <w:szCs w:val="24"/>
          <w:lang w:eastAsia="ru-RU"/>
        </w:rPr>
        <w:lastRenderedPageBreak/>
        <w:t>ТЕМАТИЧЕСКОЕ ПЛАНИРОВАНИЕ</w:t>
      </w:r>
    </w:p>
    <w:p w:rsidR="00233D32" w:rsidRPr="00233D32" w:rsidRDefault="00233D32" w:rsidP="00233D32">
      <w:pPr>
        <w:spacing w:before="120" w:after="120" w:line="240" w:lineRule="auto"/>
        <w:ind w:left="142"/>
        <w:contextualSpacing/>
        <w:rPr>
          <w:rFonts w:ascii="Times New Roman" w:eastAsia="Times New Roman" w:hAnsi="Times New Roman" w:cs="Times New Roman"/>
          <w:i/>
          <w:sz w:val="28"/>
          <w:szCs w:val="28"/>
          <w:lang w:eastAsia="ru-RU"/>
        </w:rPr>
      </w:pPr>
      <w:r>
        <w:rPr>
          <w:rFonts w:ascii="Times New Roman" w:eastAsia="Times New Roman" w:hAnsi="Times New Roman" w:cs="Times New Roman"/>
          <w:b/>
          <w:i/>
          <w:sz w:val="28"/>
          <w:szCs w:val="28"/>
          <w:lang w:eastAsia="ru-RU"/>
        </w:rPr>
        <w:t>10</w:t>
      </w:r>
      <w:r w:rsidRPr="00233D32">
        <w:rPr>
          <w:rFonts w:ascii="Times New Roman" w:eastAsia="Times New Roman" w:hAnsi="Times New Roman" w:cs="Times New Roman"/>
          <w:b/>
          <w:i/>
          <w:sz w:val="28"/>
          <w:szCs w:val="28"/>
          <w:lang w:eastAsia="ru-RU"/>
        </w:rPr>
        <w:t xml:space="preserve"> класс</w:t>
      </w:r>
    </w:p>
    <w:tbl>
      <w:tblPr>
        <w:tblW w:w="13206" w:type="dxa"/>
        <w:tblCellSpacing w:w="20" w:type="nil"/>
        <w:tblInd w:w="70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1"/>
        <w:gridCol w:w="6181"/>
        <w:gridCol w:w="1671"/>
        <w:gridCol w:w="4313"/>
      </w:tblGrid>
      <w:tr w:rsidR="00233D32" w:rsidRPr="00D70694" w:rsidTr="00AE07BB">
        <w:trPr>
          <w:trHeight w:val="690"/>
          <w:tblCellSpacing w:w="20" w:type="nil"/>
        </w:trPr>
        <w:tc>
          <w:tcPr>
            <w:tcW w:w="1041" w:type="dxa"/>
            <w:tcMar>
              <w:top w:w="50" w:type="dxa"/>
              <w:left w:w="100" w:type="dxa"/>
            </w:tcMar>
            <w:vAlign w:val="center"/>
          </w:tcPr>
          <w:p w:rsidR="00233D32" w:rsidRPr="00D70694" w:rsidRDefault="00233D32" w:rsidP="00D70694">
            <w:pPr>
              <w:spacing w:after="0" w:line="240" w:lineRule="auto"/>
              <w:ind w:left="135"/>
              <w:jc w:val="center"/>
              <w:rPr>
                <w:rFonts w:ascii="Times New Roman" w:hAnsi="Times New Roman" w:cs="Times New Roman"/>
                <w:sz w:val="24"/>
                <w:szCs w:val="24"/>
                <w:lang w:val="en-US"/>
              </w:rPr>
            </w:pPr>
            <w:r w:rsidRPr="00D70694">
              <w:rPr>
                <w:rFonts w:ascii="Times New Roman" w:hAnsi="Times New Roman" w:cs="Times New Roman"/>
                <w:b/>
                <w:color w:val="000000"/>
                <w:sz w:val="24"/>
                <w:szCs w:val="24"/>
                <w:lang w:val="en-US"/>
              </w:rPr>
              <w:t>№ п/п</w:t>
            </w:r>
          </w:p>
          <w:p w:rsidR="00233D32" w:rsidRPr="00D70694" w:rsidRDefault="00233D32" w:rsidP="00D70694">
            <w:pPr>
              <w:spacing w:after="0" w:line="240" w:lineRule="auto"/>
              <w:ind w:left="135"/>
              <w:jc w:val="center"/>
              <w:rPr>
                <w:rFonts w:ascii="Times New Roman" w:hAnsi="Times New Roman" w:cs="Times New Roman"/>
                <w:sz w:val="24"/>
                <w:szCs w:val="24"/>
                <w:lang w:val="en-US"/>
              </w:rPr>
            </w:pPr>
          </w:p>
        </w:tc>
        <w:tc>
          <w:tcPr>
            <w:tcW w:w="6181" w:type="dxa"/>
            <w:tcMar>
              <w:top w:w="50" w:type="dxa"/>
              <w:left w:w="100" w:type="dxa"/>
            </w:tcMar>
            <w:vAlign w:val="center"/>
          </w:tcPr>
          <w:p w:rsidR="00233D32" w:rsidRPr="007C04DE" w:rsidRDefault="00233D32" w:rsidP="00D70694">
            <w:pPr>
              <w:spacing w:after="0" w:line="240" w:lineRule="auto"/>
              <w:ind w:left="135"/>
              <w:jc w:val="center"/>
              <w:rPr>
                <w:rFonts w:ascii="Times New Roman" w:hAnsi="Times New Roman" w:cs="Times New Roman"/>
                <w:sz w:val="24"/>
                <w:szCs w:val="24"/>
              </w:rPr>
            </w:pPr>
            <w:r w:rsidRPr="007C04DE">
              <w:rPr>
                <w:rFonts w:ascii="Times New Roman" w:hAnsi="Times New Roman" w:cs="Times New Roman"/>
                <w:b/>
                <w:color w:val="000000"/>
                <w:sz w:val="24"/>
                <w:szCs w:val="24"/>
              </w:rPr>
              <w:t>Наименование</w:t>
            </w:r>
            <w:r w:rsidR="007C04DE">
              <w:rPr>
                <w:rFonts w:ascii="Times New Roman" w:hAnsi="Times New Roman" w:cs="Times New Roman"/>
                <w:b/>
                <w:color w:val="000000"/>
                <w:sz w:val="24"/>
                <w:szCs w:val="24"/>
              </w:rPr>
              <w:t xml:space="preserve"> </w:t>
            </w:r>
            <w:r w:rsidRPr="007C04DE">
              <w:rPr>
                <w:rFonts w:ascii="Times New Roman" w:hAnsi="Times New Roman" w:cs="Times New Roman"/>
                <w:b/>
                <w:color w:val="000000"/>
                <w:sz w:val="24"/>
                <w:szCs w:val="24"/>
              </w:rPr>
              <w:t>разделов и тем</w:t>
            </w:r>
            <w:r w:rsidR="007C04DE">
              <w:rPr>
                <w:rFonts w:ascii="Times New Roman" w:hAnsi="Times New Roman" w:cs="Times New Roman"/>
                <w:b/>
                <w:color w:val="000000"/>
                <w:sz w:val="24"/>
                <w:szCs w:val="24"/>
              </w:rPr>
              <w:t xml:space="preserve"> </w:t>
            </w:r>
            <w:r w:rsidRPr="007C04DE">
              <w:rPr>
                <w:rFonts w:ascii="Times New Roman" w:hAnsi="Times New Roman" w:cs="Times New Roman"/>
                <w:b/>
                <w:color w:val="000000"/>
                <w:sz w:val="24"/>
                <w:szCs w:val="24"/>
              </w:rPr>
              <w:t>программы</w:t>
            </w:r>
          </w:p>
          <w:p w:rsidR="00233D32" w:rsidRPr="007C04DE" w:rsidRDefault="00233D32" w:rsidP="00D70694">
            <w:pPr>
              <w:spacing w:after="0" w:line="240" w:lineRule="auto"/>
              <w:ind w:left="135"/>
              <w:jc w:val="center"/>
              <w:rPr>
                <w:rFonts w:ascii="Times New Roman" w:hAnsi="Times New Roman" w:cs="Times New Roman"/>
                <w:sz w:val="24"/>
                <w:szCs w:val="24"/>
              </w:rPr>
            </w:pPr>
          </w:p>
        </w:tc>
        <w:tc>
          <w:tcPr>
            <w:tcW w:w="1671" w:type="dxa"/>
            <w:tcMar>
              <w:top w:w="50" w:type="dxa"/>
              <w:left w:w="100" w:type="dxa"/>
            </w:tcMar>
            <w:vAlign w:val="center"/>
          </w:tcPr>
          <w:p w:rsidR="00233D32" w:rsidRPr="00D70694" w:rsidRDefault="00233D32" w:rsidP="00D70694">
            <w:pPr>
              <w:spacing w:after="0" w:line="240" w:lineRule="auto"/>
              <w:ind w:left="135"/>
              <w:jc w:val="center"/>
              <w:rPr>
                <w:rFonts w:ascii="Times New Roman" w:hAnsi="Times New Roman" w:cs="Times New Roman"/>
                <w:b/>
                <w:sz w:val="24"/>
                <w:szCs w:val="24"/>
              </w:rPr>
            </w:pPr>
            <w:r w:rsidRPr="00D70694">
              <w:rPr>
                <w:rFonts w:ascii="Times New Roman" w:hAnsi="Times New Roman" w:cs="Times New Roman"/>
                <w:b/>
                <w:sz w:val="24"/>
                <w:szCs w:val="24"/>
              </w:rPr>
              <w:t>Количество часов</w:t>
            </w:r>
          </w:p>
        </w:tc>
        <w:tc>
          <w:tcPr>
            <w:tcW w:w="4313" w:type="dxa"/>
            <w:tcBorders>
              <w:top w:val="single" w:sz="4" w:space="0" w:color="auto"/>
              <w:bottom w:val="single" w:sz="4" w:space="0" w:color="auto"/>
              <w:right w:val="single" w:sz="4" w:space="0" w:color="auto"/>
            </w:tcBorders>
            <w:shd w:val="clear" w:color="auto" w:fill="auto"/>
          </w:tcPr>
          <w:p w:rsidR="00233D32" w:rsidRPr="00D70694" w:rsidRDefault="00233D32" w:rsidP="00D70694">
            <w:pPr>
              <w:spacing w:after="0" w:line="240" w:lineRule="auto"/>
              <w:ind w:left="135"/>
              <w:jc w:val="center"/>
              <w:rPr>
                <w:rFonts w:ascii="Times New Roman" w:hAnsi="Times New Roman" w:cs="Times New Roman"/>
                <w:sz w:val="24"/>
                <w:szCs w:val="24"/>
                <w:lang w:val="en-US"/>
              </w:rPr>
            </w:pPr>
            <w:r w:rsidRPr="00D70694">
              <w:rPr>
                <w:rFonts w:ascii="Times New Roman" w:hAnsi="Times New Roman" w:cs="Times New Roman"/>
                <w:b/>
                <w:color w:val="000000"/>
                <w:sz w:val="24"/>
                <w:szCs w:val="24"/>
                <w:lang w:val="en-US"/>
              </w:rPr>
              <w:t>Электронные (цифровые) образовательные</w:t>
            </w:r>
            <w:r w:rsidR="007C04DE">
              <w:rPr>
                <w:rFonts w:ascii="Times New Roman" w:hAnsi="Times New Roman" w:cs="Times New Roman"/>
                <w:b/>
                <w:color w:val="000000"/>
                <w:sz w:val="24"/>
                <w:szCs w:val="24"/>
              </w:rPr>
              <w:t xml:space="preserve"> </w:t>
            </w:r>
            <w:r w:rsidRPr="00D70694">
              <w:rPr>
                <w:rFonts w:ascii="Times New Roman" w:hAnsi="Times New Roman" w:cs="Times New Roman"/>
                <w:b/>
                <w:color w:val="000000"/>
                <w:sz w:val="24"/>
                <w:szCs w:val="24"/>
                <w:lang w:val="en-US"/>
              </w:rPr>
              <w:t>ресурсы</w:t>
            </w:r>
          </w:p>
          <w:p w:rsidR="00233D32" w:rsidRPr="00D70694" w:rsidRDefault="00233D32" w:rsidP="00D70694">
            <w:pPr>
              <w:spacing w:after="0" w:line="240" w:lineRule="auto"/>
              <w:rPr>
                <w:rFonts w:ascii="Times New Roman" w:hAnsi="Times New Roman" w:cs="Times New Roman"/>
                <w:lang w:val="en-US"/>
              </w:rPr>
            </w:pPr>
          </w:p>
        </w:tc>
      </w:tr>
      <w:tr w:rsidR="00D70694" w:rsidRPr="00D70694" w:rsidTr="002C7BA8">
        <w:trPr>
          <w:trHeight w:val="690"/>
          <w:tblCellSpacing w:w="20" w:type="nil"/>
        </w:trPr>
        <w:tc>
          <w:tcPr>
            <w:tcW w:w="13206" w:type="dxa"/>
            <w:gridSpan w:val="4"/>
            <w:tcBorders>
              <w:right w:val="single" w:sz="4" w:space="0" w:color="auto"/>
            </w:tcBorders>
            <w:tcMar>
              <w:top w:w="50" w:type="dxa"/>
              <w:left w:w="100" w:type="dxa"/>
            </w:tcMar>
            <w:vAlign w:val="center"/>
          </w:tcPr>
          <w:p w:rsidR="00D70694" w:rsidRPr="00D70694" w:rsidRDefault="00D70694" w:rsidP="00D70694">
            <w:pPr>
              <w:spacing w:after="0" w:line="240" w:lineRule="auto"/>
              <w:ind w:left="135"/>
              <w:jc w:val="center"/>
              <w:rPr>
                <w:rFonts w:ascii="Times New Roman" w:hAnsi="Times New Roman" w:cs="Times New Roman"/>
                <w:b/>
                <w:color w:val="000000"/>
                <w:sz w:val="24"/>
                <w:szCs w:val="24"/>
                <w:lang w:val="en-US"/>
              </w:rPr>
            </w:pPr>
            <w:r w:rsidRPr="00D70694">
              <w:rPr>
                <w:rFonts w:ascii="Times New Roman" w:eastAsia="Times New Roman" w:hAnsi="Times New Roman" w:cs="Times New Roman"/>
                <w:b/>
                <w:bCs/>
                <w:sz w:val="24"/>
                <w:szCs w:val="24"/>
                <w:lang w:eastAsia="ru-RU"/>
              </w:rPr>
              <w:t>Всеобщая история. 1914—1945 гг.</w:t>
            </w:r>
          </w:p>
        </w:tc>
      </w:tr>
      <w:tr w:rsidR="00D70694" w:rsidRPr="00D70694" w:rsidTr="002C7BA8">
        <w:trPr>
          <w:trHeight w:val="690"/>
          <w:tblCellSpacing w:w="20" w:type="nil"/>
        </w:trPr>
        <w:tc>
          <w:tcPr>
            <w:tcW w:w="13206" w:type="dxa"/>
            <w:gridSpan w:val="4"/>
            <w:tcBorders>
              <w:right w:val="single" w:sz="4" w:space="0" w:color="auto"/>
            </w:tcBorders>
            <w:tcMar>
              <w:top w:w="50" w:type="dxa"/>
              <w:left w:w="100" w:type="dxa"/>
            </w:tcMar>
            <w:vAlign w:val="center"/>
          </w:tcPr>
          <w:p w:rsidR="00D70694" w:rsidRPr="00D70694" w:rsidRDefault="00D70694" w:rsidP="00D70694">
            <w:pPr>
              <w:spacing w:after="0" w:line="240" w:lineRule="auto"/>
              <w:ind w:left="135"/>
              <w:jc w:val="center"/>
              <w:rPr>
                <w:rFonts w:ascii="Times New Roman" w:hAnsi="Times New Roman" w:cs="Times New Roman"/>
                <w:color w:val="000000"/>
                <w:sz w:val="24"/>
                <w:szCs w:val="24"/>
              </w:rPr>
            </w:pPr>
            <w:r w:rsidRPr="00D70694">
              <w:rPr>
                <w:rFonts w:ascii="Times New Roman" w:eastAsia="Times New Roman" w:hAnsi="Times New Roman" w:cs="Times New Roman"/>
                <w:b/>
                <w:bCs/>
                <w:sz w:val="24"/>
                <w:szCs w:val="24"/>
                <w:lang w:eastAsia="ru-RU"/>
              </w:rPr>
              <w:t>Раздел 1.Введение.</w:t>
            </w:r>
          </w:p>
        </w:tc>
      </w:tr>
      <w:tr w:rsidR="00D70694" w:rsidRPr="00D70694" w:rsidTr="002C7BA8">
        <w:trPr>
          <w:trHeight w:val="690"/>
          <w:tblCellSpacing w:w="20" w:type="nil"/>
        </w:trPr>
        <w:tc>
          <w:tcPr>
            <w:tcW w:w="1041" w:type="dxa"/>
            <w:tcMar>
              <w:top w:w="50" w:type="dxa"/>
              <w:left w:w="100" w:type="dxa"/>
            </w:tcMar>
            <w:vAlign w:val="center"/>
          </w:tcPr>
          <w:p w:rsidR="00D70694" w:rsidRPr="00D70694" w:rsidRDefault="00D70694" w:rsidP="00D70694">
            <w:pPr>
              <w:spacing w:after="0" w:line="240" w:lineRule="auto"/>
              <w:rPr>
                <w:rFonts w:ascii="Times New Roman" w:hAnsi="Times New Roman" w:cs="Times New Roman"/>
                <w:color w:val="000000"/>
                <w:sz w:val="24"/>
                <w:szCs w:val="24"/>
              </w:rPr>
            </w:pPr>
            <w:r w:rsidRPr="00D70694">
              <w:rPr>
                <w:rFonts w:ascii="Times New Roman" w:hAnsi="Times New Roman" w:cs="Times New Roman"/>
                <w:color w:val="000000"/>
                <w:sz w:val="24"/>
                <w:szCs w:val="24"/>
              </w:rPr>
              <w:t>1.1</w:t>
            </w:r>
          </w:p>
          <w:p w:rsidR="00D70694" w:rsidRPr="00D70694" w:rsidRDefault="00D70694" w:rsidP="00D70694">
            <w:pPr>
              <w:spacing w:after="0" w:line="240" w:lineRule="auto"/>
              <w:ind w:left="135"/>
              <w:jc w:val="center"/>
              <w:rPr>
                <w:rFonts w:ascii="Times New Roman" w:hAnsi="Times New Roman" w:cs="Times New Roman"/>
                <w:color w:val="000000"/>
                <w:sz w:val="24"/>
                <w:szCs w:val="24"/>
              </w:rPr>
            </w:pPr>
          </w:p>
        </w:tc>
        <w:tc>
          <w:tcPr>
            <w:tcW w:w="618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b/>
                <w:bCs/>
                <w:sz w:val="24"/>
                <w:szCs w:val="24"/>
                <w:lang w:eastAsia="ru-RU"/>
              </w:rPr>
            </w:pPr>
            <w:r w:rsidRPr="00D70694">
              <w:rPr>
                <w:rFonts w:ascii="Times New Roman" w:eastAsia="Times New Roman" w:hAnsi="Times New Roman" w:cs="Times New Roman"/>
                <w:sz w:val="24"/>
                <w:szCs w:val="24"/>
                <w:lang w:eastAsia="ru-RU"/>
              </w:rPr>
              <w:t>Введение.</w:t>
            </w:r>
          </w:p>
        </w:tc>
        <w:tc>
          <w:tcPr>
            <w:tcW w:w="1671" w:type="dxa"/>
            <w:tcMar>
              <w:top w:w="50" w:type="dxa"/>
              <w:left w:w="100" w:type="dxa"/>
            </w:tcMar>
            <w:vAlign w:val="center"/>
          </w:tcPr>
          <w:p w:rsidR="00D70694" w:rsidRPr="00D70694" w:rsidRDefault="00D70694" w:rsidP="00D70694">
            <w:pPr>
              <w:spacing w:after="0" w:line="240" w:lineRule="auto"/>
              <w:ind w:left="135"/>
              <w:jc w:val="center"/>
              <w:rPr>
                <w:rFonts w:ascii="Times New Roman" w:hAnsi="Times New Roman" w:cs="Times New Roman"/>
                <w:sz w:val="24"/>
                <w:szCs w:val="24"/>
              </w:rPr>
            </w:pPr>
            <w:r w:rsidRPr="00D70694">
              <w:rPr>
                <w:rFonts w:ascii="Times New Roman" w:hAnsi="Times New Roman" w:cs="Times New Roman"/>
                <w:sz w:val="24"/>
                <w:szCs w:val="24"/>
              </w:rPr>
              <w:t>1</w:t>
            </w:r>
          </w:p>
        </w:tc>
        <w:tc>
          <w:tcPr>
            <w:tcW w:w="4313" w:type="dxa"/>
            <w:tcBorders>
              <w:top w:val="single" w:sz="4" w:space="0" w:color="auto"/>
              <w:bottom w:val="single" w:sz="4" w:space="0" w:color="auto"/>
              <w:right w:val="single" w:sz="4" w:space="0" w:color="auto"/>
            </w:tcBorders>
            <w:shd w:val="clear" w:color="auto" w:fill="auto"/>
          </w:tcPr>
          <w:p w:rsidR="00D70694" w:rsidRPr="00D70694" w:rsidRDefault="00D70694" w:rsidP="00D70694">
            <w:pPr>
              <w:spacing w:after="0" w:line="240" w:lineRule="auto"/>
              <w:ind w:left="135"/>
              <w:rPr>
                <w:rFonts w:ascii="Times New Roman" w:hAnsi="Times New Roman" w:cs="Times New Roman"/>
                <w:b/>
                <w:color w:val="000000"/>
                <w:sz w:val="24"/>
                <w:szCs w:val="24"/>
              </w:rPr>
            </w:pPr>
            <w:r w:rsidRPr="00D70694">
              <w:rPr>
                <w:rFonts w:ascii="Times New Roman" w:eastAsia="Times New Roman" w:hAnsi="Times New Roman" w:cs="Times New Roman"/>
                <w:sz w:val="24"/>
                <w:szCs w:val="24"/>
                <w:lang w:eastAsia="ru-RU"/>
              </w:rPr>
              <w:t xml:space="preserve">[[Библиотека ЦОК </w:t>
            </w:r>
            <w:hyperlink r:id="rId6" w:history="1">
              <w:r w:rsidRPr="00D70694">
                <w:rPr>
                  <w:rFonts w:ascii="Times New Roman" w:eastAsia="Times New Roman" w:hAnsi="Times New Roman" w:cs="Times New Roman"/>
                  <w:color w:val="0000FF"/>
                  <w:sz w:val="24"/>
                  <w:szCs w:val="24"/>
                  <w:u w:val="single"/>
                  <w:lang w:eastAsia="ru-RU"/>
                </w:rPr>
                <w:t>https://m.edsoo.ru/3f6f6e16</w:t>
              </w:r>
            </w:hyperlink>
            <w:r w:rsidRPr="00D70694">
              <w:rPr>
                <w:rFonts w:ascii="Times New Roman" w:eastAsia="Times New Roman" w:hAnsi="Times New Roman" w:cs="Times New Roman"/>
                <w:sz w:val="24"/>
                <w:szCs w:val="24"/>
                <w:lang w:eastAsia="ru-RU"/>
              </w:rPr>
              <w:t>]]</w:t>
            </w:r>
          </w:p>
        </w:tc>
      </w:tr>
      <w:tr w:rsidR="00D70694" w:rsidRPr="00D70694" w:rsidTr="002C7BA8">
        <w:trPr>
          <w:trHeight w:val="690"/>
          <w:tblCellSpacing w:w="20" w:type="nil"/>
        </w:trPr>
        <w:tc>
          <w:tcPr>
            <w:tcW w:w="7222" w:type="dxa"/>
            <w:gridSpan w:val="2"/>
            <w:tcMar>
              <w:top w:w="50" w:type="dxa"/>
              <w:left w:w="100" w:type="dxa"/>
            </w:tcMar>
            <w:vAlign w:val="center"/>
          </w:tcPr>
          <w:p w:rsidR="00D70694" w:rsidRPr="00D70694" w:rsidRDefault="00D70694" w:rsidP="00D70694">
            <w:pPr>
              <w:spacing w:after="0" w:line="240" w:lineRule="auto"/>
              <w:rPr>
                <w:rFonts w:ascii="Times New Roman" w:eastAsia="Times New Roman" w:hAnsi="Times New Roman" w:cs="Times New Roman"/>
                <w:b/>
                <w:bCs/>
                <w:sz w:val="24"/>
                <w:szCs w:val="24"/>
                <w:lang w:eastAsia="ru-RU"/>
              </w:rPr>
            </w:pPr>
            <w:r w:rsidRPr="00D70694">
              <w:rPr>
                <w:rFonts w:ascii="Times New Roman" w:eastAsia="Times New Roman" w:hAnsi="Times New Roman" w:cs="Times New Roman"/>
                <w:b/>
                <w:bCs/>
                <w:sz w:val="24"/>
                <w:szCs w:val="24"/>
                <w:lang w:eastAsia="ru-RU"/>
              </w:rPr>
              <w:t>Итого по разделу</w:t>
            </w:r>
          </w:p>
        </w:tc>
        <w:tc>
          <w:tcPr>
            <w:tcW w:w="1671" w:type="dxa"/>
            <w:tcMar>
              <w:top w:w="50" w:type="dxa"/>
              <w:left w:w="100" w:type="dxa"/>
            </w:tcMar>
            <w:vAlign w:val="center"/>
          </w:tcPr>
          <w:p w:rsidR="00D70694" w:rsidRPr="00D70694" w:rsidRDefault="00D70694" w:rsidP="00D70694">
            <w:pPr>
              <w:spacing w:after="0" w:line="240" w:lineRule="auto"/>
              <w:ind w:left="135"/>
              <w:jc w:val="center"/>
              <w:rPr>
                <w:rFonts w:ascii="Times New Roman" w:hAnsi="Times New Roman" w:cs="Times New Roman"/>
                <w:sz w:val="24"/>
                <w:szCs w:val="24"/>
              </w:rPr>
            </w:pPr>
            <w:r w:rsidRPr="00D70694">
              <w:rPr>
                <w:rFonts w:ascii="Times New Roman" w:hAnsi="Times New Roman" w:cs="Times New Roman"/>
                <w:b/>
                <w:sz w:val="24"/>
                <w:szCs w:val="24"/>
              </w:rPr>
              <w:t>1</w:t>
            </w:r>
          </w:p>
        </w:tc>
        <w:tc>
          <w:tcPr>
            <w:tcW w:w="4313" w:type="dxa"/>
            <w:tcBorders>
              <w:top w:val="single" w:sz="4" w:space="0" w:color="auto"/>
              <w:bottom w:val="single" w:sz="4" w:space="0" w:color="auto"/>
              <w:right w:val="single" w:sz="4" w:space="0" w:color="auto"/>
            </w:tcBorders>
            <w:shd w:val="clear" w:color="auto" w:fill="auto"/>
          </w:tcPr>
          <w:p w:rsidR="00D70694" w:rsidRPr="00D70694" w:rsidRDefault="00D70694" w:rsidP="00D70694">
            <w:pPr>
              <w:spacing w:after="0" w:line="240" w:lineRule="auto"/>
              <w:ind w:left="135"/>
              <w:jc w:val="center"/>
              <w:rPr>
                <w:rFonts w:ascii="Times New Roman" w:eastAsia="Times New Roman" w:hAnsi="Times New Roman" w:cs="Times New Roman"/>
                <w:sz w:val="24"/>
                <w:szCs w:val="24"/>
                <w:lang w:eastAsia="ru-RU"/>
              </w:rPr>
            </w:pPr>
          </w:p>
        </w:tc>
      </w:tr>
      <w:tr w:rsidR="00D70694" w:rsidRPr="00D70694" w:rsidTr="002C7BA8">
        <w:trPr>
          <w:trHeight w:val="690"/>
          <w:tblCellSpacing w:w="20" w:type="nil"/>
        </w:trPr>
        <w:tc>
          <w:tcPr>
            <w:tcW w:w="13206" w:type="dxa"/>
            <w:gridSpan w:val="4"/>
            <w:tcBorders>
              <w:right w:val="single" w:sz="4" w:space="0" w:color="auto"/>
            </w:tcBorders>
            <w:tcMar>
              <w:top w:w="50" w:type="dxa"/>
              <w:left w:w="100" w:type="dxa"/>
            </w:tcMar>
            <w:vAlign w:val="center"/>
          </w:tcPr>
          <w:p w:rsidR="00D70694" w:rsidRPr="00D70694" w:rsidRDefault="00D70694" w:rsidP="00D70694">
            <w:pPr>
              <w:spacing w:after="0" w:line="240" w:lineRule="auto"/>
              <w:ind w:left="135"/>
              <w:jc w:val="center"/>
              <w:rPr>
                <w:rFonts w:ascii="Times New Roman" w:eastAsia="Times New Roman" w:hAnsi="Times New Roman" w:cs="Times New Roman"/>
                <w:sz w:val="24"/>
                <w:szCs w:val="24"/>
                <w:lang w:eastAsia="ru-RU"/>
              </w:rPr>
            </w:pPr>
            <w:r w:rsidRPr="00D70694">
              <w:rPr>
                <w:rFonts w:ascii="Times New Roman" w:eastAsia="Times New Roman" w:hAnsi="Times New Roman" w:cs="Times New Roman"/>
                <w:b/>
                <w:bCs/>
                <w:sz w:val="24"/>
                <w:szCs w:val="24"/>
                <w:lang w:eastAsia="ru-RU"/>
              </w:rPr>
              <w:t>Раздел 2.Мир накануне и годы Первой мировой войны</w:t>
            </w:r>
          </w:p>
        </w:tc>
      </w:tr>
      <w:tr w:rsidR="00D70694" w:rsidRPr="00D70694" w:rsidTr="00D70694">
        <w:trPr>
          <w:trHeight w:val="690"/>
          <w:tblCellSpacing w:w="20" w:type="nil"/>
        </w:trPr>
        <w:tc>
          <w:tcPr>
            <w:tcW w:w="1041" w:type="dxa"/>
            <w:tcBorders>
              <w:right w:val="single" w:sz="4" w:space="0" w:color="auto"/>
            </w:tcBorders>
            <w:tcMar>
              <w:top w:w="50" w:type="dxa"/>
              <w:left w:w="100" w:type="dxa"/>
            </w:tcMar>
            <w:vAlign w:val="center"/>
          </w:tcPr>
          <w:p w:rsidR="00D70694" w:rsidRPr="00D70694" w:rsidRDefault="00D70694" w:rsidP="00D70694">
            <w:pPr>
              <w:spacing w:after="0" w:line="240" w:lineRule="auto"/>
              <w:rPr>
                <w:rFonts w:ascii="Times New Roman" w:hAnsi="Times New Roman" w:cs="Times New Roman"/>
                <w:color w:val="000000"/>
                <w:sz w:val="24"/>
                <w:szCs w:val="24"/>
              </w:rPr>
            </w:pPr>
            <w:r w:rsidRPr="00D70694">
              <w:rPr>
                <w:rFonts w:ascii="Times New Roman" w:hAnsi="Times New Roman" w:cs="Times New Roman"/>
                <w:color w:val="000000"/>
                <w:sz w:val="24"/>
                <w:szCs w:val="24"/>
              </w:rPr>
              <w:t>2.1.</w:t>
            </w:r>
          </w:p>
        </w:tc>
        <w:tc>
          <w:tcPr>
            <w:tcW w:w="6181" w:type="dxa"/>
            <w:tcBorders>
              <w:left w:val="single" w:sz="4" w:space="0" w:color="auto"/>
            </w:tcBorders>
          </w:tcPr>
          <w:p w:rsidR="00D70694" w:rsidRPr="00D70694" w:rsidRDefault="00D70694" w:rsidP="00D70694">
            <w:pPr>
              <w:spacing w:after="0" w:line="240" w:lineRule="auto"/>
              <w:rPr>
                <w:rFonts w:ascii="Times New Roman" w:eastAsia="Times New Roman" w:hAnsi="Times New Roman" w:cs="Times New Roman"/>
                <w:b/>
                <w:bCs/>
                <w:sz w:val="24"/>
                <w:szCs w:val="24"/>
                <w:lang w:eastAsia="ru-RU"/>
              </w:rPr>
            </w:pPr>
            <w:r w:rsidRPr="00D70694">
              <w:rPr>
                <w:rFonts w:ascii="Times New Roman" w:eastAsia="Times New Roman" w:hAnsi="Times New Roman" w:cs="Times New Roman"/>
                <w:sz w:val="24"/>
                <w:szCs w:val="24"/>
                <w:lang w:eastAsia="ru-RU"/>
              </w:rPr>
              <w:t>Мир накануне Первой мировой войны</w:t>
            </w:r>
          </w:p>
        </w:tc>
        <w:tc>
          <w:tcPr>
            <w:tcW w:w="1671" w:type="dxa"/>
            <w:tcMar>
              <w:top w:w="50" w:type="dxa"/>
              <w:left w:w="100" w:type="dxa"/>
            </w:tcMar>
            <w:vAlign w:val="center"/>
          </w:tcPr>
          <w:p w:rsidR="00D70694" w:rsidRPr="00D70694" w:rsidRDefault="00D70694" w:rsidP="00D70694">
            <w:pPr>
              <w:spacing w:after="0" w:line="240" w:lineRule="auto"/>
              <w:ind w:left="135"/>
              <w:jc w:val="center"/>
              <w:rPr>
                <w:rFonts w:ascii="Times New Roman" w:hAnsi="Times New Roman" w:cs="Times New Roman"/>
                <w:sz w:val="24"/>
                <w:szCs w:val="24"/>
              </w:rPr>
            </w:pPr>
            <w:r w:rsidRPr="00D70694">
              <w:rPr>
                <w:rFonts w:ascii="Times New Roman" w:hAnsi="Times New Roman" w:cs="Times New Roman"/>
                <w:sz w:val="24"/>
                <w:szCs w:val="24"/>
              </w:rPr>
              <w:t>1</w:t>
            </w:r>
          </w:p>
        </w:tc>
        <w:tc>
          <w:tcPr>
            <w:tcW w:w="4313" w:type="dxa"/>
            <w:tcBorders>
              <w:top w:val="single" w:sz="4" w:space="0" w:color="auto"/>
              <w:bottom w:val="single" w:sz="4" w:space="0" w:color="auto"/>
              <w:right w:val="single" w:sz="4" w:space="0" w:color="auto"/>
            </w:tcBorders>
            <w:shd w:val="clear" w:color="auto" w:fill="auto"/>
          </w:tcPr>
          <w:p w:rsidR="00D70694" w:rsidRPr="00D70694" w:rsidRDefault="00D70694" w:rsidP="00D70694">
            <w:pPr>
              <w:spacing w:after="0" w:line="240" w:lineRule="auto"/>
              <w:ind w:left="135"/>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 xml:space="preserve">[[Библиотека ЦОК </w:t>
            </w:r>
            <w:hyperlink r:id="rId7" w:history="1">
              <w:r w:rsidRPr="00D70694">
                <w:rPr>
                  <w:rFonts w:ascii="Times New Roman" w:eastAsia="Times New Roman" w:hAnsi="Times New Roman" w:cs="Times New Roman"/>
                  <w:color w:val="0000FF"/>
                  <w:sz w:val="24"/>
                  <w:szCs w:val="24"/>
                  <w:u w:val="single"/>
                  <w:lang w:eastAsia="ru-RU"/>
                </w:rPr>
                <w:t>https://m.edsoo.ru/3f6f6e16</w:t>
              </w:r>
            </w:hyperlink>
            <w:r w:rsidRPr="00D70694">
              <w:rPr>
                <w:rFonts w:ascii="Times New Roman" w:eastAsia="Times New Roman" w:hAnsi="Times New Roman" w:cs="Times New Roman"/>
                <w:sz w:val="24"/>
                <w:szCs w:val="24"/>
                <w:lang w:eastAsia="ru-RU"/>
              </w:rPr>
              <w:t>]]</w:t>
            </w:r>
          </w:p>
        </w:tc>
      </w:tr>
      <w:tr w:rsidR="00D70694" w:rsidRPr="00D70694" w:rsidTr="00D70694">
        <w:trPr>
          <w:trHeight w:val="690"/>
          <w:tblCellSpacing w:w="20" w:type="nil"/>
        </w:trPr>
        <w:tc>
          <w:tcPr>
            <w:tcW w:w="1041" w:type="dxa"/>
            <w:tcBorders>
              <w:right w:val="single" w:sz="4" w:space="0" w:color="auto"/>
            </w:tcBorders>
            <w:tcMar>
              <w:top w:w="50" w:type="dxa"/>
              <w:left w:w="100" w:type="dxa"/>
            </w:tcMar>
            <w:vAlign w:val="center"/>
          </w:tcPr>
          <w:p w:rsidR="00D70694" w:rsidRPr="00D70694" w:rsidRDefault="00D70694" w:rsidP="00D70694">
            <w:pPr>
              <w:spacing w:after="0" w:line="240" w:lineRule="auto"/>
              <w:rPr>
                <w:rFonts w:ascii="Times New Roman" w:hAnsi="Times New Roman" w:cs="Times New Roman"/>
                <w:color w:val="000000"/>
                <w:sz w:val="24"/>
                <w:szCs w:val="24"/>
              </w:rPr>
            </w:pPr>
            <w:r w:rsidRPr="00D70694">
              <w:rPr>
                <w:rFonts w:ascii="Times New Roman" w:hAnsi="Times New Roman" w:cs="Times New Roman"/>
                <w:color w:val="000000"/>
                <w:sz w:val="24"/>
                <w:szCs w:val="24"/>
              </w:rPr>
              <w:t>2.2.</w:t>
            </w:r>
          </w:p>
        </w:tc>
        <w:tc>
          <w:tcPr>
            <w:tcW w:w="6181" w:type="dxa"/>
            <w:tcBorders>
              <w:left w:val="single" w:sz="4" w:space="0" w:color="auto"/>
            </w:tcBorders>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Первая мировая война. 1914 – 1918 гг.</w:t>
            </w:r>
          </w:p>
        </w:tc>
        <w:tc>
          <w:tcPr>
            <w:tcW w:w="1671" w:type="dxa"/>
            <w:tcMar>
              <w:top w:w="50" w:type="dxa"/>
              <w:left w:w="100" w:type="dxa"/>
            </w:tcMar>
            <w:vAlign w:val="center"/>
          </w:tcPr>
          <w:p w:rsidR="00D70694" w:rsidRPr="00D70694" w:rsidRDefault="00D70694" w:rsidP="00D70694">
            <w:pPr>
              <w:spacing w:after="0" w:line="240" w:lineRule="auto"/>
              <w:ind w:left="135"/>
              <w:jc w:val="center"/>
              <w:rPr>
                <w:rFonts w:ascii="Times New Roman" w:hAnsi="Times New Roman" w:cs="Times New Roman"/>
                <w:sz w:val="24"/>
                <w:szCs w:val="24"/>
              </w:rPr>
            </w:pPr>
            <w:r w:rsidRPr="00D70694">
              <w:rPr>
                <w:rFonts w:ascii="Times New Roman" w:hAnsi="Times New Roman" w:cs="Times New Roman"/>
                <w:sz w:val="24"/>
                <w:szCs w:val="24"/>
              </w:rPr>
              <w:t>2</w:t>
            </w:r>
          </w:p>
        </w:tc>
        <w:tc>
          <w:tcPr>
            <w:tcW w:w="4313" w:type="dxa"/>
            <w:tcBorders>
              <w:top w:val="single" w:sz="4" w:space="0" w:color="auto"/>
              <w:bottom w:val="single" w:sz="4" w:space="0" w:color="auto"/>
              <w:right w:val="single" w:sz="4" w:space="0" w:color="auto"/>
            </w:tcBorders>
            <w:shd w:val="clear" w:color="auto" w:fill="auto"/>
          </w:tcPr>
          <w:p w:rsidR="00D70694" w:rsidRPr="00D70694" w:rsidRDefault="00D70694" w:rsidP="00D70694">
            <w:pPr>
              <w:spacing w:after="0" w:line="240" w:lineRule="auto"/>
              <w:ind w:left="135"/>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 xml:space="preserve">[[Библиотека ЦОК </w:t>
            </w:r>
            <w:hyperlink r:id="rId8" w:history="1">
              <w:r w:rsidRPr="00D70694">
                <w:rPr>
                  <w:rFonts w:ascii="Times New Roman" w:eastAsia="Times New Roman" w:hAnsi="Times New Roman" w:cs="Times New Roman"/>
                  <w:color w:val="0000FF"/>
                  <w:sz w:val="24"/>
                  <w:szCs w:val="24"/>
                  <w:u w:val="single"/>
                  <w:lang w:eastAsia="ru-RU"/>
                </w:rPr>
                <w:t>https://m.edsoo.ru/3f6f6e16</w:t>
              </w:r>
            </w:hyperlink>
            <w:r w:rsidRPr="00D70694">
              <w:rPr>
                <w:rFonts w:ascii="Times New Roman" w:eastAsia="Times New Roman" w:hAnsi="Times New Roman" w:cs="Times New Roman"/>
                <w:sz w:val="24"/>
                <w:szCs w:val="24"/>
                <w:lang w:eastAsia="ru-RU"/>
              </w:rPr>
              <w:t>]]</w:t>
            </w:r>
          </w:p>
        </w:tc>
      </w:tr>
      <w:tr w:rsidR="00D70694" w:rsidRPr="00D70694" w:rsidTr="002C7BA8">
        <w:trPr>
          <w:trHeight w:val="690"/>
          <w:tblCellSpacing w:w="20" w:type="nil"/>
        </w:trPr>
        <w:tc>
          <w:tcPr>
            <w:tcW w:w="7222" w:type="dxa"/>
            <w:gridSpan w:val="2"/>
            <w:tcMar>
              <w:top w:w="50" w:type="dxa"/>
              <w:left w:w="100" w:type="dxa"/>
            </w:tcMar>
            <w:vAlign w:val="center"/>
          </w:tcPr>
          <w:p w:rsidR="00D70694" w:rsidRPr="00D70694" w:rsidRDefault="00D70694" w:rsidP="00D70694">
            <w:pPr>
              <w:spacing w:after="0" w:line="240" w:lineRule="auto"/>
              <w:rPr>
                <w:rFonts w:ascii="Times New Roman" w:eastAsia="Times New Roman" w:hAnsi="Times New Roman" w:cs="Times New Roman"/>
                <w:b/>
                <w:bCs/>
                <w:sz w:val="24"/>
                <w:szCs w:val="24"/>
                <w:lang w:eastAsia="ru-RU"/>
              </w:rPr>
            </w:pPr>
            <w:r w:rsidRPr="00D70694">
              <w:rPr>
                <w:rFonts w:ascii="Times New Roman" w:eastAsia="Times New Roman" w:hAnsi="Times New Roman" w:cs="Times New Roman"/>
                <w:b/>
                <w:bCs/>
                <w:sz w:val="24"/>
                <w:szCs w:val="24"/>
                <w:lang w:eastAsia="ru-RU"/>
              </w:rPr>
              <w:t>Итого по разделу</w:t>
            </w:r>
          </w:p>
        </w:tc>
        <w:tc>
          <w:tcPr>
            <w:tcW w:w="1671" w:type="dxa"/>
            <w:tcMar>
              <w:top w:w="50" w:type="dxa"/>
              <w:left w:w="100" w:type="dxa"/>
            </w:tcMar>
            <w:vAlign w:val="center"/>
          </w:tcPr>
          <w:p w:rsidR="00D70694" w:rsidRPr="00D70694" w:rsidRDefault="00D70694" w:rsidP="00D70694">
            <w:pPr>
              <w:spacing w:after="0" w:line="240" w:lineRule="auto"/>
              <w:ind w:left="135"/>
              <w:jc w:val="center"/>
              <w:rPr>
                <w:rFonts w:ascii="Times New Roman" w:hAnsi="Times New Roman" w:cs="Times New Roman"/>
                <w:b/>
                <w:sz w:val="24"/>
                <w:szCs w:val="24"/>
              </w:rPr>
            </w:pPr>
            <w:r w:rsidRPr="00D70694">
              <w:rPr>
                <w:rFonts w:ascii="Times New Roman" w:hAnsi="Times New Roman" w:cs="Times New Roman"/>
                <w:b/>
                <w:sz w:val="24"/>
                <w:szCs w:val="24"/>
              </w:rPr>
              <w:t>3</w:t>
            </w:r>
          </w:p>
        </w:tc>
        <w:tc>
          <w:tcPr>
            <w:tcW w:w="4313" w:type="dxa"/>
            <w:tcBorders>
              <w:top w:val="single" w:sz="4" w:space="0" w:color="auto"/>
              <w:bottom w:val="single" w:sz="4" w:space="0" w:color="auto"/>
              <w:right w:val="single" w:sz="4" w:space="0" w:color="auto"/>
            </w:tcBorders>
            <w:shd w:val="clear" w:color="auto" w:fill="auto"/>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p>
        </w:tc>
      </w:tr>
      <w:tr w:rsidR="00D70694" w:rsidRPr="00D70694" w:rsidTr="002C7BA8">
        <w:trPr>
          <w:trHeight w:val="690"/>
          <w:tblCellSpacing w:w="20" w:type="nil"/>
        </w:trPr>
        <w:tc>
          <w:tcPr>
            <w:tcW w:w="13206" w:type="dxa"/>
            <w:gridSpan w:val="4"/>
            <w:tcBorders>
              <w:right w:val="single" w:sz="4" w:space="0" w:color="auto"/>
            </w:tcBorders>
            <w:tcMar>
              <w:top w:w="50" w:type="dxa"/>
              <w:left w:w="100" w:type="dxa"/>
            </w:tcMar>
            <w:vAlign w:val="center"/>
          </w:tcPr>
          <w:p w:rsidR="00D70694" w:rsidRPr="00D70694" w:rsidRDefault="00D70694" w:rsidP="00D70694">
            <w:pPr>
              <w:spacing w:after="0" w:line="240" w:lineRule="auto"/>
              <w:jc w:val="center"/>
              <w:rPr>
                <w:rFonts w:ascii="Times New Roman" w:eastAsia="Times New Roman" w:hAnsi="Times New Roman" w:cs="Times New Roman"/>
                <w:sz w:val="24"/>
                <w:szCs w:val="24"/>
                <w:lang w:eastAsia="ru-RU"/>
              </w:rPr>
            </w:pPr>
            <w:r w:rsidRPr="00D70694">
              <w:rPr>
                <w:rFonts w:ascii="Times New Roman" w:eastAsia="Times New Roman" w:hAnsi="Times New Roman" w:cs="Times New Roman"/>
                <w:b/>
                <w:bCs/>
                <w:sz w:val="24"/>
                <w:szCs w:val="24"/>
                <w:lang w:eastAsia="ru-RU"/>
              </w:rPr>
              <w:t>Раздел 3.Мир в 1918—1938 гг.</w:t>
            </w:r>
          </w:p>
        </w:tc>
      </w:tr>
      <w:tr w:rsidR="00D70694" w:rsidRPr="00D70694" w:rsidTr="00AE07BB">
        <w:trPr>
          <w:trHeight w:val="690"/>
          <w:tblCellSpacing w:w="20" w:type="nil"/>
        </w:trPr>
        <w:tc>
          <w:tcPr>
            <w:tcW w:w="104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3.1.</w:t>
            </w:r>
          </w:p>
        </w:tc>
        <w:tc>
          <w:tcPr>
            <w:tcW w:w="618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Распад империй и образование новых национальных государств в Европе</w:t>
            </w:r>
          </w:p>
        </w:tc>
        <w:tc>
          <w:tcPr>
            <w:tcW w:w="1671" w:type="dxa"/>
            <w:tcMar>
              <w:top w:w="50" w:type="dxa"/>
              <w:left w:w="100" w:type="dxa"/>
            </w:tcMar>
          </w:tcPr>
          <w:p w:rsidR="00D70694" w:rsidRPr="00D70694" w:rsidRDefault="00D70694" w:rsidP="00D70694">
            <w:pPr>
              <w:spacing w:after="0" w:line="240" w:lineRule="auto"/>
              <w:jc w:val="center"/>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1</w:t>
            </w:r>
          </w:p>
        </w:tc>
        <w:tc>
          <w:tcPr>
            <w:tcW w:w="4313" w:type="dxa"/>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 xml:space="preserve">[[Библиотека ЦОК </w:t>
            </w:r>
            <w:hyperlink r:id="rId9" w:history="1">
              <w:r w:rsidRPr="00D70694">
                <w:rPr>
                  <w:rFonts w:ascii="Times New Roman" w:eastAsia="Times New Roman" w:hAnsi="Times New Roman" w:cs="Times New Roman"/>
                  <w:color w:val="0000FF"/>
                  <w:sz w:val="24"/>
                  <w:szCs w:val="24"/>
                  <w:u w:val="single"/>
                  <w:lang w:eastAsia="ru-RU"/>
                </w:rPr>
                <w:t>https://m.edsoo.ru/3f6f6e16</w:t>
              </w:r>
            </w:hyperlink>
            <w:r w:rsidRPr="00D70694">
              <w:rPr>
                <w:rFonts w:ascii="Times New Roman" w:eastAsia="Times New Roman" w:hAnsi="Times New Roman" w:cs="Times New Roman"/>
                <w:sz w:val="24"/>
                <w:szCs w:val="24"/>
                <w:lang w:eastAsia="ru-RU"/>
              </w:rPr>
              <w:t>]]</w:t>
            </w:r>
          </w:p>
        </w:tc>
      </w:tr>
      <w:tr w:rsidR="00D70694" w:rsidRPr="00D70694" w:rsidTr="00AE07BB">
        <w:trPr>
          <w:trHeight w:val="690"/>
          <w:tblCellSpacing w:w="20" w:type="nil"/>
        </w:trPr>
        <w:tc>
          <w:tcPr>
            <w:tcW w:w="104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lastRenderedPageBreak/>
              <w:t>3.2.</w:t>
            </w:r>
          </w:p>
        </w:tc>
        <w:tc>
          <w:tcPr>
            <w:tcW w:w="618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Версальско-Вашингтонская система международных отношений</w:t>
            </w:r>
          </w:p>
        </w:tc>
        <w:tc>
          <w:tcPr>
            <w:tcW w:w="1671" w:type="dxa"/>
            <w:tcMar>
              <w:top w:w="50" w:type="dxa"/>
              <w:left w:w="100" w:type="dxa"/>
            </w:tcMar>
          </w:tcPr>
          <w:p w:rsidR="00D70694" w:rsidRPr="00D70694" w:rsidRDefault="00D70694" w:rsidP="00D70694">
            <w:pPr>
              <w:spacing w:after="0" w:line="240" w:lineRule="auto"/>
              <w:jc w:val="center"/>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1</w:t>
            </w:r>
          </w:p>
        </w:tc>
        <w:tc>
          <w:tcPr>
            <w:tcW w:w="4313" w:type="dxa"/>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 xml:space="preserve">[[Библиотека ЦОК </w:t>
            </w:r>
            <w:hyperlink r:id="rId10" w:history="1">
              <w:r w:rsidRPr="00D70694">
                <w:rPr>
                  <w:rFonts w:ascii="Times New Roman" w:eastAsia="Times New Roman" w:hAnsi="Times New Roman" w:cs="Times New Roman"/>
                  <w:color w:val="0000FF"/>
                  <w:sz w:val="24"/>
                  <w:szCs w:val="24"/>
                  <w:u w:val="single"/>
                  <w:lang w:eastAsia="ru-RU"/>
                </w:rPr>
                <w:t>https://m.edsoo.ru/3f6f6e16</w:t>
              </w:r>
            </w:hyperlink>
            <w:r w:rsidRPr="00D70694">
              <w:rPr>
                <w:rFonts w:ascii="Times New Roman" w:eastAsia="Times New Roman" w:hAnsi="Times New Roman" w:cs="Times New Roman"/>
                <w:sz w:val="24"/>
                <w:szCs w:val="24"/>
                <w:lang w:eastAsia="ru-RU"/>
              </w:rPr>
              <w:t>]]</w:t>
            </w:r>
          </w:p>
        </w:tc>
      </w:tr>
      <w:tr w:rsidR="00D70694" w:rsidRPr="00D70694" w:rsidTr="00AE07BB">
        <w:trPr>
          <w:trHeight w:val="690"/>
          <w:tblCellSpacing w:w="20" w:type="nil"/>
        </w:trPr>
        <w:tc>
          <w:tcPr>
            <w:tcW w:w="104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3.3.</w:t>
            </w:r>
          </w:p>
        </w:tc>
        <w:tc>
          <w:tcPr>
            <w:tcW w:w="618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Страны Европы и Северной Америки в 1920-е гг.</w:t>
            </w:r>
          </w:p>
        </w:tc>
        <w:tc>
          <w:tcPr>
            <w:tcW w:w="1671" w:type="dxa"/>
            <w:tcMar>
              <w:top w:w="50" w:type="dxa"/>
              <w:left w:w="100" w:type="dxa"/>
            </w:tcMar>
          </w:tcPr>
          <w:p w:rsidR="00D70694" w:rsidRPr="00D70694" w:rsidRDefault="00D70694" w:rsidP="00D70694">
            <w:pPr>
              <w:spacing w:after="0" w:line="240" w:lineRule="auto"/>
              <w:jc w:val="center"/>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6</w:t>
            </w:r>
          </w:p>
        </w:tc>
        <w:tc>
          <w:tcPr>
            <w:tcW w:w="4313" w:type="dxa"/>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 xml:space="preserve">[[Библиотека ЦОК </w:t>
            </w:r>
            <w:hyperlink r:id="rId11" w:history="1">
              <w:r w:rsidRPr="00D70694">
                <w:rPr>
                  <w:rFonts w:ascii="Times New Roman" w:eastAsia="Times New Roman" w:hAnsi="Times New Roman" w:cs="Times New Roman"/>
                  <w:color w:val="0000FF"/>
                  <w:sz w:val="24"/>
                  <w:szCs w:val="24"/>
                  <w:u w:val="single"/>
                  <w:lang w:eastAsia="ru-RU"/>
                </w:rPr>
                <w:t>https://m.edsoo.ru/3f6f6e16</w:t>
              </w:r>
            </w:hyperlink>
            <w:r w:rsidRPr="00D70694">
              <w:rPr>
                <w:rFonts w:ascii="Times New Roman" w:eastAsia="Times New Roman" w:hAnsi="Times New Roman" w:cs="Times New Roman"/>
                <w:sz w:val="24"/>
                <w:szCs w:val="24"/>
                <w:lang w:eastAsia="ru-RU"/>
              </w:rPr>
              <w:t>]]</w:t>
            </w:r>
          </w:p>
        </w:tc>
      </w:tr>
      <w:tr w:rsidR="00D70694" w:rsidRPr="00D70694" w:rsidTr="00AE07BB">
        <w:trPr>
          <w:trHeight w:val="690"/>
          <w:tblCellSpacing w:w="20" w:type="nil"/>
        </w:trPr>
        <w:tc>
          <w:tcPr>
            <w:tcW w:w="104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3.4</w:t>
            </w:r>
          </w:p>
        </w:tc>
        <w:tc>
          <w:tcPr>
            <w:tcW w:w="618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Страны Азии, Африки и Латинской Америки в 1918 – 1930 гг.</w:t>
            </w:r>
          </w:p>
        </w:tc>
        <w:tc>
          <w:tcPr>
            <w:tcW w:w="1671" w:type="dxa"/>
            <w:tcMar>
              <w:top w:w="50" w:type="dxa"/>
              <w:left w:w="100" w:type="dxa"/>
            </w:tcMar>
          </w:tcPr>
          <w:p w:rsidR="00D70694" w:rsidRPr="00D70694" w:rsidRDefault="00D70694" w:rsidP="00D70694">
            <w:pPr>
              <w:spacing w:after="0" w:line="240" w:lineRule="auto"/>
              <w:jc w:val="center"/>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2</w:t>
            </w:r>
          </w:p>
        </w:tc>
        <w:tc>
          <w:tcPr>
            <w:tcW w:w="4313" w:type="dxa"/>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 xml:space="preserve">[[Библиотека ЦОК </w:t>
            </w:r>
            <w:hyperlink r:id="rId12" w:history="1">
              <w:r w:rsidRPr="00D70694">
                <w:rPr>
                  <w:rFonts w:ascii="Times New Roman" w:eastAsia="Times New Roman" w:hAnsi="Times New Roman" w:cs="Times New Roman"/>
                  <w:color w:val="0000FF"/>
                  <w:sz w:val="24"/>
                  <w:szCs w:val="24"/>
                  <w:u w:val="single"/>
                  <w:lang w:eastAsia="ru-RU"/>
                </w:rPr>
                <w:t>https://m.edsoo.ru/3f6f6e16</w:t>
              </w:r>
            </w:hyperlink>
            <w:r w:rsidRPr="00D70694">
              <w:rPr>
                <w:rFonts w:ascii="Times New Roman" w:eastAsia="Times New Roman" w:hAnsi="Times New Roman" w:cs="Times New Roman"/>
                <w:sz w:val="24"/>
                <w:szCs w:val="24"/>
                <w:lang w:eastAsia="ru-RU"/>
              </w:rPr>
              <w:t>]]</w:t>
            </w:r>
          </w:p>
        </w:tc>
      </w:tr>
      <w:tr w:rsidR="00D70694" w:rsidRPr="00D70694" w:rsidTr="00AE07BB">
        <w:trPr>
          <w:trHeight w:val="690"/>
          <w:tblCellSpacing w:w="20" w:type="nil"/>
        </w:trPr>
        <w:tc>
          <w:tcPr>
            <w:tcW w:w="104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3.5.</w:t>
            </w:r>
          </w:p>
        </w:tc>
        <w:tc>
          <w:tcPr>
            <w:tcW w:w="618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Международные отношения в 1930-е гг.</w:t>
            </w:r>
          </w:p>
        </w:tc>
        <w:tc>
          <w:tcPr>
            <w:tcW w:w="1671" w:type="dxa"/>
            <w:tcMar>
              <w:top w:w="50" w:type="dxa"/>
              <w:left w:w="100" w:type="dxa"/>
            </w:tcMar>
          </w:tcPr>
          <w:p w:rsidR="00D70694" w:rsidRPr="00D70694" w:rsidRDefault="00D70694" w:rsidP="00D70694">
            <w:pPr>
              <w:spacing w:after="0" w:line="240" w:lineRule="auto"/>
              <w:jc w:val="center"/>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1</w:t>
            </w:r>
          </w:p>
        </w:tc>
        <w:tc>
          <w:tcPr>
            <w:tcW w:w="4313" w:type="dxa"/>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 xml:space="preserve">[[Библиотека ЦОК </w:t>
            </w:r>
            <w:hyperlink r:id="rId13" w:history="1">
              <w:r w:rsidRPr="00D70694">
                <w:rPr>
                  <w:rFonts w:ascii="Times New Roman" w:eastAsia="Times New Roman" w:hAnsi="Times New Roman" w:cs="Times New Roman"/>
                  <w:color w:val="0000FF"/>
                  <w:sz w:val="24"/>
                  <w:szCs w:val="24"/>
                  <w:u w:val="single"/>
                  <w:lang w:eastAsia="ru-RU"/>
                </w:rPr>
                <w:t>https://m.edsoo.ru/3f6f6e16</w:t>
              </w:r>
            </w:hyperlink>
            <w:r w:rsidRPr="00D70694">
              <w:rPr>
                <w:rFonts w:ascii="Times New Roman" w:eastAsia="Times New Roman" w:hAnsi="Times New Roman" w:cs="Times New Roman"/>
                <w:sz w:val="24"/>
                <w:szCs w:val="24"/>
                <w:lang w:eastAsia="ru-RU"/>
              </w:rPr>
              <w:t>]]</w:t>
            </w:r>
          </w:p>
        </w:tc>
      </w:tr>
      <w:tr w:rsidR="00D70694" w:rsidRPr="00D70694" w:rsidTr="00AE07BB">
        <w:trPr>
          <w:trHeight w:val="690"/>
          <w:tblCellSpacing w:w="20" w:type="nil"/>
        </w:trPr>
        <w:tc>
          <w:tcPr>
            <w:tcW w:w="104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3.6.</w:t>
            </w:r>
          </w:p>
        </w:tc>
        <w:tc>
          <w:tcPr>
            <w:tcW w:w="618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Развитие науки и культуры в 1914 – 1930-х гг.</w:t>
            </w:r>
          </w:p>
        </w:tc>
        <w:tc>
          <w:tcPr>
            <w:tcW w:w="1671" w:type="dxa"/>
            <w:tcMar>
              <w:top w:w="50" w:type="dxa"/>
              <w:left w:w="100" w:type="dxa"/>
            </w:tcMar>
          </w:tcPr>
          <w:p w:rsidR="00D70694" w:rsidRPr="00D70694" w:rsidRDefault="00D70694" w:rsidP="00D70694">
            <w:pPr>
              <w:spacing w:after="0" w:line="240" w:lineRule="auto"/>
              <w:jc w:val="center"/>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2</w:t>
            </w:r>
          </w:p>
        </w:tc>
        <w:tc>
          <w:tcPr>
            <w:tcW w:w="4313" w:type="dxa"/>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 xml:space="preserve">[[Библиотека ЦОК </w:t>
            </w:r>
            <w:hyperlink r:id="rId14" w:history="1">
              <w:r w:rsidRPr="00D70694">
                <w:rPr>
                  <w:rFonts w:ascii="Times New Roman" w:eastAsia="Times New Roman" w:hAnsi="Times New Roman" w:cs="Times New Roman"/>
                  <w:color w:val="0000FF"/>
                  <w:sz w:val="24"/>
                  <w:szCs w:val="24"/>
                  <w:u w:val="single"/>
                  <w:lang w:eastAsia="ru-RU"/>
                </w:rPr>
                <w:t>https://m.edsoo.ru/3f6f6e16</w:t>
              </w:r>
            </w:hyperlink>
            <w:r w:rsidRPr="00D70694">
              <w:rPr>
                <w:rFonts w:ascii="Times New Roman" w:eastAsia="Times New Roman" w:hAnsi="Times New Roman" w:cs="Times New Roman"/>
                <w:sz w:val="24"/>
                <w:szCs w:val="24"/>
                <w:lang w:eastAsia="ru-RU"/>
              </w:rPr>
              <w:t>]]</w:t>
            </w:r>
          </w:p>
        </w:tc>
      </w:tr>
      <w:tr w:rsidR="00D70694" w:rsidRPr="00D70694" w:rsidTr="00AE07BB">
        <w:trPr>
          <w:trHeight w:val="690"/>
          <w:tblCellSpacing w:w="20" w:type="nil"/>
        </w:trPr>
        <w:tc>
          <w:tcPr>
            <w:tcW w:w="104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3.7.</w:t>
            </w:r>
          </w:p>
        </w:tc>
        <w:tc>
          <w:tcPr>
            <w:tcW w:w="618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Повторение и обобщение по теме «Мир в 1918 – 1938 гг.»</w:t>
            </w:r>
          </w:p>
        </w:tc>
        <w:tc>
          <w:tcPr>
            <w:tcW w:w="1671" w:type="dxa"/>
            <w:tcBorders>
              <w:right w:val="single" w:sz="4" w:space="0" w:color="auto"/>
            </w:tcBorders>
            <w:tcMar>
              <w:top w:w="50" w:type="dxa"/>
              <w:left w:w="100" w:type="dxa"/>
            </w:tcMar>
          </w:tcPr>
          <w:p w:rsidR="00D70694" w:rsidRPr="00D70694" w:rsidRDefault="00D70694" w:rsidP="00D70694">
            <w:pPr>
              <w:spacing w:after="0" w:line="240" w:lineRule="auto"/>
              <w:jc w:val="center"/>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1</w:t>
            </w:r>
          </w:p>
        </w:tc>
        <w:tc>
          <w:tcPr>
            <w:tcW w:w="4313" w:type="dxa"/>
            <w:tcBorders>
              <w:left w:val="single" w:sz="4" w:space="0" w:color="auto"/>
              <w:right w:val="single" w:sz="4" w:space="0" w:color="auto"/>
            </w:tcBorders>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 xml:space="preserve">[[Библиотека ЦОК </w:t>
            </w:r>
            <w:hyperlink r:id="rId15" w:history="1">
              <w:r w:rsidRPr="00D70694">
                <w:rPr>
                  <w:rFonts w:ascii="Times New Roman" w:eastAsia="Times New Roman" w:hAnsi="Times New Roman" w:cs="Times New Roman"/>
                  <w:color w:val="0000FF"/>
                  <w:sz w:val="24"/>
                  <w:szCs w:val="24"/>
                  <w:u w:val="single"/>
                  <w:lang w:eastAsia="ru-RU"/>
                </w:rPr>
                <w:t>https://m.edsoo.ru/3f6f6e16</w:t>
              </w:r>
            </w:hyperlink>
            <w:r w:rsidRPr="00D70694">
              <w:rPr>
                <w:rFonts w:ascii="Times New Roman" w:eastAsia="Times New Roman" w:hAnsi="Times New Roman" w:cs="Times New Roman"/>
                <w:sz w:val="24"/>
                <w:szCs w:val="24"/>
                <w:lang w:eastAsia="ru-RU"/>
              </w:rPr>
              <w:t>]]</w:t>
            </w:r>
          </w:p>
        </w:tc>
      </w:tr>
      <w:tr w:rsidR="00D70694" w:rsidRPr="00D70694" w:rsidTr="00AE07BB">
        <w:trPr>
          <w:trHeight w:val="690"/>
          <w:tblCellSpacing w:w="20" w:type="nil"/>
        </w:trPr>
        <w:tc>
          <w:tcPr>
            <w:tcW w:w="1041" w:type="dxa"/>
            <w:tcBorders>
              <w:right w:val="nil"/>
            </w:tcBorders>
            <w:tcMar>
              <w:top w:w="50" w:type="dxa"/>
              <w:left w:w="100" w:type="dxa"/>
            </w:tcMar>
            <w:vAlign w:val="center"/>
          </w:tcPr>
          <w:p w:rsidR="00D70694" w:rsidRPr="00D70694" w:rsidRDefault="00D70694" w:rsidP="00D70694">
            <w:pPr>
              <w:spacing w:after="0" w:line="240" w:lineRule="auto"/>
              <w:rPr>
                <w:rFonts w:ascii="Times New Roman" w:eastAsia="Times New Roman" w:hAnsi="Times New Roman" w:cs="Times New Roman"/>
                <w:b/>
                <w:sz w:val="24"/>
                <w:szCs w:val="24"/>
                <w:lang w:eastAsia="ru-RU"/>
              </w:rPr>
            </w:pPr>
            <w:r w:rsidRPr="00D70694">
              <w:rPr>
                <w:rFonts w:ascii="Times New Roman" w:eastAsia="Times New Roman" w:hAnsi="Times New Roman" w:cs="Times New Roman"/>
                <w:b/>
                <w:sz w:val="24"/>
                <w:szCs w:val="24"/>
                <w:lang w:eastAsia="ru-RU"/>
              </w:rPr>
              <w:t>Итого по разделу</w:t>
            </w:r>
          </w:p>
        </w:tc>
        <w:tc>
          <w:tcPr>
            <w:tcW w:w="6181" w:type="dxa"/>
            <w:tcBorders>
              <w:left w:val="nil"/>
            </w:tcBorders>
            <w:tcMar>
              <w:top w:w="50" w:type="dxa"/>
              <w:left w:w="100" w:type="dxa"/>
            </w:tcMar>
            <w:vAlign w:val="center"/>
          </w:tcPr>
          <w:p w:rsidR="00D70694" w:rsidRPr="00D70694" w:rsidRDefault="00D70694" w:rsidP="00D70694">
            <w:pPr>
              <w:spacing w:after="0" w:line="240" w:lineRule="auto"/>
              <w:jc w:val="right"/>
              <w:rPr>
                <w:rFonts w:ascii="Times New Roman" w:eastAsia="Times New Roman" w:hAnsi="Times New Roman" w:cs="Times New Roman"/>
                <w:sz w:val="24"/>
                <w:szCs w:val="24"/>
                <w:lang w:eastAsia="ru-RU"/>
              </w:rPr>
            </w:pPr>
          </w:p>
        </w:tc>
        <w:tc>
          <w:tcPr>
            <w:tcW w:w="1671" w:type="dxa"/>
            <w:tcBorders>
              <w:right w:val="single" w:sz="4" w:space="0" w:color="auto"/>
            </w:tcBorders>
            <w:tcMar>
              <w:top w:w="50" w:type="dxa"/>
              <w:left w:w="100" w:type="dxa"/>
            </w:tcMar>
          </w:tcPr>
          <w:p w:rsidR="00D70694" w:rsidRPr="00D70694" w:rsidRDefault="00D70694" w:rsidP="00D70694">
            <w:pPr>
              <w:spacing w:after="0" w:line="240" w:lineRule="auto"/>
              <w:jc w:val="center"/>
              <w:rPr>
                <w:rFonts w:ascii="Times New Roman" w:eastAsia="Times New Roman" w:hAnsi="Times New Roman" w:cs="Times New Roman"/>
                <w:sz w:val="24"/>
                <w:szCs w:val="24"/>
                <w:lang w:eastAsia="ru-RU"/>
              </w:rPr>
            </w:pPr>
            <w:r w:rsidRPr="00D70694">
              <w:rPr>
                <w:rFonts w:ascii="Times New Roman" w:hAnsi="Times New Roman" w:cs="Times New Roman"/>
                <w:b/>
                <w:sz w:val="24"/>
                <w:szCs w:val="24"/>
              </w:rPr>
              <w:t>14</w:t>
            </w:r>
          </w:p>
        </w:tc>
        <w:tc>
          <w:tcPr>
            <w:tcW w:w="4313" w:type="dxa"/>
            <w:tcBorders>
              <w:left w:val="single" w:sz="4" w:space="0" w:color="auto"/>
              <w:right w:val="single" w:sz="4" w:space="0" w:color="auto"/>
            </w:tcBorders>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p>
        </w:tc>
      </w:tr>
      <w:tr w:rsidR="00D70694" w:rsidRPr="00D70694" w:rsidTr="00AE07BB">
        <w:trPr>
          <w:trHeight w:val="690"/>
          <w:tblCellSpacing w:w="20" w:type="nil"/>
        </w:trPr>
        <w:tc>
          <w:tcPr>
            <w:tcW w:w="8893" w:type="dxa"/>
            <w:gridSpan w:val="3"/>
            <w:tcBorders>
              <w:bottom w:val="single" w:sz="4" w:space="0" w:color="auto"/>
              <w:right w:val="single" w:sz="4" w:space="0" w:color="auto"/>
            </w:tcBorders>
            <w:tcMar>
              <w:top w:w="50" w:type="dxa"/>
              <w:left w:w="100" w:type="dxa"/>
            </w:tcMar>
            <w:vAlign w:val="center"/>
          </w:tcPr>
          <w:p w:rsidR="00D70694" w:rsidRPr="00D70694" w:rsidRDefault="00D70694" w:rsidP="00D70694">
            <w:pPr>
              <w:spacing w:after="0" w:line="240" w:lineRule="auto"/>
              <w:jc w:val="center"/>
              <w:rPr>
                <w:rFonts w:ascii="Times New Roman" w:eastAsia="Times New Roman" w:hAnsi="Times New Roman" w:cs="Times New Roman"/>
                <w:sz w:val="24"/>
                <w:szCs w:val="24"/>
                <w:lang w:eastAsia="ru-RU"/>
              </w:rPr>
            </w:pPr>
            <w:r w:rsidRPr="00D70694">
              <w:rPr>
                <w:rFonts w:ascii="Times New Roman" w:eastAsia="Times New Roman" w:hAnsi="Times New Roman" w:cs="Times New Roman"/>
                <w:b/>
                <w:bCs/>
                <w:sz w:val="24"/>
                <w:szCs w:val="24"/>
                <w:lang w:eastAsia="ru-RU"/>
              </w:rPr>
              <w:t>Раздел 4.</w:t>
            </w:r>
            <w:r w:rsidR="002C7BA8">
              <w:rPr>
                <w:rFonts w:ascii="Times New Roman" w:eastAsia="Times New Roman" w:hAnsi="Times New Roman" w:cs="Times New Roman"/>
                <w:b/>
                <w:bCs/>
                <w:sz w:val="24"/>
                <w:szCs w:val="24"/>
                <w:lang w:eastAsia="ru-RU"/>
              </w:rPr>
              <w:t xml:space="preserve"> </w:t>
            </w:r>
            <w:r w:rsidRPr="00D70694">
              <w:rPr>
                <w:rFonts w:ascii="Times New Roman" w:eastAsia="Times New Roman" w:hAnsi="Times New Roman" w:cs="Times New Roman"/>
                <w:b/>
                <w:bCs/>
                <w:sz w:val="24"/>
                <w:szCs w:val="24"/>
                <w:lang w:eastAsia="ru-RU"/>
              </w:rPr>
              <w:t>Вторая мировая война. 1939 – 1945 гг.</w:t>
            </w:r>
          </w:p>
        </w:tc>
        <w:tc>
          <w:tcPr>
            <w:tcW w:w="4313" w:type="dxa"/>
            <w:tcBorders>
              <w:bottom w:val="single" w:sz="4" w:space="0" w:color="auto"/>
              <w:right w:val="single" w:sz="4" w:space="0" w:color="auto"/>
            </w:tcBorders>
            <w:vAlign w:val="center"/>
          </w:tcPr>
          <w:p w:rsidR="00D70694" w:rsidRPr="00D70694" w:rsidRDefault="00D70694" w:rsidP="00D70694">
            <w:pPr>
              <w:spacing w:after="0" w:line="240" w:lineRule="auto"/>
              <w:jc w:val="center"/>
              <w:rPr>
                <w:rFonts w:ascii="Times New Roman" w:eastAsia="Times New Roman" w:hAnsi="Times New Roman" w:cs="Times New Roman"/>
                <w:sz w:val="24"/>
                <w:szCs w:val="24"/>
                <w:lang w:eastAsia="ru-RU"/>
              </w:rPr>
            </w:pPr>
          </w:p>
        </w:tc>
      </w:tr>
      <w:tr w:rsidR="00D70694" w:rsidRPr="00D70694" w:rsidTr="00AE07BB">
        <w:trPr>
          <w:trHeight w:val="690"/>
          <w:tblCellSpacing w:w="20" w:type="nil"/>
        </w:trPr>
        <w:tc>
          <w:tcPr>
            <w:tcW w:w="1041" w:type="dxa"/>
            <w:tcBorders>
              <w:bottom w:val="single" w:sz="4" w:space="0" w:color="auto"/>
              <w:right w:val="single" w:sz="4" w:space="0" w:color="auto"/>
            </w:tcBorders>
            <w:tcMar>
              <w:top w:w="50" w:type="dxa"/>
              <w:left w:w="100" w:type="dxa"/>
            </w:tcMar>
            <w:vAlign w:val="center"/>
          </w:tcPr>
          <w:p w:rsidR="00D70694" w:rsidRPr="00D70694" w:rsidRDefault="00D70694" w:rsidP="00D70694">
            <w:pPr>
              <w:spacing w:after="0" w:line="240" w:lineRule="auto"/>
              <w:rPr>
                <w:rFonts w:ascii="Times New Roman" w:eastAsia="Times New Roman" w:hAnsi="Times New Roman" w:cs="Times New Roman"/>
                <w:b/>
                <w:sz w:val="24"/>
                <w:szCs w:val="24"/>
                <w:lang w:eastAsia="ru-RU"/>
              </w:rPr>
            </w:pPr>
            <w:r w:rsidRPr="00D70694">
              <w:rPr>
                <w:rFonts w:ascii="Times New Roman" w:hAnsi="Times New Roman" w:cs="Times New Roman"/>
                <w:color w:val="000000"/>
                <w:sz w:val="24"/>
                <w:szCs w:val="24"/>
              </w:rPr>
              <w:t>4.1.</w:t>
            </w:r>
          </w:p>
        </w:tc>
        <w:tc>
          <w:tcPr>
            <w:tcW w:w="6181" w:type="dxa"/>
            <w:tcBorders>
              <w:left w:val="single" w:sz="4" w:space="0" w:color="auto"/>
              <w:right w:val="single" w:sz="4" w:space="0" w:color="auto"/>
            </w:tcBorders>
            <w:tcMar>
              <w:top w:w="50" w:type="dxa"/>
              <w:left w:w="100" w:type="dxa"/>
            </w:tcMar>
            <w:vAlign w:val="center"/>
          </w:tcPr>
          <w:p w:rsidR="00D70694" w:rsidRPr="00D70694" w:rsidRDefault="00D70694" w:rsidP="00D70694">
            <w:pPr>
              <w:spacing w:after="0" w:line="240" w:lineRule="auto"/>
              <w:rPr>
                <w:rFonts w:ascii="Times New Roman" w:eastAsia="Times New Roman" w:hAnsi="Times New Roman" w:cs="Times New Roman"/>
                <w:b/>
                <w:bCs/>
                <w:sz w:val="24"/>
                <w:szCs w:val="24"/>
                <w:lang w:eastAsia="ru-RU"/>
              </w:rPr>
            </w:pPr>
            <w:r w:rsidRPr="00D70694">
              <w:rPr>
                <w:rFonts w:ascii="Times New Roman" w:eastAsia="Times New Roman" w:hAnsi="Times New Roman" w:cs="Times New Roman"/>
                <w:sz w:val="24"/>
                <w:szCs w:val="24"/>
                <w:lang w:eastAsia="ru-RU"/>
              </w:rPr>
              <w:t>Начало Второй мировой войны</w:t>
            </w:r>
          </w:p>
        </w:tc>
        <w:tc>
          <w:tcPr>
            <w:tcW w:w="1671" w:type="dxa"/>
            <w:tcBorders>
              <w:left w:val="single" w:sz="4" w:space="0" w:color="auto"/>
              <w:right w:val="single" w:sz="4" w:space="0" w:color="auto"/>
            </w:tcBorders>
            <w:vAlign w:val="center"/>
          </w:tcPr>
          <w:p w:rsidR="00D70694" w:rsidRPr="00D70694" w:rsidRDefault="00D70694" w:rsidP="00D70694">
            <w:pPr>
              <w:spacing w:after="0" w:line="240" w:lineRule="auto"/>
              <w:jc w:val="center"/>
              <w:rPr>
                <w:rFonts w:ascii="Times New Roman" w:eastAsia="Times New Roman" w:hAnsi="Times New Roman" w:cs="Times New Roman"/>
                <w:b/>
                <w:bCs/>
                <w:sz w:val="24"/>
                <w:szCs w:val="24"/>
                <w:lang w:eastAsia="ru-RU"/>
              </w:rPr>
            </w:pPr>
            <w:r w:rsidRPr="00D70694">
              <w:rPr>
                <w:rFonts w:ascii="Times New Roman" w:eastAsia="Times New Roman" w:hAnsi="Times New Roman" w:cs="Times New Roman"/>
                <w:sz w:val="24"/>
                <w:szCs w:val="24"/>
                <w:lang w:eastAsia="ru-RU"/>
              </w:rPr>
              <w:t>2</w:t>
            </w:r>
          </w:p>
        </w:tc>
        <w:tc>
          <w:tcPr>
            <w:tcW w:w="4313" w:type="dxa"/>
            <w:tcBorders>
              <w:left w:val="single" w:sz="4" w:space="0" w:color="auto"/>
              <w:right w:val="single" w:sz="4" w:space="0" w:color="auto"/>
            </w:tcBorders>
            <w:vAlign w:val="center"/>
          </w:tcPr>
          <w:p w:rsidR="00D70694" w:rsidRPr="00D70694" w:rsidRDefault="00D70694" w:rsidP="00D70694">
            <w:pPr>
              <w:spacing w:after="0" w:line="240" w:lineRule="auto"/>
              <w:rPr>
                <w:rFonts w:ascii="Times New Roman" w:eastAsia="Times New Roman" w:hAnsi="Times New Roman" w:cs="Times New Roman"/>
                <w:b/>
                <w:bCs/>
                <w:sz w:val="24"/>
                <w:szCs w:val="24"/>
                <w:lang w:eastAsia="ru-RU"/>
              </w:rPr>
            </w:pPr>
            <w:r w:rsidRPr="00D70694">
              <w:rPr>
                <w:rFonts w:ascii="Times New Roman" w:eastAsia="Times New Roman" w:hAnsi="Times New Roman" w:cs="Times New Roman"/>
                <w:sz w:val="24"/>
                <w:szCs w:val="24"/>
                <w:lang w:eastAsia="ru-RU"/>
              </w:rPr>
              <w:t xml:space="preserve">[[Библиотека ЦОК </w:t>
            </w:r>
            <w:hyperlink r:id="rId16" w:history="1">
              <w:r w:rsidRPr="00D70694">
                <w:rPr>
                  <w:rFonts w:ascii="Times New Roman" w:eastAsia="Times New Roman" w:hAnsi="Times New Roman" w:cs="Times New Roman"/>
                  <w:color w:val="0000FF"/>
                  <w:sz w:val="24"/>
                  <w:szCs w:val="24"/>
                  <w:u w:val="single"/>
                  <w:lang w:eastAsia="ru-RU"/>
                </w:rPr>
                <w:t>https://m.edsoo.ru/3f6f6e16</w:t>
              </w:r>
            </w:hyperlink>
            <w:r w:rsidRPr="00D70694">
              <w:rPr>
                <w:rFonts w:ascii="Times New Roman" w:eastAsia="Times New Roman" w:hAnsi="Times New Roman" w:cs="Times New Roman"/>
                <w:sz w:val="24"/>
                <w:szCs w:val="24"/>
                <w:lang w:eastAsia="ru-RU"/>
              </w:rPr>
              <w:t>]]</w:t>
            </w:r>
          </w:p>
        </w:tc>
      </w:tr>
      <w:tr w:rsidR="00D70694" w:rsidRPr="00D70694" w:rsidTr="00DF797B">
        <w:trPr>
          <w:trHeight w:val="690"/>
          <w:tblCellSpacing w:w="20" w:type="nil"/>
        </w:trPr>
        <w:tc>
          <w:tcPr>
            <w:tcW w:w="1041" w:type="dxa"/>
            <w:tcBorders>
              <w:bottom w:val="single" w:sz="4" w:space="0" w:color="auto"/>
              <w:right w:val="single" w:sz="4" w:space="0" w:color="auto"/>
            </w:tcBorders>
            <w:tcMar>
              <w:top w:w="50" w:type="dxa"/>
              <w:left w:w="100" w:type="dxa"/>
            </w:tcMar>
            <w:vAlign w:val="center"/>
          </w:tcPr>
          <w:p w:rsidR="00D70694" w:rsidRPr="00D70694" w:rsidRDefault="00D70694" w:rsidP="00D70694">
            <w:pPr>
              <w:spacing w:after="0" w:line="240" w:lineRule="auto"/>
              <w:rPr>
                <w:rFonts w:ascii="Times New Roman" w:hAnsi="Times New Roman" w:cs="Times New Roman"/>
                <w:color w:val="000000"/>
                <w:sz w:val="24"/>
                <w:szCs w:val="24"/>
              </w:rPr>
            </w:pPr>
            <w:r w:rsidRPr="00D70694">
              <w:rPr>
                <w:rFonts w:ascii="Times New Roman" w:hAnsi="Times New Roman" w:cs="Times New Roman"/>
                <w:color w:val="000000"/>
                <w:sz w:val="24"/>
                <w:szCs w:val="24"/>
              </w:rPr>
              <w:t>4.2.</w:t>
            </w:r>
          </w:p>
        </w:tc>
        <w:tc>
          <w:tcPr>
            <w:tcW w:w="6181" w:type="dxa"/>
            <w:tcBorders>
              <w:left w:val="single" w:sz="4" w:space="0" w:color="auto"/>
              <w:right w:val="single" w:sz="4" w:space="0" w:color="auto"/>
            </w:tcBorders>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Коренной перелом. Окончание и важнейшие итоги Второй мировой войны</w:t>
            </w:r>
          </w:p>
        </w:tc>
        <w:tc>
          <w:tcPr>
            <w:tcW w:w="1671" w:type="dxa"/>
            <w:tcBorders>
              <w:left w:val="single" w:sz="4" w:space="0" w:color="auto"/>
              <w:right w:val="single" w:sz="4" w:space="0" w:color="auto"/>
            </w:tcBorders>
            <w:vAlign w:val="center"/>
          </w:tcPr>
          <w:p w:rsidR="00D70694" w:rsidRPr="00D70694" w:rsidRDefault="00D70694" w:rsidP="00D70694">
            <w:pPr>
              <w:spacing w:after="0" w:line="240" w:lineRule="auto"/>
              <w:jc w:val="center"/>
              <w:rPr>
                <w:rFonts w:ascii="Times New Roman" w:eastAsia="Times New Roman" w:hAnsi="Times New Roman" w:cs="Times New Roman"/>
                <w:b/>
                <w:bCs/>
                <w:sz w:val="24"/>
                <w:szCs w:val="24"/>
                <w:lang w:eastAsia="ru-RU"/>
              </w:rPr>
            </w:pPr>
            <w:r w:rsidRPr="00D70694">
              <w:rPr>
                <w:rFonts w:ascii="Times New Roman" w:eastAsia="Times New Roman" w:hAnsi="Times New Roman" w:cs="Times New Roman"/>
                <w:sz w:val="24"/>
                <w:szCs w:val="24"/>
                <w:lang w:eastAsia="ru-RU"/>
              </w:rPr>
              <w:t>2</w:t>
            </w:r>
          </w:p>
        </w:tc>
        <w:tc>
          <w:tcPr>
            <w:tcW w:w="4313" w:type="dxa"/>
            <w:tcBorders>
              <w:left w:val="single" w:sz="4" w:space="0" w:color="auto"/>
              <w:right w:val="single" w:sz="4" w:space="0" w:color="auto"/>
            </w:tcBorders>
            <w:vAlign w:val="center"/>
          </w:tcPr>
          <w:p w:rsidR="00D70694" w:rsidRPr="00D70694" w:rsidRDefault="00D70694" w:rsidP="00D70694">
            <w:pPr>
              <w:spacing w:after="0" w:line="240" w:lineRule="auto"/>
              <w:rPr>
                <w:rFonts w:ascii="Times New Roman" w:eastAsia="Times New Roman" w:hAnsi="Times New Roman" w:cs="Times New Roman"/>
                <w:b/>
                <w:bCs/>
                <w:sz w:val="24"/>
                <w:szCs w:val="24"/>
                <w:lang w:eastAsia="ru-RU"/>
              </w:rPr>
            </w:pPr>
            <w:r w:rsidRPr="00D70694">
              <w:rPr>
                <w:rFonts w:ascii="Times New Roman" w:eastAsia="Times New Roman" w:hAnsi="Times New Roman" w:cs="Times New Roman"/>
                <w:sz w:val="24"/>
                <w:szCs w:val="24"/>
                <w:lang w:eastAsia="ru-RU"/>
              </w:rPr>
              <w:t xml:space="preserve">[[Библиотека ЦОК </w:t>
            </w:r>
            <w:hyperlink r:id="rId17" w:history="1">
              <w:r w:rsidRPr="00D70694">
                <w:rPr>
                  <w:rFonts w:ascii="Times New Roman" w:eastAsia="Times New Roman" w:hAnsi="Times New Roman" w:cs="Times New Roman"/>
                  <w:color w:val="0000FF"/>
                  <w:sz w:val="24"/>
                  <w:szCs w:val="24"/>
                  <w:u w:val="single"/>
                  <w:lang w:eastAsia="ru-RU"/>
                </w:rPr>
                <w:t>https://m.edsoo.ru/3f6f6e16</w:t>
              </w:r>
            </w:hyperlink>
            <w:r w:rsidRPr="00D70694">
              <w:rPr>
                <w:rFonts w:ascii="Times New Roman" w:eastAsia="Times New Roman" w:hAnsi="Times New Roman" w:cs="Times New Roman"/>
                <w:sz w:val="24"/>
                <w:szCs w:val="24"/>
                <w:lang w:eastAsia="ru-RU"/>
              </w:rPr>
              <w:t>]]</w:t>
            </w:r>
          </w:p>
        </w:tc>
      </w:tr>
      <w:tr w:rsidR="00D70694" w:rsidRPr="00D70694" w:rsidTr="00DF797B">
        <w:trPr>
          <w:trHeight w:val="690"/>
          <w:tblCellSpacing w:w="20" w:type="nil"/>
        </w:trPr>
        <w:tc>
          <w:tcPr>
            <w:tcW w:w="7222" w:type="dxa"/>
            <w:gridSpan w:val="2"/>
            <w:tcBorders>
              <w:bottom w:val="single" w:sz="4" w:space="0" w:color="auto"/>
              <w:right w:val="single" w:sz="4" w:space="0" w:color="auto"/>
            </w:tcBorders>
            <w:tcMar>
              <w:top w:w="50" w:type="dxa"/>
              <w:left w:w="100" w:type="dxa"/>
            </w:tcMar>
            <w:vAlign w:val="cente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b/>
                <w:sz w:val="24"/>
                <w:szCs w:val="24"/>
                <w:lang w:eastAsia="ru-RU"/>
              </w:rPr>
              <w:t>Итого по разделу</w:t>
            </w:r>
          </w:p>
        </w:tc>
        <w:tc>
          <w:tcPr>
            <w:tcW w:w="1671" w:type="dxa"/>
            <w:tcBorders>
              <w:left w:val="single" w:sz="4" w:space="0" w:color="auto"/>
              <w:right w:val="single" w:sz="4" w:space="0" w:color="auto"/>
            </w:tcBorders>
            <w:vAlign w:val="center"/>
          </w:tcPr>
          <w:p w:rsidR="00D70694" w:rsidRPr="00D70694" w:rsidRDefault="00D70694" w:rsidP="00D70694">
            <w:pPr>
              <w:spacing w:after="0" w:line="240" w:lineRule="auto"/>
              <w:jc w:val="center"/>
              <w:rPr>
                <w:rFonts w:ascii="Times New Roman" w:eastAsia="Times New Roman" w:hAnsi="Times New Roman" w:cs="Times New Roman"/>
                <w:sz w:val="24"/>
                <w:szCs w:val="24"/>
                <w:lang w:eastAsia="ru-RU"/>
              </w:rPr>
            </w:pPr>
            <w:r w:rsidRPr="00D70694">
              <w:rPr>
                <w:rFonts w:ascii="Times New Roman" w:hAnsi="Times New Roman" w:cs="Times New Roman"/>
                <w:b/>
                <w:sz w:val="24"/>
                <w:szCs w:val="24"/>
              </w:rPr>
              <w:t>4</w:t>
            </w:r>
          </w:p>
        </w:tc>
        <w:tc>
          <w:tcPr>
            <w:tcW w:w="4313" w:type="dxa"/>
            <w:tcBorders>
              <w:left w:val="single" w:sz="4" w:space="0" w:color="auto"/>
              <w:right w:val="single" w:sz="4" w:space="0" w:color="auto"/>
            </w:tcBorders>
            <w:vAlign w:val="cente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p>
        </w:tc>
      </w:tr>
      <w:tr w:rsidR="00D70694" w:rsidRPr="00D70694" w:rsidTr="00DF797B">
        <w:trPr>
          <w:trHeight w:val="690"/>
          <w:tblCellSpacing w:w="20" w:type="nil"/>
        </w:trPr>
        <w:tc>
          <w:tcPr>
            <w:tcW w:w="13206" w:type="dxa"/>
            <w:gridSpan w:val="4"/>
            <w:tcBorders>
              <w:bottom w:val="single" w:sz="4" w:space="0" w:color="auto"/>
              <w:right w:val="single" w:sz="4" w:space="0" w:color="auto"/>
            </w:tcBorders>
            <w:tcMar>
              <w:top w:w="50" w:type="dxa"/>
              <w:left w:w="100" w:type="dxa"/>
            </w:tcMar>
            <w:vAlign w:val="center"/>
          </w:tcPr>
          <w:p w:rsidR="00D70694" w:rsidRPr="00D70694" w:rsidRDefault="00D70694" w:rsidP="00D70694">
            <w:pPr>
              <w:spacing w:after="0" w:line="240" w:lineRule="auto"/>
              <w:jc w:val="center"/>
              <w:rPr>
                <w:rFonts w:ascii="Times New Roman" w:eastAsia="Times New Roman" w:hAnsi="Times New Roman" w:cs="Times New Roman"/>
                <w:sz w:val="24"/>
                <w:szCs w:val="24"/>
                <w:lang w:eastAsia="ru-RU"/>
              </w:rPr>
            </w:pPr>
            <w:r w:rsidRPr="00D70694">
              <w:rPr>
                <w:rFonts w:ascii="Times New Roman" w:eastAsia="Times New Roman" w:hAnsi="Times New Roman" w:cs="Times New Roman"/>
                <w:b/>
                <w:bCs/>
                <w:sz w:val="24"/>
                <w:szCs w:val="24"/>
                <w:lang w:eastAsia="ru-RU"/>
              </w:rPr>
              <w:t>Раздел 5</w:t>
            </w:r>
            <w:r w:rsidR="00AD2666">
              <w:rPr>
                <w:rFonts w:ascii="Times New Roman" w:eastAsia="Times New Roman" w:hAnsi="Times New Roman" w:cs="Times New Roman"/>
                <w:b/>
                <w:bCs/>
                <w:sz w:val="24"/>
                <w:szCs w:val="24"/>
                <w:lang w:eastAsia="ru-RU"/>
              </w:rPr>
              <w:t xml:space="preserve"> </w:t>
            </w:r>
            <w:r w:rsidRPr="00D70694">
              <w:rPr>
                <w:rFonts w:ascii="Times New Roman" w:eastAsia="Times New Roman" w:hAnsi="Times New Roman" w:cs="Times New Roman"/>
                <w:b/>
                <w:bCs/>
                <w:sz w:val="24"/>
                <w:szCs w:val="24"/>
                <w:lang w:eastAsia="ru-RU"/>
              </w:rPr>
              <w:t>.Повторение и обобщение по курсу «Всеобщая история. 1914 – 1945 гг.»</w:t>
            </w:r>
          </w:p>
        </w:tc>
      </w:tr>
      <w:tr w:rsidR="00D70694" w:rsidRPr="00D70694" w:rsidTr="00AE07BB">
        <w:trPr>
          <w:trHeight w:val="690"/>
          <w:tblCellSpacing w:w="20" w:type="nil"/>
        </w:trPr>
        <w:tc>
          <w:tcPr>
            <w:tcW w:w="104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lastRenderedPageBreak/>
              <w:t>5.1.</w:t>
            </w:r>
          </w:p>
        </w:tc>
        <w:tc>
          <w:tcPr>
            <w:tcW w:w="618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Повторение и обобщение по курсу «Всеобщая история. 1914 – 1945 гг.»</w:t>
            </w:r>
          </w:p>
        </w:tc>
        <w:tc>
          <w:tcPr>
            <w:tcW w:w="1671" w:type="dxa"/>
            <w:tcMar>
              <w:top w:w="50" w:type="dxa"/>
              <w:left w:w="100" w:type="dxa"/>
            </w:tcMar>
            <w:vAlign w:val="center"/>
          </w:tcPr>
          <w:p w:rsidR="00D70694" w:rsidRPr="00D70694" w:rsidRDefault="00D70694" w:rsidP="00D70694">
            <w:pPr>
              <w:spacing w:after="0" w:line="240" w:lineRule="auto"/>
              <w:ind w:left="135"/>
              <w:jc w:val="center"/>
              <w:rPr>
                <w:rFonts w:ascii="Times New Roman" w:hAnsi="Times New Roman" w:cs="Times New Roman"/>
                <w:sz w:val="24"/>
                <w:szCs w:val="24"/>
              </w:rPr>
            </w:pPr>
            <w:r w:rsidRPr="00D70694">
              <w:rPr>
                <w:rFonts w:ascii="Times New Roman" w:hAnsi="Times New Roman" w:cs="Times New Roman"/>
                <w:sz w:val="24"/>
                <w:szCs w:val="24"/>
              </w:rPr>
              <w:t>1</w:t>
            </w:r>
          </w:p>
        </w:tc>
        <w:tc>
          <w:tcPr>
            <w:tcW w:w="4313" w:type="dxa"/>
            <w:tcBorders>
              <w:top w:val="single" w:sz="4" w:space="0" w:color="auto"/>
              <w:bottom w:val="single" w:sz="4" w:space="0" w:color="auto"/>
              <w:right w:val="single" w:sz="4" w:space="0" w:color="auto"/>
            </w:tcBorders>
            <w:shd w:val="clear" w:color="auto" w:fill="auto"/>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 xml:space="preserve">[[Библиотека ЦОК </w:t>
            </w:r>
            <w:hyperlink r:id="rId18" w:history="1">
              <w:r w:rsidRPr="00D70694">
                <w:rPr>
                  <w:rFonts w:ascii="Times New Roman" w:eastAsia="Times New Roman" w:hAnsi="Times New Roman" w:cs="Times New Roman"/>
                  <w:color w:val="0000FF"/>
                  <w:sz w:val="24"/>
                  <w:szCs w:val="24"/>
                  <w:u w:val="single"/>
                  <w:lang w:eastAsia="ru-RU"/>
                </w:rPr>
                <w:t>https://m.edsoo.ru/3f6f6e16</w:t>
              </w:r>
            </w:hyperlink>
            <w:r w:rsidRPr="00D70694">
              <w:rPr>
                <w:rFonts w:ascii="Times New Roman" w:eastAsia="Times New Roman" w:hAnsi="Times New Roman" w:cs="Times New Roman"/>
                <w:sz w:val="24"/>
                <w:szCs w:val="24"/>
                <w:lang w:eastAsia="ru-RU"/>
              </w:rPr>
              <w:t>]]</w:t>
            </w:r>
          </w:p>
        </w:tc>
      </w:tr>
      <w:tr w:rsidR="00D70694" w:rsidRPr="00D70694" w:rsidTr="00DF797B">
        <w:trPr>
          <w:trHeight w:val="690"/>
          <w:tblCellSpacing w:w="20" w:type="nil"/>
        </w:trPr>
        <w:tc>
          <w:tcPr>
            <w:tcW w:w="7222" w:type="dxa"/>
            <w:gridSpan w:val="2"/>
            <w:tcMar>
              <w:top w:w="50" w:type="dxa"/>
              <w:left w:w="100" w:type="dxa"/>
            </w:tcMar>
            <w:vAlign w:val="center"/>
          </w:tcPr>
          <w:p w:rsidR="00D70694" w:rsidRPr="00D70694" w:rsidRDefault="00D70694" w:rsidP="00D70694">
            <w:pPr>
              <w:spacing w:after="0" w:line="240" w:lineRule="auto"/>
              <w:rPr>
                <w:rFonts w:ascii="Times New Roman" w:eastAsia="Times New Roman" w:hAnsi="Times New Roman" w:cs="Times New Roman"/>
                <w:b/>
                <w:sz w:val="24"/>
                <w:szCs w:val="24"/>
                <w:lang w:eastAsia="ru-RU"/>
              </w:rPr>
            </w:pPr>
            <w:r w:rsidRPr="00D70694">
              <w:rPr>
                <w:rFonts w:ascii="Times New Roman" w:eastAsia="Times New Roman" w:hAnsi="Times New Roman" w:cs="Times New Roman"/>
                <w:b/>
                <w:sz w:val="24"/>
                <w:szCs w:val="24"/>
                <w:lang w:eastAsia="ru-RU"/>
              </w:rPr>
              <w:t xml:space="preserve">Итого по разделу </w:t>
            </w:r>
          </w:p>
        </w:tc>
        <w:tc>
          <w:tcPr>
            <w:tcW w:w="1671" w:type="dxa"/>
            <w:tcMar>
              <w:top w:w="50" w:type="dxa"/>
              <w:left w:w="100" w:type="dxa"/>
            </w:tcMar>
            <w:vAlign w:val="center"/>
          </w:tcPr>
          <w:p w:rsidR="00D70694" w:rsidRPr="00D70694" w:rsidRDefault="00D70694" w:rsidP="00D70694">
            <w:pPr>
              <w:spacing w:after="0" w:line="240" w:lineRule="auto"/>
              <w:jc w:val="center"/>
              <w:rPr>
                <w:rFonts w:ascii="Times New Roman" w:eastAsia="Times New Roman" w:hAnsi="Times New Roman" w:cs="Times New Roman"/>
                <w:sz w:val="24"/>
                <w:szCs w:val="24"/>
                <w:lang w:eastAsia="ru-RU"/>
              </w:rPr>
            </w:pPr>
            <w:r w:rsidRPr="00D70694">
              <w:rPr>
                <w:rFonts w:ascii="Times New Roman" w:hAnsi="Times New Roman" w:cs="Times New Roman"/>
                <w:b/>
                <w:sz w:val="24"/>
                <w:szCs w:val="24"/>
              </w:rPr>
              <w:t>1</w:t>
            </w:r>
          </w:p>
        </w:tc>
        <w:tc>
          <w:tcPr>
            <w:tcW w:w="4313" w:type="dxa"/>
            <w:tcBorders>
              <w:top w:val="single" w:sz="4" w:space="0" w:color="auto"/>
              <w:bottom w:val="single" w:sz="4" w:space="0" w:color="auto"/>
              <w:right w:val="single" w:sz="4" w:space="0" w:color="auto"/>
            </w:tcBorders>
            <w:shd w:val="clear" w:color="auto" w:fill="auto"/>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p>
        </w:tc>
      </w:tr>
      <w:tr w:rsidR="00D70694" w:rsidRPr="00D70694" w:rsidTr="00DF797B">
        <w:trPr>
          <w:trHeight w:val="690"/>
          <w:tblCellSpacing w:w="20" w:type="nil"/>
        </w:trPr>
        <w:tc>
          <w:tcPr>
            <w:tcW w:w="13206" w:type="dxa"/>
            <w:gridSpan w:val="4"/>
            <w:tcBorders>
              <w:right w:val="single" w:sz="4" w:space="0" w:color="auto"/>
            </w:tcBorders>
            <w:tcMar>
              <w:top w:w="50" w:type="dxa"/>
              <w:left w:w="100" w:type="dxa"/>
            </w:tcMar>
          </w:tcPr>
          <w:p w:rsidR="00D70694" w:rsidRPr="00D70694" w:rsidRDefault="00D70694" w:rsidP="00D70694">
            <w:pPr>
              <w:spacing w:after="0" w:line="240" w:lineRule="auto"/>
              <w:jc w:val="center"/>
              <w:rPr>
                <w:rFonts w:ascii="Times New Roman" w:eastAsia="Times New Roman" w:hAnsi="Times New Roman" w:cs="Times New Roman"/>
                <w:sz w:val="24"/>
                <w:szCs w:val="24"/>
                <w:lang w:eastAsia="ru-RU"/>
              </w:rPr>
            </w:pPr>
            <w:r w:rsidRPr="00D70694">
              <w:rPr>
                <w:rFonts w:ascii="Times New Roman" w:eastAsia="Times New Roman" w:hAnsi="Times New Roman" w:cs="Times New Roman"/>
                <w:b/>
                <w:bCs/>
                <w:sz w:val="24"/>
                <w:szCs w:val="24"/>
                <w:lang w:eastAsia="ru-RU"/>
              </w:rPr>
              <w:t>История России. 1914—1945 годы</w:t>
            </w:r>
          </w:p>
        </w:tc>
      </w:tr>
      <w:tr w:rsidR="00D70694" w:rsidRPr="00D70694" w:rsidTr="00DF797B">
        <w:trPr>
          <w:trHeight w:val="690"/>
          <w:tblCellSpacing w:w="20" w:type="nil"/>
        </w:trPr>
        <w:tc>
          <w:tcPr>
            <w:tcW w:w="13206" w:type="dxa"/>
            <w:gridSpan w:val="4"/>
            <w:tcBorders>
              <w:right w:val="single" w:sz="4" w:space="0" w:color="auto"/>
            </w:tcBorders>
            <w:tcMar>
              <w:top w:w="50" w:type="dxa"/>
              <w:left w:w="100" w:type="dxa"/>
            </w:tcMar>
          </w:tcPr>
          <w:p w:rsidR="00D70694" w:rsidRPr="00D70694" w:rsidRDefault="00D70694" w:rsidP="00D70694">
            <w:pPr>
              <w:spacing w:after="0" w:line="240" w:lineRule="auto"/>
              <w:jc w:val="center"/>
              <w:rPr>
                <w:rFonts w:ascii="Times New Roman" w:eastAsia="Times New Roman" w:hAnsi="Times New Roman" w:cs="Times New Roman"/>
                <w:sz w:val="24"/>
                <w:szCs w:val="24"/>
                <w:lang w:eastAsia="ru-RU"/>
              </w:rPr>
            </w:pPr>
            <w:r w:rsidRPr="00D70694">
              <w:rPr>
                <w:rFonts w:ascii="Times New Roman" w:eastAsia="Times New Roman" w:hAnsi="Times New Roman" w:cs="Times New Roman"/>
                <w:b/>
                <w:bCs/>
                <w:sz w:val="24"/>
                <w:szCs w:val="24"/>
                <w:lang w:eastAsia="ru-RU"/>
              </w:rPr>
              <w:t>Раздел 1.Россия в 1914 – 1922 гг.</w:t>
            </w:r>
          </w:p>
        </w:tc>
      </w:tr>
      <w:tr w:rsidR="00D70694" w:rsidRPr="00D70694" w:rsidTr="00AE07BB">
        <w:trPr>
          <w:trHeight w:val="690"/>
          <w:tblCellSpacing w:w="20" w:type="nil"/>
        </w:trPr>
        <w:tc>
          <w:tcPr>
            <w:tcW w:w="104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1.1.</w:t>
            </w:r>
          </w:p>
        </w:tc>
        <w:tc>
          <w:tcPr>
            <w:tcW w:w="618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Россия и мир накануне Первой мировой войны</w:t>
            </w:r>
          </w:p>
        </w:tc>
        <w:tc>
          <w:tcPr>
            <w:tcW w:w="1671" w:type="dxa"/>
            <w:tcMar>
              <w:top w:w="50" w:type="dxa"/>
              <w:left w:w="100" w:type="dxa"/>
            </w:tcMar>
          </w:tcPr>
          <w:p w:rsidR="00D70694" w:rsidRPr="00D70694" w:rsidRDefault="00D70694" w:rsidP="00D70694">
            <w:pPr>
              <w:spacing w:after="0" w:line="240" w:lineRule="auto"/>
              <w:jc w:val="center"/>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2</w:t>
            </w:r>
          </w:p>
        </w:tc>
        <w:tc>
          <w:tcPr>
            <w:tcW w:w="4313" w:type="dxa"/>
            <w:tcBorders>
              <w:top w:val="single" w:sz="4" w:space="0" w:color="auto"/>
              <w:bottom w:val="single" w:sz="4" w:space="0" w:color="auto"/>
              <w:right w:val="single" w:sz="4" w:space="0" w:color="auto"/>
            </w:tcBorders>
            <w:shd w:val="clear" w:color="auto" w:fill="auto"/>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 xml:space="preserve">[[Библиотека ЦОК </w:t>
            </w:r>
            <w:hyperlink r:id="rId19" w:history="1">
              <w:r w:rsidRPr="00D70694">
                <w:rPr>
                  <w:rFonts w:ascii="Times New Roman" w:eastAsia="Times New Roman" w:hAnsi="Times New Roman" w:cs="Times New Roman"/>
                  <w:color w:val="0000FF"/>
                  <w:sz w:val="24"/>
                  <w:szCs w:val="24"/>
                  <w:u w:val="single"/>
                  <w:lang w:eastAsia="ru-RU"/>
                </w:rPr>
                <w:t>https://m.edsoo.ru/3f6f6e16</w:t>
              </w:r>
            </w:hyperlink>
            <w:r w:rsidRPr="00D70694">
              <w:rPr>
                <w:rFonts w:ascii="Times New Roman" w:eastAsia="Times New Roman" w:hAnsi="Times New Roman" w:cs="Times New Roman"/>
                <w:sz w:val="24"/>
                <w:szCs w:val="24"/>
                <w:lang w:eastAsia="ru-RU"/>
              </w:rPr>
              <w:t>]]</w:t>
            </w:r>
          </w:p>
        </w:tc>
      </w:tr>
      <w:tr w:rsidR="00D70694" w:rsidRPr="00D70694" w:rsidTr="00AE07BB">
        <w:trPr>
          <w:trHeight w:val="690"/>
          <w:tblCellSpacing w:w="20" w:type="nil"/>
        </w:trPr>
        <w:tc>
          <w:tcPr>
            <w:tcW w:w="104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1.2.</w:t>
            </w:r>
          </w:p>
        </w:tc>
        <w:tc>
          <w:tcPr>
            <w:tcW w:w="618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Россия в Первой мировой войне</w:t>
            </w:r>
          </w:p>
        </w:tc>
        <w:tc>
          <w:tcPr>
            <w:tcW w:w="1671" w:type="dxa"/>
            <w:tcMar>
              <w:top w:w="50" w:type="dxa"/>
              <w:left w:w="100" w:type="dxa"/>
            </w:tcMar>
          </w:tcPr>
          <w:p w:rsidR="00D70694" w:rsidRPr="00D70694" w:rsidRDefault="00D70694" w:rsidP="00D70694">
            <w:pPr>
              <w:spacing w:after="0" w:line="240" w:lineRule="auto"/>
              <w:jc w:val="center"/>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2</w:t>
            </w:r>
          </w:p>
        </w:tc>
        <w:tc>
          <w:tcPr>
            <w:tcW w:w="4313" w:type="dxa"/>
            <w:tcBorders>
              <w:top w:val="single" w:sz="4" w:space="0" w:color="auto"/>
              <w:bottom w:val="single" w:sz="4" w:space="0" w:color="auto"/>
              <w:right w:val="single" w:sz="4" w:space="0" w:color="auto"/>
            </w:tcBorders>
            <w:shd w:val="clear" w:color="auto" w:fill="auto"/>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 xml:space="preserve">[[Библиотека ЦОК </w:t>
            </w:r>
            <w:hyperlink r:id="rId20" w:history="1">
              <w:r w:rsidRPr="00D70694">
                <w:rPr>
                  <w:rFonts w:ascii="Times New Roman" w:eastAsia="Times New Roman" w:hAnsi="Times New Roman" w:cs="Times New Roman"/>
                  <w:color w:val="0000FF"/>
                  <w:sz w:val="24"/>
                  <w:szCs w:val="24"/>
                  <w:u w:val="single"/>
                  <w:lang w:eastAsia="ru-RU"/>
                </w:rPr>
                <w:t>https://m.edsoo.ru/3f6f6e16</w:t>
              </w:r>
            </w:hyperlink>
            <w:r w:rsidRPr="00D70694">
              <w:rPr>
                <w:rFonts w:ascii="Times New Roman" w:eastAsia="Times New Roman" w:hAnsi="Times New Roman" w:cs="Times New Roman"/>
                <w:sz w:val="24"/>
                <w:szCs w:val="24"/>
                <w:lang w:eastAsia="ru-RU"/>
              </w:rPr>
              <w:t>]]</w:t>
            </w:r>
          </w:p>
        </w:tc>
      </w:tr>
      <w:tr w:rsidR="00D70694" w:rsidRPr="00D70694" w:rsidTr="00AE07BB">
        <w:trPr>
          <w:trHeight w:val="690"/>
          <w:tblCellSpacing w:w="20" w:type="nil"/>
        </w:trPr>
        <w:tc>
          <w:tcPr>
            <w:tcW w:w="104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1.3.</w:t>
            </w:r>
          </w:p>
        </w:tc>
        <w:tc>
          <w:tcPr>
            <w:tcW w:w="618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Российская революция. Февраль 1917 г.</w:t>
            </w:r>
          </w:p>
        </w:tc>
        <w:tc>
          <w:tcPr>
            <w:tcW w:w="1671" w:type="dxa"/>
            <w:tcMar>
              <w:top w:w="50" w:type="dxa"/>
              <w:left w:w="100" w:type="dxa"/>
            </w:tcMar>
          </w:tcPr>
          <w:p w:rsidR="00D70694" w:rsidRPr="00D70694" w:rsidRDefault="00D70694" w:rsidP="00D70694">
            <w:pPr>
              <w:spacing w:after="0" w:line="240" w:lineRule="auto"/>
              <w:jc w:val="center"/>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1</w:t>
            </w:r>
          </w:p>
        </w:tc>
        <w:tc>
          <w:tcPr>
            <w:tcW w:w="4313" w:type="dxa"/>
            <w:tcBorders>
              <w:top w:val="single" w:sz="4" w:space="0" w:color="auto"/>
              <w:bottom w:val="single" w:sz="4" w:space="0" w:color="auto"/>
              <w:right w:val="single" w:sz="4" w:space="0" w:color="auto"/>
            </w:tcBorders>
            <w:shd w:val="clear" w:color="auto" w:fill="auto"/>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 xml:space="preserve">[[Библиотека ЦОК </w:t>
            </w:r>
            <w:hyperlink r:id="rId21" w:history="1">
              <w:r w:rsidRPr="00D70694">
                <w:rPr>
                  <w:rFonts w:ascii="Times New Roman" w:eastAsia="Times New Roman" w:hAnsi="Times New Roman" w:cs="Times New Roman"/>
                  <w:color w:val="0000FF"/>
                  <w:sz w:val="24"/>
                  <w:szCs w:val="24"/>
                  <w:u w:val="single"/>
                  <w:lang w:eastAsia="ru-RU"/>
                </w:rPr>
                <w:t>https://m.edsoo.ru/3f6f6e16</w:t>
              </w:r>
            </w:hyperlink>
            <w:r w:rsidRPr="00D70694">
              <w:rPr>
                <w:rFonts w:ascii="Times New Roman" w:eastAsia="Times New Roman" w:hAnsi="Times New Roman" w:cs="Times New Roman"/>
                <w:sz w:val="24"/>
                <w:szCs w:val="24"/>
                <w:lang w:eastAsia="ru-RU"/>
              </w:rPr>
              <w:t>]]</w:t>
            </w:r>
          </w:p>
        </w:tc>
      </w:tr>
      <w:tr w:rsidR="00D70694" w:rsidRPr="00D70694" w:rsidTr="00AE07BB">
        <w:trPr>
          <w:trHeight w:val="690"/>
          <w:tblCellSpacing w:w="20" w:type="nil"/>
        </w:trPr>
        <w:tc>
          <w:tcPr>
            <w:tcW w:w="104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1.4</w:t>
            </w:r>
          </w:p>
        </w:tc>
        <w:tc>
          <w:tcPr>
            <w:tcW w:w="618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Российская революция. Октябрь 1917 г.</w:t>
            </w:r>
          </w:p>
        </w:tc>
        <w:tc>
          <w:tcPr>
            <w:tcW w:w="1671" w:type="dxa"/>
            <w:tcMar>
              <w:top w:w="50" w:type="dxa"/>
              <w:left w:w="100" w:type="dxa"/>
            </w:tcMar>
          </w:tcPr>
          <w:p w:rsidR="00D70694" w:rsidRPr="00D70694" w:rsidRDefault="00D70694" w:rsidP="00D70694">
            <w:pPr>
              <w:spacing w:after="0" w:line="240" w:lineRule="auto"/>
              <w:jc w:val="center"/>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1</w:t>
            </w:r>
          </w:p>
        </w:tc>
        <w:tc>
          <w:tcPr>
            <w:tcW w:w="4313" w:type="dxa"/>
            <w:tcBorders>
              <w:top w:val="single" w:sz="4" w:space="0" w:color="auto"/>
              <w:bottom w:val="single" w:sz="4" w:space="0" w:color="auto"/>
              <w:right w:val="single" w:sz="4" w:space="0" w:color="auto"/>
            </w:tcBorders>
            <w:shd w:val="clear" w:color="auto" w:fill="auto"/>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 xml:space="preserve">[[Библиотека ЦОК </w:t>
            </w:r>
            <w:hyperlink r:id="rId22" w:history="1">
              <w:r w:rsidRPr="00D70694">
                <w:rPr>
                  <w:rFonts w:ascii="Times New Roman" w:eastAsia="Times New Roman" w:hAnsi="Times New Roman" w:cs="Times New Roman"/>
                  <w:color w:val="0000FF"/>
                  <w:sz w:val="24"/>
                  <w:szCs w:val="24"/>
                  <w:u w:val="single"/>
                  <w:lang w:eastAsia="ru-RU"/>
                </w:rPr>
                <w:t>https://m.edsoo.ru/3f6f6e16</w:t>
              </w:r>
            </w:hyperlink>
            <w:r w:rsidRPr="00D70694">
              <w:rPr>
                <w:rFonts w:ascii="Times New Roman" w:eastAsia="Times New Roman" w:hAnsi="Times New Roman" w:cs="Times New Roman"/>
                <w:sz w:val="24"/>
                <w:szCs w:val="24"/>
                <w:lang w:eastAsia="ru-RU"/>
              </w:rPr>
              <w:t>]]</w:t>
            </w:r>
          </w:p>
        </w:tc>
      </w:tr>
      <w:tr w:rsidR="00D70694" w:rsidRPr="00D70694" w:rsidTr="00AE07BB">
        <w:trPr>
          <w:trHeight w:val="690"/>
          <w:tblCellSpacing w:w="20" w:type="nil"/>
        </w:trPr>
        <w:tc>
          <w:tcPr>
            <w:tcW w:w="104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1.5.</w:t>
            </w:r>
          </w:p>
        </w:tc>
        <w:tc>
          <w:tcPr>
            <w:tcW w:w="618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Первые революционные преобразования большевиков</w:t>
            </w:r>
          </w:p>
        </w:tc>
        <w:tc>
          <w:tcPr>
            <w:tcW w:w="1671" w:type="dxa"/>
            <w:tcMar>
              <w:top w:w="50" w:type="dxa"/>
              <w:left w:w="100" w:type="dxa"/>
            </w:tcMar>
          </w:tcPr>
          <w:p w:rsidR="00D70694" w:rsidRPr="00D70694" w:rsidRDefault="00D70694" w:rsidP="00D70694">
            <w:pPr>
              <w:spacing w:after="0" w:line="240" w:lineRule="auto"/>
              <w:jc w:val="center"/>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2</w:t>
            </w:r>
          </w:p>
        </w:tc>
        <w:tc>
          <w:tcPr>
            <w:tcW w:w="4313" w:type="dxa"/>
            <w:tcBorders>
              <w:top w:val="single" w:sz="4" w:space="0" w:color="auto"/>
              <w:bottom w:val="single" w:sz="4" w:space="0" w:color="auto"/>
              <w:right w:val="single" w:sz="4" w:space="0" w:color="auto"/>
            </w:tcBorders>
            <w:shd w:val="clear" w:color="auto" w:fill="auto"/>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 xml:space="preserve">[[Библиотека ЦОК </w:t>
            </w:r>
            <w:hyperlink r:id="rId23" w:history="1">
              <w:r w:rsidRPr="00D70694">
                <w:rPr>
                  <w:rFonts w:ascii="Times New Roman" w:eastAsia="Times New Roman" w:hAnsi="Times New Roman" w:cs="Times New Roman"/>
                  <w:color w:val="0000FF"/>
                  <w:sz w:val="24"/>
                  <w:szCs w:val="24"/>
                  <w:u w:val="single"/>
                  <w:lang w:eastAsia="ru-RU"/>
                </w:rPr>
                <w:t>https://m.edsoo.ru/3f6f6e16</w:t>
              </w:r>
            </w:hyperlink>
            <w:r w:rsidRPr="00D70694">
              <w:rPr>
                <w:rFonts w:ascii="Times New Roman" w:eastAsia="Times New Roman" w:hAnsi="Times New Roman" w:cs="Times New Roman"/>
                <w:sz w:val="24"/>
                <w:szCs w:val="24"/>
                <w:lang w:eastAsia="ru-RU"/>
              </w:rPr>
              <w:t>]]</w:t>
            </w:r>
          </w:p>
        </w:tc>
      </w:tr>
      <w:tr w:rsidR="00D70694" w:rsidRPr="00D70694" w:rsidTr="00AE07BB">
        <w:trPr>
          <w:trHeight w:val="690"/>
          <w:tblCellSpacing w:w="20" w:type="nil"/>
        </w:trPr>
        <w:tc>
          <w:tcPr>
            <w:tcW w:w="104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1.6.</w:t>
            </w:r>
          </w:p>
        </w:tc>
        <w:tc>
          <w:tcPr>
            <w:tcW w:w="618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Гражданская война</w:t>
            </w:r>
          </w:p>
        </w:tc>
        <w:tc>
          <w:tcPr>
            <w:tcW w:w="1671" w:type="dxa"/>
            <w:tcMar>
              <w:top w:w="50" w:type="dxa"/>
              <w:left w:w="100" w:type="dxa"/>
            </w:tcMar>
          </w:tcPr>
          <w:p w:rsidR="00D70694" w:rsidRPr="00D70694" w:rsidRDefault="00D70694" w:rsidP="00D70694">
            <w:pPr>
              <w:spacing w:after="0" w:line="240" w:lineRule="auto"/>
              <w:jc w:val="center"/>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2</w:t>
            </w:r>
          </w:p>
        </w:tc>
        <w:tc>
          <w:tcPr>
            <w:tcW w:w="4313" w:type="dxa"/>
            <w:tcBorders>
              <w:top w:val="single" w:sz="4" w:space="0" w:color="auto"/>
              <w:bottom w:val="single" w:sz="4" w:space="0" w:color="auto"/>
              <w:right w:val="single" w:sz="4" w:space="0" w:color="auto"/>
            </w:tcBorders>
            <w:shd w:val="clear" w:color="auto" w:fill="auto"/>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 xml:space="preserve">[[Библиотека ЦОК </w:t>
            </w:r>
            <w:hyperlink r:id="rId24" w:history="1">
              <w:r w:rsidRPr="00D70694">
                <w:rPr>
                  <w:rFonts w:ascii="Times New Roman" w:eastAsia="Times New Roman" w:hAnsi="Times New Roman" w:cs="Times New Roman"/>
                  <w:color w:val="0000FF"/>
                  <w:sz w:val="24"/>
                  <w:szCs w:val="24"/>
                  <w:u w:val="single"/>
                  <w:lang w:eastAsia="ru-RU"/>
                </w:rPr>
                <w:t>https://m.edsoo.ru/3f6f6e16</w:t>
              </w:r>
            </w:hyperlink>
            <w:r w:rsidRPr="00D70694">
              <w:rPr>
                <w:rFonts w:ascii="Times New Roman" w:eastAsia="Times New Roman" w:hAnsi="Times New Roman" w:cs="Times New Roman"/>
                <w:sz w:val="24"/>
                <w:szCs w:val="24"/>
                <w:lang w:eastAsia="ru-RU"/>
              </w:rPr>
              <w:t>]]</w:t>
            </w:r>
          </w:p>
        </w:tc>
      </w:tr>
      <w:tr w:rsidR="00D70694" w:rsidRPr="00D70694" w:rsidTr="00AE07BB">
        <w:trPr>
          <w:trHeight w:val="690"/>
          <w:tblCellSpacing w:w="20" w:type="nil"/>
        </w:trPr>
        <w:tc>
          <w:tcPr>
            <w:tcW w:w="104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1.7.</w:t>
            </w:r>
          </w:p>
        </w:tc>
        <w:tc>
          <w:tcPr>
            <w:tcW w:w="618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Революция и Гражданская война на национальных окраинах</w:t>
            </w:r>
          </w:p>
        </w:tc>
        <w:tc>
          <w:tcPr>
            <w:tcW w:w="1671" w:type="dxa"/>
            <w:tcMar>
              <w:top w:w="50" w:type="dxa"/>
              <w:left w:w="100" w:type="dxa"/>
            </w:tcMar>
          </w:tcPr>
          <w:p w:rsidR="00D70694" w:rsidRPr="00D70694" w:rsidRDefault="00D70694" w:rsidP="00D70694">
            <w:pPr>
              <w:spacing w:after="0" w:line="240" w:lineRule="auto"/>
              <w:jc w:val="center"/>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1</w:t>
            </w:r>
          </w:p>
        </w:tc>
        <w:tc>
          <w:tcPr>
            <w:tcW w:w="4313" w:type="dxa"/>
            <w:tcBorders>
              <w:top w:val="single" w:sz="4" w:space="0" w:color="auto"/>
              <w:bottom w:val="single" w:sz="4" w:space="0" w:color="auto"/>
              <w:right w:val="single" w:sz="4" w:space="0" w:color="auto"/>
            </w:tcBorders>
            <w:shd w:val="clear" w:color="auto" w:fill="auto"/>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 xml:space="preserve">[[Библиотека ЦОК </w:t>
            </w:r>
            <w:hyperlink r:id="rId25" w:history="1">
              <w:r w:rsidRPr="00D70694">
                <w:rPr>
                  <w:rFonts w:ascii="Times New Roman" w:eastAsia="Times New Roman" w:hAnsi="Times New Roman" w:cs="Times New Roman"/>
                  <w:color w:val="0000FF"/>
                  <w:sz w:val="24"/>
                  <w:szCs w:val="24"/>
                  <w:u w:val="single"/>
                  <w:lang w:eastAsia="ru-RU"/>
                </w:rPr>
                <w:t>https://m.edsoo.ru/3f6f6e16</w:t>
              </w:r>
            </w:hyperlink>
            <w:r w:rsidRPr="00D70694">
              <w:rPr>
                <w:rFonts w:ascii="Times New Roman" w:eastAsia="Times New Roman" w:hAnsi="Times New Roman" w:cs="Times New Roman"/>
                <w:sz w:val="24"/>
                <w:szCs w:val="24"/>
                <w:lang w:eastAsia="ru-RU"/>
              </w:rPr>
              <w:t>]]</w:t>
            </w:r>
          </w:p>
        </w:tc>
      </w:tr>
      <w:tr w:rsidR="00D70694" w:rsidRPr="00D70694" w:rsidTr="00AE07BB">
        <w:trPr>
          <w:trHeight w:val="690"/>
          <w:tblCellSpacing w:w="20" w:type="nil"/>
        </w:trPr>
        <w:tc>
          <w:tcPr>
            <w:tcW w:w="104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1.8.</w:t>
            </w:r>
          </w:p>
        </w:tc>
        <w:tc>
          <w:tcPr>
            <w:tcW w:w="618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Идеология и культура в годы Гражданской войны</w:t>
            </w:r>
          </w:p>
        </w:tc>
        <w:tc>
          <w:tcPr>
            <w:tcW w:w="1671" w:type="dxa"/>
            <w:tcMar>
              <w:top w:w="50" w:type="dxa"/>
              <w:left w:w="100" w:type="dxa"/>
            </w:tcMar>
          </w:tcPr>
          <w:p w:rsidR="00D70694" w:rsidRPr="00D70694" w:rsidRDefault="00D70694" w:rsidP="00D70694">
            <w:pPr>
              <w:spacing w:after="0" w:line="240" w:lineRule="auto"/>
              <w:jc w:val="center"/>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1</w:t>
            </w:r>
          </w:p>
        </w:tc>
        <w:tc>
          <w:tcPr>
            <w:tcW w:w="4313" w:type="dxa"/>
            <w:tcBorders>
              <w:top w:val="single" w:sz="4" w:space="0" w:color="auto"/>
              <w:bottom w:val="single" w:sz="4" w:space="0" w:color="auto"/>
              <w:right w:val="single" w:sz="4" w:space="0" w:color="auto"/>
            </w:tcBorders>
            <w:shd w:val="clear" w:color="auto" w:fill="auto"/>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 xml:space="preserve">[[Библиотека ЦОК </w:t>
            </w:r>
            <w:hyperlink r:id="rId26" w:history="1">
              <w:r w:rsidRPr="00D70694">
                <w:rPr>
                  <w:rFonts w:ascii="Times New Roman" w:eastAsia="Times New Roman" w:hAnsi="Times New Roman" w:cs="Times New Roman"/>
                  <w:color w:val="0000FF"/>
                  <w:sz w:val="24"/>
                  <w:szCs w:val="24"/>
                  <w:u w:val="single"/>
                  <w:lang w:eastAsia="ru-RU"/>
                </w:rPr>
                <w:t>https://m.edsoo.ru/3f6f6e16</w:t>
              </w:r>
            </w:hyperlink>
            <w:r w:rsidRPr="00D70694">
              <w:rPr>
                <w:rFonts w:ascii="Times New Roman" w:eastAsia="Times New Roman" w:hAnsi="Times New Roman" w:cs="Times New Roman"/>
                <w:sz w:val="24"/>
                <w:szCs w:val="24"/>
                <w:lang w:eastAsia="ru-RU"/>
              </w:rPr>
              <w:t>]]</w:t>
            </w:r>
          </w:p>
        </w:tc>
      </w:tr>
      <w:tr w:rsidR="00D70694" w:rsidRPr="00D70694" w:rsidTr="00AE07BB">
        <w:trPr>
          <w:trHeight w:val="690"/>
          <w:tblCellSpacing w:w="20" w:type="nil"/>
        </w:trPr>
        <w:tc>
          <w:tcPr>
            <w:tcW w:w="104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lastRenderedPageBreak/>
              <w:t>1.9.</w:t>
            </w:r>
          </w:p>
        </w:tc>
        <w:tc>
          <w:tcPr>
            <w:tcW w:w="618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Наш край в 1914 – 1922 гг.</w:t>
            </w:r>
          </w:p>
        </w:tc>
        <w:tc>
          <w:tcPr>
            <w:tcW w:w="1671" w:type="dxa"/>
            <w:tcMar>
              <w:top w:w="50" w:type="dxa"/>
              <w:left w:w="100" w:type="dxa"/>
            </w:tcMar>
          </w:tcPr>
          <w:p w:rsidR="00D70694" w:rsidRPr="00D70694" w:rsidRDefault="00D70694" w:rsidP="00D70694">
            <w:pPr>
              <w:spacing w:after="0" w:line="240" w:lineRule="auto"/>
              <w:jc w:val="center"/>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1</w:t>
            </w:r>
          </w:p>
        </w:tc>
        <w:tc>
          <w:tcPr>
            <w:tcW w:w="4313" w:type="dxa"/>
            <w:tcBorders>
              <w:top w:val="single" w:sz="4" w:space="0" w:color="auto"/>
              <w:bottom w:val="single" w:sz="4" w:space="0" w:color="auto"/>
              <w:right w:val="single" w:sz="4" w:space="0" w:color="auto"/>
            </w:tcBorders>
            <w:shd w:val="clear" w:color="auto" w:fill="auto"/>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 xml:space="preserve">[[Библиотека ЦОК </w:t>
            </w:r>
            <w:hyperlink r:id="rId27" w:history="1">
              <w:r w:rsidRPr="00D70694">
                <w:rPr>
                  <w:rFonts w:ascii="Times New Roman" w:eastAsia="Times New Roman" w:hAnsi="Times New Roman" w:cs="Times New Roman"/>
                  <w:color w:val="0000FF"/>
                  <w:sz w:val="24"/>
                  <w:szCs w:val="24"/>
                  <w:u w:val="single"/>
                  <w:lang w:eastAsia="ru-RU"/>
                </w:rPr>
                <w:t>https://m.edsoo.ru/3f6f6e16</w:t>
              </w:r>
            </w:hyperlink>
            <w:r w:rsidRPr="00D70694">
              <w:rPr>
                <w:rFonts w:ascii="Times New Roman" w:eastAsia="Times New Roman" w:hAnsi="Times New Roman" w:cs="Times New Roman"/>
                <w:sz w:val="24"/>
                <w:szCs w:val="24"/>
                <w:lang w:eastAsia="ru-RU"/>
              </w:rPr>
              <w:t>]]</w:t>
            </w:r>
          </w:p>
        </w:tc>
      </w:tr>
      <w:tr w:rsidR="00D70694" w:rsidRPr="00D70694" w:rsidTr="00AE07BB">
        <w:trPr>
          <w:trHeight w:val="690"/>
          <w:tblCellSpacing w:w="20" w:type="nil"/>
        </w:trPr>
        <w:tc>
          <w:tcPr>
            <w:tcW w:w="104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1.10.</w:t>
            </w:r>
          </w:p>
        </w:tc>
        <w:tc>
          <w:tcPr>
            <w:tcW w:w="618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Повторение и обобщение по теме «Россия в 1914 – 1922 гг.»</w:t>
            </w:r>
          </w:p>
        </w:tc>
        <w:tc>
          <w:tcPr>
            <w:tcW w:w="1671" w:type="dxa"/>
            <w:tcMar>
              <w:top w:w="50" w:type="dxa"/>
              <w:left w:w="100" w:type="dxa"/>
            </w:tcMar>
          </w:tcPr>
          <w:p w:rsidR="00D70694" w:rsidRPr="00D70694" w:rsidRDefault="00D70694" w:rsidP="00D70694">
            <w:pPr>
              <w:spacing w:after="0" w:line="240" w:lineRule="auto"/>
              <w:jc w:val="center"/>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1</w:t>
            </w:r>
          </w:p>
        </w:tc>
        <w:tc>
          <w:tcPr>
            <w:tcW w:w="4313" w:type="dxa"/>
            <w:tcBorders>
              <w:top w:val="single" w:sz="4" w:space="0" w:color="auto"/>
              <w:bottom w:val="single" w:sz="4" w:space="0" w:color="auto"/>
              <w:right w:val="single" w:sz="4" w:space="0" w:color="auto"/>
            </w:tcBorders>
            <w:shd w:val="clear" w:color="auto" w:fill="auto"/>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 xml:space="preserve">[[Библиотека ЦОК </w:t>
            </w:r>
            <w:hyperlink r:id="rId28" w:history="1">
              <w:r w:rsidRPr="00D70694">
                <w:rPr>
                  <w:rFonts w:ascii="Times New Roman" w:eastAsia="Times New Roman" w:hAnsi="Times New Roman" w:cs="Times New Roman"/>
                  <w:color w:val="0000FF"/>
                  <w:sz w:val="24"/>
                  <w:szCs w:val="24"/>
                  <w:u w:val="single"/>
                  <w:lang w:eastAsia="ru-RU"/>
                </w:rPr>
                <w:t>https://m.edsoo.ru/3f6f6e16</w:t>
              </w:r>
            </w:hyperlink>
            <w:r w:rsidRPr="00D70694">
              <w:rPr>
                <w:rFonts w:ascii="Times New Roman" w:eastAsia="Times New Roman" w:hAnsi="Times New Roman" w:cs="Times New Roman"/>
                <w:sz w:val="24"/>
                <w:szCs w:val="24"/>
                <w:lang w:eastAsia="ru-RU"/>
              </w:rPr>
              <w:t>]]</w:t>
            </w:r>
          </w:p>
        </w:tc>
      </w:tr>
      <w:tr w:rsidR="00D70694" w:rsidRPr="00D70694" w:rsidTr="00AE07BB">
        <w:trPr>
          <w:trHeight w:val="690"/>
          <w:tblCellSpacing w:w="20" w:type="nil"/>
        </w:trPr>
        <w:tc>
          <w:tcPr>
            <w:tcW w:w="7222" w:type="dxa"/>
            <w:gridSpan w:val="2"/>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b/>
                <w:sz w:val="24"/>
                <w:szCs w:val="24"/>
                <w:lang w:eastAsia="ru-RU"/>
              </w:rPr>
            </w:pPr>
            <w:r w:rsidRPr="00D70694">
              <w:rPr>
                <w:rFonts w:ascii="Times New Roman" w:eastAsia="Times New Roman" w:hAnsi="Times New Roman" w:cs="Times New Roman"/>
                <w:b/>
                <w:sz w:val="24"/>
                <w:szCs w:val="24"/>
                <w:lang w:eastAsia="ru-RU"/>
              </w:rPr>
              <w:t>Итого по разделу</w:t>
            </w:r>
          </w:p>
        </w:tc>
        <w:tc>
          <w:tcPr>
            <w:tcW w:w="1671" w:type="dxa"/>
            <w:tcMar>
              <w:top w:w="50" w:type="dxa"/>
              <w:left w:w="100" w:type="dxa"/>
            </w:tcMar>
          </w:tcPr>
          <w:p w:rsidR="00D70694" w:rsidRPr="00D70694" w:rsidRDefault="00D70694" w:rsidP="00D70694">
            <w:pPr>
              <w:spacing w:after="0" w:line="240" w:lineRule="auto"/>
              <w:jc w:val="center"/>
              <w:rPr>
                <w:rFonts w:ascii="Times New Roman" w:eastAsia="Times New Roman" w:hAnsi="Times New Roman" w:cs="Times New Roman"/>
                <w:b/>
                <w:sz w:val="24"/>
                <w:szCs w:val="24"/>
                <w:lang w:eastAsia="ru-RU"/>
              </w:rPr>
            </w:pPr>
            <w:r w:rsidRPr="00D70694">
              <w:rPr>
                <w:rFonts w:ascii="Times New Roman" w:eastAsia="Times New Roman" w:hAnsi="Times New Roman" w:cs="Times New Roman"/>
                <w:b/>
                <w:sz w:val="24"/>
                <w:szCs w:val="24"/>
                <w:lang w:eastAsia="ru-RU"/>
              </w:rPr>
              <w:t>14</w:t>
            </w:r>
          </w:p>
        </w:tc>
        <w:tc>
          <w:tcPr>
            <w:tcW w:w="4313" w:type="dxa"/>
            <w:tcBorders>
              <w:top w:val="single" w:sz="4" w:space="0" w:color="auto"/>
              <w:bottom w:val="single" w:sz="4" w:space="0" w:color="auto"/>
              <w:right w:val="single" w:sz="4" w:space="0" w:color="auto"/>
            </w:tcBorders>
            <w:shd w:val="clear" w:color="auto" w:fill="auto"/>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w:t>
            </w:r>
          </w:p>
        </w:tc>
      </w:tr>
      <w:tr w:rsidR="00D70694" w:rsidRPr="00D70694" w:rsidTr="00DF797B">
        <w:trPr>
          <w:trHeight w:val="690"/>
          <w:tblCellSpacing w:w="20" w:type="nil"/>
        </w:trPr>
        <w:tc>
          <w:tcPr>
            <w:tcW w:w="13206" w:type="dxa"/>
            <w:gridSpan w:val="4"/>
            <w:tcBorders>
              <w:right w:val="single" w:sz="4" w:space="0" w:color="auto"/>
            </w:tcBorders>
            <w:tcMar>
              <w:top w:w="50" w:type="dxa"/>
              <w:left w:w="100" w:type="dxa"/>
            </w:tcMar>
          </w:tcPr>
          <w:p w:rsidR="00D70694" w:rsidRPr="00D70694" w:rsidRDefault="00D70694" w:rsidP="00D70694">
            <w:pPr>
              <w:spacing w:after="0" w:line="240" w:lineRule="auto"/>
              <w:jc w:val="center"/>
              <w:rPr>
                <w:rFonts w:ascii="Times New Roman" w:eastAsia="Times New Roman" w:hAnsi="Times New Roman" w:cs="Times New Roman"/>
                <w:sz w:val="24"/>
                <w:szCs w:val="24"/>
                <w:lang w:eastAsia="ru-RU"/>
              </w:rPr>
            </w:pPr>
            <w:r w:rsidRPr="00D70694">
              <w:rPr>
                <w:rFonts w:ascii="Times New Roman" w:eastAsia="Times New Roman" w:hAnsi="Times New Roman" w:cs="Times New Roman"/>
                <w:b/>
                <w:bCs/>
                <w:sz w:val="24"/>
                <w:szCs w:val="24"/>
                <w:lang w:eastAsia="ru-RU"/>
              </w:rPr>
              <w:t>Раздел 2.Советский Союз в 1920—1930-е гг.</w:t>
            </w:r>
          </w:p>
        </w:tc>
      </w:tr>
      <w:tr w:rsidR="00D70694" w:rsidRPr="00D70694" w:rsidTr="00AE07BB">
        <w:trPr>
          <w:trHeight w:val="690"/>
          <w:tblCellSpacing w:w="20" w:type="nil"/>
        </w:trPr>
        <w:tc>
          <w:tcPr>
            <w:tcW w:w="104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2.1.</w:t>
            </w:r>
          </w:p>
        </w:tc>
        <w:tc>
          <w:tcPr>
            <w:tcW w:w="618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СССР в 20-е годы</w:t>
            </w:r>
          </w:p>
        </w:tc>
        <w:tc>
          <w:tcPr>
            <w:tcW w:w="1671" w:type="dxa"/>
            <w:tcMar>
              <w:top w:w="50" w:type="dxa"/>
              <w:left w:w="100" w:type="dxa"/>
            </w:tcMar>
          </w:tcPr>
          <w:p w:rsidR="00D70694" w:rsidRPr="00D70694" w:rsidRDefault="00D70694" w:rsidP="00D70694">
            <w:pPr>
              <w:spacing w:after="0" w:line="240" w:lineRule="auto"/>
              <w:jc w:val="center"/>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6</w:t>
            </w:r>
          </w:p>
        </w:tc>
        <w:tc>
          <w:tcPr>
            <w:tcW w:w="4313" w:type="dxa"/>
            <w:tcBorders>
              <w:top w:val="single" w:sz="4" w:space="0" w:color="auto"/>
              <w:bottom w:val="single" w:sz="4" w:space="0" w:color="auto"/>
              <w:right w:val="single" w:sz="4" w:space="0" w:color="auto"/>
            </w:tcBorders>
            <w:shd w:val="clear" w:color="auto" w:fill="auto"/>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 xml:space="preserve">[[Библиотека ЦОК </w:t>
            </w:r>
            <w:hyperlink r:id="rId29" w:history="1">
              <w:r w:rsidRPr="00D70694">
                <w:rPr>
                  <w:rFonts w:ascii="Times New Roman" w:eastAsia="Times New Roman" w:hAnsi="Times New Roman" w:cs="Times New Roman"/>
                  <w:color w:val="0000FF"/>
                  <w:sz w:val="24"/>
                  <w:szCs w:val="24"/>
                  <w:u w:val="single"/>
                  <w:lang w:eastAsia="ru-RU"/>
                </w:rPr>
                <w:t>https://m.edsoo.ru/3f6f6e16</w:t>
              </w:r>
            </w:hyperlink>
            <w:r w:rsidRPr="00D70694">
              <w:rPr>
                <w:rFonts w:ascii="Times New Roman" w:eastAsia="Times New Roman" w:hAnsi="Times New Roman" w:cs="Times New Roman"/>
                <w:sz w:val="24"/>
                <w:szCs w:val="24"/>
                <w:lang w:eastAsia="ru-RU"/>
              </w:rPr>
              <w:t>]]</w:t>
            </w:r>
          </w:p>
        </w:tc>
      </w:tr>
      <w:tr w:rsidR="00D70694" w:rsidRPr="00D70694" w:rsidTr="00AE07BB">
        <w:trPr>
          <w:trHeight w:val="690"/>
          <w:tblCellSpacing w:w="20" w:type="nil"/>
        </w:trPr>
        <w:tc>
          <w:tcPr>
            <w:tcW w:w="104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2.2.</w:t>
            </w:r>
          </w:p>
        </w:tc>
        <w:tc>
          <w:tcPr>
            <w:tcW w:w="618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«Великий перелом». Индустриализация</w:t>
            </w:r>
          </w:p>
        </w:tc>
        <w:tc>
          <w:tcPr>
            <w:tcW w:w="1671" w:type="dxa"/>
            <w:tcMar>
              <w:top w:w="50" w:type="dxa"/>
              <w:left w:w="100" w:type="dxa"/>
            </w:tcMar>
          </w:tcPr>
          <w:p w:rsidR="00D70694" w:rsidRPr="00D70694" w:rsidRDefault="00D70694" w:rsidP="00D70694">
            <w:pPr>
              <w:spacing w:after="0" w:line="240" w:lineRule="auto"/>
              <w:jc w:val="center"/>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1</w:t>
            </w:r>
          </w:p>
        </w:tc>
        <w:tc>
          <w:tcPr>
            <w:tcW w:w="4313" w:type="dxa"/>
            <w:tcBorders>
              <w:top w:val="single" w:sz="4" w:space="0" w:color="auto"/>
              <w:bottom w:val="single" w:sz="4" w:space="0" w:color="auto"/>
              <w:right w:val="single" w:sz="4" w:space="0" w:color="auto"/>
            </w:tcBorders>
            <w:shd w:val="clear" w:color="auto" w:fill="auto"/>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 xml:space="preserve">[[Библиотека ЦОК </w:t>
            </w:r>
            <w:hyperlink r:id="rId30" w:history="1">
              <w:r w:rsidRPr="00D70694">
                <w:rPr>
                  <w:rFonts w:ascii="Times New Roman" w:eastAsia="Times New Roman" w:hAnsi="Times New Roman" w:cs="Times New Roman"/>
                  <w:color w:val="0000FF"/>
                  <w:sz w:val="24"/>
                  <w:szCs w:val="24"/>
                  <w:u w:val="single"/>
                  <w:lang w:eastAsia="ru-RU"/>
                </w:rPr>
                <w:t>https://m.edsoo.ru/3f6f6e16</w:t>
              </w:r>
            </w:hyperlink>
            <w:r w:rsidRPr="00D70694">
              <w:rPr>
                <w:rFonts w:ascii="Times New Roman" w:eastAsia="Times New Roman" w:hAnsi="Times New Roman" w:cs="Times New Roman"/>
                <w:sz w:val="24"/>
                <w:szCs w:val="24"/>
                <w:lang w:eastAsia="ru-RU"/>
              </w:rPr>
              <w:t>]]</w:t>
            </w:r>
          </w:p>
        </w:tc>
      </w:tr>
      <w:tr w:rsidR="00D70694" w:rsidRPr="00D70694" w:rsidTr="00AE07BB">
        <w:trPr>
          <w:trHeight w:val="690"/>
          <w:tblCellSpacing w:w="20" w:type="nil"/>
        </w:trPr>
        <w:tc>
          <w:tcPr>
            <w:tcW w:w="104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2.3</w:t>
            </w:r>
          </w:p>
        </w:tc>
        <w:tc>
          <w:tcPr>
            <w:tcW w:w="618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Коллективизация сельского хозяйства</w:t>
            </w:r>
          </w:p>
        </w:tc>
        <w:tc>
          <w:tcPr>
            <w:tcW w:w="1671" w:type="dxa"/>
            <w:tcMar>
              <w:top w:w="50" w:type="dxa"/>
              <w:left w:w="100" w:type="dxa"/>
            </w:tcMar>
          </w:tcPr>
          <w:p w:rsidR="00D70694" w:rsidRPr="00D70694" w:rsidRDefault="00D70694" w:rsidP="00D70694">
            <w:pPr>
              <w:spacing w:after="0" w:line="240" w:lineRule="auto"/>
              <w:jc w:val="center"/>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1</w:t>
            </w:r>
          </w:p>
        </w:tc>
        <w:tc>
          <w:tcPr>
            <w:tcW w:w="4313" w:type="dxa"/>
            <w:tcBorders>
              <w:top w:val="single" w:sz="4" w:space="0" w:color="auto"/>
              <w:bottom w:val="single" w:sz="4" w:space="0" w:color="auto"/>
              <w:right w:val="single" w:sz="4" w:space="0" w:color="auto"/>
            </w:tcBorders>
            <w:shd w:val="clear" w:color="auto" w:fill="auto"/>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 xml:space="preserve">[[Библиотека ЦОК </w:t>
            </w:r>
            <w:hyperlink r:id="rId31" w:history="1">
              <w:r w:rsidRPr="00D70694">
                <w:rPr>
                  <w:rFonts w:ascii="Times New Roman" w:eastAsia="Times New Roman" w:hAnsi="Times New Roman" w:cs="Times New Roman"/>
                  <w:color w:val="0000FF"/>
                  <w:sz w:val="24"/>
                  <w:szCs w:val="24"/>
                  <w:u w:val="single"/>
                  <w:lang w:eastAsia="ru-RU"/>
                </w:rPr>
                <w:t>https://m.edsoo.ru/3f6f6e16</w:t>
              </w:r>
            </w:hyperlink>
            <w:r w:rsidRPr="00D70694">
              <w:rPr>
                <w:rFonts w:ascii="Times New Roman" w:eastAsia="Times New Roman" w:hAnsi="Times New Roman" w:cs="Times New Roman"/>
                <w:sz w:val="24"/>
                <w:szCs w:val="24"/>
                <w:lang w:eastAsia="ru-RU"/>
              </w:rPr>
              <w:t>]]</w:t>
            </w:r>
          </w:p>
        </w:tc>
      </w:tr>
      <w:tr w:rsidR="00D70694" w:rsidRPr="00D70694" w:rsidTr="00AE07BB">
        <w:trPr>
          <w:trHeight w:val="690"/>
          <w:tblCellSpacing w:w="20" w:type="nil"/>
        </w:trPr>
        <w:tc>
          <w:tcPr>
            <w:tcW w:w="104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2.4</w:t>
            </w:r>
          </w:p>
        </w:tc>
        <w:tc>
          <w:tcPr>
            <w:tcW w:w="618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СССР в 30-е годы</w:t>
            </w:r>
          </w:p>
        </w:tc>
        <w:tc>
          <w:tcPr>
            <w:tcW w:w="1671" w:type="dxa"/>
            <w:tcMar>
              <w:top w:w="50" w:type="dxa"/>
              <w:left w:w="100" w:type="dxa"/>
            </w:tcMar>
          </w:tcPr>
          <w:p w:rsidR="00D70694" w:rsidRPr="00D70694" w:rsidRDefault="00D70694" w:rsidP="00D70694">
            <w:pPr>
              <w:spacing w:after="0" w:line="240" w:lineRule="auto"/>
              <w:jc w:val="center"/>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7</w:t>
            </w:r>
          </w:p>
        </w:tc>
        <w:tc>
          <w:tcPr>
            <w:tcW w:w="4313" w:type="dxa"/>
            <w:tcBorders>
              <w:top w:val="single" w:sz="4" w:space="0" w:color="auto"/>
              <w:bottom w:val="single" w:sz="4" w:space="0" w:color="auto"/>
              <w:right w:val="single" w:sz="4" w:space="0" w:color="auto"/>
            </w:tcBorders>
            <w:shd w:val="clear" w:color="auto" w:fill="auto"/>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 xml:space="preserve">[[Библиотека ЦОК </w:t>
            </w:r>
            <w:hyperlink r:id="rId32" w:history="1">
              <w:r w:rsidRPr="00D70694">
                <w:rPr>
                  <w:rFonts w:ascii="Times New Roman" w:eastAsia="Times New Roman" w:hAnsi="Times New Roman" w:cs="Times New Roman"/>
                  <w:color w:val="0000FF"/>
                  <w:sz w:val="24"/>
                  <w:szCs w:val="24"/>
                  <w:u w:val="single"/>
                  <w:lang w:eastAsia="ru-RU"/>
                </w:rPr>
                <w:t>https://m.edsoo.ru/3f6f6e16</w:t>
              </w:r>
            </w:hyperlink>
            <w:r w:rsidRPr="00D70694">
              <w:rPr>
                <w:rFonts w:ascii="Times New Roman" w:eastAsia="Times New Roman" w:hAnsi="Times New Roman" w:cs="Times New Roman"/>
                <w:sz w:val="24"/>
                <w:szCs w:val="24"/>
                <w:lang w:eastAsia="ru-RU"/>
              </w:rPr>
              <w:t>]]</w:t>
            </w:r>
          </w:p>
        </w:tc>
      </w:tr>
      <w:tr w:rsidR="00D70694" w:rsidRPr="00D70694" w:rsidTr="00AE07BB">
        <w:trPr>
          <w:trHeight w:val="690"/>
          <w:tblCellSpacing w:w="20" w:type="nil"/>
        </w:trPr>
        <w:tc>
          <w:tcPr>
            <w:tcW w:w="104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2.5</w:t>
            </w:r>
          </w:p>
        </w:tc>
        <w:tc>
          <w:tcPr>
            <w:tcW w:w="618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Наш край в 1920 – 1930-е гг.</w:t>
            </w:r>
          </w:p>
        </w:tc>
        <w:tc>
          <w:tcPr>
            <w:tcW w:w="1671" w:type="dxa"/>
            <w:tcMar>
              <w:top w:w="50" w:type="dxa"/>
              <w:left w:w="100" w:type="dxa"/>
            </w:tcMar>
          </w:tcPr>
          <w:p w:rsidR="00D70694" w:rsidRPr="00D70694" w:rsidRDefault="00D70694" w:rsidP="00D70694">
            <w:pPr>
              <w:spacing w:after="0" w:line="240" w:lineRule="auto"/>
              <w:jc w:val="center"/>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1</w:t>
            </w:r>
          </w:p>
        </w:tc>
        <w:tc>
          <w:tcPr>
            <w:tcW w:w="4313" w:type="dxa"/>
            <w:tcBorders>
              <w:top w:val="single" w:sz="4" w:space="0" w:color="auto"/>
              <w:bottom w:val="single" w:sz="4" w:space="0" w:color="auto"/>
              <w:right w:val="single" w:sz="4" w:space="0" w:color="auto"/>
            </w:tcBorders>
            <w:shd w:val="clear" w:color="auto" w:fill="auto"/>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 xml:space="preserve">[[Библиотека ЦОК </w:t>
            </w:r>
            <w:hyperlink r:id="rId33" w:history="1">
              <w:r w:rsidRPr="00D70694">
                <w:rPr>
                  <w:rFonts w:ascii="Times New Roman" w:eastAsia="Times New Roman" w:hAnsi="Times New Roman" w:cs="Times New Roman"/>
                  <w:color w:val="0000FF"/>
                  <w:sz w:val="24"/>
                  <w:szCs w:val="24"/>
                  <w:u w:val="single"/>
                  <w:lang w:eastAsia="ru-RU"/>
                </w:rPr>
                <w:t>https://m.edsoo.ru/3f6f6e16</w:t>
              </w:r>
            </w:hyperlink>
            <w:r w:rsidRPr="00D70694">
              <w:rPr>
                <w:rFonts w:ascii="Times New Roman" w:eastAsia="Times New Roman" w:hAnsi="Times New Roman" w:cs="Times New Roman"/>
                <w:sz w:val="24"/>
                <w:szCs w:val="24"/>
                <w:lang w:eastAsia="ru-RU"/>
              </w:rPr>
              <w:t>]]</w:t>
            </w:r>
          </w:p>
        </w:tc>
      </w:tr>
      <w:tr w:rsidR="00D70694" w:rsidRPr="00D70694" w:rsidTr="00AE07BB">
        <w:trPr>
          <w:trHeight w:val="690"/>
          <w:tblCellSpacing w:w="20" w:type="nil"/>
        </w:trPr>
        <w:tc>
          <w:tcPr>
            <w:tcW w:w="104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2.6</w:t>
            </w:r>
          </w:p>
        </w:tc>
        <w:tc>
          <w:tcPr>
            <w:tcW w:w="618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Повторение и обобщение по разделу «Советский Союз в 1920 – 1930-е гг.»</w:t>
            </w:r>
          </w:p>
        </w:tc>
        <w:tc>
          <w:tcPr>
            <w:tcW w:w="1671" w:type="dxa"/>
            <w:tcMar>
              <w:top w:w="50" w:type="dxa"/>
              <w:left w:w="100" w:type="dxa"/>
            </w:tcMar>
          </w:tcPr>
          <w:p w:rsidR="00D70694" w:rsidRPr="00D70694" w:rsidRDefault="00D70694" w:rsidP="00D70694">
            <w:pPr>
              <w:spacing w:after="0" w:line="240" w:lineRule="auto"/>
              <w:jc w:val="center"/>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1</w:t>
            </w:r>
          </w:p>
        </w:tc>
        <w:tc>
          <w:tcPr>
            <w:tcW w:w="4313" w:type="dxa"/>
            <w:tcBorders>
              <w:top w:val="single" w:sz="4" w:space="0" w:color="auto"/>
              <w:bottom w:val="single" w:sz="4" w:space="0" w:color="auto"/>
              <w:right w:val="single" w:sz="4" w:space="0" w:color="auto"/>
            </w:tcBorders>
            <w:shd w:val="clear" w:color="auto" w:fill="auto"/>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 xml:space="preserve">[[Библиотека ЦОК </w:t>
            </w:r>
            <w:hyperlink r:id="rId34" w:history="1">
              <w:r w:rsidRPr="00D70694">
                <w:rPr>
                  <w:rFonts w:ascii="Times New Roman" w:eastAsia="Times New Roman" w:hAnsi="Times New Roman" w:cs="Times New Roman"/>
                  <w:color w:val="0000FF"/>
                  <w:sz w:val="24"/>
                  <w:szCs w:val="24"/>
                  <w:u w:val="single"/>
                  <w:lang w:eastAsia="ru-RU"/>
                </w:rPr>
                <w:t>https://m.edsoo.ru/3f6f6e16</w:t>
              </w:r>
            </w:hyperlink>
            <w:r w:rsidRPr="00D70694">
              <w:rPr>
                <w:rFonts w:ascii="Times New Roman" w:eastAsia="Times New Roman" w:hAnsi="Times New Roman" w:cs="Times New Roman"/>
                <w:sz w:val="24"/>
                <w:szCs w:val="24"/>
                <w:lang w:eastAsia="ru-RU"/>
              </w:rPr>
              <w:t>]]</w:t>
            </w:r>
          </w:p>
        </w:tc>
      </w:tr>
      <w:tr w:rsidR="00D70694" w:rsidRPr="00D70694" w:rsidTr="00AE07BB">
        <w:trPr>
          <w:trHeight w:val="690"/>
          <w:tblCellSpacing w:w="20" w:type="nil"/>
        </w:trPr>
        <w:tc>
          <w:tcPr>
            <w:tcW w:w="7222" w:type="dxa"/>
            <w:gridSpan w:val="2"/>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b/>
                <w:sz w:val="24"/>
                <w:szCs w:val="24"/>
                <w:lang w:eastAsia="ru-RU"/>
              </w:rPr>
            </w:pPr>
            <w:r w:rsidRPr="00D70694">
              <w:rPr>
                <w:rFonts w:ascii="Times New Roman" w:eastAsia="Times New Roman" w:hAnsi="Times New Roman" w:cs="Times New Roman"/>
                <w:b/>
                <w:sz w:val="24"/>
                <w:szCs w:val="24"/>
                <w:lang w:eastAsia="ru-RU"/>
              </w:rPr>
              <w:t xml:space="preserve">Итого по разделу </w:t>
            </w:r>
          </w:p>
        </w:tc>
        <w:tc>
          <w:tcPr>
            <w:tcW w:w="1671" w:type="dxa"/>
            <w:tcMar>
              <w:top w:w="50" w:type="dxa"/>
              <w:left w:w="100" w:type="dxa"/>
            </w:tcMar>
          </w:tcPr>
          <w:p w:rsidR="00D70694" w:rsidRPr="00D70694" w:rsidRDefault="00D70694" w:rsidP="00D70694">
            <w:pPr>
              <w:spacing w:after="0" w:line="240" w:lineRule="auto"/>
              <w:jc w:val="center"/>
              <w:rPr>
                <w:rFonts w:ascii="Times New Roman" w:eastAsia="Times New Roman" w:hAnsi="Times New Roman" w:cs="Times New Roman"/>
                <w:b/>
                <w:sz w:val="24"/>
                <w:szCs w:val="24"/>
                <w:lang w:eastAsia="ru-RU"/>
              </w:rPr>
            </w:pPr>
            <w:r w:rsidRPr="00D70694">
              <w:rPr>
                <w:rFonts w:ascii="Times New Roman" w:eastAsia="Times New Roman" w:hAnsi="Times New Roman" w:cs="Times New Roman"/>
                <w:b/>
                <w:sz w:val="24"/>
                <w:szCs w:val="24"/>
                <w:lang w:eastAsia="ru-RU"/>
              </w:rPr>
              <w:t>17</w:t>
            </w:r>
          </w:p>
        </w:tc>
        <w:tc>
          <w:tcPr>
            <w:tcW w:w="4313" w:type="dxa"/>
            <w:tcBorders>
              <w:top w:val="single" w:sz="4" w:space="0" w:color="auto"/>
              <w:bottom w:val="single" w:sz="4" w:space="0" w:color="auto"/>
              <w:right w:val="single" w:sz="4" w:space="0" w:color="auto"/>
            </w:tcBorders>
            <w:shd w:val="clear" w:color="auto" w:fill="auto"/>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w:t>
            </w:r>
          </w:p>
        </w:tc>
      </w:tr>
      <w:tr w:rsidR="00D70694" w:rsidRPr="00D70694" w:rsidTr="00DF797B">
        <w:trPr>
          <w:trHeight w:val="690"/>
          <w:tblCellSpacing w:w="20" w:type="nil"/>
        </w:trPr>
        <w:tc>
          <w:tcPr>
            <w:tcW w:w="13206" w:type="dxa"/>
            <w:gridSpan w:val="4"/>
            <w:tcBorders>
              <w:right w:val="single" w:sz="4" w:space="0" w:color="auto"/>
            </w:tcBorders>
            <w:tcMar>
              <w:top w:w="50" w:type="dxa"/>
              <w:left w:w="100" w:type="dxa"/>
            </w:tcMar>
          </w:tcPr>
          <w:p w:rsidR="00D70694" w:rsidRPr="00D70694" w:rsidRDefault="00D70694" w:rsidP="00D70694">
            <w:pPr>
              <w:spacing w:after="0" w:line="240" w:lineRule="auto"/>
              <w:jc w:val="center"/>
              <w:rPr>
                <w:rFonts w:ascii="Times New Roman" w:eastAsia="Times New Roman" w:hAnsi="Times New Roman" w:cs="Times New Roman"/>
                <w:sz w:val="24"/>
                <w:szCs w:val="24"/>
                <w:lang w:eastAsia="ru-RU"/>
              </w:rPr>
            </w:pPr>
            <w:r w:rsidRPr="00D70694">
              <w:rPr>
                <w:rFonts w:ascii="Times New Roman" w:eastAsia="Times New Roman" w:hAnsi="Times New Roman" w:cs="Times New Roman"/>
                <w:b/>
                <w:bCs/>
                <w:sz w:val="24"/>
                <w:szCs w:val="24"/>
                <w:lang w:eastAsia="ru-RU"/>
              </w:rPr>
              <w:t>Раздел 3.Великая Отечественная война. 1941—1945 гг.</w:t>
            </w:r>
          </w:p>
        </w:tc>
      </w:tr>
      <w:tr w:rsidR="00D70694" w:rsidRPr="00D70694" w:rsidTr="00AE07BB">
        <w:trPr>
          <w:trHeight w:val="690"/>
          <w:tblCellSpacing w:w="20" w:type="nil"/>
        </w:trPr>
        <w:tc>
          <w:tcPr>
            <w:tcW w:w="104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lastRenderedPageBreak/>
              <w:t>3.1</w:t>
            </w:r>
          </w:p>
        </w:tc>
        <w:tc>
          <w:tcPr>
            <w:tcW w:w="618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Первый период войны</w:t>
            </w:r>
          </w:p>
        </w:tc>
        <w:tc>
          <w:tcPr>
            <w:tcW w:w="1671" w:type="dxa"/>
            <w:tcMar>
              <w:top w:w="50" w:type="dxa"/>
              <w:left w:w="100" w:type="dxa"/>
            </w:tcMar>
          </w:tcPr>
          <w:p w:rsidR="00D70694" w:rsidRPr="00D70694" w:rsidRDefault="00D70694" w:rsidP="00D70694">
            <w:pPr>
              <w:spacing w:after="0" w:line="240" w:lineRule="auto"/>
              <w:jc w:val="center"/>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4</w:t>
            </w:r>
          </w:p>
        </w:tc>
        <w:tc>
          <w:tcPr>
            <w:tcW w:w="4313" w:type="dxa"/>
            <w:tcBorders>
              <w:top w:val="single" w:sz="4" w:space="0" w:color="auto"/>
              <w:bottom w:val="single" w:sz="4" w:space="0" w:color="auto"/>
              <w:right w:val="single" w:sz="4" w:space="0" w:color="auto"/>
            </w:tcBorders>
            <w:shd w:val="clear" w:color="auto" w:fill="auto"/>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 xml:space="preserve">[[Библиотека ЦОК </w:t>
            </w:r>
            <w:hyperlink r:id="rId35" w:history="1">
              <w:r w:rsidRPr="00D70694">
                <w:rPr>
                  <w:rFonts w:ascii="Times New Roman" w:eastAsia="Times New Roman" w:hAnsi="Times New Roman" w:cs="Times New Roman"/>
                  <w:color w:val="0000FF"/>
                  <w:sz w:val="24"/>
                  <w:szCs w:val="24"/>
                  <w:u w:val="single"/>
                  <w:lang w:eastAsia="ru-RU"/>
                </w:rPr>
                <w:t>https://m.edsoo.ru/3f6f6e16</w:t>
              </w:r>
            </w:hyperlink>
            <w:r w:rsidRPr="00D70694">
              <w:rPr>
                <w:rFonts w:ascii="Times New Roman" w:eastAsia="Times New Roman" w:hAnsi="Times New Roman" w:cs="Times New Roman"/>
                <w:sz w:val="24"/>
                <w:szCs w:val="24"/>
                <w:lang w:eastAsia="ru-RU"/>
              </w:rPr>
              <w:t>]]</w:t>
            </w:r>
          </w:p>
        </w:tc>
      </w:tr>
      <w:tr w:rsidR="00D70694" w:rsidRPr="00D70694" w:rsidTr="00AE07BB">
        <w:trPr>
          <w:trHeight w:val="690"/>
          <w:tblCellSpacing w:w="20" w:type="nil"/>
        </w:trPr>
        <w:tc>
          <w:tcPr>
            <w:tcW w:w="104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3.2</w:t>
            </w:r>
          </w:p>
        </w:tc>
        <w:tc>
          <w:tcPr>
            <w:tcW w:w="618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Коренной перелом в ходе войны</w:t>
            </w:r>
          </w:p>
        </w:tc>
        <w:tc>
          <w:tcPr>
            <w:tcW w:w="1671" w:type="dxa"/>
            <w:tcMar>
              <w:top w:w="50" w:type="dxa"/>
              <w:left w:w="100" w:type="dxa"/>
            </w:tcMar>
          </w:tcPr>
          <w:p w:rsidR="00D70694" w:rsidRPr="00D70694" w:rsidRDefault="00D70694" w:rsidP="00D70694">
            <w:pPr>
              <w:spacing w:after="0" w:line="240" w:lineRule="auto"/>
              <w:jc w:val="center"/>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2</w:t>
            </w:r>
          </w:p>
        </w:tc>
        <w:tc>
          <w:tcPr>
            <w:tcW w:w="4313" w:type="dxa"/>
            <w:tcBorders>
              <w:top w:val="single" w:sz="4" w:space="0" w:color="auto"/>
              <w:bottom w:val="single" w:sz="4" w:space="0" w:color="auto"/>
              <w:right w:val="single" w:sz="4" w:space="0" w:color="auto"/>
            </w:tcBorders>
            <w:shd w:val="clear" w:color="auto" w:fill="auto"/>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 xml:space="preserve">[[Библиотека ЦОК </w:t>
            </w:r>
            <w:hyperlink r:id="rId36" w:history="1">
              <w:r w:rsidRPr="00D70694">
                <w:rPr>
                  <w:rFonts w:ascii="Times New Roman" w:eastAsia="Times New Roman" w:hAnsi="Times New Roman" w:cs="Times New Roman"/>
                  <w:color w:val="0000FF"/>
                  <w:sz w:val="24"/>
                  <w:szCs w:val="24"/>
                  <w:u w:val="single"/>
                  <w:lang w:eastAsia="ru-RU"/>
                </w:rPr>
                <w:t>https://m.edsoo.ru/3f6f6e16</w:t>
              </w:r>
            </w:hyperlink>
            <w:r w:rsidRPr="00D70694">
              <w:rPr>
                <w:rFonts w:ascii="Times New Roman" w:eastAsia="Times New Roman" w:hAnsi="Times New Roman" w:cs="Times New Roman"/>
                <w:sz w:val="24"/>
                <w:szCs w:val="24"/>
                <w:lang w:eastAsia="ru-RU"/>
              </w:rPr>
              <w:t>]]</w:t>
            </w:r>
          </w:p>
        </w:tc>
      </w:tr>
      <w:tr w:rsidR="00D70694" w:rsidRPr="00D70694" w:rsidTr="00AE07BB">
        <w:trPr>
          <w:trHeight w:val="690"/>
          <w:tblCellSpacing w:w="20" w:type="nil"/>
        </w:trPr>
        <w:tc>
          <w:tcPr>
            <w:tcW w:w="104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3.3</w:t>
            </w:r>
          </w:p>
        </w:tc>
        <w:tc>
          <w:tcPr>
            <w:tcW w:w="618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«Десять сталинских ударов» и изгнание врага с территории СССР</w:t>
            </w:r>
          </w:p>
        </w:tc>
        <w:tc>
          <w:tcPr>
            <w:tcW w:w="1671" w:type="dxa"/>
            <w:tcMar>
              <w:top w:w="50" w:type="dxa"/>
              <w:left w:w="100" w:type="dxa"/>
            </w:tcMar>
          </w:tcPr>
          <w:p w:rsidR="00D70694" w:rsidRPr="00D70694" w:rsidRDefault="00D70694" w:rsidP="00D70694">
            <w:pPr>
              <w:spacing w:after="0" w:line="240" w:lineRule="auto"/>
              <w:jc w:val="center"/>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1</w:t>
            </w:r>
          </w:p>
        </w:tc>
        <w:tc>
          <w:tcPr>
            <w:tcW w:w="4313" w:type="dxa"/>
            <w:tcBorders>
              <w:top w:val="single" w:sz="4" w:space="0" w:color="auto"/>
              <w:bottom w:val="single" w:sz="4" w:space="0" w:color="auto"/>
              <w:right w:val="single" w:sz="4" w:space="0" w:color="auto"/>
            </w:tcBorders>
            <w:shd w:val="clear" w:color="auto" w:fill="auto"/>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 xml:space="preserve">[[Библиотека ЦОК </w:t>
            </w:r>
            <w:hyperlink r:id="rId37" w:history="1">
              <w:r w:rsidRPr="00D70694">
                <w:rPr>
                  <w:rFonts w:ascii="Times New Roman" w:eastAsia="Times New Roman" w:hAnsi="Times New Roman" w:cs="Times New Roman"/>
                  <w:color w:val="0000FF"/>
                  <w:sz w:val="24"/>
                  <w:szCs w:val="24"/>
                  <w:u w:val="single"/>
                  <w:lang w:eastAsia="ru-RU"/>
                </w:rPr>
                <w:t>https://m.edsoo.ru/3f6f6e16</w:t>
              </w:r>
            </w:hyperlink>
            <w:r w:rsidRPr="00D70694">
              <w:rPr>
                <w:rFonts w:ascii="Times New Roman" w:eastAsia="Times New Roman" w:hAnsi="Times New Roman" w:cs="Times New Roman"/>
                <w:sz w:val="24"/>
                <w:szCs w:val="24"/>
                <w:lang w:eastAsia="ru-RU"/>
              </w:rPr>
              <w:t>]]</w:t>
            </w:r>
          </w:p>
        </w:tc>
      </w:tr>
      <w:tr w:rsidR="00D70694" w:rsidRPr="00D70694" w:rsidTr="00AE07BB">
        <w:trPr>
          <w:trHeight w:val="690"/>
          <w:tblCellSpacing w:w="20" w:type="nil"/>
        </w:trPr>
        <w:tc>
          <w:tcPr>
            <w:tcW w:w="104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3.4</w:t>
            </w:r>
          </w:p>
        </w:tc>
        <w:tc>
          <w:tcPr>
            <w:tcW w:w="618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Наука и культура в годы войны</w:t>
            </w:r>
          </w:p>
        </w:tc>
        <w:tc>
          <w:tcPr>
            <w:tcW w:w="1671" w:type="dxa"/>
            <w:tcMar>
              <w:top w:w="50" w:type="dxa"/>
              <w:left w:w="100" w:type="dxa"/>
            </w:tcMar>
          </w:tcPr>
          <w:p w:rsidR="00D70694" w:rsidRPr="00D70694" w:rsidRDefault="00D70694" w:rsidP="00D70694">
            <w:pPr>
              <w:spacing w:after="0" w:line="240" w:lineRule="auto"/>
              <w:jc w:val="center"/>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1</w:t>
            </w:r>
          </w:p>
        </w:tc>
        <w:tc>
          <w:tcPr>
            <w:tcW w:w="4313" w:type="dxa"/>
            <w:tcBorders>
              <w:top w:val="single" w:sz="4" w:space="0" w:color="auto"/>
              <w:bottom w:val="single" w:sz="4" w:space="0" w:color="auto"/>
              <w:right w:val="single" w:sz="4" w:space="0" w:color="auto"/>
            </w:tcBorders>
            <w:shd w:val="clear" w:color="auto" w:fill="auto"/>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 xml:space="preserve">[[Библиотека ЦОК </w:t>
            </w:r>
            <w:hyperlink r:id="rId38" w:history="1">
              <w:r w:rsidRPr="00D70694">
                <w:rPr>
                  <w:rFonts w:ascii="Times New Roman" w:eastAsia="Times New Roman" w:hAnsi="Times New Roman" w:cs="Times New Roman"/>
                  <w:color w:val="0000FF"/>
                  <w:sz w:val="24"/>
                  <w:szCs w:val="24"/>
                  <w:u w:val="single"/>
                  <w:lang w:eastAsia="ru-RU"/>
                </w:rPr>
                <w:t>https://m.edsoo.ru/3f6f6e16</w:t>
              </w:r>
            </w:hyperlink>
            <w:r w:rsidRPr="00D70694">
              <w:rPr>
                <w:rFonts w:ascii="Times New Roman" w:eastAsia="Times New Roman" w:hAnsi="Times New Roman" w:cs="Times New Roman"/>
                <w:sz w:val="24"/>
                <w:szCs w:val="24"/>
                <w:lang w:eastAsia="ru-RU"/>
              </w:rPr>
              <w:t>]]</w:t>
            </w:r>
          </w:p>
        </w:tc>
      </w:tr>
      <w:tr w:rsidR="00D70694" w:rsidRPr="00D70694" w:rsidTr="00AE07BB">
        <w:trPr>
          <w:trHeight w:val="690"/>
          <w:tblCellSpacing w:w="20" w:type="nil"/>
        </w:trPr>
        <w:tc>
          <w:tcPr>
            <w:tcW w:w="104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3.5</w:t>
            </w:r>
          </w:p>
        </w:tc>
        <w:tc>
          <w:tcPr>
            <w:tcW w:w="618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Окончание Второй мировой войны</w:t>
            </w:r>
          </w:p>
        </w:tc>
        <w:tc>
          <w:tcPr>
            <w:tcW w:w="1671" w:type="dxa"/>
            <w:tcMar>
              <w:top w:w="50" w:type="dxa"/>
              <w:left w:w="100" w:type="dxa"/>
            </w:tcMar>
          </w:tcPr>
          <w:p w:rsidR="00D70694" w:rsidRPr="00D70694" w:rsidRDefault="00D70694" w:rsidP="00D70694">
            <w:pPr>
              <w:spacing w:after="0" w:line="240" w:lineRule="auto"/>
              <w:jc w:val="center"/>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4</w:t>
            </w:r>
          </w:p>
        </w:tc>
        <w:tc>
          <w:tcPr>
            <w:tcW w:w="4313" w:type="dxa"/>
            <w:tcBorders>
              <w:top w:val="single" w:sz="4" w:space="0" w:color="auto"/>
              <w:bottom w:val="single" w:sz="4" w:space="0" w:color="auto"/>
              <w:right w:val="single" w:sz="4" w:space="0" w:color="auto"/>
            </w:tcBorders>
            <w:shd w:val="clear" w:color="auto" w:fill="auto"/>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 xml:space="preserve">[[Библиотека ЦОК </w:t>
            </w:r>
            <w:hyperlink r:id="rId39" w:history="1">
              <w:r w:rsidRPr="00D70694">
                <w:rPr>
                  <w:rFonts w:ascii="Times New Roman" w:eastAsia="Times New Roman" w:hAnsi="Times New Roman" w:cs="Times New Roman"/>
                  <w:color w:val="0000FF"/>
                  <w:sz w:val="24"/>
                  <w:szCs w:val="24"/>
                  <w:u w:val="single"/>
                  <w:lang w:eastAsia="ru-RU"/>
                </w:rPr>
                <w:t>https://m.edsoo.ru/3f6f6e16</w:t>
              </w:r>
            </w:hyperlink>
            <w:r w:rsidRPr="00D70694">
              <w:rPr>
                <w:rFonts w:ascii="Times New Roman" w:eastAsia="Times New Roman" w:hAnsi="Times New Roman" w:cs="Times New Roman"/>
                <w:sz w:val="24"/>
                <w:szCs w:val="24"/>
                <w:lang w:eastAsia="ru-RU"/>
              </w:rPr>
              <w:t>]]</w:t>
            </w:r>
          </w:p>
        </w:tc>
      </w:tr>
      <w:tr w:rsidR="00D70694" w:rsidRPr="00D70694" w:rsidTr="00AE07BB">
        <w:trPr>
          <w:trHeight w:val="690"/>
          <w:tblCellSpacing w:w="20" w:type="nil"/>
        </w:trPr>
        <w:tc>
          <w:tcPr>
            <w:tcW w:w="104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3.6</w:t>
            </w:r>
          </w:p>
        </w:tc>
        <w:tc>
          <w:tcPr>
            <w:tcW w:w="618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Наш край в 1941 – 1945 гг.</w:t>
            </w:r>
          </w:p>
        </w:tc>
        <w:tc>
          <w:tcPr>
            <w:tcW w:w="1671" w:type="dxa"/>
            <w:tcMar>
              <w:top w:w="50" w:type="dxa"/>
              <w:left w:w="100" w:type="dxa"/>
            </w:tcMar>
          </w:tcPr>
          <w:p w:rsidR="00D70694" w:rsidRPr="00D70694" w:rsidRDefault="00D70694" w:rsidP="00D70694">
            <w:pPr>
              <w:spacing w:after="0" w:line="240" w:lineRule="auto"/>
              <w:jc w:val="center"/>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1</w:t>
            </w:r>
          </w:p>
        </w:tc>
        <w:tc>
          <w:tcPr>
            <w:tcW w:w="4313" w:type="dxa"/>
            <w:tcBorders>
              <w:top w:val="single" w:sz="4" w:space="0" w:color="auto"/>
              <w:bottom w:val="single" w:sz="4" w:space="0" w:color="auto"/>
              <w:right w:val="single" w:sz="4" w:space="0" w:color="auto"/>
            </w:tcBorders>
            <w:shd w:val="clear" w:color="auto" w:fill="auto"/>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 xml:space="preserve">[[Библиотека ЦОК </w:t>
            </w:r>
            <w:hyperlink r:id="rId40" w:history="1">
              <w:r w:rsidRPr="00D70694">
                <w:rPr>
                  <w:rFonts w:ascii="Times New Roman" w:eastAsia="Times New Roman" w:hAnsi="Times New Roman" w:cs="Times New Roman"/>
                  <w:color w:val="0000FF"/>
                  <w:sz w:val="24"/>
                  <w:szCs w:val="24"/>
                  <w:u w:val="single"/>
                  <w:lang w:eastAsia="ru-RU"/>
                </w:rPr>
                <w:t>https://m.edsoo.ru/3f6f6e16</w:t>
              </w:r>
            </w:hyperlink>
            <w:r w:rsidRPr="00D70694">
              <w:rPr>
                <w:rFonts w:ascii="Times New Roman" w:eastAsia="Times New Roman" w:hAnsi="Times New Roman" w:cs="Times New Roman"/>
                <w:sz w:val="24"/>
                <w:szCs w:val="24"/>
                <w:lang w:eastAsia="ru-RU"/>
              </w:rPr>
              <w:t>]]</w:t>
            </w:r>
          </w:p>
        </w:tc>
      </w:tr>
      <w:tr w:rsidR="00D70694" w:rsidRPr="00D70694" w:rsidTr="00AE07BB">
        <w:trPr>
          <w:trHeight w:val="690"/>
          <w:tblCellSpacing w:w="20" w:type="nil"/>
        </w:trPr>
        <w:tc>
          <w:tcPr>
            <w:tcW w:w="104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3.7</w:t>
            </w:r>
          </w:p>
        </w:tc>
        <w:tc>
          <w:tcPr>
            <w:tcW w:w="6181" w:type="dxa"/>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Повторение и обобщение по теме «Великая Отечественная война 1941 – 1945 гг.»</w:t>
            </w:r>
          </w:p>
        </w:tc>
        <w:tc>
          <w:tcPr>
            <w:tcW w:w="1671" w:type="dxa"/>
            <w:tcMar>
              <w:top w:w="50" w:type="dxa"/>
              <w:left w:w="100" w:type="dxa"/>
            </w:tcMar>
          </w:tcPr>
          <w:p w:rsidR="00D70694" w:rsidRPr="00D70694" w:rsidRDefault="00D70694" w:rsidP="00D70694">
            <w:pPr>
              <w:spacing w:after="0" w:line="240" w:lineRule="auto"/>
              <w:jc w:val="center"/>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1</w:t>
            </w:r>
          </w:p>
        </w:tc>
        <w:tc>
          <w:tcPr>
            <w:tcW w:w="4313" w:type="dxa"/>
            <w:tcBorders>
              <w:top w:val="single" w:sz="4" w:space="0" w:color="auto"/>
              <w:bottom w:val="single" w:sz="4" w:space="0" w:color="auto"/>
              <w:right w:val="single" w:sz="4" w:space="0" w:color="auto"/>
            </w:tcBorders>
            <w:shd w:val="clear" w:color="auto" w:fill="auto"/>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 xml:space="preserve">[[Библиотека ЦОК </w:t>
            </w:r>
            <w:hyperlink r:id="rId41" w:history="1">
              <w:r w:rsidRPr="00D70694">
                <w:rPr>
                  <w:rFonts w:ascii="Times New Roman" w:eastAsia="Times New Roman" w:hAnsi="Times New Roman" w:cs="Times New Roman"/>
                  <w:color w:val="0000FF"/>
                  <w:sz w:val="24"/>
                  <w:szCs w:val="24"/>
                  <w:u w:val="single"/>
                  <w:lang w:eastAsia="ru-RU"/>
                </w:rPr>
                <w:t>https://m.edsoo.ru/3f6f6e16</w:t>
              </w:r>
            </w:hyperlink>
            <w:r w:rsidRPr="00D70694">
              <w:rPr>
                <w:rFonts w:ascii="Times New Roman" w:eastAsia="Times New Roman" w:hAnsi="Times New Roman" w:cs="Times New Roman"/>
                <w:sz w:val="24"/>
                <w:szCs w:val="24"/>
                <w:lang w:eastAsia="ru-RU"/>
              </w:rPr>
              <w:t>]]</w:t>
            </w:r>
          </w:p>
        </w:tc>
      </w:tr>
      <w:tr w:rsidR="00D70694" w:rsidRPr="00D70694" w:rsidTr="00AE07BB">
        <w:trPr>
          <w:trHeight w:val="690"/>
          <w:tblCellSpacing w:w="20" w:type="nil"/>
        </w:trPr>
        <w:tc>
          <w:tcPr>
            <w:tcW w:w="7222" w:type="dxa"/>
            <w:gridSpan w:val="2"/>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b/>
                <w:sz w:val="24"/>
                <w:szCs w:val="24"/>
                <w:lang w:eastAsia="ru-RU"/>
              </w:rPr>
            </w:pPr>
            <w:r w:rsidRPr="00D70694">
              <w:rPr>
                <w:rFonts w:ascii="Times New Roman" w:eastAsia="Times New Roman" w:hAnsi="Times New Roman" w:cs="Times New Roman"/>
                <w:b/>
                <w:sz w:val="24"/>
                <w:szCs w:val="24"/>
                <w:lang w:eastAsia="ru-RU"/>
              </w:rPr>
              <w:t>Итого по  разделу</w:t>
            </w:r>
          </w:p>
        </w:tc>
        <w:tc>
          <w:tcPr>
            <w:tcW w:w="1671" w:type="dxa"/>
            <w:tcMar>
              <w:top w:w="50" w:type="dxa"/>
              <w:left w:w="100" w:type="dxa"/>
            </w:tcMar>
          </w:tcPr>
          <w:p w:rsidR="00D70694" w:rsidRPr="00D70694" w:rsidRDefault="00D70694" w:rsidP="00D70694">
            <w:pPr>
              <w:spacing w:after="0" w:line="240" w:lineRule="auto"/>
              <w:jc w:val="center"/>
              <w:rPr>
                <w:rFonts w:ascii="Times New Roman" w:eastAsia="Times New Roman" w:hAnsi="Times New Roman" w:cs="Times New Roman"/>
                <w:b/>
                <w:sz w:val="24"/>
                <w:szCs w:val="24"/>
                <w:lang w:eastAsia="ru-RU"/>
              </w:rPr>
            </w:pPr>
            <w:r w:rsidRPr="00D70694">
              <w:rPr>
                <w:rFonts w:ascii="Times New Roman" w:eastAsia="Times New Roman" w:hAnsi="Times New Roman" w:cs="Times New Roman"/>
                <w:b/>
                <w:sz w:val="24"/>
                <w:szCs w:val="24"/>
                <w:lang w:eastAsia="ru-RU"/>
              </w:rPr>
              <w:t>14</w:t>
            </w:r>
          </w:p>
        </w:tc>
        <w:tc>
          <w:tcPr>
            <w:tcW w:w="4313" w:type="dxa"/>
            <w:tcBorders>
              <w:top w:val="single" w:sz="4" w:space="0" w:color="auto"/>
              <w:bottom w:val="single" w:sz="4" w:space="0" w:color="auto"/>
              <w:right w:val="single" w:sz="4" w:space="0" w:color="auto"/>
            </w:tcBorders>
            <w:shd w:val="clear" w:color="auto" w:fill="auto"/>
          </w:tcPr>
          <w:p w:rsidR="00D70694" w:rsidRPr="00D70694" w:rsidRDefault="00D70694" w:rsidP="00D70694">
            <w:pPr>
              <w:spacing w:after="0" w:line="240" w:lineRule="auto"/>
              <w:rPr>
                <w:rFonts w:ascii="Times New Roman" w:eastAsia="Times New Roman" w:hAnsi="Times New Roman" w:cs="Times New Roman"/>
                <w:b/>
                <w:sz w:val="24"/>
                <w:szCs w:val="24"/>
                <w:lang w:eastAsia="ru-RU"/>
              </w:rPr>
            </w:pPr>
            <w:r w:rsidRPr="00D70694">
              <w:rPr>
                <w:rFonts w:ascii="Times New Roman" w:eastAsia="Times New Roman" w:hAnsi="Times New Roman" w:cs="Times New Roman"/>
                <w:sz w:val="24"/>
                <w:szCs w:val="24"/>
                <w:lang w:eastAsia="ru-RU"/>
              </w:rPr>
              <w:t xml:space="preserve">[[Библиотека ЦОК </w:t>
            </w:r>
            <w:hyperlink r:id="rId42" w:history="1">
              <w:r w:rsidRPr="00D70694">
                <w:rPr>
                  <w:rFonts w:ascii="Times New Roman" w:eastAsia="Times New Roman" w:hAnsi="Times New Roman" w:cs="Times New Roman"/>
                  <w:color w:val="0000FF"/>
                  <w:sz w:val="24"/>
                  <w:szCs w:val="24"/>
                  <w:u w:val="single"/>
                  <w:lang w:eastAsia="ru-RU"/>
                </w:rPr>
                <w:t>https://m.edsoo.ru/3f6f6e16</w:t>
              </w:r>
            </w:hyperlink>
            <w:r w:rsidRPr="00D70694">
              <w:rPr>
                <w:rFonts w:ascii="Times New Roman" w:eastAsia="Times New Roman" w:hAnsi="Times New Roman" w:cs="Times New Roman"/>
                <w:sz w:val="24"/>
                <w:szCs w:val="24"/>
                <w:lang w:eastAsia="ru-RU"/>
              </w:rPr>
              <w:t>]]</w:t>
            </w:r>
          </w:p>
        </w:tc>
      </w:tr>
      <w:tr w:rsidR="00D70694" w:rsidRPr="00D70694" w:rsidTr="00AE07BB">
        <w:trPr>
          <w:trHeight w:val="690"/>
          <w:tblCellSpacing w:w="20" w:type="nil"/>
        </w:trPr>
        <w:tc>
          <w:tcPr>
            <w:tcW w:w="7222" w:type="dxa"/>
            <w:gridSpan w:val="2"/>
            <w:tcMar>
              <w:top w:w="50" w:type="dxa"/>
              <w:left w:w="100" w:type="dxa"/>
            </w:tcMar>
          </w:tcPr>
          <w:p w:rsidR="00D70694" w:rsidRPr="00D70694" w:rsidRDefault="00D70694" w:rsidP="00D70694">
            <w:pPr>
              <w:spacing w:after="0" w:line="240" w:lineRule="auto"/>
              <w:rPr>
                <w:rFonts w:ascii="Times New Roman" w:eastAsia="Times New Roman" w:hAnsi="Times New Roman" w:cs="Times New Roman"/>
                <w:b/>
                <w:sz w:val="24"/>
                <w:szCs w:val="24"/>
                <w:lang w:eastAsia="ru-RU"/>
              </w:rPr>
            </w:pPr>
            <w:r w:rsidRPr="00D70694">
              <w:rPr>
                <w:rFonts w:ascii="Times New Roman" w:eastAsia="Times New Roman" w:hAnsi="Times New Roman" w:cs="Times New Roman"/>
                <w:b/>
                <w:sz w:val="24"/>
                <w:szCs w:val="24"/>
                <w:lang w:eastAsia="ru-RU"/>
              </w:rPr>
              <w:t>ОБЩЕЕ КОЛИЧЕСТВО ЧАСОВ ПО ПРОГРАММЕ</w:t>
            </w:r>
          </w:p>
        </w:tc>
        <w:tc>
          <w:tcPr>
            <w:tcW w:w="1671" w:type="dxa"/>
            <w:tcMar>
              <w:top w:w="50" w:type="dxa"/>
              <w:left w:w="100" w:type="dxa"/>
            </w:tcMar>
          </w:tcPr>
          <w:p w:rsidR="00D70694" w:rsidRPr="00D70694" w:rsidRDefault="00D70694" w:rsidP="00D70694">
            <w:pPr>
              <w:spacing w:after="0" w:line="240" w:lineRule="auto"/>
              <w:jc w:val="center"/>
              <w:rPr>
                <w:rFonts w:ascii="Times New Roman" w:eastAsia="Times New Roman" w:hAnsi="Times New Roman" w:cs="Times New Roman"/>
                <w:b/>
                <w:sz w:val="24"/>
                <w:szCs w:val="24"/>
                <w:lang w:eastAsia="ru-RU"/>
              </w:rPr>
            </w:pPr>
            <w:r w:rsidRPr="00D70694">
              <w:rPr>
                <w:rFonts w:ascii="Times New Roman" w:eastAsia="Times New Roman" w:hAnsi="Times New Roman" w:cs="Times New Roman"/>
                <w:b/>
                <w:sz w:val="24"/>
                <w:szCs w:val="24"/>
                <w:lang w:eastAsia="ru-RU"/>
              </w:rPr>
              <w:t>68</w:t>
            </w:r>
          </w:p>
        </w:tc>
        <w:tc>
          <w:tcPr>
            <w:tcW w:w="4313" w:type="dxa"/>
            <w:tcBorders>
              <w:top w:val="single" w:sz="4" w:space="0" w:color="auto"/>
              <w:bottom w:val="single" w:sz="4" w:space="0" w:color="auto"/>
              <w:right w:val="single" w:sz="4" w:space="0" w:color="auto"/>
            </w:tcBorders>
            <w:shd w:val="clear" w:color="auto" w:fill="auto"/>
          </w:tcPr>
          <w:p w:rsidR="00D70694" w:rsidRPr="00D70694" w:rsidRDefault="00D70694" w:rsidP="00D70694">
            <w:pPr>
              <w:spacing w:after="0" w:line="240" w:lineRule="auto"/>
              <w:rPr>
                <w:rFonts w:ascii="Times New Roman" w:eastAsia="Times New Roman" w:hAnsi="Times New Roman" w:cs="Times New Roman"/>
                <w:sz w:val="24"/>
                <w:szCs w:val="24"/>
                <w:lang w:eastAsia="ru-RU"/>
              </w:rPr>
            </w:pPr>
            <w:r w:rsidRPr="00D70694">
              <w:rPr>
                <w:rFonts w:ascii="Times New Roman" w:eastAsia="Times New Roman" w:hAnsi="Times New Roman" w:cs="Times New Roman"/>
                <w:sz w:val="24"/>
                <w:szCs w:val="24"/>
                <w:lang w:eastAsia="ru-RU"/>
              </w:rPr>
              <w:t>-</w:t>
            </w:r>
          </w:p>
        </w:tc>
      </w:tr>
    </w:tbl>
    <w:p w:rsidR="00D70694" w:rsidRPr="00D70694" w:rsidRDefault="00D70694" w:rsidP="00D70694">
      <w:pPr>
        <w:spacing w:after="0" w:line="240" w:lineRule="auto"/>
        <w:ind w:left="-284"/>
        <w:rPr>
          <w:rFonts w:ascii="Times New Roman" w:hAnsi="Times New Roman" w:cs="Times New Roman"/>
          <w:sz w:val="28"/>
          <w:szCs w:val="28"/>
        </w:rPr>
      </w:pPr>
    </w:p>
    <w:p w:rsidR="001211C6" w:rsidRPr="00D70694" w:rsidRDefault="001211C6" w:rsidP="00D70694">
      <w:pPr>
        <w:spacing w:after="0" w:line="240" w:lineRule="auto"/>
        <w:ind w:left="-284"/>
        <w:rPr>
          <w:rFonts w:ascii="Times New Roman" w:hAnsi="Times New Roman" w:cs="Times New Roman"/>
          <w:sz w:val="28"/>
          <w:szCs w:val="28"/>
        </w:rPr>
      </w:pPr>
    </w:p>
    <w:p w:rsidR="001211C6" w:rsidRPr="00D70694" w:rsidRDefault="001211C6" w:rsidP="00D70694">
      <w:pPr>
        <w:spacing w:after="0" w:line="240" w:lineRule="auto"/>
        <w:ind w:left="-284"/>
        <w:rPr>
          <w:rFonts w:ascii="Times New Roman" w:hAnsi="Times New Roman" w:cs="Times New Roman"/>
          <w:sz w:val="28"/>
          <w:szCs w:val="28"/>
        </w:rPr>
      </w:pPr>
    </w:p>
    <w:p w:rsidR="00233D32" w:rsidRDefault="00233D32" w:rsidP="00225272">
      <w:pPr>
        <w:spacing w:after="0" w:line="360" w:lineRule="auto"/>
        <w:ind w:left="-284"/>
        <w:rPr>
          <w:rFonts w:ascii="Times New Roman" w:hAnsi="Times New Roman" w:cs="Times New Roman"/>
          <w:sz w:val="28"/>
          <w:szCs w:val="28"/>
        </w:rPr>
      </w:pPr>
    </w:p>
    <w:p w:rsidR="00233D32" w:rsidRDefault="00233D32" w:rsidP="00225272">
      <w:pPr>
        <w:spacing w:after="0" w:line="360" w:lineRule="auto"/>
        <w:ind w:left="-284"/>
        <w:rPr>
          <w:rFonts w:ascii="Times New Roman" w:hAnsi="Times New Roman" w:cs="Times New Roman"/>
          <w:sz w:val="28"/>
          <w:szCs w:val="28"/>
        </w:rPr>
      </w:pPr>
    </w:p>
    <w:p w:rsidR="00233D32" w:rsidRPr="00233D32" w:rsidRDefault="00233D32" w:rsidP="00233D32">
      <w:pPr>
        <w:spacing w:after="0" w:line="240" w:lineRule="auto"/>
        <w:rPr>
          <w:rFonts w:ascii="Times New Roman" w:eastAsia="Times New Roman" w:hAnsi="Times New Roman" w:cs="Times New Roman"/>
          <w:b/>
          <w:bCs/>
          <w:caps/>
          <w:color w:val="000000"/>
          <w:sz w:val="21"/>
          <w:szCs w:val="21"/>
          <w:lang w:eastAsia="ru-RU"/>
        </w:rPr>
      </w:pP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15137"/>
      </w:tblGrid>
      <w:tr w:rsidR="00233D32" w:rsidRPr="00233D32" w:rsidTr="009A00E3">
        <w:trPr>
          <w:trHeight w:val="168"/>
          <w:tblCellSpacing w:w="15" w:type="dxa"/>
        </w:trPr>
        <w:tc>
          <w:tcPr>
            <w:tcW w:w="0" w:type="auto"/>
            <w:hideMark/>
          </w:tcPr>
          <w:p w:rsidR="00233D32" w:rsidRPr="00233D32" w:rsidRDefault="00233D32" w:rsidP="00233D32">
            <w:pPr>
              <w:spacing w:before="100" w:beforeAutospacing="1" w:after="100" w:afterAutospacing="1" w:line="240" w:lineRule="auto"/>
              <w:rPr>
                <w:rFonts w:ascii="inherit" w:eastAsia="Times New Roman" w:hAnsi="inherit" w:cs="Times New Roman"/>
                <w:sz w:val="24"/>
                <w:szCs w:val="24"/>
                <w:lang w:eastAsia="ru-RU"/>
              </w:rPr>
            </w:pPr>
          </w:p>
        </w:tc>
      </w:tr>
    </w:tbl>
    <w:p w:rsidR="00233D32" w:rsidRDefault="00233D32" w:rsidP="00225272">
      <w:pPr>
        <w:spacing w:after="0" w:line="360" w:lineRule="auto"/>
        <w:ind w:left="-284"/>
        <w:rPr>
          <w:rFonts w:ascii="Times New Roman" w:hAnsi="Times New Roman" w:cs="Times New Roman"/>
          <w:sz w:val="28"/>
          <w:szCs w:val="28"/>
        </w:rPr>
      </w:pPr>
    </w:p>
    <w:p w:rsidR="00D70694" w:rsidRPr="00233D32" w:rsidRDefault="00D70694" w:rsidP="00D70694">
      <w:pPr>
        <w:spacing w:before="120" w:after="120" w:line="240" w:lineRule="auto"/>
        <w:ind w:left="2062"/>
        <w:contextualSpacing/>
        <w:jc w:val="center"/>
        <w:rPr>
          <w:rFonts w:ascii="Times New Roman" w:eastAsia="Times New Roman" w:hAnsi="Times New Roman" w:cs="Times New Roman"/>
          <w:b/>
          <w:i/>
          <w:sz w:val="24"/>
          <w:szCs w:val="24"/>
          <w:lang w:eastAsia="ru-RU"/>
        </w:rPr>
      </w:pPr>
      <w:r w:rsidRPr="00233D32">
        <w:rPr>
          <w:rFonts w:ascii="Times New Roman" w:eastAsia="Times New Roman" w:hAnsi="Times New Roman" w:cs="Times New Roman"/>
          <w:b/>
          <w:i/>
          <w:sz w:val="24"/>
          <w:szCs w:val="24"/>
          <w:lang w:eastAsia="ru-RU"/>
        </w:rPr>
        <w:t>ТЕМАТИЧЕСКОЕ ПЛАНИРОВАНИЕ</w:t>
      </w:r>
    </w:p>
    <w:p w:rsidR="00D70694" w:rsidRPr="00233D32" w:rsidRDefault="00D70694" w:rsidP="00D70694">
      <w:pPr>
        <w:spacing w:before="120" w:after="120" w:line="240" w:lineRule="auto"/>
        <w:ind w:left="142"/>
        <w:contextualSpacing/>
        <w:rPr>
          <w:rFonts w:ascii="Times New Roman" w:eastAsia="Times New Roman" w:hAnsi="Times New Roman" w:cs="Times New Roman"/>
          <w:i/>
          <w:sz w:val="28"/>
          <w:szCs w:val="28"/>
          <w:lang w:eastAsia="ru-RU"/>
        </w:rPr>
      </w:pPr>
      <w:r>
        <w:rPr>
          <w:rFonts w:ascii="Times New Roman" w:eastAsia="Times New Roman" w:hAnsi="Times New Roman" w:cs="Times New Roman"/>
          <w:b/>
          <w:i/>
          <w:sz w:val="28"/>
          <w:szCs w:val="28"/>
          <w:lang w:eastAsia="ru-RU"/>
        </w:rPr>
        <w:t>11</w:t>
      </w:r>
      <w:r w:rsidRPr="00233D32">
        <w:rPr>
          <w:rFonts w:ascii="Times New Roman" w:eastAsia="Times New Roman" w:hAnsi="Times New Roman" w:cs="Times New Roman"/>
          <w:b/>
          <w:i/>
          <w:sz w:val="28"/>
          <w:szCs w:val="28"/>
          <w:lang w:eastAsia="ru-RU"/>
        </w:rPr>
        <w:t xml:space="preserve"> класс</w:t>
      </w:r>
    </w:p>
    <w:tbl>
      <w:tblPr>
        <w:tblW w:w="13206" w:type="dxa"/>
        <w:tblCellSpacing w:w="20" w:type="nil"/>
        <w:tblInd w:w="70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1"/>
        <w:gridCol w:w="6181"/>
        <w:gridCol w:w="1671"/>
        <w:gridCol w:w="4313"/>
      </w:tblGrid>
      <w:tr w:rsidR="00D70694" w:rsidRPr="00D70694" w:rsidTr="002C7BA8">
        <w:trPr>
          <w:trHeight w:val="690"/>
          <w:tblCellSpacing w:w="20" w:type="nil"/>
        </w:trPr>
        <w:tc>
          <w:tcPr>
            <w:tcW w:w="1041" w:type="dxa"/>
            <w:tcMar>
              <w:top w:w="50" w:type="dxa"/>
              <w:left w:w="100" w:type="dxa"/>
            </w:tcMar>
            <w:vAlign w:val="center"/>
          </w:tcPr>
          <w:p w:rsidR="00D70694" w:rsidRPr="00D70694" w:rsidRDefault="00D70694" w:rsidP="00CC50F6">
            <w:pPr>
              <w:spacing w:after="0" w:line="240" w:lineRule="auto"/>
              <w:ind w:left="135"/>
              <w:jc w:val="center"/>
              <w:rPr>
                <w:rFonts w:ascii="Times New Roman" w:hAnsi="Times New Roman" w:cs="Times New Roman"/>
                <w:sz w:val="24"/>
                <w:szCs w:val="24"/>
                <w:lang w:val="en-US"/>
              </w:rPr>
            </w:pPr>
            <w:r w:rsidRPr="00D70694">
              <w:rPr>
                <w:rFonts w:ascii="Times New Roman" w:hAnsi="Times New Roman" w:cs="Times New Roman"/>
                <w:b/>
                <w:color w:val="000000"/>
                <w:sz w:val="24"/>
                <w:szCs w:val="24"/>
                <w:lang w:val="en-US"/>
              </w:rPr>
              <w:t>№ п/п</w:t>
            </w:r>
          </w:p>
          <w:p w:rsidR="00D70694" w:rsidRPr="00D70694" w:rsidRDefault="00D70694" w:rsidP="00CC50F6">
            <w:pPr>
              <w:spacing w:after="0" w:line="240" w:lineRule="auto"/>
              <w:ind w:left="135"/>
              <w:jc w:val="center"/>
              <w:rPr>
                <w:rFonts w:ascii="Times New Roman" w:hAnsi="Times New Roman" w:cs="Times New Roman"/>
                <w:sz w:val="24"/>
                <w:szCs w:val="24"/>
                <w:lang w:val="en-US"/>
              </w:rPr>
            </w:pPr>
          </w:p>
        </w:tc>
        <w:tc>
          <w:tcPr>
            <w:tcW w:w="6181" w:type="dxa"/>
            <w:tcMar>
              <w:top w:w="50" w:type="dxa"/>
              <w:left w:w="100" w:type="dxa"/>
            </w:tcMar>
            <w:vAlign w:val="center"/>
          </w:tcPr>
          <w:p w:rsidR="00D70694" w:rsidRPr="007C04DE" w:rsidRDefault="00D70694" w:rsidP="00CC50F6">
            <w:pPr>
              <w:spacing w:after="0" w:line="240" w:lineRule="auto"/>
              <w:ind w:left="135"/>
              <w:jc w:val="center"/>
              <w:rPr>
                <w:rFonts w:ascii="Times New Roman" w:hAnsi="Times New Roman" w:cs="Times New Roman"/>
                <w:sz w:val="24"/>
                <w:szCs w:val="24"/>
              </w:rPr>
            </w:pPr>
            <w:r w:rsidRPr="007C04DE">
              <w:rPr>
                <w:rFonts w:ascii="Times New Roman" w:hAnsi="Times New Roman" w:cs="Times New Roman"/>
                <w:b/>
                <w:color w:val="000000"/>
                <w:sz w:val="24"/>
                <w:szCs w:val="24"/>
              </w:rPr>
              <w:t>Наименование</w:t>
            </w:r>
            <w:r w:rsidR="007C04DE">
              <w:rPr>
                <w:rFonts w:ascii="Times New Roman" w:hAnsi="Times New Roman" w:cs="Times New Roman"/>
                <w:b/>
                <w:color w:val="000000"/>
                <w:sz w:val="24"/>
                <w:szCs w:val="24"/>
              </w:rPr>
              <w:t xml:space="preserve"> </w:t>
            </w:r>
            <w:r w:rsidRPr="007C04DE">
              <w:rPr>
                <w:rFonts w:ascii="Times New Roman" w:hAnsi="Times New Roman" w:cs="Times New Roman"/>
                <w:b/>
                <w:color w:val="000000"/>
                <w:sz w:val="24"/>
                <w:szCs w:val="24"/>
              </w:rPr>
              <w:t>разделов и тем</w:t>
            </w:r>
            <w:r w:rsidR="007C04DE">
              <w:rPr>
                <w:rFonts w:ascii="Times New Roman" w:hAnsi="Times New Roman" w:cs="Times New Roman"/>
                <w:b/>
                <w:color w:val="000000"/>
                <w:sz w:val="24"/>
                <w:szCs w:val="24"/>
              </w:rPr>
              <w:t xml:space="preserve"> </w:t>
            </w:r>
            <w:r w:rsidRPr="007C04DE">
              <w:rPr>
                <w:rFonts w:ascii="Times New Roman" w:hAnsi="Times New Roman" w:cs="Times New Roman"/>
                <w:b/>
                <w:color w:val="000000"/>
                <w:sz w:val="24"/>
                <w:szCs w:val="24"/>
              </w:rPr>
              <w:t>программы</w:t>
            </w:r>
          </w:p>
          <w:p w:rsidR="00D70694" w:rsidRPr="007C04DE" w:rsidRDefault="00D70694" w:rsidP="00CC50F6">
            <w:pPr>
              <w:spacing w:after="0" w:line="240" w:lineRule="auto"/>
              <w:ind w:left="135"/>
              <w:jc w:val="center"/>
              <w:rPr>
                <w:rFonts w:ascii="Times New Roman" w:hAnsi="Times New Roman" w:cs="Times New Roman"/>
                <w:sz w:val="24"/>
                <w:szCs w:val="24"/>
              </w:rPr>
            </w:pPr>
          </w:p>
        </w:tc>
        <w:tc>
          <w:tcPr>
            <w:tcW w:w="1671" w:type="dxa"/>
            <w:tcMar>
              <w:top w:w="50" w:type="dxa"/>
              <w:left w:w="100" w:type="dxa"/>
            </w:tcMar>
            <w:vAlign w:val="center"/>
          </w:tcPr>
          <w:p w:rsidR="00D70694" w:rsidRPr="00D70694" w:rsidRDefault="00D70694" w:rsidP="00CC50F6">
            <w:pPr>
              <w:spacing w:after="0" w:line="240" w:lineRule="auto"/>
              <w:ind w:left="135"/>
              <w:jc w:val="center"/>
              <w:rPr>
                <w:rFonts w:ascii="Times New Roman" w:hAnsi="Times New Roman" w:cs="Times New Roman"/>
                <w:b/>
                <w:sz w:val="24"/>
                <w:szCs w:val="24"/>
              </w:rPr>
            </w:pPr>
            <w:r w:rsidRPr="00D70694">
              <w:rPr>
                <w:rFonts w:ascii="Times New Roman" w:hAnsi="Times New Roman" w:cs="Times New Roman"/>
                <w:b/>
                <w:sz w:val="24"/>
                <w:szCs w:val="24"/>
              </w:rPr>
              <w:t>Количество часов</w:t>
            </w:r>
          </w:p>
        </w:tc>
        <w:tc>
          <w:tcPr>
            <w:tcW w:w="4313" w:type="dxa"/>
            <w:tcBorders>
              <w:top w:val="single" w:sz="4" w:space="0" w:color="auto"/>
              <w:bottom w:val="single" w:sz="4" w:space="0" w:color="auto"/>
              <w:right w:val="single" w:sz="4" w:space="0" w:color="auto"/>
            </w:tcBorders>
            <w:shd w:val="clear" w:color="auto" w:fill="auto"/>
          </w:tcPr>
          <w:p w:rsidR="00D70694" w:rsidRPr="00D70694" w:rsidRDefault="00D70694" w:rsidP="00CC50F6">
            <w:pPr>
              <w:spacing w:after="0" w:line="240" w:lineRule="auto"/>
              <w:ind w:left="135"/>
              <w:jc w:val="center"/>
              <w:rPr>
                <w:rFonts w:ascii="Times New Roman" w:hAnsi="Times New Roman" w:cs="Times New Roman"/>
                <w:sz w:val="24"/>
                <w:szCs w:val="24"/>
                <w:lang w:val="en-US"/>
              </w:rPr>
            </w:pPr>
            <w:r w:rsidRPr="00D70694">
              <w:rPr>
                <w:rFonts w:ascii="Times New Roman" w:hAnsi="Times New Roman" w:cs="Times New Roman"/>
                <w:b/>
                <w:color w:val="000000"/>
                <w:sz w:val="24"/>
                <w:szCs w:val="24"/>
                <w:lang w:val="en-US"/>
              </w:rPr>
              <w:t>Электронные (цифровые) образовательные</w:t>
            </w:r>
            <w:r w:rsidR="007C04DE">
              <w:rPr>
                <w:rFonts w:ascii="Times New Roman" w:hAnsi="Times New Roman" w:cs="Times New Roman"/>
                <w:b/>
                <w:color w:val="000000"/>
                <w:sz w:val="24"/>
                <w:szCs w:val="24"/>
              </w:rPr>
              <w:t xml:space="preserve"> </w:t>
            </w:r>
            <w:r w:rsidRPr="00D70694">
              <w:rPr>
                <w:rFonts w:ascii="Times New Roman" w:hAnsi="Times New Roman" w:cs="Times New Roman"/>
                <w:b/>
                <w:color w:val="000000"/>
                <w:sz w:val="24"/>
                <w:szCs w:val="24"/>
                <w:lang w:val="en-US"/>
              </w:rPr>
              <w:t>ресурсы</w:t>
            </w:r>
          </w:p>
          <w:p w:rsidR="00D70694" w:rsidRPr="00D70694" w:rsidRDefault="00D70694" w:rsidP="00CC50F6">
            <w:pPr>
              <w:spacing w:after="0" w:line="240" w:lineRule="auto"/>
              <w:rPr>
                <w:rFonts w:ascii="Times New Roman" w:hAnsi="Times New Roman" w:cs="Times New Roman"/>
                <w:lang w:val="en-US"/>
              </w:rPr>
            </w:pPr>
          </w:p>
        </w:tc>
      </w:tr>
      <w:tr w:rsidR="00D70694" w:rsidRPr="00D70694" w:rsidTr="002C7BA8">
        <w:trPr>
          <w:trHeight w:val="690"/>
          <w:tblCellSpacing w:w="20" w:type="nil"/>
        </w:trPr>
        <w:tc>
          <w:tcPr>
            <w:tcW w:w="13206" w:type="dxa"/>
            <w:gridSpan w:val="4"/>
            <w:tcBorders>
              <w:right w:val="single" w:sz="4" w:space="0" w:color="auto"/>
            </w:tcBorders>
            <w:tcMar>
              <w:top w:w="50" w:type="dxa"/>
              <w:left w:w="100" w:type="dxa"/>
            </w:tcMar>
          </w:tcPr>
          <w:p w:rsidR="00D70694" w:rsidRPr="00705D18" w:rsidRDefault="00D70694" w:rsidP="00CC50F6">
            <w:pPr>
              <w:spacing w:before="100" w:beforeAutospacing="1" w:after="100" w:afterAutospacing="1" w:line="240" w:lineRule="auto"/>
              <w:jc w:val="center"/>
              <w:rPr>
                <w:rFonts w:ascii="inherit" w:eastAsia="Times New Roman" w:hAnsi="inherit" w:cs="Times New Roman"/>
                <w:color w:val="000000"/>
                <w:sz w:val="24"/>
                <w:szCs w:val="24"/>
                <w:lang w:eastAsia="ru-RU"/>
              </w:rPr>
            </w:pPr>
            <w:r w:rsidRPr="00705D18">
              <w:rPr>
                <w:rFonts w:ascii="inherit" w:eastAsia="Times New Roman" w:hAnsi="inherit" w:cs="Times New Roman"/>
                <w:b/>
                <w:bCs/>
                <w:color w:val="000000"/>
                <w:sz w:val="24"/>
                <w:szCs w:val="24"/>
                <w:lang w:eastAsia="ru-RU"/>
              </w:rPr>
              <w:t>Всеобщая история. 1945 год — начало XXI века</w:t>
            </w:r>
          </w:p>
        </w:tc>
      </w:tr>
      <w:tr w:rsidR="00D70694" w:rsidRPr="00D70694" w:rsidTr="002C7BA8">
        <w:trPr>
          <w:trHeight w:val="690"/>
          <w:tblCellSpacing w:w="20" w:type="nil"/>
        </w:trPr>
        <w:tc>
          <w:tcPr>
            <w:tcW w:w="13206" w:type="dxa"/>
            <w:gridSpan w:val="4"/>
            <w:tcBorders>
              <w:right w:val="single" w:sz="4" w:space="0" w:color="auto"/>
            </w:tcBorders>
            <w:tcMar>
              <w:top w:w="50" w:type="dxa"/>
              <w:left w:w="100" w:type="dxa"/>
            </w:tcMar>
          </w:tcPr>
          <w:p w:rsidR="00D70694" w:rsidRPr="009B3F46" w:rsidRDefault="00D70694" w:rsidP="00CC50F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B3F46">
              <w:rPr>
                <w:rFonts w:ascii="Times New Roman" w:eastAsia="Times New Roman" w:hAnsi="Times New Roman" w:cs="Times New Roman"/>
                <w:b/>
                <w:bCs/>
                <w:color w:val="000000"/>
                <w:sz w:val="24"/>
                <w:szCs w:val="24"/>
                <w:lang w:eastAsia="ru-RU"/>
              </w:rPr>
              <w:t>Раздел 1.Введение. Мир во второй половине XX в. – начале XXI в.</w:t>
            </w:r>
          </w:p>
        </w:tc>
      </w:tr>
      <w:tr w:rsidR="00D70694" w:rsidRPr="00D70694" w:rsidTr="002C7BA8">
        <w:trPr>
          <w:trHeight w:val="690"/>
          <w:tblCellSpacing w:w="20" w:type="nil"/>
        </w:trPr>
        <w:tc>
          <w:tcPr>
            <w:tcW w:w="1041" w:type="dxa"/>
            <w:tcMar>
              <w:top w:w="50" w:type="dxa"/>
              <w:left w:w="100" w:type="dxa"/>
            </w:tcMar>
            <w:vAlign w:val="center"/>
          </w:tcPr>
          <w:p w:rsidR="00D70694" w:rsidRPr="00D70694" w:rsidRDefault="00D70694" w:rsidP="00CC50F6">
            <w:pPr>
              <w:spacing w:after="0" w:line="240" w:lineRule="auto"/>
              <w:rPr>
                <w:rFonts w:ascii="Times New Roman" w:hAnsi="Times New Roman" w:cs="Times New Roman"/>
                <w:color w:val="000000"/>
                <w:sz w:val="24"/>
                <w:szCs w:val="24"/>
              </w:rPr>
            </w:pPr>
            <w:r w:rsidRPr="00D70694">
              <w:rPr>
                <w:rFonts w:ascii="Times New Roman" w:hAnsi="Times New Roman" w:cs="Times New Roman"/>
                <w:color w:val="000000"/>
                <w:sz w:val="24"/>
                <w:szCs w:val="24"/>
              </w:rPr>
              <w:t>1.1</w:t>
            </w:r>
          </w:p>
          <w:p w:rsidR="00D70694" w:rsidRPr="00D70694" w:rsidRDefault="00D70694" w:rsidP="00CC50F6">
            <w:pPr>
              <w:spacing w:after="0" w:line="240" w:lineRule="auto"/>
              <w:ind w:left="135"/>
              <w:jc w:val="center"/>
              <w:rPr>
                <w:rFonts w:ascii="Times New Roman" w:hAnsi="Times New Roman" w:cs="Times New Roman"/>
                <w:color w:val="000000"/>
                <w:sz w:val="24"/>
                <w:szCs w:val="24"/>
              </w:rPr>
            </w:pPr>
          </w:p>
        </w:tc>
        <w:tc>
          <w:tcPr>
            <w:tcW w:w="6181" w:type="dxa"/>
            <w:tcMar>
              <w:top w:w="50" w:type="dxa"/>
              <w:left w:w="100" w:type="dxa"/>
            </w:tcMar>
          </w:tcPr>
          <w:p w:rsidR="00D70694" w:rsidRPr="009B3F46" w:rsidRDefault="00D70694" w:rsidP="00CC50F6">
            <w:pPr>
              <w:spacing w:after="0" w:line="240" w:lineRule="auto"/>
              <w:rPr>
                <w:rFonts w:ascii="Times New Roman" w:eastAsia="Times New Roman" w:hAnsi="Times New Roman" w:cs="Times New Roman"/>
                <w:b/>
                <w:bCs/>
                <w:sz w:val="24"/>
                <w:szCs w:val="24"/>
                <w:lang w:eastAsia="ru-RU"/>
              </w:rPr>
            </w:pPr>
            <w:r w:rsidRPr="009B3F46">
              <w:rPr>
                <w:rFonts w:ascii="Times New Roman" w:eastAsia="Times New Roman" w:hAnsi="Times New Roman" w:cs="Times New Roman"/>
                <w:sz w:val="24"/>
                <w:szCs w:val="24"/>
                <w:lang w:eastAsia="ru-RU"/>
              </w:rPr>
              <w:t>Введение.</w:t>
            </w:r>
            <w:r w:rsidRPr="009B3F46">
              <w:rPr>
                <w:rFonts w:ascii="Times New Roman" w:eastAsia="Times New Roman" w:hAnsi="Times New Roman" w:cs="Times New Roman"/>
                <w:color w:val="000000"/>
                <w:sz w:val="24"/>
                <w:szCs w:val="24"/>
                <w:lang w:eastAsia="ru-RU"/>
              </w:rPr>
              <w:t>Мир во второй половине XX в. – начале XXI в.</w:t>
            </w:r>
          </w:p>
        </w:tc>
        <w:tc>
          <w:tcPr>
            <w:tcW w:w="1671" w:type="dxa"/>
            <w:tcMar>
              <w:top w:w="50" w:type="dxa"/>
              <w:left w:w="100" w:type="dxa"/>
            </w:tcMar>
            <w:vAlign w:val="center"/>
          </w:tcPr>
          <w:p w:rsidR="00D70694" w:rsidRPr="009B3F46" w:rsidRDefault="00D70694" w:rsidP="00CC50F6">
            <w:pPr>
              <w:spacing w:after="0" w:line="240" w:lineRule="auto"/>
              <w:ind w:left="135"/>
              <w:jc w:val="center"/>
              <w:rPr>
                <w:rFonts w:ascii="Times New Roman" w:hAnsi="Times New Roman" w:cs="Times New Roman"/>
                <w:sz w:val="24"/>
                <w:szCs w:val="24"/>
              </w:rPr>
            </w:pPr>
            <w:r w:rsidRPr="009B3F46">
              <w:rPr>
                <w:rFonts w:ascii="Times New Roman" w:hAnsi="Times New Roman" w:cs="Times New Roman"/>
                <w:sz w:val="24"/>
                <w:szCs w:val="24"/>
              </w:rPr>
              <w:t>1</w:t>
            </w:r>
          </w:p>
        </w:tc>
        <w:tc>
          <w:tcPr>
            <w:tcW w:w="4313" w:type="dxa"/>
            <w:tcBorders>
              <w:top w:val="single" w:sz="4" w:space="0" w:color="auto"/>
              <w:bottom w:val="single" w:sz="4" w:space="0" w:color="auto"/>
              <w:right w:val="single" w:sz="4" w:space="0" w:color="auto"/>
            </w:tcBorders>
            <w:shd w:val="clear" w:color="auto" w:fill="auto"/>
          </w:tcPr>
          <w:p w:rsidR="00D70694" w:rsidRPr="009B3F46" w:rsidRDefault="009E4C25" w:rsidP="00CC50F6">
            <w:pPr>
              <w:spacing w:after="0" w:line="240" w:lineRule="auto"/>
              <w:rPr>
                <w:rFonts w:ascii="Times New Roman" w:hAnsi="Times New Roman" w:cs="Times New Roman"/>
                <w:b/>
                <w:color w:val="000000"/>
                <w:sz w:val="24"/>
                <w:szCs w:val="24"/>
              </w:rPr>
            </w:pPr>
            <w:r w:rsidRPr="009B3F46">
              <w:rPr>
                <w:rFonts w:ascii="Times New Roman" w:eastAsia="Times New Roman" w:hAnsi="Times New Roman" w:cs="Times New Roman"/>
                <w:color w:val="000000"/>
                <w:sz w:val="24"/>
                <w:szCs w:val="24"/>
                <w:lang w:eastAsia="ru-RU"/>
              </w:rPr>
              <w:t xml:space="preserve">[[Библиотека ЦОК </w:t>
            </w:r>
            <w:hyperlink r:id="rId43" w:history="1">
              <w:r w:rsidRPr="009B3F46">
                <w:rPr>
                  <w:rFonts w:ascii="Times New Roman" w:eastAsia="Times New Roman" w:hAnsi="Times New Roman" w:cs="Times New Roman"/>
                  <w:color w:val="0000FF"/>
                  <w:sz w:val="24"/>
                  <w:szCs w:val="24"/>
                  <w:lang w:eastAsia="ru-RU"/>
                </w:rPr>
                <w:t>https://m.edsoo.ru/38e9087b</w:t>
              </w:r>
            </w:hyperlink>
            <w:r w:rsidRPr="009B3F46">
              <w:rPr>
                <w:rFonts w:ascii="Times New Roman" w:eastAsia="Times New Roman" w:hAnsi="Times New Roman" w:cs="Times New Roman"/>
                <w:color w:val="000000"/>
                <w:sz w:val="24"/>
                <w:szCs w:val="24"/>
                <w:lang w:eastAsia="ru-RU"/>
              </w:rPr>
              <w:t>]]</w:t>
            </w:r>
          </w:p>
        </w:tc>
      </w:tr>
      <w:tr w:rsidR="00D70694" w:rsidRPr="00D70694" w:rsidTr="002C7BA8">
        <w:trPr>
          <w:trHeight w:val="690"/>
          <w:tblCellSpacing w:w="20" w:type="nil"/>
        </w:trPr>
        <w:tc>
          <w:tcPr>
            <w:tcW w:w="7222" w:type="dxa"/>
            <w:gridSpan w:val="2"/>
            <w:tcMar>
              <w:top w:w="50" w:type="dxa"/>
              <w:left w:w="100" w:type="dxa"/>
            </w:tcMar>
            <w:vAlign w:val="center"/>
          </w:tcPr>
          <w:p w:rsidR="00D70694" w:rsidRPr="009B3F46" w:rsidRDefault="00D70694" w:rsidP="00CC50F6">
            <w:pPr>
              <w:spacing w:after="0" w:line="240" w:lineRule="auto"/>
              <w:rPr>
                <w:rFonts w:ascii="Times New Roman" w:eastAsia="Times New Roman" w:hAnsi="Times New Roman" w:cs="Times New Roman"/>
                <w:b/>
                <w:sz w:val="24"/>
                <w:szCs w:val="24"/>
                <w:lang w:eastAsia="ru-RU"/>
              </w:rPr>
            </w:pPr>
            <w:r w:rsidRPr="009B3F46">
              <w:rPr>
                <w:rFonts w:ascii="Times New Roman" w:eastAsia="Times New Roman" w:hAnsi="Times New Roman" w:cs="Times New Roman"/>
                <w:b/>
                <w:sz w:val="24"/>
                <w:szCs w:val="24"/>
                <w:lang w:eastAsia="ru-RU"/>
              </w:rPr>
              <w:t>Итого по разделу</w:t>
            </w:r>
          </w:p>
        </w:tc>
        <w:tc>
          <w:tcPr>
            <w:tcW w:w="1671" w:type="dxa"/>
            <w:tcMar>
              <w:top w:w="50" w:type="dxa"/>
              <w:left w:w="100" w:type="dxa"/>
            </w:tcMar>
            <w:vAlign w:val="center"/>
          </w:tcPr>
          <w:p w:rsidR="00D70694" w:rsidRPr="009B3F46" w:rsidRDefault="00D70694" w:rsidP="00CC50F6">
            <w:pPr>
              <w:spacing w:after="0" w:line="240" w:lineRule="auto"/>
              <w:ind w:left="135"/>
              <w:jc w:val="center"/>
              <w:rPr>
                <w:rFonts w:ascii="Times New Roman" w:hAnsi="Times New Roman" w:cs="Times New Roman"/>
                <w:b/>
                <w:sz w:val="24"/>
                <w:szCs w:val="24"/>
              </w:rPr>
            </w:pPr>
            <w:r w:rsidRPr="009B3F46">
              <w:rPr>
                <w:rFonts w:ascii="Times New Roman" w:hAnsi="Times New Roman" w:cs="Times New Roman"/>
                <w:b/>
                <w:sz w:val="24"/>
                <w:szCs w:val="24"/>
              </w:rPr>
              <w:t>1</w:t>
            </w:r>
          </w:p>
        </w:tc>
        <w:tc>
          <w:tcPr>
            <w:tcW w:w="4313" w:type="dxa"/>
            <w:tcBorders>
              <w:top w:val="single" w:sz="4" w:space="0" w:color="auto"/>
              <w:bottom w:val="single" w:sz="4" w:space="0" w:color="auto"/>
              <w:right w:val="single" w:sz="4" w:space="0" w:color="auto"/>
            </w:tcBorders>
            <w:shd w:val="clear" w:color="auto" w:fill="auto"/>
          </w:tcPr>
          <w:p w:rsidR="00D70694" w:rsidRPr="009B3F46" w:rsidRDefault="009E4C25" w:rsidP="00CC50F6">
            <w:pPr>
              <w:spacing w:after="0" w:line="240" w:lineRule="auto"/>
              <w:ind w:left="135"/>
              <w:rPr>
                <w:rFonts w:ascii="Times New Roman" w:eastAsia="Times New Roman" w:hAnsi="Times New Roman" w:cs="Times New Roman"/>
                <w:sz w:val="24"/>
                <w:szCs w:val="24"/>
                <w:lang w:eastAsia="ru-RU"/>
              </w:rPr>
            </w:pPr>
            <w:r w:rsidRPr="009B3F46">
              <w:rPr>
                <w:rFonts w:ascii="Times New Roman" w:eastAsia="Times New Roman" w:hAnsi="Times New Roman" w:cs="Times New Roman"/>
                <w:sz w:val="24"/>
                <w:szCs w:val="24"/>
                <w:lang w:eastAsia="ru-RU"/>
              </w:rPr>
              <w:t>-</w:t>
            </w:r>
          </w:p>
        </w:tc>
      </w:tr>
      <w:tr w:rsidR="009E4C25" w:rsidRPr="00D70694" w:rsidTr="002C7BA8">
        <w:trPr>
          <w:trHeight w:val="690"/>
          <w:tblCellSpacing w:w="20" w:type="nil"/>
        </w:trPr>
        <w:tc>
          <w:tcPr>
            <w:tcW w:w="13206" w:type="dxa"/>
            <w:gridSpan w:val="4"/>
            <w:tcBorders>
              <w:right w:val="single" w:sz="4" w:space="0" w:color="auto"/>
            </w:tcBorders>
            <w:tcMar>
              <w:top w:w="50" w:type="dxa"/>
              <w:left w:w="100" w:type="dxa"/>
            </w:tcMar>
            <w:vAlign w:val="center"/>
          </w:tcPr>
          <w:p w:rsidR="009E4C25" w:rsidRPr="009B3F46" w:rsidRDefault="009B3F46" w:rsidP="00CC50F6">
            <w:pPr>
              <w:spacing w:after="0" w:line="240" w:lineRule="auto"/>
              <w:ind w:left="135"/>
              <w:jc w:val="center"/>
              <w:rPr>
                <w:rFonts w:ascii="Times New Roman" w:eastAsia="Times New Roman" w:hAnsi="Times New Roman" w:cs="Times New Roman"/>
                <w:sz w:val="24"/>
                <w:szCs w:val="24"/>
                <w:lang w:eastAsia="ru-RU"/>
              </w:rPr>
            </w:pPr>
            <w:r w:rsidRPr="009B3F46">
              <w:rPr>
                <w:rFonts w:ascii="Times New Roman" w:eastAsia="Times New Roman" w:hAnsi="Times New Roman" w:cs="Times New Roman"/>
                <w:b/>
                <w:bCs/>
                <w:color w:val="000000"/>
                <w:sz w:val="24"/>
                <w:szCs w:val="24"/>
                <w:lang w:eastAsia="ru-RU"/>
              </w:rPr>
              <w:t>Раздел 2.США и страны Европы во второй половине XX в. – начале XXI в.</w:t>
            </w:r>
          </w:p>
        </w:tc>
      </w:tr>
      <w:tr w:rsidR="009B3F46" w:rsidRPr="00D70694" w:rsidTr="002C7BA8">
        <w:trPr>
          <w:trHeight w:val="690"/>
          <w:tblCellSpacing w:w="20" w:type="nil"/>
        </w:trPr>
        <w:tc>
          <w:tcPr>
            <w:tcW w:w="1041" w:type="dxa"/>
            <w:tcMar>
              <w:top w:w="50" w:type="dxa"/>
              <w:left w:w="100" w:type="dxa"/>
            </w:tcMar>
          </w:tcPr>
          <w:p w:rsidR="009B3F46" w:rsidRPr="00705D18" w:rsidRDefault="009B3F46" w:rsidP="00CC50F6">
            <w:pPr>
              <w:spacing w:after="0" w:line="240" w:lineRule="auto"/>
              <w:rPr>
                <w:rFonts w:ascii="inherit" w:eastAsia="Times New Roman" w:hAnsi="inherit" w:cs="Times New Roman"/>
                <w:color w:val="000000"/>
                <w:sz w:val="21"/>
                <w:szCs w:val="21"/>
                <w:lang w:eastAsia="ru-RU"/>
              </w:rPr>
            </w:pPr>
            <w:r w:rsidRPr="00705D18">
              <w:rPr>
                <w:rFonts w:ascii="inherit" w:eastAsia="Times New Roman" w:hAnsi="inherit" w:cs="Times New Roman"/>
                <w:color w:val="000000"/>
                <w:sz w:val="21"/>
                <w:szCs w:val="21"/>
                <w:lang w:eastAsia="ru-RU"/>
              </w:rPr>
              <w:t>2.1</w:t>
            </w:r>
          </w:p>
        </w:tc>
        <w:tc>
          <w:tcPr>
            <w:tcW w:w="6181" w:type="dxa"/>
            <w:tcMar>
              <w:top w:w="50" w:type="dxa"/>
              <w:left w:w="100" w:type="dxa"/>
            </w:tcMar>
          </w:tcPr>
          <w:p w:rsidR="009B3F46" w:rsidRPr="009B3F46" w:rsidRDefault="009B3F46" w:rsidP="00CC50F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46">
              <w:rPr>
                <w:rFonts w:ascii="Times New Roman" w:eastAsia="Times New Roman" w:hAnsi="Times New Roman" w:cs="Times New Roman"/>
                <w:color w:val="000000"/>
                <w:sz w:val="24"/>
                <w:szCs w:val="24"/>
                <w:lang w:eastAsia="ru-RU"/>
              </w:rPr>
              <w:t>США и страны Западной Европы во второй половине ХХ – начале XXI вв.</w:t>
            </w:r>
          </w:p>
        </w:tc>
        <w:tc>
          <w:tcPr>
            <w:tcW w:w="1671" w:type="dxa"/>
            <w:tcMar>
              <w:top w:w="50" w:type="dxa"/>
              <w:left w:w="100" w:type="dxa"/>
            </w:tcMar>
          </w:tcPr>
          <w:p w:rsidR="009B3F46" w:rsidRPr="009B3F46" w:rsidRDefault="00CC50F6" w:rsidP="00CC50F6">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c>
          <w:tcPr>
            <w:tcW w:w="4313" w:type="dxa"/>
            <w:tcBorders>
              <w:top w:val="single" w:sz="4" w:space="0" w:color="auto"/>
              <w:bottom w:val="single" w:sz="4" w:space="0" w:color="auto"/>
              <w:right w:val="single" w:sz="4" w:space="0" w:color="auto"/>
            </w:tcBorders>
            <w:shd w:val="clear" w:color="auto" w:fill="auto"/>
          </w:tcPr>
          <w:p w:rsidR="009B3F46" w:rsidRPr="009B3F46" w:rsidRDefault="009B3F46" w:rsidP="00CC50F6">
            <w:pPr>
              <w:spacing w:after="0" w:line="240" w:lineRule="auto"/>
              <w:rPr>
                <w:rFonts w:ascii="Times New Roman" w:eastAsia="Times New Roman" w:hAnsi="Times New Roman" w:cs="Times New Roman"/>
                <w:sz w:val="24"/>
                <w:szCs w:val="24"/>
                <w:lang w:eastAsia="ru-RU"/>
              </w:rPr>
            </w:pPr>
            <w:r w:rsidRPr="009B3F46">
              <w:rPr>
                <w:rFonts w:ascii="Times New Roman" w:eastAsia="Times New Roman" w:hAnsi="Times New Roman" w:cs="Times New Roman"/>
                <w:color w:val="000000"/>
                <w:sz w:val="24"/>
                <w:szCs w:val="24"/>
                <w:lang w:eastAsia="ru-RU"/>
              </w:rPr>
              <w:t xml:space="preserve">[[Библиотека ЦОК </w:t>
            </w:r>
            <w:hyperlink r:id="rId44" w:history="1">
              <w:r w:rsidRPr="009B3F46">
                <w:rPr>
                  <w:rFonts w:ascii="Times New Roman" w:eastAsia="Times New Roman" w:hAnsi="Times New Roman" w:cs="Times New Roman"/>
                  <w:color w:val="0000FF"/>
                  <w:sz w:val="24"/>
                  <w:szCs w:val="24"/>
                  <w:lang w:eastAsia="ru-RU"/>
                </w:rPr>
                <w:t>https://m.edsoo.ru/38e9087b</w:t>
              </w:r>
            </w:hyperlink>
            <w:r w:rsidRPr="009B3F46">
              <w:rPr>
                <w:rFonts w:ascii="Times New Roman" w:eastAsia="Times New Roman" w:hAnsi="Times New Roman" w:cs="Times New Roman"/>
                <w:color w:val="000000"/>
                <w:sz w:val="24"/>
                <w:szCs w:val="24"/>
                <w:lang w:eastAsia="ru-RU"/>
              </w:rPr>
              <w:t>]]</w:t>
            </w:r>
          </w:p>
        </w:tc>
      </w:tr>
      <w:tr w:rsidR="009B3F46" w:rsidRPr="00D70694" w:rsidTr="002C7BA8">
        <w:trPr>
          <w:trHeight w:val="690"/>
          <w:tblCellSpacing w:w="20" w:type="nil"/>
        </w:trPr>
        <w:tc>
          <w:tcPr>
            <w:tcW w:w="1041" w:type="dxa"/>
            <w:tcMar>
              <w:top w:w="50" w:type="dxa"/>
              <w:left w:w="100" w:type="dxa"/>
            </w:tcMar>
          </w:tcPr>
          <w:p w:rsidR="009B3F46" w:rsidRPr="00705D18" w:rsidRDefault="009B3F46" w:rsidP="00CC50F6">
            <w:pPr>
              <w:spacing w:after="0" w:line="240" w:lineRule="auto"/>
              <w:rPr>
                <w:rFonts w:ascii="inherit" w:eastAsia="Times New Roman" w:hAnsi="inherit" w:cs="Times New Roman"/>
                <w:color w:val="000000"/>
                <w:sz w:val="21"/>
                <w:szCs w:val="21"/>
                <w:lang w:eastAsia="ru-RU"/>
              </w:rPr>
            </w:pPr>
            <w:r w:rsidRPr="00705D18">
              <w:rPr>
                <w:rFonts w:ascii="inherit" w:eastAsia="Times New Roman" w:hAnsi="inherit" w:cs="Times New Roman"/>
                <w:color w:val="000000"/>
                <w:sz w:val="21"/>
                <w:szCs w:val="21"/>
                <w:lang w:eastAsia="ru-RU"/>
              </w:rPr>
              <w:t>2.2</w:t>
            </w:r>
          </w:p>
        </w:tc>
        <w:tc>
          <w:tcPr>
            <w:tcW w:w="6181" w:type="dxa"/>
            <w:tcMar>
              <w:top w:w="50" w:type="dxa"/>
              <w:left w:w="100" w:type="dxa"/>
            </w:tcMar>
          </w:tcPr>
          <w:p w:rsidR="009B3F46" w:rsidRPr="009B3F46" w:rsidRDefault="009B3F46" w:rsidP="00CC50F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46">
              <w:rPr>
                <w:rFonts w:ascii="Times New Roman" w:eastAsia="Times New Roman" w:hAnsi="Times New Roman" w:cs="Times New Roman"/>
                <w:color w:val="000000"/>
                <w:sz w:val="24"/>
                <w:szCs w:val="24"/>
                <w:lang w:eastAsia="ru-RU"/>
              </w:rPr>
              <w:t>Страны Центральной и Восточной Европы во второй половине ХХ – начале ХХI в.</w:t>
            </w:r>
          </w:p>
        </w:tc>
        <w:tc>
          <w:tcPr>
            <w:tcW w:w="1671" w:type="dxa"/>
            <w:tcMar>
              <w:top w:w="50" w:type="dxa"/>
              <w:left w:w="100" w:type="dxa"/>
            </w:tcMar>
          </w:tcPr>
          <w:p w:rsidR="009B3F46" w:rsidRPr="009B3F46" w:rsidRDefault="009B3F46" w:rsidP="00CC50F6">
            <w:pPr>
              <w:spacing w:after="0" w:line="240" w:lineRule="auto"/>
              <w:jc w:val="center"/>
              <w:rPr>
                <w:rFonts w:ascii="Times New Roman" w:eastAsia="Times New Roman" w:hAnsi="Times New Roman" w:cs="Times New Roman"/>
                <w:color w:val="000000"/>
                <w:sz w:val="21"/>
                <w:szCs w:val="21"/>
                <w:lang w:eastAsia="ru-RU"/>
              </w:rPr>
            </w:pPr>
            <w:r w:rsidRPr="009B3F46">
              <w:rPr>
                <w:rFonts w:ascii="Times New Roman" w:eastAsia="Times New Roman" w:hAnsi="Times New Roman" w:cs="Times New Roman"/>
                <w:color w:val="000000"/>
                <w:sz w:val="21"/>
                <w:szCs w:val="21"/>
                <w:lang w:eastAsia="ru-RU"/>
              </w:rPr>
              <w:t>2</w:t>
            </w:r>
          </w:p>
        </w:tc>
        <w:tc>
          <w:tcPr>
            <w:tcW w:w="4313" w:type="dxa"/>
            <w:tcBorders>
              <w:top w:val="single" w:sz="4" w:space="0" w:color="auto"/>
              <w:bottom w:val="single" w:sz="4" w:space="0" w:color="auto"/>
              <w:right w:val="single" w:sz="4" w:space="0" w:color="auto"/>
            </w:tcBorders>
            <w:shd w:val="clear" w:color="auto" w:fill="auto"/>
          </w:tcPr>
          <w:p w:rsidR="009B3F46" w:rsidRPr="009B3F46" w:rsidRDefault="009B3F46" w:rsidP="00CC50F6">
            <w:pPr>
              <w:spacing w:after="0" w:line="240" w:lineRule="auto"/>
              <w:rPr>
                <w:rFonts w:ascii="Times New Roman" w:eastAsia="Times New Roman" w:hAnsi="Times New Roman" w:cs="Times New Roman"/>
                <w:sz w:val="24"/>
                <w:szCs w:val="24"/>
                <w:lang w:eastAsia="ru-RU"/>
              </w:rPr>
            </w:pPr>
            <w:r w:rsidRPr="009B3F46">
              <w:rPr>
                <w:rFonts w:ascii="Times New Roman" w:eastAsia="Times New Roman" w:hAnsi="Times New Roman" w:cs="Times New Roman"/>
                <w:color w:val="000000"/>
                <w:sz w:val="24"/>
                <w:szCs w:val="24"/>
                <w:lang w:eastAsia="ru-RU"/>
              </w:rPr>
              <w:t xml:space="preserve">[[Библиотека ЦОК </w:t>
            </w:r>
            <w:hyperlink r:id="rId45" w:history="1">
              <w:r w:rsidRPr="009B3F46">
                <w:rPr>
                  <w:rFonts w:ascii="Times New Roman" w:eastAsia="Times New Roman" w:hAnsi="Times New Roman" w:cs="Times New Roman"/>
                  <w:color w:val="0000FF"/>
                  <w:sz w:val="24"/>
                  <w:szCs w:val="24"/>
                  <w:lang w:eastAsia="ru-RU"/>
                </w:rPr>
                <w:t>https://m.edsoo.ru/38e9087b</w:t>
              </w:r>
            </w:hyperlink>
            <w:r w:rsidRPr="009B3F46">
              <w:rPr>
                <w:rFonts w:ascii="Times New Roman" w:eastAsia="Times New Roman" w:hAnsi="Times New Roman" w:cs="Times New Roman"/>
                <w:color w:val="000000"/>
                <w:sz w:val="24"/>
                <w:szCs w:val="24"/>
                <w:lang w:eastAsia="ru-RU"/>
              </w:rPr>
              <w:t>]]</w:t>
            </w:r>
          </w:p>
        </w:tc>
      </w:tr>
      <w:tr w:rsidR="009B3F46" w:rsidRPr="00D70694" w:rsidTr="002C7BA8">
        <w:trPr>
          <w:trHeight w:val="690"/>
          <w:tblCellSpacing w:w="20" w:type="nil"/>
        </w:trPr>
        <w:tc>
          <w:tcPr>
            <w:tcW w:w="7222" w:type="dxa"/>
            <w:gridSpan w:val="2"/>
            <w:tcMar>
              <w:top w:w="50" w:type="dxa"/>
              <w:left w:w="100" w:type="dxa"/>
            </w:tcMar>
          </w:tcPr>
          <w:p w:rsidR="009B3F46" w:rsidRPr="009B3F46" w:rsidRDefault="009B3F46" w:rsidP="00CC50F6">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9B3F46">
              <w:rPr>
                <w:rFonts w:ascii="Times New Roman" w:eastAsia="Times New Roman" w:hAnsi="Times New Roman" w:cs="Times New Roman"/>
                <w:b/>
                <w:color w:val="000000"/>
                <w:sz w:val="24"/>
                <w:szCs w:val="24"/>
                <w:lang w:eastAsia="ru-RU"/>
              </w:rPr>
              <w:t>Итого по разделу</w:t>
            </w:r>
          </w:p>
        </w:tc>
        <w:tc>
          <w:tcPr>
            <w:tcW w:w="1671" w:type="dxa"/>
            <w:tcMar>
              <w:top w:w="50" w:type="dxa"/>
              <w:left w:w="100" w:type="dxa"/>
            </w:tcMar>
          </w:tcPr>
          <w:p w:rsidR="009B3F46" w:rsidRPr="009B3F46" w:rsidRDefault="00CC50F6" w:rsidP="00CC50F6">
            <w:pPr>
              <w:spacing w:after="0" w:line="240" w:lineRule="auto"/>
              <w:jc w:val="center"/>
              <w:rPr>
                <w:rFonts w:ascii="Times New Roman" w:eastAsia="Times New Roman" w:hAnsi="Times New Roman" w:cs="Times New Roman"/>
                <w:b/>
                <w:color w:val="000000"/>
                <w:sz w:val="21"/>
                <w:szCs w:val="21"/>
                <w:lang w:eastAsia="ru-RU"/>
              </w:rPr>
            </w:pPr>
            <w:r>
              <w:rPr>
                <w:rFonts w:ascii="Times New Roman" w:eastAsia="Times New Roman" w:hAnsi="Times New Roman" w:cs="Times New Roman"/>
                <w:b/>
                <w:color w:val="000000"/>
                <w:sz w:val="21"/>
                <w:szCs w:val="21"/>
                <w:lang w:eastAsia="ru-RU"/>
              </w:rPr>
              <w:t>4</w:t>
            </w:r>
          </w:p>
        </w:tc>
        <w:tc>
          <w:tcPr>
            <w:tcW w:w="4313" w:type="dxa"/>
            <w:tcBorders>
              <w:top w:val="single" w:sz="4" w:space="0" w:color="auto"/>
              <w:bottom w:val="single" w:sz="4" w:space="0" w:color="auto"/>
              <w:right w:val="single" w:sz="4" w:space="0" w:color="auto"/>
            </w:tcBorders>
            <w:shd w:val="clear" w:color="auto" w:fill="auto"/>
          </w:tcPr>
          <w:p w:rsidR="009B3F46" w:rsidRPr="009B3F46" w:rsidRDefault="004F6B43" w:rsidP="00CC50F6">
            <w:pPr>
              <w:spacing w:after="0" w:line="240" w:lineRule="auto"/>
              <w:ind w:left="1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9B3F46" w:rsidRPr="00D70694" w:rsidTr="002C7BA8">
        <w:trPr>
          <w:trHeight w:val="690"/>
          <w:tblCellSpacing w:w="20" w:type="nil"/>
        </w:trPr>
        <w:tc>
          <w:tcPr>
            <w:tcW w:w="13206" w:type="dxa"/>
            <w:gridSpan w:val="4"/>
            <w:tcBorders>
              <w:right w:val="single" w:sz="4" w:space="0" w:color="auto"/>
            </w:tcBorders>
            <w:tcMar>
              <w:top w:w="50" w:type="dxa"/>
              <w:left w:w="100" w:type="dxa"/>
            </w:tcMar>
          </w:tcPr>
          <w:p w:rsidR="009B3F46" w:rsidRPr="004F6B43" w:rsidRDefault="009B3F46" w:rsidP="00CC50F6">
            <w:pPr>
              <w:spacing w:after="0" w:line="240" w:lineRule="auto"/>
              <w:ind w:left="135"/>
              <w:jc w:val="center"/>
              <w:rPr>
                <w:rFonts w:ascii="Times New Roman" w:eastAsia="Times New Roman" w:hAnsi="Times New Roman" w:cs="Times New Roman"/>
                <w:sz w:val="24"/>
                <w:szCs w:val="24"/>
                <w:lang w:eastAsia="ru-RU"/>
              </w:rPr>
            </w:pPr>
            <w:r w:rsidRPr="004F6B43">
              <w:rPr>
                <w:rFonts w:ascii="Times New Roman" w:eastAsia="Times New Roman" w:hAnsi="Times New Roman" w:cs="Times New Roman"/>
                <w:b/>
                <w:bCs/>
                <w:color w:val="000000"/>
                <w:sz w:val="24"/>
                <w:szCs w:val="24"/>
                <w:lang w:eastAsia="ru-RU"/>
              </w:rPr>
              <w:t>Раздел 3.Страны Азии, Африки и Латинской Америки во второй половине ХХ в. - начале XXI в.</w:t>
            </w:r>
          </w:p>
        </w:tc>
      </w:tr>
      <w:tr w:rsidR="009B3F46" w:rsidRPr="00D70694" w:rsidTr="002C7BA8">
        <w:trPr>
          <w:trHeight w:val="690"/>
          <w:tblCellSpacing w:w="20" w:type="nil"/>
        </w:trPr>
        <w:tc>
          <w:tcPr>
            <w:tcW w:w="1041" w:type="dxa"/>
            <w:tcMar>
              <w:top w:w="50" w:type="dxa"/>
              <w:left w:w="100" w:type="dxa"/>
            </w:tcMar>
          </w:tcPr>
          <w:p w:rsidR="009B3F46" w:rsidRPr="00705D18" w:rsidRDefault="009B3F46" w:rsidP="00CC50F6">
            <w:pPr>
              <w:spacing w:after="0" w:line="240" w:lineRule="auto"/>
              <w:rPr>
                <w:rFonts w:ascii="inherit" w:eastAsia="Times New Roman" w:hAnsi="inherit" w:cs="Times New Roman"/>
                <w:color w:val="000000"/>
                <w:sz w:val="21"/>
                <w:szCs w:val="21"/>
                <w:lang w:eastAsia="ru-RU"/>
              </w:rPr>
            </w:pPr>
            <w:r w:rsidRPr="00705D18">
              <w:rPr>
                <w:rFonts w:ascii="inherit" w:eastAsia="Times New Roman" w:hAnsi="inherit" w:cs="Times New Roman"/>
                <w:color w:val="000000"/>
                <w:sz w:val="21"/>
                <w:szCs w:val="21"/>
                <w:lang w:eastAsia="ru-RU"/>
              </w:rPr>
              <w:t>3.1</w:t>
            </w:r>
          </w:p>
        </w:tc>
        <w:tc>
          <w:tcPr>
            <w:tcW w:w="6181" w:type="dxa"/>
            <w:tcMar>
              <w:top w:w="50" w:type="dxa"/>
              <w:left w:w="100" w:type="dxa"/>
            </w:tcMar>
          </w:tcPr>
          <w:p w:rsidR="009B3F46" w:rsidRPr="004F6B43" w:rsidRDefault="009B3F46" w:rsidP="00CC50F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F6B43">
              <w:rPr>
                <w:rFonts w:ascii="Times New Roman" w:eastAsia="Times New Roman" w:hAnsi="Times New Roman" w:cs="Times New Roman"/>
                <w:color w:val="000000"/>
                <w:sz w:val="24"/>
                <w:szCs w:val="24"/>
                <w:lang w:eastAsia="ru-RU"/>
              </w:rPr>
              <w:t>Страны Азии во второй половине ХХ в. – начале ХХI в.</w:t>
            </w:r>
          </w:p>
        </w:tc>
        <w:tc>
          <w:tcPr>
            <w:tcW w:w="1671" w:type="dxa"/>
            <w:tcMar>
              <w:top w:w="50" w:type="dxa"/>
              <w:left w:w="100" w:type="dxa"/>
            </w:tcMar>
          </w:tcPr>
          <w:p w:rsidR="009B3F46" w:rsidRPr="004F6B43" w:rsidRDefault="00CC50F6" w:rsidP="00CC50F6">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w:t>
            </w:r>
          </w:p>
        </w:tc>
        <w:tc>
          <w:tcPr>
            <w:tcW w:w="4313" w:type="dxa"/>
            <w:tcBorders>
              <w:top w:val="single" w:sz="4" w:space="0" w:color="auto"/>
              <w:bottom w:val="single" w:sz="4" w:space="0" w:color="auto"/>
              <w:right w:val="single" w:sz="4" w:space="0" w:color="auto"/>
            </w:tcBorders>
            <w:shd w:val="clear" w:color="auto" w:fill="auto"/>
          </w:tcPr>
          <w:p w:rsidR="009B3F46" w:rsidRPr="004F6B43" w:rsidRDefault="004F6B43" w:rsidP="00CC50F6">
            <w:pPr>
              <w:spacing w:after="0" w:line="240" w:lineRule="auto"/>
              <w:rPr>
                <w:rFonts w:ascii="Times New Roman" w:eastAsia="Times New Roman" w:hAnsi="Times New Roman" w:cs="Times New Roman"/>
                <w:sz w:val="24"/>
                <w:szCs w:val="24"/>
                <w:lang w:eastAsia="ru-RU"/>
              </w:rPr>
            </w:pPr>
            <w:r w:rsidRPr="009B3F46">
              <w:rPr>
                <w:rFonts w:ascii="Times New Roman" w:eastAsia="Times New Roman" w:hAnsi="Times New Roman" w:cs="Times New Roman"/>
                <w:color w:val="000000"/>
                <w:sz w:val="24"/>
                <w:szCs w:val="24"/>
                <w:lang w:eastAsia="ru-RU"/>
              </w:rPr>
              <w:t xml:space="preserve">[[Библиотека ЦОК </w:t>
            </w:r>
            <w:hyperlink r:id="rId46" w:history="1">
              <w:r w:rsidRPr="009B3F46">
                <w:rPr>
                  <w:rFonts w:ascii="Times New Roman" w:eastAsia="Times New Roman" w:hAnsi="Times New Roman" w:cs="Times New Roman"/>
                  <w:color w:val="0000FF"/>
                  <w:sz w:val="24"/>
                  <w:szCs w:val="24"/>
                  <w:lang w:eastAsia="ru-RU"/>
                </w:rPr>
                <w:t>https://m.edsoo.ru/38e9087b</w:t>
              </w:r>
            </w:hyperlink>
            <w:r w:rsidRPr="009B3F46">
              <w:rPr>
                <w:rFonts w:ascii="Times New Roman" w:eastAsia="Times New Roman" w:hAnsi="Times New Roman" w:cs="Times New Roman"/>
                <w:color w:val="000000"/>
                <w:sz w:val="24"/>
                <w:szCs w:val="24"/>
                <w:lang w:eastAsia="ru-RU"/>
              </w:rPr>
              <w:t>]]</w:t>
            </w:r>
          </w:p>
        </w:tc>
      </w:tr>
      <w:tr w:rsidR="009B3F46" w:rsidRPr="00D70694" w:rsidTr="002C7BA8">
        <w:trPr>
          <w:trHeight w:val="690"/>
          <w:tblCellSpacing w:w="20" w:type="nil"/>
        </w:trPr>
        <w:tc>
          <w:tcPr>
            <w:tcW w:w="1041" w:type="dxa"/>
            <w:tcMar>
              <w:top w:w="50" w:type="dxa"/>
              <w:left w:w="100" w:type="dxa"/>
            </w:tcMar>
          </w:tcPr>
          <w:p w:rsidR="009B3F46" w:rsidRPr="00705D18" w:rsidRDefault="009B3F46" w:rsidP="00CC50F6">
            <w:pPr>
              <w:spacing w:after="0" w:line="240" w:lineRule="auto"/>
              <w:rPr>
                <w:rFonts w:ascii="inherit" w:eastAsia="Times New Roman" w:hAnsi="inherit" w:cs="Times New Roman"/>
                <w:color w:val="000000"/>
                <w:sz w:val="21"/>
                <w:szCs w:val="21"/>
                <w:lang w:eastAsia="ru-RU"/>
              </w:rPr>
            </w:pPr>
            <w:r w:rsidRPr="00705D18">
              <w:rPr>
                <w:rFonts w:ascii="inherit" w:eastAsia="Times New Roman" w:hAnsi="inherit" w:cs="Times New Roman"/>
                <w:color w:val="000000"/>
                <w:sz w:val="21"/>
                <w:szCs w:val="21"/>
                <w:lang w:eastAsia="ru-RU"/>
              </w:rPr>
              <w:lastRenderedPageBreak/>
              <w:t>3.2</w:t>
            </w:r>
          </w:p>
        </w:tc>
        <w:tc>
          <w:tcPr>
            <w:tcW w:w="6181" w:type="dxa"/>
            <w:tcMar>
              <w:top w:w="50" w:type="dxa"/>
              <w:left w:w="100" w:type="dxa"/>
            </w:tcMar>
          </w:tcPr>
          <w:p w:rsidR="009B3F46" w:rsidRPr="004F6B43" w:rsidRDefault="009B3F46" w:rsidP="00CC50F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F6B43">
              <w:rPr>
                <w:rFonts w:ascii="Times New Roman" w:eastAsia="Times New Roman" w:hAnsi="Times New Roman" w:cs="Times New Roman"/>
                <w:color w:val="000000"/>
                <w:sz w:val="24"/>
                <w:szCs w:val="24"/>
                <w:lang w:eastAsia="ru-RU"/>
              </w:rPr>
              <w:t>Страны Ближнего и Среднего Востока во второй половине ХХ в. – начале ХХI в.</w:t>
            </w:r>
          </w:p>
        </w:tc>
        <w:tc>
          <w:tcPr>
            <w:tcW w:w="1671" w:type="dxa"/>
            <w:tcMar>
              <w:top w:w="50" w:type="dxa"/>
              <w:left w:w="100" w:type="dxa"/>
            </w:tcMar>
          </w:tcPr>
          <w:p w:rsidR="009B3F46" w:rsidRPr="004F6B43" w:rsidRDefault="009B3F46" w:rsidP="00CC50F6">
            <w:pPr>
              <w:spacing w:after="0" w:line="240" w:lineRule="auto"/>
              <w:jc w:val="center"/>
              <w:rPr>
                <w:rFonts w:ascii="Times New Roman" w:eastAsia="Times New Roman" w:hAnsi="Times New Roman" w:cs="Times New Roman"/>
                <w:color w:val="000000"/>
                <w:sz w:val="21"/>
                <w:szCs w:val="21"/>
                <w:lang w:eastAsia="ru-RU"/>
              </w:rPr>
            </w:pPr>
            <w:r w:rsidRPr="004F6B43">
              <w:rPr>
                <w:rFonts w:ascii="Times New Roman" w:eastAsia="Times New Roman" w:hAnsi="Times New Roman" w:cs="Times New Roman"/>
                <w:color w:val="000000"/>
                <w:sz w:val="21"/>
                <w:szCs w:val="21"/>
                <w:lang w:eastAsia="ru-RU"/>
              </w:rPr>
              <w:t>1</w:t>
            </w:r>
          </w:p>
        </w:tc>
        <w:tc>
          <w:tcPr>
            <w:tcW w:w="4313" w:type="dxa"/>
            <w:tcBorders>
              <w:top w:val="single" w:sz="4" w:space="0" w:color="auto"/>
              <w:bottom w:val="single" w:sz="4" w:space="0" w:color="auto"/>
              <w:right w:val="single" w:sz="4" w:space="0" w:color="auto"/>
            </w:tcBorders>
            <w:shd w:val="clear" w:color="auto" w:fill="auto"/>
          </w:tcPr>
          <w:p w:rsidR="009B3F46" w:rsidRPr="004F6B43" w:rsidRDefault="004F6B43" w:rsidP="00CC50F6">
            <w:pPr>
              <w:spacing w:after="0" w:line="240" w:lineRule="auto"/>
              <w:rPr>
                <w:rFonts w:ascii="Times New Roman" w:eastAsia="Times New Roman" w:hAnsi="Times New Roman" w:cs="Times New Roman"/>
                <w:sz w:val="24"/>
                <w:szCs w:val="24"/>
                <w:lang w:eastAsia="ru-RU"/>
              </w:rPr>
            </w:pPr>
            <w:r w:rsidRPr="009B3F46">
              <w:rPr>
                <w:rFonts w:ascii="Times New Roman" w:eastAsia="Times New Roman" w:hAnsi="Times New Roman" w:cs="Times New Roman"/>
                <w:color w:val="000000"/>
                <w:sz w:val="24"/>
                <w:szCs w:val="24"/>
                <w:lang w:eastAsia="ru-RU"/>
              </w:rPr>
              <w:t xml:space="preserve">[[Библиотека ЦОК </w:t>
            </w:r>
            <w:hyperlink r:id="rId47" w:history="1">
              <w:r w:rsidRPr="009B3F46">
                <w:rPr>
                  <w:rFonts w:ascii="Times New Roman" w:eastAsia="Times New Roman" w:hAnsi="Times New Roman" w:cs="Times New Roman"/>
                  <w:color w:val="0000FF"/>
                  <w:sz w:val="24"/>
                  <w:szCs w:val="24"/>
                  <w:lang w:eastAsia="ru-RU"/>
                </w:rPr>
                <w:t>https://m.edsoo.ru/38e9087b</w:t>
              </w:r>
            </w:hyperlink>
            <w:r w:rsidRPr="009B3F46">
              <w:rPr>
                <w:rFonts w:ascii="Times New Roman" w:eastAsia="Times New Roman" w:hAnsi="Times New Roman" w:cs="Times New Roman"/>
                <w:color w:val="000000"/>
                <w:sz w:val="24"/>
                <w:szCs w:val="24"/>
                <w:lang w:eastAsia="ru-RU"/>
              </w:rPr>
              <w:t>]]</w:t>
            </w:r>
          </w:p>
        </w:tc>
      </w:tr>
      <w:tr w:rsidR="009B3F46" w:rsidRPr="00D70694" w:rsidTr="002C7BA8">
        <w:trPr>
          <w:trHeight w:val="690"/>
          <w:tblCellSpacing w:w="20" w:type="nil"/>
        </w:trPr>
        <w:tc>
          <w:tcPr>
            <w:tcW w:w="1041" w:type="dxa"/>
            <w:tcMar>
              <w:top w:w="50" w:type="dxa"/>
              <w:left w:w="100" w:type="dxa"/>
            </w:tcMar>
          </w:tcPr>
          <w:p w:rsidR="009B3F46" w:rsidRPr="00705D18" w:rsidRDefault="009B3F46" w:rsidP="00CC50F6">
            <w:pPr>
              <w:spacing w:after="0" w:line="240" w:lineRule="auto"/>
              <w:rPr>
                <w:rFonts w:ascii="inherit" w:eastAsia="Times New Roman" w:hAnsi="inherit" w:cs="Times New Roman"/>
                <w:color w:val="000000"/>
                <w:sz w:val="21"/>
                <w:szCs w:val="21"/>
                <w:lang w:eastAsia="ru-RU"/>
              </w:rPr>
            </w:pPr>
            <w:r w:rsidRPr="00705D18">
              <w:rPr>
                <w:rFonts w:ascii="inherit" w:eastAsia="Times New Roman" w:hAnsi="inherit" w:cs="Times New Roman"/>
                <w:color w:val="000000"/>
                <w:sz w:val="21"/>
                <w:szCs w:val="21"/>
                <w:lang w:eastAsia="ru-RU"/>
              </w:rPr>
              <w:t>3.3</w:t>
            </w:r>
          </w:p>
        </w:tc>
        <w:tc>
          <w:tcPr>
            <w:tcW w:w="6181" w:type="dxa"/>
            <w:tcMar>
              <w:top w:w="50" w:type="dxa"/>
              <w:left w:w="100" w:type="dxa"/>
            </w:tcMar>
          </w:tcPr>
          <w:p w:rsidR="009B3F46" w:rsidRPr="004F6B43" w:rsidRDefault="009B3F46" w:rsidP="00CC50F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F6B43">
              <w:rPr>
                <w:rFonts w:ascii="Times New Roman" w:eastAsia="Times New Roman" w:hAnsi="Times New Roman" w:cs="Times New Roman"/>
                <w:color w:val="000000"/>
                <w:sz w:val="24"/>
                <w:szCs w:val="24"/>
                <w:lang w:eastAsia="ru-RU"/>
              </w:rPr>
              <w:t>Страны Тропической и Южной Африки. Освобождение от колониальной зависимости</w:t>
            </w:r>
          </w:p>
        </w:tc>
        <w:tc>
          <w:tcPr>
            <w:tcW w:w="1671" w:type="dxa"/>
            <w:tcMar>
              <w:top w:w="50" w:type="dxa"/>
              <w:left w:w="100" w:type="dxa"/>
            </w:tcMar>
          </w:tcPr>
          <w:p w:rsidR="009B3F46" w:rsidRPr="004F6B43" w:rsidRDefault="009B3F46" w:rsidP="00CC50F6">
            <w:pPr>
              <w:spacing w:after="0" w:line="240" w:lineRule="auto"/>
              <w:jc w:val="center"/>
              <w:rPr>
                <w:rFonts w:ascii="Times New Roman" w:eastAsia="Times New Roman" w:hAnsi="Times New Roman" w:cs="Times New Roman"/>
                <w:color w:val="000000"/>
                <w:sz w:val="21"/>
                <w:szCs w:val="21"/>
                <w:lang w:eastAsia="ru-RU"/>
              </w:rPr>
            </w:pPr>
            <w:r w:rsidRPr="004F6B43">
              <w:rPr>
                <w:rFonts w:ascii="Times New Roman" w:eastAsia="Times New Roman" w:hAnsi="Times New Roman" w:cs="Times New Roman"/>
                <w:color w:val="000000"/>
                <w:sz w:val="21"/>
                <w:szCs w:val="21"/>
                <w:lang w:eastAsia="ru-RU"/>
              </w:rPr>
              <w:t>1</w:t>
            </w:r>
          </w:p>
        </w:tc>
        <w:tc>
          <w:tcPr>
            <w:tcW w:w="4313" w:type="dxa"/>
            <w:tcBorders>
              <w:top w:val="single" w:sz="4" w:space="0" w:color="auto"/>
              <w:bottom w:val="single" w:sz="4" w:space="0" w:color="auto"/>
              <w:right w:val="single" w:sz="4" w:space="0" w:color="auto"/>
            </w:tcBorders>
            <w:shd w:val="clear" w:color="auto" w:fill="auto"/>
          </w:tcPr>
          <w:p w:rsidR="009B3F46" w:rsidRPr="004F6B43" w:rsidRDefault="004F6B43" w:rsidP="00CC50F6">
            <w:pPr>
              <w:spacing w:after="0" w:line="240" w:lineRule="auto"/>
              <w:rPr>
                <w:rFonts w:ascii="Times New Roman" w:eastAsia="Times New Roman" w:hAnsi="Times New Roman" w:cs="Times New Roman"/>
                <w:sz w:val="24"/>
                <w:szCs w:val="24"/>
                <w:lang w:eastAsia="ru-RU"/>
              </w:rPr>
            </w:pPr>
            <w:r w:rsidRPr="009B3F46">
              <w:rPr>
                <w:rFonts w:ascii="Times New Roman" w:eastAsia="Times New Roman" w:hAnsi="Times New Roman" w:cs="Times New Roman"/>
                <w:color w:val="000000"/>
                <w:sz w:val="24"/>
                <w:szCs w:val="24"/>
                <w:lang w:eastAsia="ru-RU"/>
              </w:rPr>
              <w:t xml:space="preserve">[[Библиотека ЦОК </w:t>
            </w:r>
            <w:hyperlink r:id="rId48" w:history="1">
              <w:r w:rsidRPr="009B3F46">
                <w:rPr>
                  <w:rFonts w:ascii="Times New Roman" w:eastAsia="Times New Roman" w:hAnsi="Times New Roman" w:cs="Times New Roman"/>
                  <w:color w:val="0000FF"/>
                  <w:sz w:val="24"/>
                  <w:szCs w:val="24"/>
                  <w:lang w:eastAsia="ru-RU"/>
                </w:rPr>
                <w:t>https://m.edsoo.ru/38e9087b</w:t>
              </w:r>
            </w:hyperlink>
            <w:r w:rsidRPr="009B3F46">
              <w:rPr>
                <w:rFonts w:ascii="Times New Roman" w:eastAsia="Times New Roman" w:hAnsi="Times New Roman" w:cs="Times New Roman"/>
                <w:color w:val="000000"/>
                <w:sz w:val="24"/>
                <w:szCs w:val="24"/>
                <w:lang w:eastAsia="ru-RU"/>
              </w:rPr>
              <w:t>]]</w:t>
            </w:r>
          </w:p>
        </w:tc>
      </w:tr>
      <w:tr w:rsidR="009B3F46" w:rsidRPr="00D70694" w:rsidTr="002C7BA8">
        <w:trPr>
          <w:trHeight w:val="690"/>
          <w:tblCellSpacing w:w="20" w:type="nil"/>
        </w:trPr>
        <w:tc>
          <w:tcPr>
            <w:tcW w:w="1041" w:type="dxa"/>
            <w:tcMar>
              <w:top w:w="50" w:type="dxa"/>
              <w:left w:w="100" w:type="dxa"/>
            </w:tcMar>
          </w:tcPr>
          <w:p w:rsidR="009B3F46" w:rsidRPr="00705D18" w:rsidRDefault="009B3F46" w:rsidP="00CC50F6">
            <w:pPr>
              <w:spacing w:after="0" w:line="240" w:lineRule="auto"/>
              <w:rPr>
                <w:rFonts w:ascii="inherit" w:eastAsia="Times New Roman" w:hAnsi="inherit" w:cs="Times New Roman"/>
                <w:color w:val="000000"/>
                <w:sz w:val="21"/>
                <w:szCs w:val="21"/>
                <w:lang w:eastAsia="ru-RU"/>
              </w:rPr>
            </w:pPr>
            <w:r w:rsidRPr="00705D18">
              <w:rPr>
                <w:rFonts w:ascii="inherit" w:eastAsia="Times New Roman" w:hAnsi="inherit" w:cs="Times New Roman"/>
                <w:color w:val="000000"/>
                <w:sz w:val="21"/>
                <w:szCs w:val="21"/>
                <w:lang w:eastAsia="ru-RU"/>
              </w:rPr>
              <w:t>3.4</w:t>
            </w:r>
          </w:p>
        </w:tc>
        <w:tc>
          <w:tcPr>
            <w:tcW w:w="6181" w:type="dxa"/>
            <w:tcMar>
              <w:top w:w="50" w:type="dxa"/>
              <w:left w:w="100" w:type="dxa"/>
            </w:tcMar>
          </w:tcPr>
          <w:p w:rsidR="009B3F46" w:rsidRPr="004F6B43" w:rsidRDefault="009B3F46" w:rsidP="00CC50F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F6B43">
              <w:rPr>
                <w:rFonts w:ascii="Times New Roman" w:eastAsia="Times New Roman" w:hAnsi="Times New Roman" w:cs="Times New Roman"/>
                <w:color w:val="000000"/>
                <w:sz w:val="24"/>
                <w:szCs w:val="24"/>
                <w:lang w:eastAsia="ru-RU"/>
              </w:rPr>
              <w:t>Страны Латинской Америки во второй половине ХХ – начале ХХI в.</w:t>
            </w:r>
          </w:p>
        </w:tc>
        <w:tc>
          <w:tcPr>
            <w:tcW w:w="1671" w:type="dxa"/>
            <w:tcMar>
              <w:top w:w="50" w:type="dxa"/>
              <w:left w:w="100" w:type="dxa"/>
            </w:tcMar>
          </w:tcPr>
          <w:p w:rsidR="009B3F46" w:rsidRPr="004F6B43" w:rsidRDefault="009B3F46" w:rsidP="00CC50F6">
            <w:pPr>
              <w:spacing w:after="0" w:line="240" w:lineRule="auto"/>
              <w:jc w:val="center"/>
              <w:rPr>
                <w:rFonts w:ascii="Times New Roman" w:eastAsia="Times New Roman" w:hAnsi="Times New Roman" w:cs="Times New Roman"/>
                <w:color w:val="000000"/>
                <w:sz w:val="21"/>
                <w:szCs w:val="21"/>
                <w:lang w:eastAsia="ru-RU"/>
              </w:rPr>
            </w:pPr>
            <w:r w:rsidRPr="004F6B43">
              <w:rPr>
                <w:rFonts w:ascii="Times New Roman" w:eastAsia="Times New Roman" w:hAnsi="Times New Roman" w:cs="Times New Roman"/>
                <w:color w:val="000000"/>
                <w:sz w:val="21"/>
                <w:szCs w:val="21"/>
                <w:lang w:eastAsia="ru-RU"/>
              </w:rPr>
              <w:t>1</w:t>
            </w:r>
          </w:p>
        </w:tc>
        <w:tc>
          <w:tcPr>
            <w:tcW w:w="4313" w:type="dxa"/>
            <w:tcBorders>
              <w:top w:val="single" w:sz="4" w:space="0" w:color="auto"/>
              <w:bottom w:val="single" w:sz="4" w:space="0" w:color="auto"/>
              <w:right w:val="single" w:sz="4" w:space="0" w:color="auto"/>
            </w:tcBorders>
            <w:shd w:val="clear" w:color="auto" w:fill="auto"/>
          </w:tcPr>
          <w:p w:rsidR="009B3F46" w:rsidRPr="004F6B43" w:rsidRDefault="004F6B43" w:rsidP="00CC50F6">
            <w:pPr>
              <w:spacing w:after="0" w:line="240" w:lineRule="auto"/>
              <w:rPr>
                <w:rFonts w:ascii="Times New Roman" w:eastAsia="Times New Roman" w:hAnsi="Times New Roman" w:cs="Times New Roman"/>
                <w:sz w:val="24"/>
                <w:szCs w:val="24"/>
                <w:lang w:eastAsia="ru-RU"/>
              </w:rPr>
            </w:pPr>
            <w:r w:rsidRPr="009B3F46">
              <w:rPr>
                <w:rFonts w:ascii="Times New Roman" w:eastAsia="Times New Roman" w:hAnsi="Times New Roman" w:cs="Times New Roman"/>
                <w:color w:val="000000"/>
                <w:sz w:val="24"/>
                <w:szCs w:val="24"/>
                <w:lang w:eastAsia="ru-RU"/>
              </w:rPr>
              <w:t xml:space="preserve">[[Библиотека ЦОК </w:t>
            </w:r>
            <w:hyperlink r:id="rId49" w:history="1">
              <w:r w:rsidRPr="009B3F46">
                <w:rPr>
                  <w:rFonts w:ascii="Times New Roman" w:eastAsia="Times New Roman" w:hAnsi="Times New Roman" w:cs="Times New Roman"/>
                  <w:color w:val="0000FF"/>
                  <w:sz w:val="24"/>
                  <w:szCs w:val="24"/>
                  <w:lang w:eastAsia="ru-RU"/>
                </w:rPr>
                <w:t>https://m.edsoo.ru/38e9087b</w:t>
              </w:r>
            </w:hyperlink>
            <w:r w:rsidRPr="009B3F46">
              <w:rPr>
                <w:rFonts w:ascii="Times New Roman" w:eastAsia="Times New Roman" w:hAnsi="Times New Roman" w:cs="Times New Roman"/>
                <w:color w:val="000000"/>
                <w:sz w:val="24"/>
                <w:szCs w:val="24"/>
                <w:lang w:eastAsia="ru-RU"/>
              </w:rPr>
              <w:t>]]</w:t>
            </w:r>
          </w:p>
        </w:tc>
      </w:tr>
      <w:tr w:rsidR="009B3F46" w:rsidRPr="00D70694" w:rsidTr="002C7BA8">
        <w:trPr>
          <w:trHeight w:val="690"/>
          <w:tblCellSpacing w:w="20" w:type="nil"/>
        </w:trPr>
        <w:tc>
          <w:tcPr>
            <w:tcW w:w="1041" w:type="dxa"/>
            <w:tcMar>
              <w:top w:w="50" w:type="dxa"/>
              <w:left w:w="100" w:type="dxa"/>
            </w:tcMar>
          </w:tcPr>
          <w:p w:rsidR="009B3F46" w:rsidRPr="00705D18" w:rsidRDefault="009B3F46" w:rsidP="00CC50F6">
            <w:pPr>
              <w:spacing w:after="0" w:line="240" w:lineRule="auto"/>
              <w:rPr>
                <w:rFonts w:ascii="inherit" w:eastAsia="Times New Roman" w:hAnsi="inherit" w:cs="Times New Roman"/>
                <w:color w:val="000000"/>
                <w:sz w:val="21"/>
                <w:szCs w:val="21"/>
                <w:lang w:eastAsia="ru-RU"/>
              </w:rPr>
            </w:pPr>
            <w:r w:rsidRPr="00705D18">
              <w:rPr>
                <w:rFonts w:ascii="inherit" w:eastAsia="Times New Roman" w:hAnsi="inherit" w:cs="Times New Roman"/>
                <w:color w:val="000000"/>
                <w:sz w:val="21"/>
                <w:szCs w:val="21"/>
                <w:lang w:eastAsia="ru-RU"/>
              </w:rPr>
              <w:t>3.5</w:t>
            </w:r>
          </w:p>
        </w:tc>
        <w:tc>
          <w:tcPr>
            <w:tcW w:w="6181" w:type="dxa"/>
            <w:tcMar>
              <w:top w:w="50" w:type="dxa"/>
              <w:left w:w="100" w:type="dxa"/>
            </w:tcMar>
          </w:tcPr>
          <w:p w:rsidR="009B3F46" w:rsidRPr="004F6B43" w:rsidRDefault="009B3F46" w:rsidP="00CC50F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F6B43">
              <w:rPr>
                <w:rFonts w:ascii="Times New Roman" w:eastAsia="Times New Roman" w:hAnsi="Times New Roman" w:cs="Times New Roman"/>
                <w:color w:val="000000"/>
                <w:sz w:val="24"/>
                <w:szCs w:val="24"/>
                <w:lang w:eastAsia="ru-RU"/>
              </w:rPr>
              <w:t>Повторение и обобщение по разделу «Страны Азии, Африки и Латинской Америки во второй половине ХХ в. - начале XXI в.»</w:t>
            </w:r>
          </w:p>
        </w:tc>
        <w:tc>
          <w:tcPr>
            <w:tcW w:w="1671" w:type="dxa"/>
            <w:tcMar>
              <w:top w:w="50" w:type="dxa"/>
              <w:left w:w="100" w:type="dxa"/>
            </w:tcMar>
          </w:tcPr>
          <w:p w:rsidR="009B3F46" w:rsidRPr="004F6B43" w:rsidRDefault="009B3F46" w:rsidP="00CC50F6">
            <w:pPr>
              <w:spacing w:after="0" w:line="240" w:lineRule="auto"/>
              <w:jc w:val="center"/>
              <w:rPr>
                <w:rFonts w:ascii="Times New Roman" w:eastAsia="Times New Roman" w:hAnsi="Times New Roman" w:cs="Times New Roman"/>
                <w:color w:val="000000"/>
                <w:sz w:val="21"/>
                <w:szCs w:val="21"/>
                <w:lang w:eastAsia="ru-RU"/>
              </w:rPr>
            </w:pPr>
            <w:r w:rsidRPr="004F6B43">
              <w:rPr>
                <w:rFonts w:ascii="Times New Roman" w:eastAsia="Times New Roman" w:hAnsi="Times New Roman" w:cs="Times New Roman"/>
                <w:color w:val="000000"/>
                <w:sz w:val="21"/>
                <w:szCs w:val="21"/>
                <w:lang w:eastAsia="ru-RU"/>
              </w:rPr>
              <w:t>1</w:t>
            </w:r>
          </w:p>
        </w:tc>
        <w:tc>
          <w:tcPr>
            <w:tcW w:w="4313" w:type="dxa"/>
            <w:tcBorders>
              <w:top w:val="single" w:sz="4" w:space="0" w:color="auto"/>
              <w:bottom w:val="single" w:sz="4" w:space="0" w:color="auto"/>
              <w:right w:val="single" w:sz="4" w:space="0" w:color="auto"/>
            </w:tcBorders>
            <w:shd w:val="clear" w:color="auto" w:fill="auto"/>
          </w:tcPr>
          <w:p w:rsidR="009B3F46" w:rsidRPr="004F6B43" w:rsidRDefault="004F6B43" w:rsidP="00CC50F6">
            <w:pPr>
              <w:spacing w:after="0" w:line="240" w:lineRule="auto"/>
              <w:rPr>
                <w:rFonts w:ascii="Times New Roman" w:eastAsia="Times New Roman" w:hAnsi="Times New Roman" w:cs="Times New Roman"/>
                <w:sz w:val="24"/>
                <w:szCs w:val="24"/>
                <w:lang w:eastAsia="ru-RU"/>
              </w:rPr>
            </w:pPr>
            <w:r w:rsidRPr="009B3F46">
              <w:rPr>
                <w:rFonts w:ascii="Times New Roman" w:eastAsia="Times New Roman" w:hAnsi="Times New Roman" w:cs="Times New Roman"/>
                <w:color w:val="000000"/>
                <w:sz w:val="24"/>
                <w:szCs w:val="24"/>
                <w:lang w:eastAsia="ru-RU"/>
              </w:rPr>
              <w:t xml:space="preserve">[[Библиотека ЦОК </w:t>
            </w:r>
            <w:hyperlink r:id="rId50" w:history="1">
              <w:r w:rsidRPr="009B3F46">
                <w:rPr>
                  <w:rFonts w:ascii="Times New Roman" w:eastAsia="Times New Roman" w:hAnsi="Times New Roman" w:cs="Times New Roman"/>
                  <w:color w:val="0000FF"/>
                  <w:sz w:val="24"/>
                  <w:szCs w:val="24"/>
                  <w:lang w:eastAsia="ru-RU"/>
                </w:rPr>
                <w:t>https://m.edsoo.ru/38e9087b</w:t>
              </w:r>
            </w:hyperlink>
            <w:r w:rsidRPr="009B3F46">
              <w:rPr>
                <w:rFonts w:ascii="Times New Roman" w:eastAsia="Times New Roman" w:hAnsi="Times New Roman" w:cs="Times New Roman"/>
                <w:color w:val="000000"/>
                <w:sz w:val="24"/>
                <w:szCs w:val="24"/>
                <w:lang w:eastAsia="ru-RU"/>
              </w:rPr>
              <w:t>]]</w:t>
            </w:r>
          </w:p>
        </w:tc>
      </w:tr>
      <w:tr w:rsidR="009B3F46" w:rsidRPr="00D70694" w:rsidTr="002C7BA8">
        <w:trPr>
          <w:trHeight w:val="690"/>
          <w:tblCellSpacing w:w="20" w:type="nil"/>
        </w:trPr>
        <w:tc>
          <w:tcPr>
            <w:tcW w:w="7222" w:type="dxa"/>
            <w:gridSpan w:val="2"/>
            <w:tcMar>
              <w:top w:w="50" w:type="dxa"/>
              <w:left w:w="100" w:type="dxa"/>
            </w:tcMar>
          </w:tcPr>
          <w:p w:rsidR="009B3F46" w:rsidRPr="004F6B43" w:rsidRDefault="004F6B43" w:rsidP="00CC50F6">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4F6B43">
              <w:rPr>
                <w:rFonts w:ascii="Times New Roman" w:eastAsia="Times New Roman" w:hAnsi="Times New Roman" w:cs="Times New Roman"/>
                <w:b/>
                <w:color w:val="000000"/>
                <w:sz w:val="24"/>
                <w:szCs w:val="24"/>
                <w:lang w:eastAsia="ru-RU"/>
              </w:rPr>
              <w:t>Итого пот разделу</w:t>
            </w:r>
          </w:p>
        </w:tc>
        <w:tc>
          <w:tcPr>
            <w:tcW w:w="1671" w:type="dxa"/>
            <w:tcMar>
              <w:top w:w="50" w:type="dxa"/>
              <w:left w:w="100" w:type="dxa"/>
            </w:tcMar>
          </w:tcPr>
          <w:p w:rsidR="009B3F46" w:rsidRPr="004F6B43" w:rsidRDefault="00CC50F6" w:rsidP="00CC50F6">
            <w:pPr>
              <w:spacing w:after="0" w:line="240" w:lineRule="auto"/>
              <w:jc w:val="center"/>
              <w:rPr>
                <w:rFonts w:ascii="Times New Roman" w:eastAsia="Times New Roman" w:hAnsi="Times New Roman" w:cs="Times New Roman"/>
                <w:b/>
                <w:color w:val="000000"/>
                <w:sz w:val="21"/>
                <w:szCs w:val="21"/>
                <w:lang w:eastAsia="ru-RU"/>
              </w:rPr>
            </w:pPr>
            <w:r>
              <w:rPr>
                <w:rFonts w:ascii="Times New Roman" w:eastAsia="Times New Roman" w:hAnsi="Times New Roman" w:cs="Times New Roman"/>
                <w:b/>
                <w:color w:val="000000"/>
                <w:sz w:val="21"/>
                <w:szCs w:val="21"/>
                <w:lang w:eastAsia="ru-RU"/>
              </w:rPr>
              <w:t>5</w:t>
            </w:r>
          </w:p>
        </w:tc>
        <w:tc>
          <w:tcPr>
            <w:tcW w:w="4313" w:type="dxa"/>
            <w:tcBorders>
              <w:top w:val="single" w:sz="4" w:space="0" w:color="auto"/>
              <w:bottom w:val="single" w:sz="4" w:space="0" w:color="auto"/>
              <w:right w:val="single" w:sz="4" w:space="0" w:color="auto"/>
            </w:tcBorders>
            <w:shd w:val="clear" w:color="auto" w:fill="auto"/>
          </w:tcPr>
          <w:p w:rsidR="009B3F46" w:rsidRPr="004F6B43" w:rsidRDefault="004F6B43" w:rsidP="00CC50F6">
            <w:pPr>
              <w:spacing w:after="0" w:line="240" w:lineRule="auto"/>
              <w:ind w:left="1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F6B43" w:rsidRPr="00D70694" w:rsidTr="002C7BA8">
        <w:trPr>
          <w:trHeight w:val="690"/>
          <w:tblCellSpacing w:w="20" w:type="nil"/>
        </w:trPr>
        <w:tc>
          <w:tcPr>
            <w:tcW w:w="13206" w:type="dxa"/>
            <w:gridSpan w:val="4"/>
            <w:tcBorders>
              <w:right w:val="single" w:sz="4" w:space="0" w:color="auto"/>
            </w:tcBorders>
            <w:tcMar>
              <w:top w:w="50" w:type="dxa"/>
              <w:left w:w="100" w:type="dxa"/>
            </w:tcMar>
          </w:tcPr>
          <w:p w:rsidR="004F6B43" w:rsidRPr="004F6B43" w:rsidRDefault="004F6B43" w:rsidP="00CC50F6">
            <w:pPr>
              <w:spacing w:after="0" w:line="240" w:lineRule="auto"/>
              <w:ind w:left="135"/>
              <w:jc w:val="center"/>
              <w:rPr>
                <w:rFonts w:ascii="Times New Roman" w:eastAsia="Times New Roman" w:hAnsi="Times New Roman" w:cs="Times New Roman"/>
                <w:sz w:val="24"/>
                <w:szCs w:val="24"/>
                <w:lang w:eastAsia="ru-RU"/>
              </w:rPr>
            </w:pPr>
            <w:r w:rsidRPr="004F6B43">
              <w:rPr>
                <w:rFonts w:ascii="Times New Roman" w:eastAsia="Times New Roman" w:hAnsi="Times New Roman" w:cs="Times New Roman"/>
                <w:b/>
                <w:bCs/>
                <w:color w:val="000000"/>
                <w:sz w:val="24"/>
                <w:szCs w:val="24"/>
                <w:lang w:eastAsia="ru-RU"/>
              </w:rPr>
              <w:t>Раздел 4.</w:t>
            </w:r>
            <w:r w:rsidR="00424DE9">
              <w:rPr>
                <w:rFonts w:ascii="Times New Roman" w:eastAsia="Times New Roman" w:hAnsi="Times New Roman" w:cs="Times New Roman"/>
                <w:b/>
                <w:bCs/>
                <w:color w:val="000000"/>
                <w:sz w:val="24"/>
                <w:szCs w:val="24"/>
                <w:lang w:eastAsia="ru-RU"/>
              </w:rPr>
              <w:t xml:space="preserve"> </w:t>
            </w:r>
            <w:r w:rsidRPr="004F6B43">
              <w:rPr>
                <w:rFonts w:ascii="Times New Roman" w:eastAsia="Times New Roman" w:hAnsi="Times New Roman" w:cs="Times New Roman"/>
                <w:b/>
                <w:bCs/>
                <w:color w:val="000000"/>
                <w:sz w:val="24"/>
                <w:szCs w:val="24"/>
                <w:lang w:eastAsia="ru-RU"/>
              </w:rPr>
              <w:t>Международные отношения во второй половине ХХ – начале ХХI в.</w:t>
            </w:r>
          </w:p>
        </w:tc>
      </w:tr>
      <w:tr w:rsidR="004F6B43" w:rsidRPr="00D70694" w:rsidTr="002C7BA8">
        <w:trPr>
          <w:trHeight w:val="690"/>
          <w:tblCellSpacing w:w="20" w:type="nil"/>
        </w:trPr>
        <w:tc>
          <w:tcPr>
            <w:tcW w:w="1041" w:type="dxa"/>
            <w:tcMar>
              <w:top w:w="50" w:type="dxa"/>
              <w:left w:w="100" w:type="dxa"/>
            </w:tcMar>
          </w:tcPr>
          <w:p w:rsidR="004F6B43" w:rsidRPr="00705D18" w:rsidRDefault="004F6B43" w:rsidP="00CC50F6">
            <w:pPr>
              <w:spacing w:after="0" w:line="240" w:lineRule="auto"/>
              <w:rPr>
                <w:rFonts w:ascii="inherit" w:eastAsia="Times New Roman" w:hAnsi="inherit" w:cs="Times New Roman"/>
                <w:color w:val="000000"/>
                <w:sz w:val="21"/>
                <w:szCs w:val="21"/>
                <w:lang w:eastAsia="ru-RU"/>
              </w:rPr>
            </w:pPr>
            <w:r w:rsidRPr="00705D18">
              <w:rPr>
                <w:rFonts w:ascii="inherit" w:eastAsia="Times New Roman" w:hAnsi="inherit" w:cs="Times New Roman"/>
                <w:color w:val="000000"/>
                <w:sz w:val="21"/>
                <w:szCs w:val="21"/>
                <w:lang w:eastAsia="ru-RU"/>
              </w:rPr>
              <w:t>4.1</w:t>
            </w:r>
          </w:p>
        </w:tc>
        <w:tc>
          <w:tcPr>
            <w:tcW w:w="6181" w:type="dxa"/>
            <w:tcMar>
              <w:top w:w="50" w:type="dxa"/>
              <w:left w:w="100" w:type="dxa"/>
            </w:tcMar>
          </w:tcPr>
          <w:p w:rsidR="004F6B43" w:rsidRPr="004F6B43" w:rsidRDefault="004F6B43" w:rsidP="00CC50F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F6B43">
              <w:rPr>
                <w:rFonts w:ascii="Times New Roman" w:eastAsia="Times New Roman" w:hAnsi="Times New Roman" w:cs="Times New Roman"/>
                <w:color w:val="000000"/>
                <w:sz w:val="24"/>
                <w:szCs w:val="24"/>
                <w:lang w:eastAsia="ru-RU"/>
              </w:rPr>
              <w:t>Международные отношения в конце 1940-е – конце 1980-х гг.</w:t>
            </w:r>
          </w:p>
        </w:tc>
        <w:tc>
          <w:tcPr>
            <w:tcW w:w="1671" w:type="dxa"/>
            <w:tcMar>
              <w:top w:w="50" w:type="dxa"/>
              <w:left w:w="100" w:type="dxa"/>
            </w:tcMar>
          </w:tcPr>
          <w:p w:rsidR="004F6B43" w:rsidRPr="004F6B43" w:rsidRDefault="00CE7DC1" w:rsidP="00CC50F6">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w:t>
            </w:r>
          </w:p>
        </w:tc>
        <w:tc>
          <w:tcPr>
            <w:tcW w:w="4313" w:type="dxa"/>
            <w:tcBorders>
              <w:top w:val="single" w:sz="4" w:space="0" w:color="auto"/>
              <w:bottom w:val="single" w:sz="4" w:space="0" w:color="auto"/>
              <w:right w:val="single" w:sz="4" w:space="0" w:color="auto"/>
            </w:tcBorders>
            <w:shd w:val="clear" w:color="auto" w:fill="auto"/>
          </w:tcPr>
          <w:p w:rsidR="004F6B43" w:rsidRPr="004F6B43" w:rsidRDefault="004F6B43" w:rsidP="00CC50F6">
            <w:pPr>
              <w:spacing w:after="0" w:line="240" w:lineRule="auto"/>
              <w:rPr>
                <w:rFonts w:ascii="Times New Roman" w:eastAsia="Times New Roman" w:hAnsi="Times New Roman" w:cs="Times New Roman"/>
                <w:sz w:val="24"/>
                <w:szCs w:val="24"/>
                <w:lang w:eastAsia="ru-RU"/>
              </w:rPr>
            </w:pPr>
            <w:r w:rsidRPr="009B3F46">
              <w:rPr>
                <w:rFonts w:ascii="Times New Roman" w:eastAsia="Times New Roman" w:hAnsi="Times New Roman" w:cs="Times New Roman"/>
                <w:color w:val="000000"/>
                <w:sz w:val="24"/>
                <w:szCs w:val="24"/>
                <w:lang w:eastAsia="ru-RU"/>
              </w:rPr>
              <w:t xml:space="preserve">[[Библиотека ЦОК </w:t>
            </w:r>
            <w:hyperlink r:id="rId51" w:history="1">
              <w:r w:rsidRPr="009B3F46">
                <w:rPr>
                  <w:rFonts w:ascii="Times New Roman" w:eastAsia="Times New Roman" w:hAnsi="Times New Roman" w:cs="Times New Roman"/>
                  <w:color w:val="0000FF"/>
                  <w:sz w:val="24"/>
                  <w:szCs w:val="24"/>
                  <w:lang w:eastAsia="ru-RU"/>
                </w:rPr>
                <w:t>https://m.edsoo.ru/38e9087b</w:t>
              </w:r>
            </w:hyperlink>
            <w:r w:rsidRPr="009B3F46">
              <w:rPr>
                <w:rFonts w:ascii="Times New Roman" w:eastAsia="Times New Roman" w:hAnsi="Times New Roman" w:cs="Times New Roman"/>
                <w:color w:val="000000"/>
                <w:sz w:val="24"/>
                <w:szCs w:val="24"/>
                <w:lang w:eastAsia="ru-RU"/>
              </w:rPr>
              <w:t>]]</w:t>
            </w:r>
          </w:p>
        </w:tc>
      </w:tr>
      <w:tr w:rsidR="004F6B43" w:rsidRPr="00D70694" w:rsidTr="002C7BA8">
        <w:trPr>
          <w:trHeight w:val="690"/>
          <w:tblCellSpacing w:w="20" w:type="nil"/>
        </w:trPr>
        <w:tc>
          <w:tcPr>
            <w:tcW w:w="1041" w:type="dxa"/>
            <w:tcMar>
              <w:top w:w="50" w:type="dxa"/>
              <w:left w:w="100" w:type="dxa"/>
            </w:tcMar>
          </w:tcPr>
          <w:p w:rsidR="004F6B43" w:rsidRPr="00705D18" w:rsidRDefault="004F6B43" w:rsidP="00CC50F6">
            <w:pPr>
              <w:spacing w:after="0" w:line="240" w:lineRule="auto"/>
              <w:rPr>
                <w:rFonts w:ascii="inherit" w:eastAsia="Times New Roman" w:hAnsi="inherit" w:cs="Times New Roman"/>
                <w:color w:val="000000"/>
                <w:sz w:val="21"/>
                <w:szCs w:val="21"/>
                <w:lang w:eastAsia="ru-RU"/>
              </w:rPr>
            </w:pPr>
            <w:r w:rsidRPr="00705D18">
              <w:rPr>
                <w:rFonts w:ascii="inherit" w:eastAsia="Times New Roman" w:hAnsi="inherit" w:cs="Times New Roman"/>
                <w:color w:val="000000"/>
                <w:sz w:val="21"/>
                <w:szCs w:val="21"/>
                <w:lang w:eastAsia="ru-RU"/>
              </w:rPr>
              <w:t>4.2</w:t>
            </w:r>
          </w:p>
        </w:tc>
        <w:tc>
          <w:tcPr>
            <w:tcW w:w="6181" w:type="dxa"/>
            <w:tcMar>
              <w:top w:w="50" w:type="dxa"/>
              <w:left w:w="100" w:type="dxa"/>
            </w:tcMar>
          </w:tcPr>
          <w:p w:rsidR="004F6B43" w:rsidRPr="004F6B43" w:rsidRDefault="004F6B43" w:rsidP="00CC50F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F6B43">
              <w:rPr>
                <w:rFonts w:ascii="Times New Roman" w:eastAsia="Times New Roman" w:hAnsi="Times New Roman" w:cs="Times New Roman"/>
                <w:color w:val="000000"/>
                <w:sz w:val="24"/>
                <w:szCs w:val="24"/>
                <w:lang w:eastAsia="ru-RU"/>
              </w:rPr>
              <w:t>Международные отношения в 1990-е – 2023 г.</w:t>
            </w:r>
          </w:p>
        </w:tc>
        <w:tc>
          <w:tcPr>
            <w:tcW w:w="1671" w:type="dxa"/>
            <w:tcMar>
              <w:top w:w="50" w:type="dxa"/>
              <w:left w:w="100" w:type="dxa"/>
            </w:tcMar>
          </w:tcPr>
          <w:p w:rsidR="004F6B43" w:rsidRPr="004F6B43" w:rsidRDefault="00CE7DC1" w:rsidP="00CC50F6">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w:t>
            </w:r>
          </w:p>
        </w:tc>
        <w:tc>
          <w:tcPr>
            <w:tcW w:w="4313" w:type="dxa"/>
            <w:tcBorders>
              <w:top w:val="single" w:sz="4" w:space="0" w:color="auto"/>
              <w:bottom w:val="single" w:sz="4" w:space="0" w:color="auto"/>
              <w:right w:val="single" w:sz="4" w:space="0" w:color="auto"/>
            </w:tcBorders>
            <w:shd w:val="clear" w:color="auto" w:fill="auto"/>
          </w:tcPr>
          <w:p w:rsidR="004F6B43" w:rsidRPr="004F6B43" w:rsidRDefault="004F6B43" w:rsidP="00CC50F6">
            <w:pPr>
              <w:spacing w:after="0" w:line="240" w:lineRule="auto"/>
              <w:rPr>
                <w:rFonts w:ascii="Times New Roman" w:eastAsia="Times New Roman" w:hAnsi="Times New Roman" w:cs="Times New Roman"/>
                <w:sz w:val="24"/>
                <w:szCs w:val="24"/>
                <w:lang w:eastAsia="ru-RU"/>
              </w:rPr>
            </w:pPr>
            <w:r w:rsidRPr="009B3F46">
              <w:rPr>
                <w:rFonts w:ascii="Times New Roman" w:eastAsia="Times New Roman" w:hAnsi="Times New Roman" w:cs="Times New Roman"/>
                <w:color w:val="000000"/>
                <w:sz w:val="24"/>
                <w:szCs w:val="24"/>
                <w:lang w:eastAsia="ru-RU"/>
              </w:rPr>
              <w:t xml:space="preserve">[[Библиотека ЦОК </w:t>
            </w:r>
            <w:hyperlink r:id="rId52" w:history="1">
              <w:r w:rsidRPr="009B3F46">
                <w:rPr>
                  <w:rFonts w:ascii="Times New Roman" w:eastAsia="Times New Roman" w:hAnsi="Times New Roman" w:cs="Times New Roman"/>
                  <w:color w:val="0000FF"/>
                  <w:sz w:val="24"/>
                  <w:szCs w:val="24"/>
                  <w:lang w:eastAsia="ru-RU"/>
                </w:rPr>
                <w:t>https://m.edsoo.ru/38e9087b</w:t>
              </w:r>
            </w:hyperlink>
            <w:r w:rsidRPr="009B3F46">
              <w:rPr>
                <w:rFonts w:ascii="Times New Roman" w:eastAsia="Times New Roman" w:hAnsi="Times New Roman" w:cs="Times New Roman"/>
                <w:color w:val="000000"/>
                <w:sz w:val="24"/>
                <w:szCs w:val="24"/>
                <w:lang w:eastAsia="ru-RU"/>
              </w:rPr>
              <w:t>]]</w:t>
            </w:r>
          </w:p>
        </w:tc>
      </w:tr>
      <w:tr w:rsidR="004F6B43" w:rsidRPr="00D70694" w:rsidTr="002C7BA8">
        <w:trPr>
          <w:trHeight w:val="690"/>
          <w:tblCellSpacing w:w="20" w:type="nil"/>
        </w:trPr>
        <w:tc>
          <w:tcPr>
            <w:tcW w:w="7222" w:type="dxa"/>
            <w:gridSpan w:val="2"/>
            <w:tcMar>
              <w:top w:w="50" w:type="dxa"/>
              <w:left w:w="100" w:type="dxa"/>
            </w:tcMar>
          </w:tcPr>
          <w:p w:rsidR="004F6B43" w:rsidRPr="004F6B43" w:rsidRDefault="004F6B43" w:rsidP="00CC50F6">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4F6B43">
              <w:rPr>
                <w:rFonts w:ascii="Times New Roman" w:eastAsia="Times New Roman" w:hAnsi="Times New Roman" w:cs="Times New Roman"/>
                <w:b/>
                <w:color w:val="000000"/>
                <w:sz w:val="24"/>
                <w:szCs w:val="24"/>
                <w:lang w:eastAsia="ru-RU"/>
              </w:rPr>
              <w:t>Итого по разделу</w:t>
            </w:r>
          </w:p>
        </w:tc>
        <w:tc>
          <w:tcPr>
            <w:tcW w:w="1671" w:type="dxa"/>
            <w:tcMar>
              <w:top w:w="50" w:type="dxa"/>
              <w:left w:w="100" w:type="dxa"/>
            </w:tcMar>
          </w:tcPr>
          <w:p w:rsidR="004F6B43" w:rsidRPr="004F6B43" w:rsidRDefault="00CE7DC1" w:rsidP="00CC50F6">
            <w:pPr>
              <w:spacing w:after="0" w:line="240" w:lineRule="auto"/>
              <w:jc w:val="center"/>
              <w:rPr>
                <w:rFonts w:ascii="Times New Roman" w:eastAsia="Times New Roman" w:hAnsi="Times New Roman" w:cs="Times New Roman"/>
                <w:b/>
                <w:color w:val="000000"/>
                <w:sz w:val="21"/>
                <w:szCs w:val="21"/>
                <w:lang w:eastAsia="ru-RU"/>
              </w:rPr>
            </w:pPr>
            <w:r>
              <w:rPr>
                <w:rFonts w:ascii="Times New Roman" w:eastAsia="Times New Roman" w:hAnsi="Times New Roman" w:cs="Times New Roman"/>
                <w:b/>
                <w:color w:val="000000"/>
                <w:sz w:val="21"/>
                <w:szCs w:val="21"/>
                <w:lang w:eastAsia="ru-RU"/>
              </w:rPr>
              <w:t>2</w:t>
            </w:r>
          </w:p>
        </w:tc>
        <w:tc>
          <w:tcPr>
            <w:tcW w:w="4313" w:type="dxa"/>
            <w:tcBorders>
              <w:top w:val="single" w:sz="4" w:space="0" w:color="auto"/>
              <w:bottom w:val="single" w:sz="4" w:space="0" w:color="auto"/>
              <w:right w:val="single" w:sz="4" w:space="0" w:color="auto"/>
            </w:tcBorders>
            <w:shd w:val="clear" w:color="auto" w:fill="auto"/>
          </w:tcPr>
          <w:p w:rsidR="004F6B43" w:rsidRPr="004F6B43" w:rsidRDefault="004F6B43" w:rsidP="00CC50F6">
            <w:pPr>
              <w:spacing w:after="0" w:line="240" w:lineRule="auto"/>
              <w:ind w:left="1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F6B43" w:rsidRPr="00D70694" w:rsidTr="002C7BA8">
        <w:trPr>
          <w:trHeight w:val="690"/>
          <w:tblCellSpacing w:w="20" w:type="nil"/>
        </w:trPr>
        <w:tc>
          <w:tcPr>
            <w:tcW w:w="13206" w:type="dxa"/>
            <w:gridSpan w:val="4"/>
            <w:tcBorders>
              <w:right w:val="single" w:sz="4" w:space="0" w:color="auto"/>
            </w:tcBorders>
            <w:tcMar>
              <w:top w:w="50" w:type="dxa"/>
              <w:left w:w="100" w:type="dxa"/>
            </w:tcMar>
          </w:tcPr>
          <w:p w:rsidR="004F6B43" w:rsidRPr="004F6B43" w:rsidRDefault="004F6B43" w:rsidP="00CC50F6">
            <w:pPr>
              <w:spacing w:after="0" w:line="240" w:lineRule="auto"/>
              <w:ind w:left="135"/>
              <w:jc w:val="center"/>
              <w:rPr>
                <w:rFonts w:ascii="Times New Roman" w:eastAsia="Times New Roman" w:hAnsi="Times New Roman" w:cs="Times New Roman"/>
                <w:sz w:val="24"/>
                <w:szCs w:val="24"/>
                <w:lang w:eastAsia="ru-RU"/>
              </w:rPr>
            </w:pPr>
            <w:r w:rsidRPr="00705D18">
              <w:rPr>
                <w:rFonts w:ascii="inherit" w:eastAsia="Times New Roman" w:hAnsi="inherit" w:cs="Times New Roman"/>
                <w:b/>
                <w:bCs/>
                <w:color w:val="000000"/>
                <w:sz w:val="24"/>
                <w:szCs w:val="24"/>
                <w:lang w:eastAsia="ru-RU"/>
              </w:rPr>
              <w:t>Раздел 5.</w:t>
            </w:r>
            <w:r w:rsidR="00424DE9">
              <w:rPr>
                <w:rFonts w:eastAsia="Times New Roman" w:cs="Times New Roman"/>
                <w:b/>
                <w:bCs/>
                <w:color w:val="000000"/>
                <w:sz w:val="24"/>
                <w:szCs w:val="24"/>
                <w:lang w:eastAsia="ru-RU"/>
              </w:rPr>
              <w:t xml:space="preserve"> </w:t>
            </w:r>
            <w:r w:rsidRPr="00705D18">
              <w:rPr>
                <w:rFonts w:ascii="inherit" w:eastAsia="Times New Roman" w:hAnsi="inherit" w:cs="Times New Roman"/>
                <w:b/>
                <w:bCs/>
                <w:color w:val="000000"/>
                <w:sz w:val="24"/>
                <w:szCs w:val="24"/>
                <w:lang w:eastAsia="ru-RU"/>
              </w:rPr>
              <w:t>Наука и культура во второй половине ХХ в. – начале ХХI в.</w:t>
            </w:r>
          </w:p>
        </w:tc>
      </w:tr>
      <w:tr w:rsidR="004F6B43" w:rsidRPr="00D70694" w:rsidTr="002C7BA8">
        <w:trPr>
          <w:trHeight w:val="690"/>
          <w:tblCellSpacing w:w="20" w:type="nil"/>
        </w:trPr>
        <w:tc>
          <w:tcPr>
            <w:tcW w:w="1041" w:type="dxa"/>
            <w:tcMar>
              <w:top w:w="50" w:type="dxa"/>
              <w:left w:w="100" w:type="dxa"/>
            </w:tcMar>
          </w:tcPr>
          <w:p w:rsidR="004F6B43" w:rsidRPr="004F6B43" w:rsidRDefault="004F6B43" w:rsidP="00CC50F6">
            <w:pPr>
              <w:spacing w:after="0" w:line="240" w:lineRule="auto"/>
              <w:rPr>
                <w:rFonts w:ascii="Times New Roman" w:eastAsia="Times New Roman" w:hAnsi="Times New Roman" w:cs="Times New Roman"/>
                <w:color w:val="000000"/>
                <w:sz w:val="21"/>
                <w:szCs w:val="21"/>
                <w:lang w:eastAsia="ru-RU"/>
              </w:rPr>
            </w:pPr>
            <w:r w:rsidRPr="004F6B43">
              <w:rPr>
                <w:rFonts w:ascii="Times New Roman" w:eastAsia="Times New Roman" w:hAnsi="Times New Roman" w:cs="Times New Roman"/>
                <w:color w:val="000000"/>
                <w:sz w:val="21"/>
                <w:szCs w:val="21"/>
                <w:lang w:eastAsia="ru-RU"/>
              </w:rPr>
              <w:t>5.1</w:t>
            </w:r>
          </w:p>
        </w:tc>
        <w:tc>
          <w:tcPr>
            <w:tcW w:w="6181" w:type="dxa"/>
            <w:tcMar>
              <w:top w:w="50" w:type="dxa"/>
              <w:left w:w="100" w:type="dxa"/>
            </w:tcMar>
          </w:tcPr>
          <w:p w:rsidR="004F6B43" w:rsidRDefault="004F6B43" w:rsidP="00CC50F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F6B43">
              <w:rPr>
                <w:rFonts w:ascii="Times New Roman" w:eastAsia="Times New Roman" w:hAnsi="Times New Roman" w:cs="Times New Roman"/>
                <w:color w:val="000000"/>
                <w:sz w:val="24"/>
                <w:szCs w:val="24"/>
                <w:lang w:eastAsia="ru-RU"/>
              </w:rPr>
              <w:t xml:space="preserve">Наука и культура во второй половине ХХ в. – начале </w:t>
            </w:r>
          </w:p>
          <w:p w:rsidR="004F6B43" w:rsidRPr="004F6B43" w:rsidRDefault="004F6B43" w:rsidP="00CC50F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F6B43">
              <w:rPr>
                <w:rFonts w:ascii="Times New Roman" w:eastAsia="Times New Roman" w:hAnsi="Times New Roman" w:cs="Times New Roman"/>
                <w:color w:val="000000"/>
                <w:sz w:val="24"/>
                <w:szCs w:val="24"/>
                <w:lang w:eastAsia="ru-RU"/>
              </w:rPr>
              <w:t>ХХI в.</w:t>
            </w:r>
          </w:p>
        </w:tc>
        <w:tc>
          <w:tcPr>
            <w:tcW w:w="1671" w:type="dxa"/>
            <w:tcMar>
              <w:top w:w="50" w:type="dxa"/>
              <w:left w:w="100" w:type="dxa"/>
            </w:tcMar>
          </w:tcPr>
          <w:p w:rsidR="004F6B43" w:rsidRPr="004F6B43" w:rsidRDefault="00CE7DC1" w:rsidP="00CC50F6">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w:t>
            </w:r>
          </w:p>
        </w:tc>
        <w:tc>
          <w:tcPr>
            <w:tcW w:w="4313" w:type="dxa"/>
            <w:tcBorders>
              <w:top w:val="single" w:sz="4" w:space="0" w:color="auto"/>
              <w:bottom w:val="single" w:sz="4" w:space="0" w:color="auto"/>
              <w:right w:val="single" w:sz="4" w:space="0" w:color="auto"/>
            </w:tcBorders>
            <w:shd w:val="clear" w:color="auto" w:fill="auto"/>
          </w:tcPr>
          <w:p w:rsidR="004F6B43" w:rsidRPr="004F6B43" w:rsidRDefault="004F6B43" w:rsidP="00CC50F6">
            <w:pPr>
              <w:spacing w:after="0" w:line="240" w:lineRule="auto"/>
              <w:rPr>
                <w:rFonts w:ascii="Times New Roman" w:eastAsia="Times New Roman" w:hAnsi="Times New Roman" w:cs="Times New Roman"/>
                <w:sz w:val="24"/>
                <w:szCs w:val="24"/>
                <w:lang w:eastAsia="ru-RU"/>
              </w:rPr>
            </w:pPr>
            <w:r w:rsidRPr="009B3F46">
              <w:rPr>
                <w:rFonts w:ascii="Times New Roman" w:eastAsia="Times New Roman" w:hAnsi="Times New Roman" w:cs="Times New Roman"/>
                <w:color w:val="000000"/>
                <w:sz w:val="24"/>
                <w:szCs w:val="24"/>
                <w:lang w:eastAsia="ru-RU"/>
              </w:rPr>
              <w:t xml:space="preserve">[[Библиотека ЦОК </w:t>
            </w:r>
            <w:hyperlink r:id="rId53" w:history="1">
              <w:r w:rsidRPr="009B3F46">
                <w:rPr>
                  <w:rFonts w:ascii="Times New Roman" w:eastAsia="Times New Roman" w:hAnsi="Times New Roman" w:cs="Times New Roman"/>
                  <w:color w:val="0000FF"/>
                  <w:sz w:val="24"/>
                  <w:szCs w:val="24"/>
                  <w:lang w:eastAsia="ru-RU"/>
                </w:rPr>
                <w:t>https://m.edsoo.ru/38e9087b</w:t>
              </w:r>
            </w:hyperlink>
            <w:r w:rsidRPr="009B3F46">
              <w:rPr>
                <w:rFonts w:ascii="Times New Roman" w:eastAsia="Times New Roman" w:hAnsi="Times New Roman" w:cs="Times New Roman"/>
                <w:color w:val="000000"/>
                <w:sz w:val="24"/>
                <w:szCs w:val="24"/>
                <w:lang w:eastAsia="ru-RU"/>
              </w:rPr>
              <w:t>]]</w:t>
            </w:r>
          </w:p>
        </w:tc>
      </w:tr>
      <w:tr w:rsidR="004F6B43" w:rsidRPr="00D70694" w:rsidTr="002C7BA8">
        <w:trPr>
          <w:trHeight w:val="690"/>
          <w:tblCellSpacing w:w="20" w:type="nil"/>
        </w:trPr>
        <w:tc>
          <w:tcPr>
            <w:tcW w:w="1041" w:type="dxa"/>
            <w:tcMar>
              <w:top w:w="50" w:type="dxa"/>
              <w:left w:w="100" w:type="dxa"/>
            </w:tcMar>
          </w:tcPr>
          <w:p w:rsidR="004F6B43" w:rsidRPr="004F6B43" w:rsidRDefault="004F6B43" w:rsidP="00CC50F6">
            <w:pPr>
              <w:spacing w:after="0" w:line="240" w:lineRule="auto"/>
              <w:rPr>
                <w:rFonts w:ascii="Times New Roman" w:eastAsia="Times New Roman" w:hAnsi="Times New Roman" w:cs="Times New Roman"/>
                <w:color w:val="000000"/>
                <w:sz w:val="21"/>
                <w:szCs w:val="21"/>
                <w:lang w:eastAsia="ru-RU"/>
              </w:rPr>
            </w:pPr>
            <w:r w:rsidRPr="004F6B43">
              <w:rPr>
                <w:rFonts w:ascii="Times New Roman" w:eastAsia="Times New Roman" w:hAnsi="Times New Roman" w:cs="Times New Roman"/>
                <w:color w:val="000000"/>
                <w:sz w:val="21"/>
                <w:szCs w:val="21"/>
                <w:lang w:eastAsia="ru-RU"/>
              </w:rPr>
              <w:t>5.2</w:t>
            </w:r>
          </w:p>
        </w:tc>
        <w:tc>
          <w:tcPr>
            <w:tcW w:w="6181" w:type="dxa"/>
            <w:tcMar>
              <w:top w:w="50" w:type="dxa"/>
              <w:left w:w="100" w:type="dxa"/>
            </w:tcMar>
          </w:tcPr>
          <w:p w:rsidR="004F6B43" w:rsidRPr="004F6B43" w:rsidRDefault="004F6B43" w:rsidP="00CC50F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F6B43">
              <w:rPr>
                <w:rFonts w:ascii="Times New Roman" w:eastAsia="Times New Roman" w:hAnsi="Times New Roman" w:cs="Times New Roman"/>
                <w:color w:val="000000"/>
                <w:sz w:val="24"/>
                <w:szCs w:val="24"/>
                <w:lang w:eastAsia="ru-RU"/>
              </w:rPr>
              <w:t>Глобальные проблемы современности</w:t>
            </w:r>
          </w:p>
        </w:tc>
        <w:tc>
          <w:tcPr>
            <w:tcW w:w="1671" w:type="dxa"/>
            <w:tcMar>
              <w:top w:w="50" w:type="dxa"/>
              <w:left w:w="100" w:type="dxa"/>
            </w:tcMar>
          </w:tcPr>
          <w:p w:rsidR="004F6B43" w:rsidRPr="004F6B43" w:rsidRDefault="004F6B43" w:rsidP="00CC50F6">
            <w:pPr>
              <w:spacing w:after="0" w:line="240" w:lineRule="auto"/>
              <w:jc w:val="center"/>
              <w:rPr>
                <w:rFonts w:ascii="Times New Roman" w:eastAsia="Times New Roman" w:hAnsi="Times New Roman" w:cs="Times New Roman"/>
                <w:color w:val="000000"/>
                <w:sz w:val="21"/>
                <w:szCs w:val="21"/>
                <w:lang w:eastAsia="ru-RU"/>
              </w:rPr>
            </w:pPr>
            <w:r w:rsidRPr="004F6B43">
              <w:rPr>
                <w:rFonts w:ascii="Times New Roman" w:eastAsia="Times New Roman" w:hAnsi="Times New Roman" w:cs="Times New Roman"/>
                <w:color w:val="000000"/>
                <w:sz w:val="21"/>
                <w:szCs w:val="21"/>
                <w:lang w:eastAsia="ru-RU"/>
              </w:rPr>
              <w:t>1</w:t>
            </w:r>
          </w:p>
        </w:tc>
        <w:tc>
          <w:tcPr>
            <w:tcW w:w="4313" w:type="dxa"/>
            <w:tcBorders>
              <w:top w:val="single" w:sz="4" w:space="0" w:color="auto"/>
              <w:bottom w:val="single" w:sz="4" w:space="0" w:color="auto"/>
              <w:right w:val="single" w:sz="4" w:space="0" w:color="auto"/>
            </w:tcBorders>
            <w:shd w:val="clear" w:color="auto" w:fill="auto"/>
          </w:tcPr>
          <w:p w:rsidR="004F6B43" w:rsidRPr="004F6B43" w:rsidRDefault="004F6B43" w:rsidP="00CC50F6">
            <w:pPr>
              <w:spacing w:after="0" w:line="240" w:lineRule="auto"/>
              <w:rPr>
                <w:rFonts w:ascii="Times New Roman" w:eastAsia="Times New Roman" w:hAnsi="Times New Roman" w:cs="Times New Roman"/>
                <w:sz w:val="24"/>
                <w:szCs w:val="24"/>
                <w:lang w:eastAsia="ru-RU"/>
              </w:rPr>
            </w:pPr>
            <w:r w:rsidRPr="009B3F46">
              <w:rPr>
                <w:rFonts w:ascii="Times New Roman" w:eastAsia="Times New Roman" w:hAnsi="Times New Roman" w:cs="Times New Roman"/>
                <w:color w:val="000000"/>
                <w:sz w:val="24"/>
                <w:szCs w:val="24"/>
                <w:lang w:eastAsia="ru-RU"/>
              </w:rPr>
              <w:t xml:space="preserve">[[Библиотека ЦОК </w:t>
            </w:r>
            <w:hyperlink r:id="rId54" w:history="1">
              <w:r w:rsidRPr="009B3F46">
                <w:rPr>
                  <w:rFonts w:ascii="Times New Roman" w:eastAsia="Times New Roman" w:hAnsi="Times New Roman" w:cs="Times New Roman"/>
                  <w:color w:val="0000FF"/>
                  <w:sz w:val="24"/>
                  <w:szCs w:val="24"/>
                  <w:lang w:eastAsia="ru-RU"/>
                </w:rPr>
                <w:t>https://m.edsoo.ru/38e9087b</w:t>
              </w:r>
            </w:hyperlink>
            <w:r w:rsidRPr="009B3F46">
              <w:rPr>
                <w:rFonts w:ascii="Times New Roman" w:eastAsia="Times New Roman" w:hAnsi="Times New Roman" w:cs="Times New Roman"/>
                <w:color w:val="000000"/>
                <w:sz w:val="24"/>
                <w:szCs w:val="24"/>
                <w:lang w:eastAsia="ru-RU"/>
              </w:rPr>
              <w:t>]]</w:t>
            </w:r>
          </w:p>
        </w:tc>
      </w:tr>
      <w:tr w:rsidR="004F6B43" w:rsidRPr="00D70694" w:rsidTr="002C7BA8">
        <w:trPr>
          <w:trHeight w:val="690"/>
          <w:tblCellSpacing w:w="20" w:type="nil"/>
        </w:trPr>
        <w:tc>
          <w:tcPr>
            <w:tcW w:w="7222" w:type="dxa"/>
            <w:gridSpan w:val="2"/>
            <w:tcMar>
              <w:top w:w="50" w:type="dxa"/>
              <w:left w:w="100" w:type="dxa"/>
            </w:tcMar>
          </w:tcPr>
          <w:p w:rsidR="004F6B43" w:rsidRPr="004F6B43" w:rsidRDefault="004F6B43" w:rsidP="00CC50F6">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4F6B43">
              <w:rPr>
                <w:rFonts w:ascii="Times New Roman" w:eastAsia="Times New Roman" w:hAnsi="Times New Roman" w:cs="Times New Roman"/>
                <w:b/>
                <w:color w:val="000000"/>
                <w:sz w:val="24"/>
                <w:szCs w:val="24"/>
                <w:lang w:eastAsia="ru-RU"/>
              </w:rPr>
              <w:lastRenderedPageBreak/>
              <w:t>Итого по разделу</w:t>
            </w:r>
          </w:p>
        </w:tc>
        <w:tc>
          <w:tcPr>
            <w:tcW w:w="1671" w:type="dxa"/>
            <w:tcMar>
              <w:top w:w="50" w:type="dxa"/>
              <w:left w:w="100" w:type="dxa"/>
            </w:tcMar>
          </w:tcPr>
          <w:p w:rsidR="004F6B43" w:rsidRPr="004F6B43" w:rsidRDefault="00CE7DC1" w:rsidP="00CC50F6">
            <w:pPr>
              <w:spacing w:after="0" w:line="240" w:lineRule="auto"/>
              <w:jc w:val="center"/>
              <w:rPr>
                <w:rFonts w:ascii="Times New Roman" w:eastAsia="Times New Roman" w:hAnsi="Times New Roman" w:cs="Times New Roman"/>
                <w:b/>
                <w:color w:val="000000"/>
                <w:sz w:val="21"/>
                <w:szCs w:val="21"/>
                <w:lang w:eastAsia="ru-RU"/>
              </w:rPr>
            </w:pPr>
            <w:r>
              <w:rPr>
                <w:rFonts w:ascii="Times New Roman" w:eastAsia="Times New Roman" w:hAnsi="Times New Roman" w:cs="Times New Roman"/>
                <w:b/>
                <w:color w:val="000000"/>
                <w:sz w:val="21"/>
                <w:szCs w:val="21"/>
                <w:lang w:eastAsia="ru-RU"/>
              </w:rPr>
              <w:t>2</w:t>
            </w:r>
          </w:p>
        </w:tc>
        <w:tc>
          <w:tcPr>
            <w:tcW w:w="4313" w:type="dxa"/>
            <w:tcBorders>
              <w:top w:val="single" w:sz="4" w:space="0" w:color="auto"/>
              <w:bottom w:val="single" w:sz="4" w:space="0" w:color="auto"/>
              <w:right w:val="single" w:sz="4" w:space="0" w:color="auto"/>
            </w:tcBorders>
            <w:shd w:val="clear" w:color="auto" w:fill="auto"/>
          </w:tcPr>
          <w:p w:rsidR="004F6B43" w:rsidRPr="004F6B43" w:rsidRDefault="004A4DB6" w:rsidP="00CC50F6">
            <w:pPr>
              <w:spacing w:after="0" w:line="240" w:lineRule="auto"/>
              <w:ind w:left="1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F6B43" w:rsidRPr="00D70694" w:rsidTr="002C7BA8">
        <w:trPr>
          <w:trHeight w:val="690"/>
          <w:tblCellSpacing w:w="20" w:type="nil"/>
        </w:trPr>
        <w:tc>
          <w:tcPr>
            <w:tcW w:w="13206" w:type="dxa"/>
            <w:gridSpan w:val="4"/>
            <w:tcBorders>
              <w:right w:val="single" w:sz="4" w:space="0" w:color="auto"/>
            </w:tcBorders>
            <w:tcMar>
              <w:top w:w="50" w:type="dxa"/>
              <w:left w:w="100" w:type="dxa"/>
            </w:tcMar>
          </w:tcPr>
          <w:p w:rsidR="004F6B43" w:rsidRPr="004F6B43" w:rsidRDefault="004F6B43" w:rsidP="00CC50F6">
            <w:pPr>
              <w:spacing w:after="0" w:line="240" w:lineRule="auto"/>
              <w:ind w:left="135"/>
              <w:jc w:val="center"/>
              <w:rPr>
                <w:rFonts w:ascii="Times New Roman" w:eastAsia="Times New Roman" w:hAnsi="Times New Roman" w:cs="Times New Roman"/>
                <w:sz w:val="24"/>
                <w:szCs w:val="24"/>
                <w:lang w:eastAsia="ru-RU"/>
              </w:rPr>
            </w:pPr>
            <w:r w:rsidRPr="004F6B43">
              <w:rPr>
                <w:rFonts w:ascii="Times New Roman" w:eastAsia="Times New Roman" w:hAnsi="Times New Roman" w:cs="Times New Roman"/>
                <w:b/>
                <w:bCs/>
                <w:color w:val="000000"/>
                <w:sz w:val="24"/>
                <w:szCs w:val="24"/>
                <w:lang w:eastAsia="ru-RU"/>
              </w:rPr>
              <w:t>Раздел 6.</w:t>
            </w:r>
            <w:r w:rsidR="00424DE9">
              <w:rPr>
                <w:rFonts w:ascii="Times New Roman" w:eastAsia="Times New Roman" w:hAnsi="Times New Roman" w:cs="Times New Roman"/>
                <w:b/>
                <w:bCs/>
                <w:color w:val="000000"/>
                <w:sz w:val="24"/>
                <w:szCs w:val="24"/>
                <w:lang w:eastAsia="ru-RU"/>
              </w:rPr>
              <w:t xml:space="preserve"> </w:t>
            </w:r>
            <w:r w:rsidRPr="004F6B43">
              <w:rPr>
                <w:rFonts w:ascii="Times New Roman" w:eastAsia="Times New Roman" w:hAnsi="Times New Roman" w:cs="Times New Roman"/>
                <w:b/>
                <w:bCs/>
                <w:color w:val="000000"/>
                <w:sz w:val="24"/>
                <w:szCs w:val="24"/>
                <w:lang w:eastAsia="ru-RU"/>
              </w:rPr>
              <w:t>Повторение и обобщение по курсу «Всеобщая история. 1945 год — начало XXI века»</w:t>
            </w:r>
          </w:p>
        </w:tc>
      </w:tr>
      <w:tr w:rsidR="004F6B43" w:rsidRPr="00D70694" w:rsidTr="002C7BA8">
        <w:trPr>
          <w:trHeight w:val="690"/>
          <w:tblCellSpacing w:w="20" w:type="nil"/>
        </w:trPr>
        <w:tc>
          <w:tcPr>
            <w:tcW w:w="1041" w:type="dxa"/>
            <w:tcMar>
              <w:top w:w="50" w:type="dxa"/>
              <w:left w:w="100" w:type="dxa"/>
            </w:tcMar>
          </w:tcPr>
          <w:p w:rsidR="004F6B43" w:rsidRPr="00705D18" w:rsidRDefault="004F6B43" w:rsidP="00CC50F6">
            <w:pPr>
              <w:spacing w:after="0" w:line="240" w:lineRule="auto"/>
              <w:rPr>
                <w:rFonts w:ascii="inherit" w:eastAsia="Times New Roman" w:hAnsi="inherit" w:cs="Times New Roman"/>
                <w:color w:val="000000"/>
                <w:sz w:val="21"/>
                <w:szCs w:val="21"/>
                <w:lang w:eastAsia="ru-RU"/>
              </w:rPr>
            </w:pPr>
            <w:r w:rsidRPr="00705D18">
              <w:rPr>
                <w:rFonts w:ascii="inherit" w:eastAsia="Times New Roman" w:hAnsi="inherit" w:cs="Times New Roman"/>
                <w:color w:val="000000"/>
                <w:sz w:val="21"/>
                <w:szCs w:val="21"/>
                <w:lang w:eastAsia="ru-RU"/>
              </w:rPr>
              <w:t>6.1</w:t>
            </w:r>
          </w:p>
        </w:tc>
        <w:tc>
          <w:tcPr>
            <w:tcW w:w="6181" w:type="dxa"/>
            <w:tcMar>
              <w:top w:w="50" w:type="dxa"/>
              <w:left w:w="100" w:type="dxa"/>
            </w:tcMar>
          </w:tcPr>
          <w:p w:rsidR="004F6B43" w:rsidRPr="004F6B43" w:rsidRDefault="004F6B43" w:rsidP="00CC50F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F6B43">
              <w:rPr>
                <w:rFonts w:ascii="Times New Roman" w:eastAsia="Times New Roman" w:hAnsi="Times New Roman" w:cs="Times New Roman"/>
                <w:color w:val="000000"/>
                <w:sz w:val="24"/>
                <w:szCs w:val="24"/>
                <w:lang w:eastAsia="ru-RU"/>
              </w:rPr>
              <w:t>Повторение и обобщение по курсу «Всеобщая история. 1945 год — начало XXI века»</w:t>
            </w:r>
          </w:p>
        </w:tc>
        <w:tc>
          <w:tcPr>
            <w:tcW w:w="1671" w:type="dxa"/>
            <w:tcMar>
              <w:top w:w="50" w:type="dxa"/>
              <w:left w:w="100" w:type="dxa"/>
            </w:tcMar>
          </w:tcPr>
          <w:p w:rsidR="004F6B43" w:rsidRPr="004F6B43" w:rsidRDefault="004F6B43" w:rsidP="00CC50F6">
            <w:pPr>
              <w:spacing w:after="0" w:line="240" w:lineRule="auto"/>
              <w:jc w:val="center"/>
              <w:rPr>
                <w:rFonts w:ascii="Times New Roman" w:eastAsia="Times New Roman" w:hAnsi="Times New Roman" w:cs="Times New Roman"/>
                <w:color w:val="000000"/>
                <w:sz w:val="21"/>
                <w:szCs w:val="21"/>
                <w:lang w:eastAsia="ru-RU"/>
              </w:rPr>
            </w:pPr>
            <w:r w:rsidRPr="004F6B43">
              <w:rPr>
                <w:rFonts w:ascii="Times New Roman" w:eastAsia="Times New Roman" w:hAnsi="Times New Roman" w:cs="Times New Roman"/>
                <w:color w:val="000000"/>
                <w:sz w:val="21"/>
                <w:szCs w:val="21"/>
                <w:lang w:eastAsia="ru-RU"/>
              </w:rPr>
              <w:t>1</w:t>
            </w:r>
          </w:p>
        </w:tc>
        <w:tc>
          <w:tcPr>
            <w:tcW w:w="4313" w:type="dxa"/>
            <w:tcBorders>
              <w:top w:val="single" w:sz="4" w:space="0" w:color="auto"/>
              <w:bottom w:val="single" w:sz="4" w:space="0" w:color="auto"/>
              <w:right w:val="single" w:sz="4" w:space="0" w:color="auto"/>
            </w:tcBorders>
            <w:shd w:val="clear" w:color="auto" w:fill="auto"/>
          </w:tcPr>
          <w:p w:rsidR="004F6B43" w:rsidRPr="004F6B43" w:rsidRDefault="004A4DB6" w:rsidP="00CC50F6">
            <w:pPr>
              <w:spacing w:after="0" w:line="240" w:lineRule="auto"/>
              <w:rPr>
                <w:rFonts w:ascii="Times New Roman" w:eastAsia="Times New Roman" w:hAnsi="Times New Roman" w:cs="Times New Roman"/>
                <w:sz w:val="24"/>
                <w:szCs w:val="24"/>
                <w:lang w:eastAsia="ru-RU"/>
              </w:rPr>
            </w:pPr>
            <w:r w:rsidRPr="009B3F46">
              <w:rPr>
                <w:rFonts w:ascii="Times New Roman" w:eastAsia="Times New Roman" w:hAnsi="Times New Roman" w:cs="Times New Roman"/>
                <w:color w:val="000000"/>
                <w:sz w:val="24"/>
                <w:szCs w:val="24"/>
                <w:lang w:eastAsia="ru-RU"/>
              </w:rPr>
              <w:t xml:space="preserve">[[Библиотека ЦОК </w:t>
            </w:r>
            <w:hyperlink r:id="rId55" w:history="1">
              <w:r w:rsidRPr="009B3F46">
                <w:rPr>
                  <w:rFonts w:ascii="Times New Roman" w:eastAsia="Times New Roman" w:hAnsi="Times New Roman" w:cs="Times New Roman"/>
                  <w:color w:val="0000FF"/>
                  <w:sz w:val="24"/>
                  <w:szCs w:val="24"/>
                  <w:lang w:eastAsia="ru-RU"/>
                </w:rPr>
                <w:t>https://m.edsoo.ru/38e9087b</w:t>
              </w:r>
            </w:hyperlink>
            <w:r w:rsidRPr="009B3F46">
              <w:rPr>
                <w:rFonts w:ascii="Times New Roman" w:eastAsia="Times New Roman" w:hAnsi="Times New Roman" w:cs="Times New Roman"/>
                <w:color w:val="000000"/>
                <w:sz w:val="24"/>
                <w:szCs w:val="24"/>
                <w:lang w:eastAsia="ru-RU"/>
              </w:rPr>
              <w:t>]]</w:t>
            </w:r>
          </w:p>
        </w:tc>
      </w:tr>
      <w:tr w:rsidR="004F6B43" w:rsidRPr="00D70694" w:rsidTr="002C7BA8">
        <w:trPr>
          <w:trHeight w:val="690"/>
          <w:tblCellSpacing w:w="20" w:type="nil"/>
        </w:trPr>
        <w:tc>
          <w:tcPr>
            <w:tcW w:w="7222" w:type="dxa"/>
            <w:gridSpan w:val="2"/>
            <w:tcMar>
              <w:top w:w="50" w:type="dxa"/>
              <w:left w:w="100" w:type="dxa"/>
            </w:tcMar>
          </w:tcPr>
          <w:p w:rsidR="004F6B43" w:rsidRPr="004F6B43" w:rsidRDefault="004F6B43" w:rsidP="00CC50F6">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4F6B43">
              <w:rPr>
                <w:rFonts w:ascii="Times New Roman" w:eastAsia="Times New Roman" w:hAnsi="Times New Roman" w:cs="Times New Roman"/>
                <w:b/>
                <w:color w:val="000000"/>
                <w:sz w:val="24"/>
                <w:szCs w:val="24"/>
                <w:lang w:eastAsia="ru-RU"/>
              </w:rPr>
              <w:t xml:space="preserve">Итого по разделу </w:t>
            </w:r>
          </w:p>
        </w:tc>
        <w:tc>
          <w:tcPr>
            <w:tcW w:w="1671" w:type="dxa"/>
            <w:tcMar>
              <w:top w:w="50" w:type="dxa"/>
              <w:left w:w="100" w:type="dxa"/>
            </w:tcMar>
          </w:tcPr>
          <w:p w:rsidR="004F6B43" w:rsidRPr="004F6B43" w:rsidRDefault="004F6B43" w:rsidP="00CC50F6">
            <w:pPr>
              <w:spacing w:after="0" w:line="240" w:lineRule="auto"/>
              <w:jc w:val="center"/>
              <w:rPr>
                <w:rFonts w:ascii="Times New Roman" w:eastAsia="Times New Roman" w:hAnsi="Times New Roman" w:cs="Times New Roman"/>
                <w:b/>
                <w:color w:val="000000"/>
                <w:sz w:val="21"/>
                <w:szCs w:val="21"/>
                <w:lang w:eastAsia="ru-RU"/>
              </w:rPr>
            </w:pPr>
            <w:r w:rsidRPr="004F6B43">
              <w:rPr>
                <w:rFonts w:ascii="Times New Roman" w:eastAsia="Times New Roman" w:hAnsi="Times New Roman" w:cs="Times New Roman"/>
                <w:b/>
                <w:color w:val="000000"/>
                <w:sz w:val="21"/>
                <w:szCs w:val="21"/>
                <w:lang w:eastAsia="ru-RU"/>
              </w:rPr>
              <w:t>1</w:t>
            </w:r>
          </w:p>
        </w:tc>
        <w:tc>
          <w:tcPr>
            <w:tcW w:w="4313" w:type="dxa"/>
            <w:tcBorders>
              <w:top w:val="single" w:sz="4" w:space="0" w:color="auto"/>
              <w:bottom w:val="single" w:sz="4" w:space="0" w:color="auto"/>
              <w:right w:val="single" w:sz="4" w:space="0" w:color="auto"/>
            </w:tcBorders>
            <w:shd w:val="clear" w:color="auto" w:fill="auto"/>
          </w:tcPr>
          <w:p w:rsidR="004F6B43" w:rsidRPr="004F6B43" w:rsidRDefault="004A4DB6" w:rsidP="00CC50F6">
            <w:pPr>
              <w:spacing w:after="0" w:line="240" w:lineRule="auto"/>
              <w:ind w:left="1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F6B43" w:rsidRPr="00D70694" w:rsidTr="002C7BA8">
        <w:trPr>
          <w:trHeight w:val="690"/>
          <w:tblCellSpacing w:w="20" w:type="nil"/>
        </w:trPr>
        <w:tc>
          <w:tcPr>
            <w:tcW w:w="13206" w:type="dxa"/>
            <w:gridSpan w:val="4"/>
            <w:tcBorders>
              <w:right w:val="single" w:sz="4" w:space="0" w:color="auto"/>
            </w:tcBorders>
            <w:tcMar>
              <w:top w:w="50" w:type="dxa"/>
              <w:left w:w="100" w:type="dxa"/>
            </w:tcMar>
          </w:tcPr>
          <w:p w:rsidR="004F6B43" w:rsidRPr="004F6B43" w:rsidRDefault="004F6B43" w:rsidP="00CC50F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F6B43">
              <w:rPr>
                <w:rFonts w:ascii="Times New Roman" w:eastAsia="Times New Roman" w:hAnsi="Times New Roman" w:cs="Times New Roman"/>
                <w:b/>
                <w:bCs/>
                <w:color w:val="000000"/>
                <w:sz w:val="24"/>
                <w:szCs w:val="24"/>
                <w:lang w:eastAsia="ru-RU"/>
              </w:rPr>
              <w:t>История России. 1945 год – начало ХХI века</w:t>
            </w:r>
          </w:p>
        </w:tc>
      </w:tr>
      <w:tr w:rsidR="004F6B43" w:rsidRPr="00D70694" w:rsidTr="002C7BA8">
        <w:trPr>
          <w:trHeight w:val="690"/>
          <w:tblCellSpacing w:w="20" w:type="nil"/>
        </w:trPr>
        <w:tc>
          <w:tcPr>
            <w:tcW w:w="13206" w:type="dxa"/>
            <w:gridSpan w:val="4"/>
            <w:tcBorders>
              <w:right w:val="single" w:sz="4" w:space="0" w:color="auto"/>
            </w:tcBorders>
            <w:tcMar>
              <w:top w:w="50" w:type="dxa"/>
              <w:left w:w="100" w:type="dxa"/>
            </w:tcMar>
          </w:tcPr>
          <w:p w:rsidR="004F6B43" w:rsidRPr="004F6B43" w:rsidRDefault="004F6B43" w:rsidP="00CC50F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F6B43">
              <w:rPr>
                <w:rFonts w:ascii="Times New Roman" w:eastAsia="Times New Roman" w:hAnsi="Times New Roman" w:cs="Times New Roman"/>
                <w:b/>
                <w:bCs/>
                <w:color w:val="000000"/>
                <w:sz w:val="24"/>
                <w:szCs w:val="24"/>
                <w:lang w:eastAsia="ru-RU"/>
              </w:rPr>
              <w:t>Раздел 1.Введение</w:t>
            </w:r>
          </w:p>
        </w:tc>
      </w:tr>
      <w:tr w:rsidR="004F6B43" w:rsidRPr="00D70694" w:rsidTr="002C7BA8">
        <w:trPr>
          <w:trHeight w:val="690"/>
          <w:tblCellSpacing w:w="20" w:type="nil"/>
        </w:trPr>
        <w:tc>
          <w:tcPr>
            <w:tcW w:w="1041" w:type="dxa"/>
            <w:tcMar>
              <w:top w:w="50" w:type="dxa"/>
              <w:left w:w="100" w:type="dxa"/>
            </w:tcMar>
          </w:tcPr>
          <w:p w:rsidR="004F6B43" w:rsidRPr="004A4DB6" w:rsidRDefault="004F6B43" w:rsidP="00CC50F6">
            <w:pPr>
              <w:spacing w:after="0" w:line="240" w:lineRule="auto"/>
              <w:rPr>
                <w:rFonts w:ascii="Times New Roman" w:eastAsia="Times New Roman" w:hAnsi="Times New Roman" w:cs="Times New Roman"/>
                <w:color w:val="000000"/>
                <w:sz w:val="21"/>
                <w:szCs w:val="21"/>
                <w:lang w:eastAsia="ru-RU"/>
              </w:rPr>
            </w:pPr>
            <w:r w:rsidRPr="004A4DB6">
              <w:rPr>
                <w:rFonts w:ascii="Times New Roman" w:eastAsia="Times New Roman" w:hAnsi="Times New Roman" w:cs="Times New Roman"/>
                <w:color w:val="000000"/>
                <w:sz w:val="21"/>
                <w:szCs w:val="21"/>
                <w:lang w:eastAsia="ru-RU"/>
              </w:rPr>
              <w:t>1.1.</w:t>
            </w:r>
          </w:p>
        </w:tc>
        <w:tc>
          <w:tcPr>
            <w:tcW w:w="6181" w:type="dxa"/>
            <w:tcMar>
              <w:top w:w="50" w:type="dxa"/>
              <w:left w:w="100" w:type="dxa"/>
            </w:tcMar>
          </w:tcPr>
          <w:p w:rsidR="004F6B43" w:rsidRPr="004A4DB6" w:rsidRDefault="004F6B43" w:rsidP="00CC50F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A4DB6">
              <w:rPr>
                <w:rFonts w:ascii="Times New Roman" w:eastAsia="Times New Roman" w:hAnsi="Times New Roman" w:cs="Times New Roman"/>
                <w:color w:val="000000"/>
                <w:sz w:val="24"/>
                <w:szCs w:val="24"/>
                <w:lang w:eastAsia="ru-RU"/>
              </w:rPr>
              <w:t>Введение.</w:t>
            </w:r>
          </w:p>
        </w:tc>
        <w:tc>
          <w:tcPr>
            <w:tcW w:w="1671" w:type="dxa"/>
            <w:tcMar>
              <w:top w:w="50" w:type="dxa"/>
              <w:left w:w="100" w:type="dxa"/>
            </w:tcMar>
          </w:tcPr>
          <w:p w:rsidR="004F6B43" w:rsidRPr="004A4DB6" w:rsidRDefault="004F6B43" w:rsidP="00CC50F6">
            <w:pPr>
              <w:spacing w:after="0" w:line="240" w:lineRule="auto"/>
              <w:jc w:val="center"/>
              <w:rPr>
                <w:rFonts w:ascii="Times New Roman" w:eastAsia="Times New Roman" w:hAnsi="Times New Roman" w:cs="Times New Roman"/>
                <w:color w:val="000000"/>
                <w:sz w:val="21"/>
                <w:szCs w:val="21"/>
                <w:lang w:eastAsia="ru-RU"/>
              </w:rPr>
            </w:pPr>
            <w:r w:rsidRPr="004A4DB6">
              <w:rPr>
                <w:rFonts w:ascii="Times New Roman" w:eastAsia="Times New Roman" w:hAnsi="Times New Roman" w:cs="Times New Roman"/>
                <w:color w:val="000000"/>
                <w:sz w:val="21"/>
                <w:szCs w:val="21"/>
                <w:lang w:eastAsia="ru-RU"/>
              </w:rPr>
              <w:t>1</w:t>
            </w:r>
          </w:p>
        </w:tc>
        <w:tc>
          <w:tcPr>
            <w:tcW w:w="4313" w:type="dxa"/>
            <w:tcBorders>
              <w:top w:val="single" w:sz="4" w:space="0" w:color="auto"/>
              <w:bottom w:val="single" w:sz="4" w:space="0" w:color="auto"/>
              <w:right w:val="single" w:sz="4" w:space="0" w:color="auto"/>
            </w:tcBorders>
            <w:shd w:val="clear" w:color="auto" w:fill="auto"/>
          </w:tcPr>
          <w:p w:rsidR="004F6B43" w:rsidRPr="004A4DB6" w:rsidRDefault="004A4DB6" w:rsidP="00CC50F6">
            <w:pPr>
              <w:spacing w:after="0" w:line="240" w:lineRule="auto"/>
              <w:rPr>
                <w:rFonts w:ascii="Times New Roman" w:eastAsia="Times New Roman" w:hAnsi="Times New Roman" w:cs="Times New Roman"/>
                <w:sz w:val="24"/>
                <w:szCs w:val="24"/>
                <w:lang w:eastAsia="ru-RU"/>
              </w:rPr>
            </w:pPr>
            <w:r w:rsidRPr="004A4DB6">
              <w:rPr>
                <w:rFonts w:ascii="Times New Roman" w:eastAsia="Times New Roman" w:hAnsi="Times New Roman" w:cs="Times New Roman"/>
                <w:color w:val="000000"/>
                <w:sz w:val="24"/>
                <w:szCs w:val="24"/>
                <w:lang w:eastAsia="ru-RU"/>
              </w:rPr>
              <w:t xml:space="preserve">[[Библиотека ЦОК </w:t>
            </w:r>
            <w:hyperlink r:id="rId56" w:history="1">
              <w:r w:rsidRPr="004A4DB6">
                <w:rPr>
                  <w:rFonts w:ascii="Times New Roman" w:eastAsia="Times New Roman" w:hAnsi="Times New Roman" w:cs="Times New Roman"/>
                  <w:color w:val="0000FF"/>
                  <w:sz w:val="24"/>
                  <w:szCs w:val="24"/>
                  <w:lang w:eastAsia="ru-RU"/>
                </w:rPr>
                <w:t>https://m.edsoo.ru/38e9087b</w:t>
              </w:r>
            </w:hyperlink>
            <w:r w:rsidRPr="004A4DB6">
              <w:rPr>
                <w:rFonts w:ascii="Times New Roman" w:eastAsia="Times New Roman" w:hAnsi="Times New Roman" w:cs="Times New Roman"/>
                <w:color w:val="000000"/>
                <w:sz w:val="24"/>
                <w:szCs w:val="24"/>
                <w:lang w:eastAsia="ru-RU"/>
              </w:rPr>
              <w:t>]]</w:t>
            </w:r>
          </w:p>
        </w:tc>
      </w:tr>
      <w:tr w:rsidR="004F6B43" w:rsidRPr="00D70694" w:rsidTr="002C7BA8">
        <w:trPr>
          <w:trHeight w:val="690"/>
          <w:tblCellSpacing w:w="20" w:type="nil"/>
        </w:trPr>
        <w:tc>
          <w:tcPr>
            <w:tcW w:w="7222" w:type="dxa"/>
            <w:gridSpan w:val="2"/>
            <w:tcMar>
              <w:top w:w="50" w:type="dxa"/>
              <w:left w:w="100" w:type="dxa"/>
            </w:tcMar>
          </w:tcPr>
          <w:p w:rsidR="004F6B43" w:rsidRPr="004A4DB6" w:rsidRDefault="004F6B43" w:rsidP="00CC50F6">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4A4DB6">
              <w:rPr>
                <w:rFonts w:ascii="Times New Roman" w:eastAsia="Times New Roman" w:hAnsi="Times New Roman" w:cs="Times New Roman"/>
                <w:b/>
                <w:color w:val="000000"/>
                <w:sz w:val="24"/>
                <w:szCs w:val="24"/>
                <w:lang w:eastAsia="ru-RU"/>
              </w:rPr>
              <w:t>Итого по разделу</w:t>
            </w:r>
          </w:p>
        </w:tc>
        <w:tc>
          <w:tcPr>
            <w:tcW w:w="1671" w:type="dxa"/>
            <w:tcMar>
              <w:top w:w="50" w:type="dxa"/>
              <w:left w:w="100" w:type="dxa"/>
            </w:tcMar>
          </w:tcPr>
          <w:p w:rsidR="004F6B43" w:rsidRPr="004A4DB6" w:rsidRDefault="004F6B43" w:rsidP="00CC50F6">
            <w:pPr>
              <w:spacing w:after="0" w:line="240" w:lineRule="auto"/>
              <w:jc w:val="center"/>
              <w:rPr>
                <w:rFonts w:ascii="Times New Roman" w:eastAsia="Times New Roman" w:hAnsi="Times New Roman" w:cs="Times New Roman"/>
                <w:b/>
                <w:color w:val="000000"/>
                <w:sz w:val="21"/>
                <w:szCs w:val="21"/>
                <w:lang w:eastAsia="ru-RU"/>
              </w:rPr>
            </w:pPr>
            <w:r w:rsidRPr="004A4DB6">
              <w:rPr>
                <w:rFonts w:ascii="Times New Roman" w:eastAsia="Times New Roman" w:hAnsi="Times New Roman" w:cs="Times New Roman"/>
                <w:b/>
                <w:color w:val="000000"/>
                <w:sz w:val="21"/>
                <w:szCs w:val="21"/>
                <w:lang w:eastAsia="ru-RU"/>
              </w:rPr>
              <w:t>1</w:t>
            </w:r>
          </w:p>
        </w:tc>
        <w:tc>
          <w:tcPr>
            <w:tcW w:w="4313" w:type="dxa"/>
            <w:tcBorders>
              <w:top w:val="single" w:sz="4" w:space="0" w:color="auto"/>
              <w:bottom w:val="single" w:sz="4" w:space="0" w:color="auto"/>
              <w:right w:val="single" w:sz="4" w:space="0" w:color="auto"/>
            </w:tcBorders>
            <w:shd w:val="clear" w:color="auto" w:fill="auto"/>
          </w:tcPr>
          <w:p w:rsidR="004F6B43" w:rsidRPr="004A4DB6" w:rsidRDefault="004A4DB6" w:rsidP="00CC50F6">
            <w:pPr>
              <w:spacing w:after="0" w:line="240" w:lineRule="auto"/>
              <w:ind w:left="135"/>
              <w:rPr>
                <w:rFonts w:ascii="Times New Roman" w:eastAsia="Times New Roman" w:hAnsi="Times New Roman" w:cs="Times New Roman"/>
                <w:sz w:val="24"/>
                <w:szCs w:val="24"/>
                <w:lang w:eastAsia="ru-RU"/>
              </w:rPr>
            </w:pPr>
            <w:r w:rsidRPr="004A4DB6">
              <w:rPr>
                <w:rFonts w:ascii="Times New Roman" w:eastAsia="Times New Roman" w:hAnsi="Times New Roman" w:cs="Times New Roman"/>
                <w:sz w:val="24"/>
                <w:szCs w:val="24"/>
                <w:lang w:eastAsia="ru-RU"/>
              </w:rPr>
              <w:t>-</w:t>
            </w:r>
          </w:p>
        </w:tc>
      </w:tr>
      <w:tr w:rsidR="004A4DB6" w:rsidRPr="00D70694" w:rsidTr="002C7BA8">
        <w:trPr>
          <w:trHeight w:val="690"/>
          <w:tblCellSpacing w:w="20" w:type="nil"/>
        </w:trPr>
        <w:tc>
          <w:tcPr>
            <w:tcW w:w="13206" w:type="dxa"/>
            <w:gridSpan w:val="4"/>
            <w:tcBorders>
              <w:right w:val="single" w:sz="4" w:space="0" w:color="auto"/>
            </w:tcBorders>
            <w:tcMar>
              <w:top w:w="50" w:type="dxa"/>
              <w:left w:w="100" w:type="dxa"/>
            </w:tcMar>
          </w:tcPr>
          <w:p w:rsidR="004A4DB6" w:rsidRPr="004A4DB6" w:rsidRDefault="004A4DB6" w:rsidP="00CC50F6">
            <w:pPr>
              <w:spacing w:after="0" w:line="240" w:lineRule="auto"/>
              <w:ind w:left="135"/>
              <w:jc w:val="center"/>
              <w:rPr>
                <w:rFonts w:ascii="Times New Roman" w:eastAsia="Times New Roman" w:hAnsi="Times New Roman" w:cs="Times New Roman"/>
                <w:sz w:val="24"/>
                <w:szCs w:val="24"/>
                <w:lang w:eastAsia="ru-RU"/>
              </w:rPr>
            </w:pPr>
            <w:r w:rsidRPr="004A4DB6">
              <w:rPr>
                <w:rFonts w:ascii="Times New Roman" w:eastAsia="Times New Roman" w:hAnsi="Times New Roman" w:cs="Times New Roman"/>
                <w:b/>
                <w:bCs/>
                <w:color w:val="000000"/>
                <w:sz w:val="24"/>
                <w:szCs w:val="24"/>
                <w:lang w:eastAsia="ru-RU"/>
              </w:rPr>
              <w:t>Раздел 2.</w:t>
            </w:r>
            <w:r w:rsidR="00424DE9">
              <w:rPr>
                <w:rFonts w:ascii="Times New Roman" w:eastAsia="Times New Roman" w:hAnsi="Times New Roman" w:cs="Times New Roman"/>
                <w:b/>
                <w:bCs/>
                <w:color w:val="000000"/>
                <w:sz w:val="24"/>
                <w:szCs w:val="24"/>
                <w:lang w:eastAsia="ru-RU"/>
              </w:rPr>
              <w:t xml:space="preserve"> </w:t>
            </w:r>
            <w:r w:rsidRPr="004A4DB6">
              <w:rPr>
                <w:rFonts w:ascii="Times New Roman" w:eastAsia="Times New Roman" w:hAnsi="Times New Roman" w:cs="Times New Roman"/>
                <w:b/>
                <w:bCs/>
                <w:color w:val="000000"/>
                <w:sz w:val="24"/>
                <w:szCs w:val="24"/>
                <w:lang w:eastAsia="ru-RU"/>
              </w:rPr>
              <w:t>СССР в 1945 – 1991 гг.</w:t>
            </w:r>
          </w:p>
        </w:tc>
      </w:tr>
      <w:tr w:rsidR="004A4DB6" w:rsidRPr="00D70694" w:rsidTr="002C7BA8">
        <w:trPr>
          <w:trHeight w:val="690"/>
          <w:tblCellSpacing w:w="20" w:type="nil"/>
        </w:trPr>
        <w:tc>
          <w:tcPr>
            <w:tcW w:w="1041" w:type="dxa"/>
            <w:tcMar>
              <w:top w:w="50" w:type="dxa"/>
              <w:left w:w="100" w:type="dxa"/>
            </w:tcMar>
          </w:tcPr>
          <w:p w:rsidR="004A4DB6" w:rsidRPr="004A4DB6" w:rsidRDefault="004A4DB6" w:rsidP="00CC50F6">
            <w:pPr>
              <w:spacing w:after="0" w:line="240" w:lineRule="auto"/>
              <w:rPr>
                <w:rFonts w:ascii="Times New Roman" w:eastAsia="Times New Roman" w:hAnsi="Times New Roman" w:cs="Times New Roman"/>
                <w:color w:val="000000"/>
                <w:sz w:val="21"/>
                <w:szCs w:val="21"/>
                <w:lang w:eastAsia="ru-RU"/>
              </w:rPr>
            </w:pPr>
            <w:r w:rsidRPr="004A4DB6">
              <w:rPr>
                <w:rFonts w:ascii="Times New Roman" w:eastAsia="Times New Roman" w:hAnsi="Times New Roman" w:cs="Times New Roman"/>
                <w:color w:val="000000"/>
                <w:sz w:val="21"/>
                <w:szCs w:val="21"/>
                <w:lang w:eastAsia="ru-RU"/>
              </w:rPr>
              <w:t>2.1</w:t>
            </w:r>
          </w:p>
        </w:tc>
        <w:tc>
          <w:tcPr>
            <w:tcW w:w="6181" w:type="dxa"/>
            <w:tcMar>
              <w:top w:w="50" w:type="dxa"/>
              <w:left w:w="100" w:type="dxa"/>
            </w:tcMar>
          </w:tcPr>
          <w:p w:rsidR="004A4DB6" w:rsidRPr="004A4DB6" w:rsidRDefault="004A4DB6" w:rsidP="00CC50F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A4DB6">
              <w:rPr>
                <w:rFonts w:ascii="Times New Roman" w:eastAsia="Times New Roman" w:hAnsi="Times New Roman" w:cs="Times New Roman"/>
                <w:color w:val="000000"/>
                <w:sz w:val="24"/>
                <w:szCs w:val="24"/>
                <w:lang w:eastAsia="ru-RU"/>
              </w:rPr>
              <w:t>СССР в послевоенные годы</w:t>
            </w:r>
          </w:p>
        </w:tc>
        <w:tc>
          <w:tcPr>
            <w:tcW w:w="1671" w:type="dxa"/>
            <w:tcMar>
              <w:top w:w="50" w:type="dxa"/>
              <w:left w:w="100" w:type="dxa"/>
            </w:tcMar>
          </w:tcPr>
          <w:p w:rsidR="004A4DB6" w:rsidRPr="004A4DB6" w:rsidRDefault="00CE7DC1" w:rsidP="00CC50F6">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c>
          <w:tcPr>
            <w:tcW w:w="4313" w:type="dxa"/>
            <w:tcBorders>
              <w:top w:val="single" w:sz="4" w:space="0" w:color="auto"/>
              <w:bottom w:val="single" w:sz="4" w:space="0" w:color="auto"/>
              <w:right w:val="single" w:sz="4" w:space="0" w:color="auto"/>
            </w:tcBorders>
            <w:shd w:val="clear" w:color="auto" w:fill="auto"/>
          </w:tcPr>
          <w:p w:rsidR="004A4DB6" w:rsidRPr="004A4DB6" w:rsidRDefault="004A4DB6" w:rsidP="00CC50F6">
            <w:pPr>
              <w:spacing w:after="0" w:line="240" w:lineRule="auto"/>
              <w:rPr>
                <w:rFonts w:ascii="Times New Roman" w:eastAsia="Times New Roman" w:hAnsi="Times New Roman" w:cs="Times New Roman"/>
                <w:sz w:val="24"/>
                <w:szCs w:val="24"/>
                <w:lang w:eastAsia="ru-RU"/>
              </w:rPr>
            </w:pPr>
            <w:r w:rsidRPr="004A4DB6">
              <w:rPr>
                <w:rFonts w:ascii="Times New Roman" w:eastAsia="Times New Roman" w:hAnsi="Times New Roman" w:cs="Times New Roman"/>
                <w:color w:val="000000"/>
                <w:sz w:val="24"/>
                <w:szCs w:val="24"/>
                <w:lang w:eastAsia="ru-RU"/>
              </w:rPr>
              <w:t xml:space="preserve">[[Библиотека ЦОК </w:t>
            </w:r>
            <w:hyperlink r:id="rId57" w:history="1">
              <w:r w:rsidRPr="004A4DB6">
                <w:rPr>
                  <w:rFonts w:ascii="Times New Roman" w:eastAsia="Times New Roman" w:hAnsi="Times New Roman" w:cs="Times New Roman"/>
                  <w:color w:val="0000FF"/>
                  <w:sz w:val="24"/>
                  <w:szCs w:val="24"/>
                  <w:lang w:eastAsia="ru-RU"/>
                </w:rPr>
                <w:t>https://m.edsoo.ru/38e9087b</w:t>
              </w:r>
            </w:hyperlink>
            <w:r w:rsidRPr="004A4DB6">
              <w:rPr>
                <w:rFonts w:ascii="Times New Roman" w:eastAsia="Times New Roman" w:hAnsi="Times New Roman" w:cs="Times New Roman"/>
                <w:color w:val="000000"/>
                <w:sz w:val="24"/>
                <w:szCs w:val="24"/>
                <w:lang w:eastAsia="ru-RU"/>
              </w:rPr>
              <w:t>]]</w:t>
            </w:r>
          </w:p>
        </w:tc>
      </w:tr>
      <w:tr w:rsidR="004A4DB6" w:rsidRPr="00D70694" w:rsidTr="002C7BA8">
        <w:trPr>
          <w:trHeight w:val="690"/>
          <w:tblCellSpacing w:w="20" w:type="nil"/>
        </w:trPr>
        <w:tc>
          <w:tcPr>
            <w:tcW w:w="1041" w:type="dxa"/>
            <w:tcMar>
              <w:top w:w="50" w:type="dxa"/>
              <w:left w:w="100" w:type="dxa"/>
            </w:tcMar>
          </w:tcPr>
          <w:p w:rsidR="004A4DB6" w:rsidRPr="004A4DB6" w:rsidRDefault="004A4DB6" w:rsidP="00CC50F6">
            <w:pPr>
              <w:spacing w:after="0" w:line="240" w:lineRule="auto"/>
              <w:rPr>
                <w:rFonts w:ascii="Times New Roman" w:eastAsia="Times New Roman" w:hAnsi="Times New Roman" w:cs="Times New Roman"/>
                <w:color w:val="000000"/>
                <w:sz w:val="21"/>
                <w:szCs w:val="21"/>
                <w:lang w:eastAsia="ru-RU"/>
              </w:rPr>
            </w:pPr>
            <w:r w:rsidRPr="004A4DB6">
              <w:rPr>
                <w:rFonts w:ascii="Times New Roman" w:eastAsia="Times New Roman" w:hAnsi="Times New Roman" w:cs="Times New Roman"/>
                <w:color w:val="000000"/>
                <w:sz w:val="21"/>
                <w:szCs w:val="21"/>
                <w:lang w:eastAsia="ru-RU"/>
              </w:rPr>
              <w:t>2.2</w:t>
            </w:r>
          </w:p>
        </w:tc>
        <w:tc>
          <w:tcPr>
            <w:tcW w:w="6181" w:type="dxa"/>
            <w:tcMar>
              <w:top w:w="50" w:type="dxa"/>
              <w:left w:w="100" w:type="dxa"/>
            </w:tcMar>
          </w:tcPr>
          <w:p w:rsidR="004A4DB6" w:rsidRPr="004A4DB6" w:rsidRDefault="004A4DB6" w:rsidP="00CC50F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A4DB6">
              <w:rPr>
                <w:rFonts w:ascii="Times New Roman" w:eastAsia="Times New Roman" w:hAnsi="Times New Roman" w:cs="Times New Roman"/>
                <w:color w:val="000000"/>
                <w:sz w:val="24"/>
                <w:szCs w:val="24"/>
                <w:lang w:eastAsia="ru-RU"/>
              </w:rPr>
              <w:t>СССР в 1953 – 1964 гг.</w:t>
            </w:r>
          </w:p>
        </w:tc>
        <w:tc>
          <w:tcPr>
            <w:tcW w:w="1671" w:type="dxa"/>
            <w:tcMar>
              <w:top w:w="50" w:type="dxa"/>
              <w:left w:w="100" w:type="dxa"/>
            </w:tcMar>
          </w:tcPr>
          <w:p w:rsidR="004A4DB6" w:rsidRPr="004A4DB6" w:rsidRDefault="00CE7DC1" w:rsidP="00CC50F6">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c>
          <w:tcPr>
            <w:tcW w:w="4313" w:type="dxa"/>
            <w:tcBorders>
              <w:top w:val="single" w:sz="4" w:space="0" w:color="auto"/>
              <w:bottom w:val="single" w:sz="4" w:space="0" w:color="auto"/>
              <w:right w:val="single" w:sz="4" w:space="0" w:color="auto"/>
            </w:tcBorders>
            <w:shd w:val="clear" w:color="auto" w:fill="auto"/>
          </w:tcPr>
          <w:p w:rsidR="004A4DB6" w:rsidRPr="004A4DB6" w:rsidRDefault="004A4DB6" w:rsidP="00CC50F6">
            <w:pPr>
              <w:spacing w:after="0" w:line="240" w:lineRule="auto"/>
              <w:rPr>
                <w:rFonts w:ascii="Times New Roman" w:eastAsia="Times New Roman" w:hAnsi="Times New Roman" w:cs="Times New Roman"/>
                <w:sz w:val="24"/>
                <w:szCs w:val="24"/>
                <w:lang w:eastAsia="ru-RU"/>
              </w:rPr>
            </w:pPr>
            <w:r w:rsidRPr="004A4DB6">
              <w:rPr>
                <w:rFonts w:ascii="Times New Roman" w:eastAsia="Times New Roman" w:hAnsi="Times New Roman" w:cs="Times New Roman"/>
                <w:color w:val="000000"/>
                <w:sz w:val="24"/>
                <w:szCs w:val="24"/>
                <w:lang w:eastAsia="ru-RU"/>
              </w:rPr>
              <w:t xml:space="preserve">[[Библиотека ЦОК </w:t>
            </w:r>
            <w:hyperlink r:id="rId58" w:history="1">
              <w:r w:rsidRPr="004A4DB6">
                <w:rPr>
                  <w:rFonts w:ascii="Times New Roman" w:eastAsia="Times New Roman" w:hAnsi="Times New Roman" w:cs="Times New Roman"/>
                  <w:color w:val="0000FF"/>
                  <w:sz w:val="24"/>
                  <w:szCs w:val="24"/>
                  <w:lang w:eastAsia="ru-RU"/>
                </w:rPr>
                <w:t>https://m.edsoo.ru/38e9087b</w:t>
              </w:r>
            </w:hyperlink>
            <w:r w:rsidRPr="004A4DB6">
              <w:rPr>
                <w:rFonts w:ascii="Times New Roman" w:eastAsia="Times New Roman" w:hAnsi="Times New Roman" w:cs="Times New Roman"/>
                <w:color w:val="000000"/>
                <w:sz w:val="24"/>
                <w:szCs w:val="24"/>
                <w:lang w:eastAsia="ru-RU"/>
              </w:rPr>
              <w:t>]]</w:t>
            </w:r>
          </w:p>
        </w:tc>
      </w:tr>
      <w:tr w:rsidR="004A4DB6" w:rsidRPr="00D70694" w:rsidTr="002C7BA8">
        <w:trPr>
          <w:trHeight w:val="690"/>
          <w:tblCellSpacing w:w="20" w:type="nil"/>
        </w:trPr>
        <w:tc>
          <w:tcPr>
            <w:tcW w:w="1041" w:type="dxa"/>
            <w:tcMar>
              <w:top w:w="50" w:type="dxa"/>
              <w:left w:w="100" w:type="dxa"/>
            </w:tcMar>
          </w:tcPr>
          <w:p w:rsidR="004A4DB6" w:rsidRPr="004A4DB6" w:rsidRDefault="004A4DB6" w:rsidP="00CC50F6">
            <w:pPr>
              <w:spacing w:after="0" w:line="240" w:lineRule="auto"/>
              <w:rPr>
                <w:rFonts w:ascii="Times New Roman" w:eastAsia="Times New Roman" w:hAnsi="Times New Roman" w:cs="Times New Roman"/>
                <w:color w:val="000000"/>
                <w:sz w:val="21"/>
                <w:szCs w:val="21"/>
                <w:lang w:eastAsia="ru-RU"/>
              </w:rPr>
            </w:pPr>
            <w:r w:rsidRPr="004A4DB6">
              <w:rPr>
                <w:rFonts w:ascii="Times New Roman" w:eastAsia="Times New Roman" w:hAnsi="Times New Roman" w:cs="Times New Roman"/>
                <w:color w:val="000000"/>
                <w:sz w:val="21"/>
                <w:szCs w:val="21"/>
                <w:lang w:eastAsia="ru-RU"/>
              </w:rPr>
              <w:t>2.3</w:t>
            </w:r>
          </w:p>
        </w:tc>
        <w:tc>
          <w:tcPr>
            <w:tcW w:w="6181" w:type="dxa"/>
            <w:tcMar>
              <w:top w:w="50" w:type="dxa"/>
              <w:left w:w="100" w:type="dxa"/>
            </w:tcMar>
          </w:tcPr>
          <w:p w:rsidR="004A4DB6" w:rsidRPr="004A4DB6" w:rsidRDefault="004A4DB6" w:rsidP="00CC50F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A4DB6">
              <w:rPr>
                <w:rFonts w:ascii="Times New Roman" w:eastAsia="Times New Roman" w:hAnsi="Times New Roman" w:cs="Times New Roman"/>
                <w:color w:val="000000"/>
                <w:sz w:val="24"/>
                <w:szCs w:val="24"/>
                <w:lang w:eastAsia="ru-RU"/>
              </w:rPr>
              <w:t>СССР в 1964 - 1985 гг.</w:t>
            </w:r>
          </w:p>
        </w:tc>
        <w:tc>
          <w:tcPr>
            <w:tcW w:w="1671" w:type="dxa"/>
            <w:tcMar>
              <w:top w:w="50" w:type="dxa"/>
              <w:left w:w="100" w:type="dxa"/>
            </w:tcMar>
          </w:tcPr>
          <w:p w:rsidR="004A4DB6" w:rsidRPr="004A4DB6" w:rsidRDefault="00CE7DC1" w:rsidP="00CC50F6">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c>
          <w:tcPr>
            <w:tcW w:w="4313" w:type="dxa"/>
            <w:tcBorders>
              <w:top w:val="single" w:sz="4" w:space="0" w:color="auto"/>
              <w:bottom w:val="single" w:sz="4" w:space="0" w:color="auto"/>
              <w:right w:val="single" w:sz="4" w:space="0" w:color="auto"/>
            </w:tcBorders>
            <w:shd w:val="clear" w:color="auto" w:fill="auto"/>
          </w:tcPr>
          <w:p w:rsidR="004A4DB6" w:rsidRPr="004A4DB6" w:rsidRDefault="004A4DB6" w:rsidP="00CC50F6">
            <w:pPr>
              <w:spacing w:after="0" w:line="240" w:lineRule="auto"/>
              <w:rPr>
                <w:rFonts w:ascii="Times New Roman" w:eastAsia="Times New Roman" w:hAnsi="Times New Roman" w:cs="Times New Roman"/>
                <w:sz w:val="24"/>
                <w:szCs w:val="24"/>
                <w:lang w:eastAsia="ru-RU"/>
              </w:rPr>
            </w:pPr>
            <w:r w:rsidRPr="004A4DB6">
              <w:rPr>
                <w:rFonts w:ascii="Times New Roman" w:eastAsia="Times New Roman" w:hAnsi="Times New Roman" w:cs="Times New Roman"/>
                <w:color w:val="000000"/>
                <w:sz w:val="24"/>
                <w:szCs w:val="24"/>
                <w:lang w:eastAsia="ru-RU"/>
              </w:rPr>
              <w:t xml:space="preserve">[[Библиотека ЦОК </w:t>
            </w:r>
            <w:hyperlink r:id="rId59" w:history="1">
              <w:r w:rsidRPr="004A4DB6">
                <w:rPr>
                  <w:rFonts w:ascii="Times New Roman" w:eastAsia="Times New Roman" w:hAnsi="Times New Roman" w:cs="Times New Roman"/>
                  <w:color w:val="0000FF"/>
                  <w:sz w:val="24"/>
                  <w:szCs w:val="24"/>
                  <w:lang w:eastAsia="ru-RU"/>
                </w:rPr>
                <w:t>https://m.edsoo.ru/38e9087b</w:t>
              </w:r>
            </w:hyperlink>
            <w:r w:rsidRPr="004A4DB6">
              <w:rPr>
                <w:rFonts w:ascii="Times New Roman" w:eastAsia="Times New Roman" w:hAnsi="Times New Roman" w:cs="Times New Roman"/>
                <w:color w:val="000000"/>
                <w:sz w:val="24"/>
                <w:szCs w:val="24"/>
                <w:lang w:eastAsia="ru-RU"/>
              </w:rPr>
              <w:t>]]</w:t>
            </w:r>
          </w:p>
        </w:tc>
      </w:tr>
      <w:tr w:rsidR="004A4DB6" w:rsidRPr="00D70694" w:rsidTr="002C7BA8">
        <w:trPr>
          <w:trHeight w:val="690"/>
          <w:tblCellSpacing w:w="20" w:type="nil"/>
        </w:trPr>
        <w:tc>
          <w:tcPr>
            <w:tcW w:w="1041" w:type="dxa"/>
            <w:tcMar>
              <w:top w:w="50" w:type="dxa"/>
              <w:left w:w="100" w:type="dxa"/>
            </w:tcMar>
          </w:tcPr>
          <w:p w:rsidR="004A4DB6" w:rsidRPr="004A4DB6" w:rsidRDefault="004A4DB6" w:rsidP="00CC50F6">
            <w:pPr>
              <w:spacing w:after="0" w:line="240" w:lineRule="auto"/>
              <w:rPr>
                <w:rFonts w:ascii="Times New Roman" w:eastAsia="Times New Roman" w:hAnsi="Times New Roman" w:cs="Times New Roman"/>
                <w:color w:val="000000"/>
                <w:sz w:val="21"/>
                <w:szCs w:val="21"/>
                <w:lang w:eastAsia="ru-RU"/>
              </w:rPr>
            </w:pPr>
            <w:r w:rsidRPr="004A4DB6">
              <w:rPr>
                <w:rFonts w:ascii="Times New Roman" w:eastAsia="Times New Roman" w:hAnsi="Times New Roman" w:cs="Times New Roman"/>
                <w:color w:val="000000"/>
                <w:sz w:val="21"/>
                <w:szCs w:val="21"/>
                <w:lang w:eastAsia="ru-RU"/>
              </w:rPr>
              <w:lastRenderedPageBreak/>
              <w:t>2.4</w:t>
            </w:r>
          </w:p>
        </w:tc>
        <w:tc>
          <w:tcPr>
            <w:tcW w:w="6181" w:type="dxa"/>
            <w:tcMar>
              <w:top w:w="50" w:type="dxa"/>
              <w:left w:w="100" w:type="dxa"/>
            </w:tcMar>
          </w:tcPr>
          <w:p w:rsidR="004A4DB6" w:rsidRPr="004A4DB6" w:rsidRDefault="004A4DB6" w:rsidP="00CC50F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A4DB6">
              <w:rPr>
                <w:rFonts w:ascii="Times New Roman" w:eastAsia="Times New Roman" w:hAnsi="Times New Roman" w:cs="Times New Roman"/>
                <w:color w:val="000000"/>
                <w:sz w:val="24"/>
                <w:szCs w:val="24"/>
                <w:lang w:eastAsia="ru-RU"/>
              </w:rPr>
              <w:t>СССР в 1985 – 1991 гг.</w:t>
            </w:r>
          </w:p>
        </w:tc>
        <w:tc>
          <w:tcPr>
            <w:tcW w:w="1671" w:type="dxa"/>
            <w:tcMar>
              <w:top w:w="50" w:type="dxa"/>
              <w:left w:w="100" w:type="dxa"/>
            </w:tcMar>
          </w:tcPr>
          <w:p w:rsidR="004A4DB6" w:rsidRPr="004A4DB6" w:rsidRDefault="00CE7DC1" w:rsidP="00CC50F6">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c>
          <w:tcPr>
            <w:tcW w:w="4313" w:type="dxa"/>
            <w:tcBorders>
              <w:top w:val="single" w:sz="4" w:space="0" w:color="auto"/>
              <w:bottom w:val="single" w:sz="4" w:space="0" w:color="auto"/>
              <w:right w:val="single" w:sz="4" w:space="0" w:color="auto"/>
            </w:tcBorders>
            <w:shd w:val="clear" w:color="auto" w:fill="auto"/>
          </w:tcPr>
          <w:p w:rsidR="004A4DB6" w:rsidRPr="004A4DB6" w:rsidRDefault="004A4DB6" w:rsidP="00CC50F6">
            <w:pPr>
              <w:spacing w:after="0" w:line="240" w:lineRule="auto"/>
              <w:rPr>
                <w:rFonts w:ascii="Times New Roman" w:eastAsia="Times New Roman" w:hAnsi="Times New Roman" w:cs="Times New Roman"/>
                <w:sz w:val="24"/>
                <w:szCs w:val="24"/>
                <w:lang w:eastAsia="ru-RU"/>
              </w:rPr>
            </w:pPr>
            <w:r w:rsidRPr="004A4DB6">
              <w:rPr>
                <w:rFonts w:ascii="Times New Roman" w:eastAsia="Times New Roman" w:hAnsi="Times New Roman" w:cs="Times New Roman"/>
                <w:color w:val="000000"/>
                <w:sz w:val="24"/>
                <w:szCs w:val="24"/>
                <w:lang w:eastAsia="ru-RU"/>
              </w:rPr>
              <w:t xml:space="preserve">[[Библиотека ЦОК </w:t>
            </w:r>
            <w:hyperlink r:id="rId60" w:history="1">
              <w:r w:rsidRPr="004A4DB6">
                <w:rPr>
                  <w:rFonts w:ascii="Times New Roman" w:eastAsia="Times New Roman" w:hAnsi="Times New Roman" w:cs="Times New Roman"/>
                  <w:color w:val="0000FF"/>
                  <w:sz w:val="24"/>
                  <w:szCs w:val="24"/>
                  <w:lang w:eastAsia="ru-RU"/>
                </w:rPr>
                <w:t>https://m.edsoo.ru/38e9087b</w:t>
              </w:r>
            </w:hyperlink>
            <w:r w:rsidRPr="004A4DB6">
              <w:rPr>
                <w:rFonts w:ascii="Times New Roman" w:eastAsia="Times New Roman" w:hAnsi="Times New Roman" w:cs="Times New Roman"/>
                <w:color w:val="000000"/>
                <w:sz w:val="24"/>
                <w:szCs w:val="24"/>
                <w:lang w:eastAsia="ru-RU"/>
              </w:rPr>
              <w:t>]]</w:t>
            </w:r>
          </w:p>
        </w:tc>
      </w:tr>
      <w:tr w:rsidR="004A4DB6" w:rsidRPr="00D70694" w:rsidTr="002C7BA8">
        <w:trPr>
          <w:trHeight w:val="690"/>
          <w:tblCellSpacing w:w="20" w:type="nil"/>
        </w:trPr>
        <w:tc>
          <w:tcPr>
            <w:tcW w:w="1041" w:type="dxa"/>
            <w:tcMar>
              <w:top w:w="50" w:type="dxa"/>
              <w:left w:w="100" w:type="dxa"/>
            </w:tcMar>
          </w:tcPr>
          <w:p w:rsidR="004A4DB6" w:rsidRPr="004A4DB6" w:rsidRDefault="004A4DB6" w:rsidP="00CC50F6">
            <w:pPr>
              <w:spacing w:after="0" w:line="240" w:lineRule="auto"/>
              <w:rPr>
                <w:rFonts w:ascii="Times New Roman" w:eastAsia="Times New Roman" w:hAnsi="Times New Roman" w:cs="Times New Roman"/>
                <w:color w:val="000000"/>
                <w:sz w:val="21"/>
                <w:szCs w:val="21"/>
                <w:lang w:eastAsia="ru-RU"/>
              </w:rPr>
            </w:pPr>
            <w:r w:rsidRPr="004A4DB6">
              <w:rPr>
                <w:rFonts w:ascii="Times New Roman" w:eastAsia="Times New Roman" w:hAnsi="Times New Roman" w:cs="Times New Roman"/>
                <w:color w:val="000000"/>
                <w:sz w:val="21"/>
                <w:szCs w:val="21"/>
                <w:lang w:eastAsia="ru-RU"/>
              </w:rPr>
              <w:t>2.5</w:t>
            </w:r>
          </w:p>
        </w:tc>
        <w:tc>
          <w:tcPr>
            <w:tcW w:w="6181" w:type="dxa"/>
            <w:tcMar>
              <w:top w:w="50" w:type="dxa"/>
              <w:left w:w="100" w:type="dxa"/>
            </w:tcMar>
          </w:tcPr>
          <w:p w:rsidR="004A4DB6" w:rsidRPr="004A4DB6" w:rsidRDefault="004A4DB6" w:rsidP="00CC50F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A4DB6">
              <w:rPr>
                <w:rFonts w:ascii="Times New Roman" w:eastAsia="Times New Roman" w:hAnsi="Times New Roman" w:cs="Times New Roman"/>
                <w:color w:val="000000"/>
                <w:sz w:val="24"/>
                <w:szCs w:val="24"/>
                <w:lang w:eastAsia="ru-RU"/>
              </w:rPr>
              <w:t>Наш край в 1945 – 1991 гг.</w:t>
            </w:r>
          </w:p>
        </w:tc>
        <w:tc>
          <w:tcPr>
            <w:tcW w:w="1671" w:type="dxa"/>
            <w:tcMar>
              <w:top w:w="50" w:type="dxa"/>
              <w:left w:w="100" w:type="dxa"/>
            </w:tcMar>
          </w:tcPr>
          <w:p w:rsidR="004A4DB6" w:rsidRPr="004A4DB6" w:rsidRDefault="004A4DB6" w:rsidP="00CC50F6">
            <w:pPr>
              <w:spacing w:after="0" w:line="240" w:lineRule="auto"/>
              <w:jc w:val="center"/>
              <w:rPr>
                <w:rFonts w:ascii="Times New Roman" w:eastAsia="Times New Roman" w:hAnsi="Times New Roman" w:cs="Times New Roman"/>
                <w:color w:val="000000"/>
                <w:sz w:val="21"/>
                <w:szCs w:val="21"/>
                <w:lang w:eastAsia="ru-RU"/>
              </w:rPr>
            </w:pPr>
            <w:r w:rsidRPr="004A4DB6">
              <w:rPr>
                <w:rFonts w:ascii="Times New Roman" w:eastAsia="Times New Roman" w:hAnsi="Times New Roman" w:cs="Times New Roman"/>
                <w:color w:val="000000"/>
                <w:sz w:val="21"/>
                <w:szCs w:val="21"/>
                <w:lang w:eastAsia="ru-RU"/>
              </w:rPr>
              <w:t>1</w:t>
            </w:r>
          </w:p>
        </w:tc>
        <w:tc>
          <w:tcPr>
            <w:tcW w:w="4313" w:type="dxa"/>
            <w:tcBorders>
              <w:top w:val="single" w:sz="4" w:space="0" w:color="auto"/>
              <w:bottom w:val="single" w:sz="4" w:space="0" w:color="auto"/>
              <w:right w:val="single" w:sz="4" w:space="0" w:color="auto"/>
            </w:tcBorders>
            <w:shd w:val="clear" w:color="auto" w:fill="auto"/>
          </w:tcPr>
          <w:p w:rsidR="004A4DB6" w:rsidRPr="004A4DB6" w:rsidRDefault="004A4DB6" w:rsidP="00CC50F6">
            <w:pPr>
              <w:spacing w:after="0" w:line="240" w:lineRule="auto"/>
              <w:rPr>
                <w:rFonts w:ascii="Times New Roman" w:eastAsia="Times New Roman" w:hAnsi="Times New Roman" w:cs="Times New Roman"/>
                <w:sz w:val="24"/>
                <w:szCs w:val="24"/>
                <w:lang w:eastAsia="ru-RU"/>
              </w:rPr>
            </w:pPr>
            <w:r w:rsidRPr="004A4DB6">
              <w:rPr>
                <w:rFonts w:ascii="Times New Roman" w:eastAsia="Times New Roman" w:hAnsi="Times New Roman" w:cs="Times New Roman"/>
                <w:color w:val="000000"/>
                <w:sz w:val="24"/>
                <w:szCs w:val="24"/>
                <w:lang w:eastAsia="ru-RU"/>
              </w:rPr>
              <w:t xml:space="preserve">[[Библиотека ЦОК </w:t>
            </w:r>
            <w:hyperlink r:id="rId61" w:history="1">
              <w:r w:rsidRPr="004A4DB6">
                <w:rPr>
                  <w:rFonts w:ascii="Times New Roman" w:eastAsia="Times New Roman" w:hAnsi="Times New Roman" w:cs="Times New Roman"/>
                  <w:color w:val="0000FF"/>
                  <w:sz w:val="24"/>
                  <w:szCs w:val="24"/>
                  <w:lang w:eastAsia="ru-RU"/>
                </w:rPr>
                <w:t>https://m.edsoo.ru/38e9087b</w:t>
              </w:r>
            </w:hyperlink>
            <w:r w:rsidRPr="004A4DB6">
              <w:rPr>
                <w:rFonts w:ascii="Times New Roman" w:eastAsia="Times New Roman" w:hAnsi="Times New Roman" w:cs="Times New Roman"/>
                <w:color w:val="000000"/>
                <w:sz w:val="24"/>
                <w:szCs w:val="24"/>
                <w:lang w:eastAsia="ru-RU"/>
              </w:rPr>
              <w:t>]]</w:t>
            </w:r>
          </w:p>
        </w:tc>
      </w:tr>
      <w:tr w:rsidR="004A4DB6" w:rsidRPr="00D70694" w:rsidTr="002C7BA8">
        <w:trPr>
          <w:trHeight w:val="690"/>
          <w:tblCellSpacing w:w="20" w:type="nil"/>
        </w:trPr>
        <w:tc>
          <w:tcPr>
            <w:tcW w:w="1041" w:type="dxa"/>
            <w:tcMar>
              <w:top w:w="50" w:type="dxa"/>
              <w:left w:w="100" w:type="dxa"/>
            </w:tcMar>
          </w:tcPr>
          <w:p w:rsidR="004A4DB6" w:rsidRPr="004A4DB6" w:rsidRDefault="004A4DB6" w:rsidP="00CC50F6">
            <w:pPr>
              <w:spacing w:after="0" w:line="240" w:lineRule="auto"/>
              <w:rPr>
                <w:rFonts w:ascii="Times New Roman" w:eastAsia="Times New Roman" w:hAnsi="Times New Roman" w:cs="Times New Roman"/>
                <w:color w:val="000000"/>
                <w:sz w:val="21"/>
                <w:szCs w:val="21"/>
                <w:lang w:eastAsia="ru-RU"/>
              </w:rPr>
            </w:pPr>
            <w:r w:rsidRPr="004A4DB6">
              <w:rPr>
                <w:rFonts w:ascii="Times New Roman" w:eastAsia="Times New Roman" w:hAnsi="Times New Roman" w:cs="Times New Roman"/>
                <w:color w:val="000000"/>
                <w:sz w:val="21"/>
                <w:szCs w:val="21"/>
                <w:lang w:eastAsia="ru-RU"/>
              </w:rPr>
              <w:t>2.6</w:t>
            </w:r>
          </w:p>
        </w:tc>
        <w:tc>
          <w:tcPr>
            <w:tcW w:w="6181" w:type="dxa"/>
            <w:tcMar>
              <w:top w:w="50" w:type="dxa"/>
              <w:left w:w="100" w:type="dxa"/>
            </w:tcMar>
          </w:tcPr>
          <w:p w:rsidR="004A4DB6" w:rsidRPr="004A4DB6" w:rsidRDefault="004A4DB6" w:rsidP="00CC50F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A4DB6">
              <w:rPr>
                <w:rFonts w:ascii="Times New Roman" w:eastAsia="Times New Roman" w:hAnsi="Times New Roman" w:cs="Times New Roman"/>
                <w:color w:val="000000"/>
                <w:sz w:val="24"/>
                <w:szCs w:val="24"/>
                <w:lang w:eastAsia="ru-RU"/>
              </w:rPr>
              <w:t>Обобщение по теме «СССР в 1964 – 1991 гг.»</w:t>
            </w:r>
          </w:p>
        </w:tc>
        <w:tc>
          <w:tcPr>
            <w:tcW w:w="1671" w:type="dxa"/>
            <w:tcMar>
              <w:top w:w="50" w:type="dxa"/>
              <w:left w:w="100" w:type="dxa"/>
            </w:tcMar>
          </w:tcPr>
          <w:p w:rsidR="004A4DB6" w:rsidRPr="004A4DB6" w:rsidRDefault="004A4DB6" w:rsidP="00CC50F6">
            <w:pPr>
              <w:spacing w:after="0" w:line="240" w:lineRule="auto"/>
              <w:jc w:val="center"/>
              <w:rPr>
                <w:rFonts w:ascii="Times New Roman" w:eastAsia="Times New Roman" w:hAnsi="Times New Roman" w:cs="Times New Roman"/>
                <w:color w:val="000000"/>
                <w:sz w:val="21"/>
                <w:szCs w:val="21"/>
                <w:lang w:eastAsia="ru-RU"/>
              </w:rPr>
            </w:pPr>
            <w:r w:rsidRPr="004A4DB6">
              <w:rPr>
                <w:rFonts w:ascii="Times New Roman" w:eastAsia="Times New Roman" w:hAnsi="Times New Roman" w:cs="Times New Roman"/>
                <w:color w:val="000000"/>
                <w:sz w:val="21"/>
                <w:szCs w:val="21"/>
                <w:lang w:eastAsia="ru-RU"/>
              </w:rPr>
              <w:t>1</w:t>
            </w:r>
          </w:p>
        </w:tc>
        <w:tc>
          <w:tcPr>
            <w:tcW w:w="4313" w:type="dxa"/>
            <w:tcBorders>
              <w:top w:val="single" w:sz="4" w:space="0" w:color="auto"/>
              <w:bottom w:val="single" w:sz="4" w:space="0" w:color="auto"/>
              <w:right w:val="single" w:sz="4" w:space="0" w:color="auto"/>
            </w:tcBorders>
            <w:shd w:val="clear" w:color="auto" w:fill="auto"/>
          </w:tcPr>
          <w:p w:rsidR="004A4DB6" w:rsidRPr="004A4DB6" w:rsidRDefault="004A4DB6" w:rsidP="00CC50F6">
            <w:pPr>
              <w:spacing w:after="0" w:line="240" w:lineRule="auto"/>
              <w:rPr>
                <w:rFonts w:ascii="Times New Roman" w:eastAsia="Times New Roman" w:hAnsi="Times New Roman" w:cs="Times New Roman"/>
                <w:sz w:val="24"/>
                <w:szCs w:val="24"/>
                <w:lang w:eastAsia="ru-RU"/>
              </w:rPr>
            </w:pPr>
            <w:r w:rsidRPr="004A4DB6">
              <w:rPr>
                <w:rFonts w:ascii="Times New Roman" w:eastAsia="Times New Roman" w:hAnsi="Times New Roman" w:cs="Times New Roman"/>
                <w:color w:val="000000"/>
                <w:sz w:val="24"/>
                <w:szCs w:val="24"/>
                <w:lang w:eastAsia="ru-RU"/>
              </w:rPr>
              <w:t xml:space="preserve">[[Библиотека ЦОК </w:t>
            </w:r>
            <w:hyperlink r:id="rId62" w:history="1">
              <w:r w:rsidRPr="004A4DB6">
                <w:rPr>
                  <w:rFonts w:ascii="Times New Roman" w:eastAsia="Times New Roman" w:hAnsi="Times New Roman" w:cs="Times New Roman"/>
                  <w:color w:val="0000FF"/>
                  <w:sz w:val="24"/>
                  <w:szCs w:val="24"/>
                  <w:lang w:eastAsia="ru-RU"/>
                </w:rPr>
                <w:t>https://m.edsoo.ru/38e9087b</w:t>
              </w:r>
            </w:hyperlink>
            <w:r w:rsidRPr="004A4DB6">
              <w:rPr>
                <w:rFonts w:ascii="Times New Roman" w:eastAsia="Times New Roman" w:hAnsi="Times New Roman" w:cs="Times New Roman"/>
                <w:color w:val="000000"/>
                <w:sz w:val="24"/>
                <w:szCs w:val="24"/>
                <w:lang w:eastAsia="ru-RU"/>
              </w:rPr>
              <w:t>]]</w:t>
            </w:r>
          </w:p>
        </w:tc>
      </w:tr>
      <w:tr w:rsidR="004A4DB6" w:rsidRPr="00D70694" w:rsidTr="002C7BA8">
        <w:trPr>
          <w:trHeight w:val="690"/>
          <w:tblCellSpacing w:w="20" w:type="nil"/>
        </w:trPr>
        <w:tc>
          <w:tcPr>
            <w:tcW w:w="7222" w:type="dxa"/>
            <w:gridSpan w:val="2"/>
            <w:tcMar>
              <w:top w:w="50" w:type="dxa"/>
              <w:left w:w="100" w:type="dxa"/>
            </w:tcMar>
          </w:tcPr>
          <w:p w:rsidR="004A4DB6" w:rsidRPr="004A4DB6" w:rsidRDefault="004A4DB6" w:rsidP="00CC50F6">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4A4DB6">
              <w:rPr>
                <w:rFonts w:ascii="Times New Roman" w:eastAsia="Times New Roman" w:hAnsi="Times New Roman" w:cs="Times New Roman"/>
                <w:b/>
                <w:color w:val="000000"/>
                <w:sz w:val="24"/>
                <w:szCs w:val="24"/>
                <w:lang w:eastAsia="ru-RU"/>
              </w:rPr>
              <w:t>Итого  по разделу</w:t>
            </w:r>
          </w:p>
        </w:tc>
        <w:tc>
          <w:tcPr>
            <w:tcW w:w="1671" w:type="dxa"/>
            <w:tcMar>
              <w:top w:w="50" w:type="dxa"/>
              <w:left w:w="100" w:type="dxa"/>
            </w:tcMar>
          </w:tcPr>
          <w:p w:rsidR="004A4DB6" w:rsidRPr="004A4DB6" w:rsidRDefault="00CE7DC1" w:rsidP="00CC50F6">
            <w:pPr>
              <w:spacing w:after="0" w:line="240" w:lineRule="auto"/>
              <w:jc w:val="center"/>
              <w:rPr>
                <w:rFonts w:ascii="Times New Roman" w:eastAsia="Times New Roman" w:hAnsi="Times New Roman" w:cs="Times New Roman"/>
                <w:b/>
                <w:color w:val="000000"/>
                <w:sz w:val="21"/>
                <w:szCs w:val="21"/>
                <w:lang w:eastAsia="ru-RU"/>
              </w:rPr>
            </w:pPr>
            <w:r>
              <w:rPr>
                <w:rFonts w:ascii="Times New Roman" w:eastAsia="Times New Roman" w:hAnsi="Times New Roman" w:cs="Times New Roman"/>
                <w:b/>
                <w:color w:val="000000"/>
                <w:sz w:val="21"/>
                <w:szCs w:val="21"/>
                <w:lang w:eastAsia="ru-RU"/>
              </w:rPr>
              <w:t>10</w:t>
            </w:r>
          </w:p>
        </w:tc>
        <w:tc>
          <w:tcPr>
            <w:tcW w:w="4313" w:type="dxa"/>
            <w:tcBorders>
              <w:top w:val="single" w:sz="4" w:space="0" w:color="auto"/>
              <w:bottom w:val="single" w:sz="4" w:space="0" w:color="auto"/>
              <w:right w:val="single" w:sz="4" w:space="0" w:color="auto"/>
            </w:tcBorders>
            <w:shd w:val="clear" w:color="auto" w:fill="auto"/>
          </w:tcPr>
          <w:p w:rsidR="004A4DB6" w:rsidRPr="004A4DB6" w:rsidRDefault="00345B51" w:rsidP="00CC50F6">
            <w:pPr>
              <w:spacing w:after="0" w:line="240" w:lineRule="auto"/>
              <w:ind w:left="1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A4DB6" w:rsidRPr="00D70694" w:rsidTr="002C7BA8">
        <w:trPr>
          <w:trHeight w:val="690"/>
          <w:tblCellSpacing w:w="20" w:type="nil"/>
        </w:trPr>
        <w:tc>
          <w:tcPr>
            <w:tcW w:w="13206" w:type="dxa"/>
            <w:gridSpan w:val="4"/>
            <w:tcBorders>
              <w:right w:val="single" w:sz="4" w:space="0" w:color="auto"/>
            </w:tcBorders>
            <w:tcMar>
              <w:top w:w="50" w:type="dxa"/>
              <w:left w:w="100" w:type="dxa"/>
            </w:tcMar>
          </w:tcPr>
          <w:p w:rsidR="004A4DB6" w:rsidRPr="004A4DB6" w:rsidRDefault="004A4DB6" w:rsidP="00CC50F6">
            <w:pPr>
              <w:spacing w:after="0" w:line="240" w:lineRule="auto"/>
              <w:ind w:left="135"/>
              <w:jc w:val="center"/>
              <w:rPr>
                <w:rFonts w:ascii="Times New Roman" w:eastAsia="Times New Roman" w:hAnsi="Times New Roman" w:cs="Times New Roman"/>
                <w:sz w:val="24"/>
                <w:szCs w:val="24"/>
                <w:lang w:eastAsia="ru-RU"/>
              </w:rPr>
            </w:pPr>
            <w:r w:rsidRPr="004A4DB6">
              <w:rPr>
                <w:rFonts w:ascii="Times New Roman" w:eastAsia="Times New Roman" w:hAnsi="Times New Roman" w:cs="Times New Roman"/>
                <w:b/>
                <w:bCs/>
                <w:color w:val="000000"/>
                <w:sz w:val="24"/>
                <w:szCs w:val="24"/>
                <w:lang w:eastAsia="ru-RU"/>
              </w:rPr>
              <w:t>Раздел 3.Российская Федерация в 1992 – начале 2020-х гг.</w:t>
            </w:r>
          </w:p>
        </w:tc>
      </w:tr>
      <w:tr w:rsidR="004A4DB6" w:rsidRPr="00D70694" w:rsidTr="002C7BA8">
        <w:trPr>
          <w:trHeight w:val="690"/>
          <w:tblCellSpacing w:w="20" w:type="nil"/>
        </w:trPr>
        <w:tc>
          <w:tcPr>
            <w:tcW w:w="1041" w:type="dxa"/>
            <w:tcMar>
              <w:top w:w="50" w:type="dxa"/>
              <w:left w:w="100" w:type="dxa"/>
            </w:tcMar>
          </w:tcPr>
          <w:p w:rsidR="004A4DB6" w:rsidRPr="00705D18" w:rsidRDefault="004A4DB6" w:rsidP="00CC50F6">
            <w:pPr>
              <w:spacing w:after="0" w:line="240" w:lineRule="auto"/>
              <w:rPr>
                <w:rFonts w:ascii="inherit" w:eastAsia="Times New Roman" w:hAnsi="inherit" w:cs="Times New Roman"/>
                <w:color w:val="000000"/>
                <w:sz w:val="21"/>
                <w:szCs w:val="21"/>
                <w:lang w:eastAsia="ru-RU"/>
              </w:rPr>
            </w:pPr>
            <w:r w:rsidRPr="00705D18">
              <w:rPr>
                <w:rFonts w:ascii="inherit" w:eastAsia="Times New Roman" w:hAnsi="inherit" w:cs="Times New Roman"/>
                <w:color w:val="000000"/>
                <w:sz w:val="21"/>
                <w:szCs w:val="21"/>
                <w:lang w:eastAsia="ru-RU"/>
              </w:rPr>
              <w:t>3.1</w:t>
            </w:r>
          </w:p>
        </w:tc>
        <w:tc>
          <w:tcPr>
            <w:tcW w:w="6181" w:type="dxa"/>
            <w:tcMar>
              <w:top w:w="50" w:type="dxa"/>
              <w:left w:w="100" w:type="dxa"/>
            </w:tcMar>
          </w:tcPr>
          <w:p w:rsidR="004A4DB6" w:rsidRPr="004A4DB6" w:rsidRDefault="004A4DB6" w:rsidP="00CC50F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A4DB6">
              <w:rPr>
                <w:rFonts w:ascii="Times New Roman" w:eastAsia="Times New Roman" w:hAnsi="Times New Roman" w:cs="Times New Roman"/>
                <w:color w:val="000000"/>
                <w:sz w:val="24"/>
                <w:szCs w:val="24"/>
                <w:lang w:eastAsia="ru-RU"/>
              </w:rPr>
              <w:t>Российская Федерация в 1990-е гг.</w:t>
            </w:r>
          </w:p>
        </w:tc>
        <w:tc>
          <w:tcPr>
            <w:tcW w:w="1671" w:type="dxa"/>
            <w:tcMar>
              <w:top w:w="50" w:type="dxa"/>
              <w:left w:w="100" w:type="dxa"/>
            </w:tcMar>
          </w:tcPr>
          <w:p w:rsidR="004A4DB6" w:rsidRPr="004A4DB6" w:rsidRDefault="00CE7DC1" w:rsidP="00CC50F6">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c>
          <w:tcPr>
            <w:tcW w:w="4313" w:type="dxa"/>
            <w:tcBorders>
              <w:top w:val="single" w:sz="4" w:space="0" w:color="auto"/>
              <w:bottom w:val="single" w:sz="4" w:space="0" w:color="auto"/>
              <w:right w:val="single" w:sz="4" w:space="0" w:color="auto"/>
            </w:tcBorders>
            <w:shd w:val="clear" w:color="auto" w:fill="auto"/>
          </w:tcPr>
          <w:p w:rsidR="004A4DB6" w:rsidRPr="004A4DB6" w:rsidRDefault="00345B51" w:rsidP="00345B51">
            <w:pPr>
              <w:spacing w:after="0" w:line="240" w:lineRule="auto"/>
              <w:rPr>
                <w:rFonts w:ascii="Times New Roman" w:eastAsia="Times New Roman" w:hAnsi="Times New Roman" w:cs="Times New Roman"/>
                <w:sz w:val="24"/>
                <w:szCs w:val="24"/>
                <w:lang w:eastAsia="ru-RU"/>
              </w:rPr>
            </w:pPr>
            <w:r w:rsidRPr="004A4DB6">
              <w:rPr>
                <w:rFonts w:ascii="Times New Roman" w:eastAsia="Times New Roman" w:hAnsi="Times New Roman" w:cs="Times New Roman"/>
                <w:color w:val="000000"/>
                <w:sz w:val="24"/>
                <w:szCs w:val="24"/>
                <w:lang w:eastAsia="ru-RU"/>
              </w:rPr>
              <w:t xml:space="preserve">[[Библиотека ЦОК </w:t>
            </w:r>
            <w:hyperlink r:id="rId63" w:history="1">
              <w:r w:rsidRPr="004A4DB6">
                <w:rPr>
                  <w:rFonts w:ascii="Times New Roman" w:eastAsia="Times New Roman" w:hAnsi="Times New Roman" w:cs="Times New Roman"/>
                  <w:color w:val="0000FF"/>
                  <w:sz w:val="24"/>
                  <w:szCs w:val="24"/>
                  <w:lang w:eastAsia="ru-RU"/>
                </w:rPr>
                <w:t>https://m.edsoo.ru/38e9087b</w:t>
              </w:r>
            </w:hyperlink>
            <w:r w:rsidRPr="004A4DB6">
              <w:rPr>
                <w:rFonts w:ascii="Times New Roman" w:eastAsia="Times New Roman" w:hAnsi="Times New Roman" w:cs="Times New Roman"/>
                <w:color w:val="000000"/>
                <w:sz w:val="24"/>
                <w:szCs w:val="24"/>
                <w:lang w:eastAsia="ru-RU"/>
              </w:rPr>
              <w:t>]]</w:t>
            </w:r>
          </w:p>
        </w:tc>
      </w:tr>
      <w:tr w:rsidR="004A4DB6" w:rsidRPr="00D70694" w:rsidTr="002C7BA8">
        <w:trPr>
          <w:trHeight w:val="690"/>
          <w:tblCellSpacing w:w="20" w:type="nil"/>
        </w:trPr>
        <w:tc>
          <w:tcPr>
            <w:tcW w:w="1041" w:type="dxa"/>
            <w:tcMar>
              <w:top w:w="50" w:type="dxa"/>
              <w:left w:w="100" w:type="dxa"/>
            </w:tcMar>
          </w:tcPr>
          <w:p w:rsidR="004A4DB6" w:rsidRPr="00705D18" w:rsidRDefault="004A4DB6" w:rsidP="00CC50F6">
            <w:pPr>
              <w:spacing w:after="0" w:line="240" w:lineRule="auto"/>
              <w:rPr>
                <w:rFonts w:ascii="inherit" w:eastAsia="Times New Roman" w:hAnsi="inherit" w:cs="Times New Roman"/>
                <w:color w:val="000000"/>
                <w:sz w:val="21"/>
                <w:szCs w:val="21"/>
                <w:lang w:eastAsia="ru-RU"/>
              </w:rPr>
            </w:pPr>
            <w:r w:rsidRPr="00705D18">
              <w:rPr>
                <w:rFonts w:ascii="inherit" w:eastAsia="Times New Roman" w:hAnsi="inherit" w:cs="Times New Roman"/>
                <w:color w:val="000000"/>
                <w:sz w:val="21"/>
                <w:szCs w:val="21"/>
                <w:lang w:eastAsia="ru-RU"/>
              </w:rPr>
              <w:t>3.2</w:t>
            </w:r>
          </w:p>
        </w:tc>
        <w:tc>
          <w:tcPr>
            <w:tcW w:w="6181" w:type="dxa"/>
            <w:tcMar>
              <w:top w:w="50" w:type="dxa"/>
              <w:left w:w="100" w:type="dxa"/>
            </w:tcMar>
          </w:tcPr>
          <w:p w:rsidR="004A4DB6" w:rsidRPr="004A4DB6" w:rsidRDefault="004A4DB6" w:rsidP="00CC50F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A4DB6">
              <w:rPr>
                <w:rFonts w:ascii="Times New Roman" w:eastAsia="Times New Roman" w:hAnsi="Times New Roman" w:cs="Times New Roman"/>
                <w:color w:val="000000"/>
                <w:sz w:val="24"/>
                <w:szCs w:val="24"/>
                <w:lang w:eastAsia="ru-RU"/>
              </w:rPr>
              <w:t>Россия в ХХI веке</w:t>
            </w:r>
            <w:r w:rsidR="000D3DCD">
              <w:rPr>
                <w:rFonts w:ascii="Times New Roman" w:eastAsia="Times New Roman" w:hAnsi="Times New Roman" w:cs="Times New Roman"/>
                <w:color w:val="000000"/>
                <w:sz w:val="24"/>
                <w:szCs w:val="24"/>
                <w:lang w:eastAsia="ru-RU"/>
              </w:rPr>
              <w:t>.</w:t>
            </w:r>
          </w:p>
        </w:tc>
        <w:tc>
          <w:tcPr>
            <w:tcW w:w="1671" w:type="dxa"/>
            <w:tcMar>
              <w:top w:w="50" w:type="dxa"/>
              <w:left w:w="100" w:type="dxa"/>
            </w:tcMar>
          </w:tcPr>
          <w:p w:rsidR="004A4DB6" w:rsidRPr="004A4DB6" w:rsidRDefault="000D3DCD" w:rsidP="00CC50F6">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c>
          <w:tcPr>
            <w:tcW w:w="4313" w:type="dxa"/>
            <w:tcBorders>
              <w:top w:val="single" w:sz="4" w:space="0" w:color="auto"/>
              <w:bottom w:val="single" w:sz="4" w:space="0" w:color="auto"/>
              <w:right w:val="single" w:sz="4" w:space="0" w:color="auto"/>
            </w:tcBorders>
            <w:shd w:val="clear" w:color="auto" w:fill="auto"/>
          </w:tcPr>
          <w:p w:rsidR="004A4DB6" w:rsidRPr="004A4DB6" w:rsidRDefault="00345B51" w:rsidP="00345B51">
            <w:pPr>
              <w:spacing w:after="0" w:line="240" w:lineRule="auto"/>
              <w:rPr>
                <w:rFonts w:ascii="Times New Roman" w:eastAsia="Times New Roman" w:hAnsi="Times New Roman" w:cs="Times New Roman"/>
                <w:sz w:val="24"/>
                <w:szCs w:val="24"/>
                <w:lang w:eastAsia="ru-RU"/>
              </w:rPr>
            </w:pPr>
            <w:r w:rsidRPr="004A4DB6">
              <w:rPr>
                <w:rFonts w:ascii="Times New Roman" w:eastAsia="Times New Roman" w:hAnsi="Times New Roman" w:cs="Times New Roman"/>
                <w:color w:val="000000"/>
                <w:sz w:val="24"/>
                <w:szCs w:val="24"/>
                <w:lang w:eastAsia="ru-RU"/>
              </w:rPr>
              <w:t xml:space="preserve">[[Библиотека ЦОК </w:t>
            </w:r>
            <w:hyperlink r:id="rId64" w:history="1">
              <w:r w:rsidRPr="004A4DB6">
                <w:rPr>
                  <w:rFonts w:ascii="Times New Roman" w:eastAsia="Times New Roman" w:hAnsi="Times New Roman" w:cs="Times New Roman"/>
                  <w:color w:val="0000FF"/>
                  <w:sz w:val="24"/>
                  <w:szCs w:val="24"/>
                  <w:lang w:eastAsia="ru-RU"/>
                </w:rPr>
                <w:t>https://m.edsoo.ru/38e9087b</w:t>
              </w:r>
            </w:hyperlink>
            <w:r w:rsidRPr="004A4DB6">
              <w:rPr>
                <w:rFonts w:ascii="Times New Roman" w:eastAsia="Times New Roman" w:hAnsi="Times New Roman" w:cs="Times New Roman"/>
                <w:color w:val="000000"/>
                <w:sz w:val="24"/>
                <w:szCs w:val="24"/>
                <w:lang w:eastAsia="ru-RU"/>
              </w:rPr>
              <w:t>]]</w:t>
            </w:r>
          </w:p>
        </w:tc>
      </w:tr>
      <w:tr w:rsidR="004A4DB6" w:rsidRPr="00D70694" w:rsidTr="002C7BA8">
        <w:trPr>
          <w:trHeight w:val="690"/>
          <w:tblCellSpacing w:w="20" w:type="nil"/>
        </w:trPr>
        <w:tc>
          <w:tcPr>
            <w:tcW w:w="1041" w:type="dxa"/>
            <w:tcMar>
              <w:top w:w="50" w:type="dxa"/>
              <w:left w:w="100" w:type="dxa"/>
            </w:tcMar>
          </w:tcPr>
          <w:p w:rsidR="004A4DB6" w:rsidRPr="00705D18" w:rsidRDefault="004A4DB6" w:rsidP="00CC50F6">
            <w:pPr>
              <w:spacing w:after="0" w:line="240" w:lineRule="auto"/>
              <w:rPr>
                <w:rFonts w:ascii="inherit" w:eastAsia="Times New Roman" w:hAnsi="inherit" w:cs="Times New Roman"/>
                <w:color w:val="000000"/>
                <w:sz w:val="21"/>
                <w:szCs w:val="21"/>
                <w:lang w:eastAsia="ru-RU"/>
              </w:rPr>
            </w:pPr>
            <w:r w:rsidRPr="00705D18">
              <w:rPr>
                <w:rFonts w:ascii="inherit" w:eastAsia="Times New Roman" w:hAnsi="inherit" w:cs="Times New Roman"/>
                <w:color w:val="000000"/>
                <w:sz w:val="21"/>
                <w:szCs w:val="21"/>
                <w:lang w:eastAsia="ru-RU"/>
              </w:rPr>
              <w:t>3.3</w:t>
            </w:r>
          </w:p>
        </w:tc>
        <w:tc>
          <w:tcPr>
            <w:tcW w:w="6181" w:type="dxa"/>
            <w:tcMar>
              <w:top w:w="50" w:type="dxa"/>
              <w:left w:w="100" w:type="dxa"/>
            </w:tcMar>
          </w:tcPr>
          <w:p w:rsidR="004A4DB6" w:rsidRPr="004A4DB6" w:rsidRDefault="004A4DB6" w:rsidP="00CC50F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A4DB6">
              <w:rPr>
                <w:rFonts w:ascii="Times New Roman" w:eastAsia="Times New Roman" w:hAnsi="Times New Roman" w:cs="Times New Roman"/>
                <w:color w:val="000000"/>
                <w:sz w:val="24"/>
                <w:szCs w:val="24"/>
                <w:lang w:eastAsia="ru-RU"/>
              </w:rPr>
              <w:t>Наш край в 1992 - 2022 гг.</w:t>
            </w:r>
          </w:p>
        </w:tc>
        <w:tc>
          <w:tcPr>
            <w:tcW w:w="1671" w:type="dxa"/>
            <w:tcMar>
              <w:top w:w="50" w:type="dxa"/>
              <w:left w:w="100" w:type="dxa"/>
            </w:tcMar>
          </w:tcPr>
          <w:p w:rsidR="004A4DB6" w:rsidRPr="004A4DB6" w:rsidRDefault="000D3DCD" w:rsidP="00CC50F6">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c>
          <w:tcPr>
            <w:tcW w:w="4313" w:type="dxa"/>
            <w:tcBorders>
              <w:top w:val="single" w:sz="4" w:space="0" w:color="auto"/>
              <w:bottom w:val="single" w:sz="4" w:space="0" w:color="auto"/>
              <w:right w:val="single" w:sz="4" w:space="0" w:color="auto"/>
            </w:tcBorders>
            <w:shd w:val="clear" w:color="auto" w:fill="auto"/>
          </w:tcPr>
          <w:p w:rsidR="004A4DB6" w:rsidRPr="004A4DB6" w:rsidRDefault="00345B51" w:rsidP="00345B51">
            <w:pPr>
              <w:spacing w:after="0" w:line="240" w:lineRule="auto"/>
              <w:rPr>
                <w:rFonts w:ascii="Times New Roman" w:eastAsia="Times New Roman" w:hAnsi="Times New Roman" w:cs="Times New Roman"/>
                <w:sz w:val="24"/>
                <w:szCs w:val="24"/>
                <w:lang w:eastAsia="ru-RU"/>
              </w:rPr>
            </w:pPr>
            <w:r w:rsidRPr="004A4DB6">
              <w:rPr>
                <w:rFonts w:ascii="Times New Roman" w:eastAsia="Times New Roman" w:hAnsi="Times New Roman" w:cs="Times New Roman"/>
                <w:color w:val="000000"/>
                <w:sz w:val="24"/>
                <w:szCs w:val="24"/>
                <w:lang w:eastAsia="ru-RU"/>
              </w:rPr>
              <w:t xml:space="preserve">[[Библиотека ЦОК </w:t>
            </w:r>
            <w:hyperlink r:id="rId65" w:history="1">
              <w:r w:rsidRPr="004A4DB6">
                <w:rPr>
                  <w:rFonts w:ascii="Times New Roman" w:eastAsia="Times New Roman" w:hAnsi="Times New Roman" w:cs="Times New Roman"/>
                  <w:color w:val="0000FF"/>
                  <w:sz w:val="24"/>
                  <w:szCs w:val="24"/>
                  <w:lang w:eastAsia="ru-RU"/>
                </w:rPr>
                <w:t>https://m.edsoo.ru/38e9087b</w:t>
              </w:r>
            </w:hyperlink>
            <w:r w:rsidRPr="004A4DB6">
              <w:rPr>
                <w:rFonts w:ascii="Times New Roman" w:eastAsia="Times New Roman" w:hAnsi="Times New Roman" w:cs="Times New Roman"/>
                <w:color w:val="000000"/>
                <w:sz w:val="24"/>
                <w:szCs w:val="24"/>
                <w:lang w:eastAsia="ru-RU"/>
              </w:rPr>
              <w:t>]]</w:t>
            </w:r>
          </w:p>
        </w:tc>
      </w:tr>
      <w:tr w:rsidR="004A4DB6" w:rsidRPr="00D70694" w:rsidTr="002C7BA8">
        <w:trPr>
          <w:trHeight w:val="690"/>
          <w:tblCellSpacing w:w="20" w:type="nil"/>
        </w:trPr>
        <w:tc>
          <w:tcPr>
            <w:tcW w:w="1041" w:type="dxa"/>
            <w:tcMar>
              <w:top w:w="50" w:type="dxa"/>
              <w:left w:w="100" w:type="dxa"/>
            </w:tcMar>
          </w:tcPr>
          <w:p w:rsidR="004A4DB6" w:rsidRPr="00705D18" w:rsidRDefault="004A4DB6" w:rsidP="00CC50F6">
            <w:pPr>
              <w:spacing w:after="0" w:line="240" w:lineRule="auto"/>
              <w:rPr>
                <w:rFonts w:ascii="inherit" w:eastAsia="Times New Roman" w:hAnsi="inherit" w:cs="Times New Roman"/>
                <w:color w:val="000000"/>
                <w:sz w:val="21"/>
                <w:szCs w:val="21"/>
                <w:lang w:eastAsia="ru-RU"/>
              </w:rPr>
            </w:pPr>
            <w:r w:rsidRPr="00705D18">
              <w:rPr>
                <w:rFonts w:ascii="inherit" w:eastAsia="Times New Roman" w:hAnsi="inherit" w:cs="Times New Roman"/>
                <w:color w:val="000000"/>
                <w:sz w:val="21"/>
                <w:szCs w:val="21"/>
                <w:lang w:eastAsia="ru-RU"/>
              </w:rPr>
              <w:t>3.4</w:t>
            </w:r>
          </w:p>
        </w:tc>
        <w:tc>
          <w:tcPr>
            <w:tcW w:w="6181" w:type="dxa"/>
            <w:tcMar>
              <w:top w:w="50" w:type="dxa"/>
              <w:left w:w="100" w:type="dxa"/>
            </w:tcMar>
          </w:tcPr>
          <w:p w:rsidR="004A4DB6" w:rsidRPr="004A4DB6" w:rsidRDefault="004A4DB6" w:rsidP="00CC50F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A4DB6">
              <w:rPr>
                <w:rFonts w:ascii="Times New Roman" w:eastAsia="Times New Roman" w:hAnsi="Times New Roman" w:cs="Times New Roman"/>
                <w:color w:val="000000"/>
                <w:sz w:val="24"/>
                <w:szCs w:val="24"/>
                <w:lang w:eastAsia="ru-RU"/>
              </w:rPr>
              <w:t>Повторение и обобщение по теме «Российская Федерация в 1992 – начале 2020-х гг.»</w:t>
            </w:r>
          </w:p>
        </w:tc>
        <w:tc>
          <w:tcPr>
            <w:tcW w:w="1671" w:type="dxa"/>
            <w:tcMar>
              <w:top w:w="50" w:type="dxa"/>
              <w:left w:w="100" w:type="dxa"/>
            </w:tcMar>
          </w:tcPr>
          <w:p w:rsidR="004A4DB6" w:rsidRPr="004A4DB6" w:rsidRDefault="004A4DB6" w:rsidP="00CC50F6">
            <w:pPr>
              <w:spacing w:after="0" w:line="240" w:lineRule="auto"/>
              <w:jc w:val="center"/>
              <w:rPr>
                <w:rFonts w:ascii="Times New Roman" w:eastAsia="Times New Roman" w:hAnsi="Times New Roman" w:cs="Times New Roman"/>
                <w:color w:val="000000"/>
                <w:sz w:val="21"/>
                <w:szCs w:val="21"/>
                <w:lang w:eastAsia="ru-RU"/>
              </w:rPr>
            </w:pPr>
            <w:r w:rsidRPr="004A4DB6">
              <w:rPr>
                <w:rFonts w:ascii="Times New Roman" w:eastAsia="Times New Roman" w:hAnsi="Times New Roman" w:cs="Times New Roman"/>
                <w:color w:val="000000"/>
                <w:sz w:val="21"/>
                <w:szCs w:val="21"/>
                <w:lang w:eastAsia="ru-RU"/>
              </w:rPr>
              <w:t>1</w:t>
            </w:r>
          </w:p>
        </w:tc>
        <w:tc>
          <w:tcPr>
            <w:tcW w:w="4313" w:type="dxa"/>
            <w:tcBorders>
              <w:top w:val="single" w:sz="4" w:space="0" w:color="auto"/>
              <w:bottom w:val="single" w:sz="4" w:space="0" w:color="auto"/>
              <w:right w:val="single" w:sz="4" w:space="0" w:color="auto"/>
            </w:tcBorders>
            <w:shd w:val="clear" w:color="auto" w:fill="auto"/>
          </w:tcPr>
          <w:p w:rsidR="004A4DB6" w:rsidRPr="004A4DB6" w:rsidRDefault="00345B51" w:rsidP="00345B51">
            <w:pPr>
              <w:spacing w:after="0" w:line="240" w:lineRule="auto"/>
              <w:rPr>
                <w:rFonts w:ascii="Times New Roman" w:eastAsia="Times New Roman" w:hAnsi="Times New Roman" w:cs="Times New Roman"/>
                <w:sz w:val="24"/>
                <w:szCs w:val="24"/>
                <w:lang w:eastAsia="ru-RU"/>
              </w:rPr>
            </w:pPr>
            <w:r w:rsidRPr="004A4DB6">
              <w:rPr>
                <w:rFonts w:ascii="Times New Roman" w:eastAsia="Times New Roman" w:hAnsi="Times New Roman" w:cs="Times New Roman"/>
                <w:color w:val="000000"/>
                <w:sz w:val="24"/>
                <w:szCs w:val="24"/>
                <w:lang w:eastAsia="ru-RU"/>
              </w:rPr>
              <w:t xml:space="preserve">[[Библиотека ЦОК </w:t>
            </w:r>
            <w:hyperlink r:id="rId66" w:history="1">
              <w:r w:rsidRPr="004A4DB6">
                <w:rPr>
                  <w:rFonts w:ascii="Times New Roman" w:eastAsia="Times New Roman" w:hAnsi="Times New Roman" w:cs="Times New Roman"/>
                  <w:color w:val="0000FF"/>
                  <w:sz w:val="24"/>
                  <w:szCs w:val="24"/>
                  <w:lang w:eastAsia="ru-RU"/>
                </w:rPr>
                <w:t>https://m.edsoo.ru/38e9087b</w:t>
              </w:r>
            </w:hyperlink>
            <w:r w:rsidRPr="004A4DB6">
              <w:rPr>
                <w:rFonts w:ascii="Times New Roman" w:eastAsia="Times New Roman" w:hAnsi="Times New Roman" w:cs="Times New Roman"/>
                <w:color w:val="000000"/>
                <w:sz w:val="24"/>
                <w:szCs w:val="24"/>
                <w:lang w:eastAsia="ru-RU"/>
              </w:rPr>
              <w:t>]]</w:t>
            </w:r>
          </w:p>
        </w:tc>
      </w:tr>
      <w:tr w:rsidR="004A4DB6" w:rsidRPr="00D70694" w:rsidTr="002C7BA8">
        <w:trPr>
          <w:trHeight w:val="690"/>
          <w:tblCellSpacing w:w="20" w:type="nil"/>
        </w:trPr>
        <w:tc>
          <w:tcPr>
            <w:tcW w:w="7222" w:type="dxa"/>
            <w:gridSpan w:val="2"/>
            <w:tcMar>
              <w:top w:w="50" w:type="dxa"/>
              <w:left w:w="100" w:type="dxa"/>
            </w:tcMar>
          </w:tcPr>
          <w:p w:rsidR="004A4DB6" w:rsidRPr="004A4DB6" w:rsidRDefault="004A4DB6" w:rsidP="00CC50F6">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4A4DB6">
              <w:rPr>
                <w:rFonts w:ascii="Times New Roman" w:eastAsia="Times New Roman" w:hAnsi="Times New Roman" w:cs="Times New Roman"/>
                <w:b/>
                <w:color w:val="000000"/>
                <w:sz w:val="24"/>
                <w:szCs w:val="24"/>
                <w:lang w:eastAsia="ru-RU"/>
              </w:rPr>
              <w:t xml:space="preserve">Итого по разделу </w:t>
            </w:r>
          </w:p>
        </w:tc>
        <w:tc>
          <w:tcPr>
            <w:tcW w:w="1671" w:type="dxa"/>
            <w:tcMar>
              <w:top w:w="50" w:type="dxa"/>
              <w:left w:w="100" w:type="dxa"/>
            </w:tcMar>
          </w:tcPr>
          <w:p w:rsidR="004A4DB6" w:rsidRPr="000D3DCD" w:rsidRDefault="000D3DCD" w:rsidP="00CC50F6">
            <w:pPr>
              <w:spacing w:after="0" w:line="240" w:lineRule="auto"/>
              <w:jc w:val="center"/>
              <w:rPr>
                <w:rFonts w:ascii="Times New Roman" w:eastAsia="Times New Roman" w:hAnsi="Times New Roman" w:cs="Times New Roman"/>
                <w:b/>
                <w:color w:val="000000"/>
                <w:sz w:val="21"/>
                <w:szCs w:val="21"/>
                <w:lang w:eastAsia="ru-RU"/>
              </w:rPr>
            </w:pPr>
            <w:r w:rsidRPr="000D3DCD">
              <w:rPr>
                <w:rFonts w:ascii="Times New Roman" w:eastAsia="Times New Roman" w:hAnsi="Times New Roman" w:cs="Times New Roman"/>
                <w:b/>
                <w:color w:val="000000"/>
                <w:sz w:val="21"/>
                <w:szCs w:val="21"/>
                <w:lang w:eastAsia="ru-RU"/>
              </w:rPr>
              <w:t>7</w:t>
            </w:r>
          </w:p>
        </w:tc>
        <w:tc>
          <w:tcPr>
            <w:tcW w:w="4313" w:type="dxa"/>
            <w:tcBorders>
              <w:top w:val="single" w:sz="4" w:space="0" w:color="auto"/>
              <w:bottom w:val="single" w:sz="4" w:space="0" w:color="auto"/>
              <w:right w:val="single" w:sz="4" w:space="0" w:color="auto"/>
            </w:tcBorders>
            <w:shd w:val="clear" w:color="auto" w:fill="auto"/>
          </w:tcPr>
          <w:p w:rsidR="004A4DB6" w:rsidRPr="004A4DB6" w:rsidRDefault="00345B51" w:rsidP="00CC50F6">
            <w:pPr>
              <w:spacing w:after="0" w:line="240" w:lineRule="auto"/>
              <w:ind w:left="13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4A4DB6" w:rsidRPr="00D70694" w:rsidTr="002C7BA8">
        <w:trPr>
          <w:trHeight w:val="690"/>
          <w:tblCellSpacing w:w="20" w:type="nil"/>
        </w:trPr>
        <w:tc>
          <w:tcPr>
            <w:tcW w:w="13206" w:type="dxa"/>
            <w:gridSpan w:val="4"/>
            <w:tcBorders>
              <w:right w:val="single" w:sz="4" w:space="0" w:color="auto"/>
            </w:tcBorders>
            <w:tcMar>
              <w:top w:w="50" w:type="dxa"/>
              <w:left w:w="100" w:type="dxa"/>
            </w:tcMar>
          </w:tcPr>
          <w:p w:rsidR="004A4DB6" w:rsidRPr="004A4DB6" w:rsidRDefault="004A4DB6" w:rsidP="00CC50F6">
            <w:pPr>
              <w:spacing w:after="0" w:line="240" w:lineRule="auto"/>
              <w:ind w:left="135"/>
              <w:jc w:val="center"/>
              <w:rPr>
                <w:rFonts w:ascii="Times New Roman" w:eastAsia="Times New Roman" w:hAnsi="Times New Roman" w:cs="Times New Roman"/>
                <w:sz w:val="24"/>
                <w:szCs w:val="24"/>
                <w:lang w:eastAsia="ru-RU"/>
              </w:rPr>
            </w:pPr>
            <w:r w:rsidRPr="004A4DB6">
              <w:rPr>
                <w:rFonts w:ascii="Times New Roman" w:eastAsia="Times New Roman" w:hAnsi="Times New Roman" w:cs="Times New Roman"/>
                <w:b/>
                <w:bCs/>
                <w:color w:val="000000"/>
                <w:sz w:val="24"/>
                <w:szCs w:val="24"/>
                <w:lang w:eastAsia="ru-RU"/>
              </w:rPr>
              <w:t>Раздел 4.</w:t>
            </w:r>
            <w:r w:rsidR="00DD6B1F">
              <w:rPr>
                <w:rFonts w:ascii="Times New Roman" w:eastAsia="Times New Roman" w:hAnsi="Times New Roman" w:cs="Times New Roman"/>
                <w:b/>
                <w:bCs/>
                <w:color w:val="000000"/>
                <w:sz w:val="24"/>
                <w:szCs w:val="24"/>
                <w:lang w:eastAsia="ru-RU"/>
              </w:rPr>
              <w:t xml:space="preserve"> </w:t>
            </w:r>
            <w:r w:rsidRPr="004A4DB6">
              <w:rPr>
                <w:rFonts w:ascii="Times New Roman" w:eastAsia="Times New Roman" w:hAnsi="Times New Roman" w:cs="Times New Roman"/>
                <w:b/>
                <w:bCs/>
                <w:color w:val="000000"/>
                <w:sz w:val="24"/>
                <w:szCs w:val="24"/>
                <w:lang w:eastAsia="ru-RU"/>
              </w:rPr>
              <w:t>Итоговое обобщение</w:t>
            </w:r>
          </w:p>
        </w:tc>
      </w:tr>
      <w:tr w:rsidR="004A4DB6" w:rsidRPr="00D70694" w:rsidTr="002C7BA8">
        <w:trPr>
          <w:trHeight w:val="690"/>
          <w:tblCellSpacing w:w="20" w:type="nil"/>
        </w:trPr>
        <w:tc>
          <w:tcPr>
            <w:tcW w:w="1041" w:type="dxa"/>
            <w:tcMar>
              <w:top w:w="50" w:type="dxa"/>
              <w:left w:w="100" w:type="dxa"/>
            </w:tcMar>
          </w:tcPr>
          <w:p w:rsidR="004A4DB6" w:rsidRPr="00705D18" w:rsidRDefault="004A4DB6" w:rsidP="00CC50F6">
            <w:pPr>
              <w:spacing w:after="0" w:line="240" w:lineRule="auto"/>
              <w:rPr>
                <w:rFonts w:ascii="inherit" w:eastAsia="Times New Roman" w:hAnsi="inherit" w:cs="Times New Roman"/>
                <w:color w:val="000000"/>
                <w:sz w:val="21"/>
                <w:szCs w:val="21"/>
                <w:lang w:eastAsia="ru-RU"/>
              </w:rPr>
            </w:pPr>
            <w:r w:rsidRPr="00705D18">
              <w:rPr>
                <w:rFonts w:ascii="inherit" w:eastAsia="Times New Roman" w:hAnsi="inherit" w:cs="Times New Roman"/>
                <w:color w:val="000000"/>
                <w:sz w:val="21"/>
                <w:szCs w:val="21"/>
                <w:lang w:eastAsia="ru-RU"/>
              </w:rPr>
              <w:t>4.1</w:t>
            </w:r>
          </w:p>
        </w:tc>
        <w:tc>
          <w:tcPr>
            <w:tcW w:w="6181" w:type="dxa"/>
            <w:tcMar>
              <w:top w:w="50" w:type="dxa"/>
              <w:left w:w="100" w:type="dxa"/>
            </w:tcMar>
          </w:tcPr>
          <w:p w:rsidR="004A4DB6" w:rsidRPr="004A4DB6" w:rsidRDefault="004A4DB6" w:rsidP="00CC50F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A4DB6">
              <w:rPr>
                <w:rFonts w:ascii="Times New Roman" w:eastAsia="Times New Roman" w:hAnsi="Times New Roman" w:cs="Times New Roman"/>
                <w:color w:val="000000"/>
                <w:sz w:val="24"/>
                <w:szCs w:val="24"/>
                <w:lang w:eastAsia="ru-RU"/>
              </w:rPr>
              <w:t>Итоговое обобщение</w:t>
            </w:r>
            <w:r w:rsidR="000D3DCD">
              <w:rPr>
                <w:rFonts w:ascii="Times New Roman" w:eastAsia="Times New Roman" w:hAnsi="Times New Roman" w:cs="Times New Roman"/>
                <w:color w:val="000000"/>
                <w:sz w:val="24"/>
                <w:szCs w:val="24"/>
                <w:lang w:eastAsia="ru-RU"/>
              </w:rPr>
              <w:t>.</w:t>
            </w:r>
          </w:p>
        </w:tc>
        <w:tc>
          <w:tcPr>
            <w:tcW w:w="1671" w:type="dxa"/>
            <w:tcMar>
              <w:top w:w="50" w:type="dxa"/>
              <w:left w:w="100" w:type="dxa"/>
            </w:tcMar>
          </w:tcPr>
          <w:p w:rsidR="004A4DB6" w:rsidRPr="004A4DB6" w:rsidRDefault="004A4DB6" w:rsidP="00CC50F6">
            <w:pPr>
              <w:spacing w:after="0" w:line="240" w:lineRule="auto"/>
              <w:jc w:val="center"/>
              <w:rPr>
                <w:rFonts w:ascii="Times New Roman" w:eastAsia="Times New Roman" w:hAnsi="Times New Roman" w:cs="Times New Roman"/>
                <w:color w:val="000000"/>
                <w:sz w:val="21"/>
                <w:szCs w:val="21"/>
                <w:lang w:eastAsia="ru-RU"/>
              </w:rPr>
            </w:pPr>
            <w:r w:rsidRPr="004A4DB6">
              <w:rPr>
                <w:rFonts w:ascii="Times New Roman" w:eastAsia="Times New Roman" w:hAnsi="Times New Roman" w:cs="Times New Roman"/>
                <w:color w:val="000000"/>
                <w:sz w:val="21"/>
                <w:szCs w:val="21"/>
                <w:lang w:eastAsia="ru-RU"/>
              </w:rPr>
              <w:t>1</w:t>
            </w:r>
          </w:p>
        </w:tc>
        <w:tc>
          <w:tcPr>
            <w:tcW w:w="4313" w:type="dxa"/>
            <w:tcBorders>
              <w:top w:val="single" w:sz="4" w:space="0" w:color="auto"/>
              <w:bottom w:val="single" w:sz="4" w:space="0" w:color="auto"/>
              <w:right w:val="single" w:sz="4" w:space="0" w:color="auto"/>
            </w:tcBorders>
            <w:shd w:val="clear" w:color="auto" w:fill="auto"/>
          </w:tcPr>
          <w:p w:rsidR="004A4DB6" w:rsidRPr="004A4DB6" w:rsidRDefault="00345B51" w:rsidP="00345B51">
            <w:pPr>
              <w:spacing w:after="0" w:line="240" w:lineRule="auto"/>
              <w:rPr>
                <w:rFonts w:ascii="Times New Roman" w:eastAsia="Times New Roman" w:hAnsi="Times New Roman" w:cs="Times New Roman"/>
                <w:sz w:val="24"/>
                <w:szCs w:val="24"/>
                <w:lang w:eastAsia="ru-RU"/>
              </w:rPr>
            </w:pPr>
            <w:r w:rsidRPr="004A4DB6">
              <w:rPr>
                <w:rFonts w:ascii="Times New Roman" w:eastAsia="Times New Roman" w:hAnsi="Times New Roman" w:cs="Times New Roman"/>
                <w:color w:val="000000"/>
                <w:sz w:val="24"/>
                <w:szCs w:val="24"/>
                <w:lang w:eastAsia="ru-RU"/>
              </w:rPr>
              <w:t xml:space="preserve">[[Библиотека ЦОК </w:t>
            </w:r>
            <w:hyperlink r:id="rId67" w:history="1">
              <w:r w:rsidRPr="004A4DB6">
                <w:rPr>
                  <w:rFonts w:ascii="Times New Roman" w:eastAsia="Times New Roman" w:hAnsi="Times New Roman" w:cs="Times New Roman"/>
                  <w:color w:val="0000FF"/>
                  <w:sz w:val="24"/>
                  <w:szCs w:val="24"/>
                  <w:lang w:eastAsia="ru-RU"/>
                </w:rPr>
                <w:t>https://m.edsoo.ru/38e9087b</w:t>
              </w:r>
            </w:hyperlink>
            <w:r w:rsidRPr="004A4DB6">
              <w:rPr>
                <w:rFonts w:ascii="Times New Roman" w:eastAsia="Times New Roman" w:hAnsi="Times New Roman" w:cs="Times New Roman"/>
                <w:color w:val="000000"/>
                <w:sz w:val="24"/>
                <w:szCs w:val="24"/>
                <w:lang w:eastAsia="ru-RU"/>
              </w:rPr>
              <w:t>]]</w:t>
            </w:r>
          </w:p>
        </w:tc>
      </w:tr>
      <w:tr w:rsidR="000D3DCD" w:rsidRPr="00D70694" w:rsidTr="002C7BA8">
        <w:trPr>
          <w:trHeight w:val="690"/>
          <w:tblCellSpacing w:w="20" w:type="nil"/>
        </w:trPr>
        <w:tc>
          <w:tcPr>
            <w:tcW w:w="7222" w:type="dxa"/>
            <w:gridSpan w:val="2"/>
            <w:tcMar>
              <w:top w:w="50" w:type="dxa"/>
              <w:left w:w="100" w:type="dxa"/>
            </w:tcMar>
          </w:tcPr>
          <w:p w:rsidR="000D3DCD" w:rsidRPr="000D3DCD" w:rsidRDefault="000D3DCD" w:rsidP="00CC50F6">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0D3DCD">
              <w:rPr>
                <w:rFonts w:ascii="Times New Roman" w:eastAsia="Times New Roman" w:hAnsi="Times New Roman" w:cs="Times New Roman"/>
                <w:b/>
                <w:color w:val="000000"/>
                <w:sz w:val="24"/>
                <w:szCs w:val="24"/>
                <w:lang w:eastAsia="ru-RU"/>
              </w:rPr>
              <w:lastRenderedPageBreak/>
              <w:t>Итого по разделу</w:t>
            </w:r>
          </w:p>
        </w:tc>
        <w:tc>
          <w:tcPr>
            <w:tcW w:w="1671" w:type="dxa"/>
            <w:tcMar>
              <w:top w:w="50" w:type="dxa"/>
              <w:left w:w="100" w:type="dxa"/>
            </w:tcMar>
          </w:tcPr>
          <w:p w:rsidR="000D3DCD" w:rsidRPr="000D3DCD" w:rsidRDefault="000D3DCD" w:rsidP="00CC50F6">
            <w:pPr>
              <w:spacing w:after="0" w:line="240" w:lineRule="auto"/>
              <w:jc w:val="center"/>
              <w:rPr>
                <w:rFonts w:ascii="Times New Roman" w:eastAsia="Times New Roman" w:hAnsi="Times New Roman" w:cs="Times New Roman"/>
                <w:b/>
                <w:color w:val="000000"/>
                <w:sz w:val="21"/>
                <w:szCs w:val="21"/>
                <w:lang w:eastAsia="ru-RU"/>
              </w:rPr>
            </w:pPr>
            <w:r w:rsidRPr="000D3DCD">
              <w:rPr>
                <w:rFonts w:ascii="Times New Roman" w:eastAsia="Times New Roman" w:hAnsi="Times New Roman" w:cs="Times New Roman"/>
                <w:b/>
                <w:color w:val="000000"/>
                <w:sz w:val="21"/>
                <w:szCs w:val="21"/>
                <w:lang w:eastAsia="ru-RU"/>
              </w:rPr>
              <w:t>1</w:t>
            </w:r>
          </w:p>
        </w:tc>
        <w:tc>
          <w:tcPr>
            <w:tcW w:w="4313" w:type="dxa"/>
            <w:tcBorders>
              <w:top w:val="single" w:sz="4" w:space="0" w:color="auto"/>
              <w:bottom w:val="single" w:sz="4" w:space="0" w:color="auto"/>
              <w:right w:val="single" w:sz="4" w:space="0" w:color="auto"/>
            </w:tcBorders>
            <w:shd w:val="clear" w:color="auto" w:fill="auto"/>
          </w:tcPr>
          <w:p w:rsidR="000D3DCD" w:rsidRPr="004A4DB6" w:rsidRDefault="00345B51" w:rsidP="00CC50F6">
            <w:pPr>
              <w:spacing w:after="0" w:line="240" w:lineRule="auto"/>
              <w:ind w:left="1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A4DB6" w:rsidRPr="00D70694" w:rsidTr="002C7BA8">
        <w:trPr>
          <w:trHeight w:val="690"/>
          <w:tblCellSpacing w:w="20" w:type="nil"/>
        </w:trPr>
        <w:tc>
          <w:tcPr>
            <w:tcW w:w="7222" w:type="dxa"/>
            <w:gridSpan w:val="2"/>
            <w:tcMar>
              <w:top w:w="50" w:type="dxa"/>
              <w:left w:w="100" w:type="dxa"/>
            </w:tcMar>
          </w:tcPr>
          <w:p w:rsidR="004A4DB6" w:rsidRPr="004A4DB6" w:rsidRDefault="004A4DB6" w:rsidP="00CC50F6">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4A4DB6">
              <w:rPr>
                <w:rFonts w:ascii="Times New Roman" w:eastAsia="Times New Roman" w:hAnsi="Times New Roman" w:cs="Times New Roman"/>
                <w:b/>
                <w:color w:val="000000"/>
                <w:sz w:val="24"/>
                <w:szCs w:val="24"/>
                <w:lang w:eastAsia="ru-RU"/>
              </w:rPr>
              <w:t>ОБЩЕЕ КОЛИЧЕСТВО ЧАСОВ ПО ПРОГРАММЕ</w:t>
            </w:r>
          </w:p>
        </w:tc>
        <w:tc>
          <w:tcPr>
            <w:tcW w:w="1671" w:type="dxa"/>
            <w:tcMar>
              <w:top w:w="50" w:type="dxa"/>
              <w:left w:w="100" w:type="dxa"/>
            </w:tcMar>
          </w:tcPr>
          <w:p w:rsidR="004A4DB6" w:rsidRPr="004A4DB6" w:rsidRDefault="004A4DB6" w:rsidP="00CC50F6">
            <w:pPr>
              <w:spacing w:after="0" w:line="240" w:lineRule="auto"/>
              <w:jc w:val="center"/>
              <w:rPr>
                <w:rFonts w:ascii="Times New Roman" w:eastAsia="Times New Roman" w:hAnsi="Times New Roman" w:cs="Times New Roman"/>
                <w:b/>
                <w:color w:val="000000"/>
                <w:sz w:val="21"/>
                <w:szCs w:val="21"/>
                <w:lang w:eastAsia="ru-RU"/>
              </w:rPr>
            </w:pPr>
            <w:r w:rsidRPr="004A4DB6">
              <w:rPr>
                <w:rFonts w:ascii="Times New Roman" w:eastAsia="Times New Roman" w:hAnsi="Times New Roman" w:cs="Times New Roman"/>
                <w:b/>
                <w:color w:val="000000"/>
                <w:sz w:val="21"/>
                <w:szCs w:val="21"/>
                <w:lang w:eastAsia="ru-RU"/>
              </w:rPr>
              <w:t>34</w:t>
            </w:r>
          </w:p>
        </w:tc>
        <w:tc>
          <w:tcPr>
            <w:tcW w:w="4313" w:type="dxa"/>
            <w:tcBorders>
              <w:top w:val="single" w:sz="4" w:space="0" w:color="auto"/>
              <w:bottom w:val="single" w:sz="4" w:space="0" w:color="auto"/>
              <w:right w:val="single" w:sz="4" w:space="0" w:color="auto"/>
            </w:tcBorders>
            <w:shd w:val="clear" w:color="auto" w:fill="auto"/>
          </w:tcPr>
          <w:p w:rsidR="004A4DB6" w:rsidRPr="004A4DB6" w:rsidRDefault="00345B51" w:rsidP="00CC50F6">
            <w:pPr>
              <w:spacing w:after="0" w:line="240" w:lineRule="auto"/>
              <w:ind w:left="1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D70694" w:rsidRDefault="00D70694" w:rsidP="00225272">
      <w:pPr>
        <w:spacing w:after="0" w:line="360" w:lineRule="auto"/>
        <w:ind w:left="-284"/>
        <w:rPr>
          <w:rFonts w:ascii="Times New Roman" w:hAnsi="Times New Roman" w:cs="Times New Roman"/>
          <w:sz w:val="28"/>
          <w:szCs w:val="28"/>
        </w:rPr>
        <w:sectPr w:rsidR="00D70694" w:rsidSect="00233D32">
          <w:pgSz w:w="16838" w:h="11906" w:orient="landscape"/>
          <w:pgMar w:top="851" w:right="1134" w:bottom="1701" w:left="1134" w:header="709" w:footer="709" w:gutter="0"/>
          <w:cols w:space="708"/>
          <w:docGrid w:linePitch="360"/>
        </w:sectPr>
      </w:pPr>
    </w:p>
    <w:p w:rsidR="00FE411D" w:rsidRPr="00FE411D" w:rsidRDefault="00FE411D" w:rsidP="00FE411D">
      <w:pPr>
        <w:spacing w:after="0" w:line="276" w:lineRule="auto"/>
        <w:jc w:val="center"/>
        <w:rPr>
          <w:rFonts w:ascii="Calibri" w:eastAsia="Calibri" w:hAnsi="Calibri" w:cs="Times New Roman"/>
        </w:rPr>
      </w:pPr>
      <w:r w:rsidRPr="00FE411D">
        <w:rPr>
          <w:rFonts w:ascii="Times New Roman" w:eastAsia="Calibri" w:hAnsi="Times New Roman" w:cs="Times New Roman"/>
          <w:b/>
          <w:color w:val="000000"/>
          <w:sz w:val="28"/>
        </w:rPr>
        <w:lastRenderedPageBreak/>
        <w:t>ПОУРОЧНОЕ ПЛАНИРОВАНИЕ</w:t>
      </w:r>
    </w:p>
    <w:p w:rsidR="00FE411D" w:rsidRPr="00FE411D" w:rsidRDefault="00FE411D" w:rsidP="00FE411D">
      <w:pPr>
        <w:spacing w:after="0" w:line="276" w:lineRule="auto"/>
        <w:ind w:left="120"/>
        <w:rPr>
          <w:rFonts w:ascii="Calibri" w:eastAsia="Calibri" w:hAnsi="Calibri" w:cs="Times New Roman"/>
        </w:rPr>
      </w:pPr>
      <w:r w:rsidRPr="00FE411D">
        <w:rPr>
          <w:rFonts w:ascii="Times New Roman" w:eastAsia="Calibri" w:hAnsi="Times New Roman" w:cs="Times New Roman"/>
          <w:b/>
          <w:color w:val="000000"/>
          <w:sz w:val="28"/>
          <w:lang w:val="en-US"/>
        </w:rPr>
        <w:t>10 КЛАСС</w:t>
      </w:r>
    </w:p>
    <w:tbl>
      <w:tblPr>
        <w:tblW w:w="1460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4"/>
        <w:gridCol w:w="5215"/>
        <w:gridCol w:w="1634"/>
        <w:gridCol w:w="2044"/>
        <w:gridCol w:w="4904"/>
      </w:tblGrid>
      <w:tr w:rsidR="00FE411D" w:rsidRPr="00FE411D" w:rsidTr="008619DC">
        <w:trPr>
          <w:trHeight w:val="144"/>
          <w:tblCellSpacing w:w="20" w:type="nil"/>
        </w:trPr>
        <w:tc>
          <w:tcPr>
            <w:tcW w:w="804" w:type="dxa"/>
            <w:vMerge w:val="restart"/>
            <w:tcMar>
              <w:top w:w="50" w:type="dxa"/>
              <w:left w:w="100" w:type="dxa"/>
            </w:tcMar>
            <w:vAlign w:val="center"/>
          </w:tcPr>
          <w:p w:rsidR="00FE411D" w:rsidRPr="00FE411D" w:rsidRDefault="00FE411D" w:rsidP="00FE411D">
            <w:pPr>
              <w:spacing w:after="0" w:line="276" w:lineRule="auto"/>
              <w:ind w:left="135"/>
              <w:jc w:val="center"/>
              <w:rPr>
                <w:rFonts w:ascii="Calibri" w:eastAsia="Calibri" w:hAnsi="Calibri" w:cs="Times New Roman"/>
                <w:lang w:val="en-US"/>
              </w:rPr>
            </w:pPr>
            <w:r w:rsidRPr="00FE411D">
              <w:rPr>
                <w:rFonts w:ascii="Times New Roman" w:eastAsia="Calibri" w:hAnsi="Times New Roman" w:cs="Times New Roman"/>
                <w:b/>
                <w:color w:val="000000"/>
                <w:sz w:val="24"/>
                <w:lang w:val="en-US"/>
              </w:rPr>
              <w:t>№ п/п</w:t>
            </w:r>
          </w:p>
          <w:p w:rsidR="00FE411D" w:rsidRPr="00FE411D" w:rsidRDefault="00FE411D" w:rsidP="00FE411D">
            <w:pPr>
              <w:spacing w:after="0" w:line="276" w:lineRule="auto"/>
              <w:ind w:left="135"/>
              <w:jc w:val="center"/>
              <w:rPr>
                <w:rFonts w:ascii="Calibri" w:eastAsia="Calibri" w:hAnsi="Calibri" w:cs="Times New Roman"/>
                <w:lang w:val="en-US"/>
              </w:rPr>
            </w:pPr>
          </w:p>
        </w:tc>
        <w:tc>
          <w:tcPr>
            <w:tcW w:w="5215" w:type="dxa"/>
            <w:vMerge w:val="restart"/>
            <w:tcMar>
              <w:top w:w="50" w:type="dxa"/>
              <w:left w:w="100" w:type="dxa"/>
            </w:tcMar>
            <w:vAlign w:val="center"/>
          </w:tcPr>
          <w:p w:rsidR="00FE411D" w:rsidRPr="00FE411D" w:rsidRDefault="00FE411D" w:rsidP="00FE411D">
            <w:pPr>
              <w:spacing w:after="0" w:line="276" w:lineRule="auto"/>
              <w:ind w:left="135"/>
              <w:jc w:val="center"/>
              <w:rPr>
                <w:rFonts w:ascii="Calibri" w:eastAsia="Calibri" w:hAnsi="Calibri" w:cs="Times New Roman"/>
                <w:lang w:val="en-US"/>
              </w:rPr>
            </w:pPr>
            <w:proofErr w:type="spellStart"/>
            <w:r w:rsidRPr="00FE411D">
              <w:rPr>
                <w:rFonts w:ascii="Times New Roman" w:eastAsia="Calibri" w:hAnsi="Times New Roman" w:cs="Times New Roman"/>
                <w:b/>
                <w:color w:val="000000"/>
                <w:sz w:val="24"/>
                <w:lang w:val="en-US"/>
              </w:rPr>
              <w:t>Тема</w:t>
            </w:r>
            <w:proofErr w:type="spellEnd"/>
            <w:r w:rsidR="002C7BA8">
              <w:rPr>
                <w:rFonts w:ascii="Times New Roman" w:eastAsia="Calibri" w:hAnsi="Times New Roman" w:cs="Times New Roman"/>
                <w:b/>
                <w:color w:val="000000"/>
                <w:sz w:val="24"/>
              </w:rPr>
              <w:t xml:space="preserve"> </w:t>
            </w:r>
            <w:proofErr w:type="spellStart"/>
            <w:r w:rsidRPr="00FE411D">
              <w:rPr>
                <w:rFonts w:ascii="Times New Roman" w:eastAsia="Calibri" w:hAnsi="Times New Roman" w:cs="Times New Roman"/>
                <w:b/>
                <w:color w:val="000000"/>
                <w:sz w:val="24"/>
                <w:lang w:val="en-US"/>
              </w:rPr>
              <w:t>урока</w:t>
            </w:r>
            <w:proofErr w:type="spellEnd"/>
          </w:p>
          <w:p w:rsidR="00FE411D" w:rsidRPr="00FE411D" w:rsidRDefault="00FE411D" w:rsidP="00FE411D">
            <w:pPr>
              <w:spacing w:after="0" w:line="276" w:lineRule="auto"/>
              <w:ind w:left="135"/>
              <w:jc w:val="center"/>
              <w:rPr>
                <w:rFonts w:ascii="Calibri" w:eastAsia="Calibri" w:hAnsi="Calibri" w:cs="Times New Roman"/>
                <w:lang w:val="en-US"/>
              </w:rPr>
            </w:pPr>
          </w:p>
        </w:tc>
        <w:tc>
          <w:tcPr>
            <w:tcW w:w="1634" w:type="dxa"/>
            <w:tcBorders>
              <w:top w:val="single" w:sz="4" w:space="0" w:color="auto"/>
              <w:right w:val="single" w:sz="4" w:space="0" w:color="auto"/>
            </w:tcBorders>
            <w:shd w:val="clear" w:color="auto" w:fill="auto"/>
          </w:tcPr>
          <w:p w:rsidR="00FE411D" w:rsidRPr="00FE411D" w:rsidRDefault="00FE411D" w:rsidP="00FE411D">
            <w:pPr>
              <w:spacing w:after="0" w:line="276" w:lineRule="auto"/>
              <w:ind w:left="135"/>
              <w:jc w:val="center"/>
              <w:rPr>
                <w:rFonts w:ascii="Times New Roman" w:eastAsia="Calibri" w:hAnsi="Times New Roman" w:cs="Times New Roman"/>
                <w:b/>
                <w:sz w:val="24"/>
                <w:szCs w:val="24"/>
              </w:rPr>
            </w:pPr>
            <w:r w:rsidRPr="00FE411D">
              <w:rPr>
                <w:rFonts w:ascii="Times New Roman" w:eastAsia="Calibri" w:hAnsi="Times New Roman" w:cs="Times New Roman"/>
                <w:b/>
                <w:sz w:val="24"/>
                <w:szCs w:val="24"/>
              </w:rPr>
              <w:t>Количество часов</w:t>
            </w:r>
          </w:p>
        </w:tc>
        <w:tc>
          <w:tcPr>
            <w:tcW w:w="2044" w:type="dxa"/>
            <w:vMerge w:val="restart"/>
            <w:tcBorders>
              <w:top w:val="single" w:sz="4" w:space="0" w:color="auto"/>
              <w:right w:val="single" w:sz="4" w:space="0" w:color="auto"/>
            </w:tcBorders>
            <w:shd w:val="clear" w:color="auto" w:fill="auto"/>
          </w:tcPr>
          <w:p w:rsidR="00FE411D" w:rsidRPr="00FE411D" w:rsidRDefault="00FE411D" w:rsidP="00FE411D">
            <w:pPr>
              <w:spacing w:after="0" w:line="276" w:lineRule="auto"/>
              <w:ind w:left="135"/>
              <w:jc w:val="center"/>
              <w:rPr>
                <w:rFonts w:ascii="Times New Roman" w:eastAsia="Calibri" w:hAnsi="Times New Roman" w:cs="Times New Roman"/>
                <w:b/>
                <w:color w:val="000000"/>
                <w:sz w:val="24"/>
              </w:rPr>
            </w:pPr>
            <w:r w:rsidRPr="00FE411D">
              <w:rPr>
                <w:rFonts w:ascii="Times New Roman" w:eastAsia="Calibri" w:hAnsi="Times New Roman" w:cs="Times New Roman"/>
                <w:b/>
                <w:color w:val="000000"/>
                <w:sz w:val="24"/>
              </w:rPr>
              <w:t>Дата изучения</w:t>
            </w:r>
          </w:p>
          <w:p w:rsidR="00FE411D" w:rsidRPr="00FE411D" w:rsidRDefault="00FE411D" w:rsidP="00FE411D">
            <w:pPr>
              <w:spacing w:after="0" w:line="276" w:lineRule="auto"/>
              <w:ind w:left="135"/>
              <w:jc w:val="center"/>
              <w:rPr>
                <w:rFonts w:ascii="Calibri" w:eastAsia="Calibri" w:hAnsi="Calibri" w:cs="Times New Roman"/>
                <w:lang w:val="en-US"/>
              </w:rPr>
            </w:pPr>
          </w:p>
        </w:tc>
        <w:tc>
          <w:tcPr>
            <w:tcW w:w="4904" w:type="dxa"/>
            <w:vMerge w:val="restart"/>
            <w:tcBorders>
              <w:top w:val="single" w:sz="4" w:space="0" w:color="auto"/>
              <w:right w:val="single" w:sz="4" w:space="0" w:color="auto"/>
            </w:tcBorders>
            <w:shd w:val="clear" w:color="auto" w:fill="auto"/>
          </w:tcPr>
          <w:p w:rsidR="00FE411D" w:rsidRPr="00FE411D" w:rsidRDefault="00FE411D" w:rsidP="00FE411D">
            <w:pPr>
              <w:spacing w:after="0" w:line="276" w:lineRule="auto"/>
              <w:jc w:val="center"/>
              <w:rPr>
                <w:rFonts w:ascii="Times New Roman" w:eastAsia="Calibri" w:hAnsi="Times New Roman" w:cs="Times New Roman"/>
                <w:b/>
                <w:color w:val="000000"/>
                <w:sz w:val="24"/>
                <w:lang w:val="en-US"/>
              </w:rPr>
            </w:pPr>
            <w:r w:rsidRPr="00FE411D">
              <w:rPr>
                <w:rFonts w:ascii="Times New Roman" w:eastAsia="Calibri" w:hAnsi="Times New Roman" w:cs="Times New Roman"/>
                <w:b/>
                <w:color w:val="000000"/>
                <w:sz w:val="24"/>
                <w:lang w:val="en-US"/>
              </w:rPr>
              <w:t>Электронные</w:t>
            </w:r>
            <w:r w:rsidR="002C7BA8">
              <w:rPr>
                <w:rFonts w:ascii="Times New Roman" w:eastAsia="Calibri" w:hAnsi="Times New Roman" w:cs="Times New Roman"/>
                <w:b/>
                <w:color w:val="000000"/>
                <w:sz w:val="24"/>
              </w:rPr>
              <w:t xml:space="preserve"> </w:t>
            </w:r>
            <w:r w:rsidRPr="00FE411D">
              <w:rPr>
                <w:rFonts w:ascii="Times New Roman" w:eastAsia="Calibri" w:hAnsi="Times New Roman" w:cs="Times New Roman"/>
                <w:b/>
                <w:color w:val="000000"/>
                <w:sz w:val="24"/>
                <w:lang w:val="en-US"/>
              </w:rPr>
              <w:t>цифровые</w:t>
            </w:r>
          </w:p>
          <w:p w:rsidR="00FE411D" w:rsidRPr="00FE411D" w:rsidRDefault="002C7BA8" w:rsidP="00FE411D">
            <w:pPr>
              <w:spacing w:after="0" w:line="276" w:lineRule="auto"/>
              <w:jc w:val="center"/>
              <w:rPr>
                <w:rFonts w:ascii="Times New Roman" w:eastAsia="Calibri" w:hAnsi="Times New Roman" w:cs="Times New Roman"/>
                <w:b/>
                <w:color w:val="000000"/>
                <w:sz w:val="24"/>
                <w:lang w:val="en-US"/>
              </w:rPr>
            </w:pPr>
            <w:r>
              <w:rPr>
                <w:rFonts w:ascii="Times New Roman" w:eastAsia="Calibri" w:hAnsi="Times New Roman" w:cs="Times New Roman"/>
                <w:b/>
                <w:color w:val="000000"/>
                <w:sz w:val="24"/>
              </w:rPr>
              <w:t>о</w:t>
            </w:r>
            <w:proofErr w:type="spellStart"/>
            <w:r w:rsidR="00FE411D" w:rsidRPr="00FE411D">
              <w:rPr>
                <w:rFonts w:ascii="Times New Roman" w:eastAsia="Calibri" w:hAnsi="Times New Roman" w:cs="Times New Roman"/>
                <w:b/>
                <w:color w:val="000000"/>
                <w:sz w:val="24"/>
                <w:lang w:val="en-US"/>
              </w:rPr>
              <w:t>бразовательные</w:t>
            </w:r>
            <w:proofErr w:type="spellEnd"/>
            <w:r>
              <w:rPr>
                <w:rFonts w:ascii="Times New Roman" w:eastAsia="Calibri" w:hAnsi="Times New Roman" w:cs="Times New Roman"/>
                <w:b/>
                <w:color w:val="000000"/>
                <w:sz w:val="24"/>
              </w:rPr>
              <w:t xml:space="preserve"> </w:t>
            </w:r>
            <w:proofErr w:type="spellStart"/>
            <w:r w:rsidR="00FE411D" w:rsidRPr="00FE411D">
              <w:rPr>
                <w:rFonts w:ascii="Times New Roman" w:eastAsia="Calibri" w:hAnsi="Times New Roman" w:cs="Times New Roman"/>
                <w:b/>
                <w:color w:val="000000"/>
                <w:sz w:val="24"/>
                <w:lang w:val="en-US"/>
              </w:rPr>
              <w:t>ресурсы</w:t>
            </w:r>
            <w:proofErr w:type="spellEnd"/>
          </w:p>
          <w:p w:rsidR="00FE411D" w:rsidRPr="00FE411D" w:rsidRDefault="00FE411D" w:rsidP="00FE411D">
            <w:pPr>
              <w:spacing w:after="0" w:line="276" w:lineRule="auto"/>
              <w:ind w:left="135"/>
              <w:jc w:val="center"/>
              <w:rPr>
                <w:rFonts w:ascii="Calibri" w:eastAsia="Calibri" w:hAnsi="Calibri" w:cs="Times New Roman"/>
                <w:lang w:val="en-US"/>
              </w:rPr>
            </w:pPr>
          </w:p>
        </w:tc>
      </w:tr>
      <w:tr w:rsidR="00FE411D" w:rsidRPr="00FE411D" w:rsidTr="008619DC">
        <w:trPr>
          <w:trHeight w:val="144"/>
          <w:tblCellSpacing w:w="20" w:type="nil"/>
        </w:trPr>
        <w:tc>
          <w:tcPr>
            <w:tcW w:w="0" w:type="auto"/>
            <w:vMerge/>
            <w:tcBorders>
              <w:top w:val="nil"/>
            </w:tcBorders>
            <w:tcMar>
              <w:top w:w="50" w:type="dxa"/>
              <w:left w:w="100" w:type="dxa"/>
            </w:tcMar>
          </w:tcPr>
          <w:p w:rsidR="00FE411D" w:rsidRPr="00FE411D" w:rsidRDefault="00FE411D" w:rsidP="00FE411D">
            <w:pPr>
              <w:spacing w:after="200" w:line="276" w:lineRule="auto"/>
              <w:rPr>
                <w:rFonts w:ascii="Calibri" w:eastAsia="Calibri" w:hAnsi="Calibri" w:cs="Times New Roman"/>
                <w:lang w:val="en-US"/>
              </w:rPr>
            </w:pPr>
          </w:p>
        </w:tc>
        <w:tc>
          <w:tcPr>
            <w:tcW w:w="5215" w:type="dxa"/>
            <w:vMerge/>
            <w:tcBorders>
              <w:top w:val="nil"/>
            </w:tcBorders>
            <w:tcMar>
              <w:top w:w="50" w:type="dxa"/>
              <w:left w:w="100" w:type="dxa"/>
            </w:tcMar>
          </w:tcPr>
          <w:p w:rsidR="00FE411D" w:rsidRPr="00FE411D" w:rsidRDefault="00FE411D" w:rsidP="00FE411D">
            <w:pPr>
              <w:spacing w:after="200" w:line="276" w:lineRule="auto"/>
              <w:rPr>
                <w:rFonts w:ascii="Calibri" w:eastAsia="Calibri" w:hAnsi="Calibri" w:cs="Times New Roman"/>
                <w:lang w:val="en-US"/>
              </w:rPr>
            </w:pPr>
          </w:p>
        </w:tc>
        <w:tc>
          <w:tcPr>
            <w:tcW w:w="1634" w:type="dxa"/>
            <w:tcMar>
              <w:top w:w="50" w:type="dxa"/>
              <w:left w:w="100" w:type="dxa"/>
            </w:tcMar>
            <w:vAlign w:val="center"/>
          </w:tcPr>
          <w:p w:rsidR="00FE411D" w:rsidRPr="00FE411D" w:rsidRDefault="00FE411D" w:rsidP="00FE411D">
            <w:pPr>
              <w:spacing w:after="0" w:line="276" w:lineRule="auto"/>
              <w:ind w:left="135"/>
              <w:jc w:val="center"/>
              <w:rPr>
                <w:rFonts w:ascii="Calibri" w:eastAsia="Calibri" w:hAnsi="Calibri" w:cs="Times New Roman"/>
                <w:lang w:val="en-US"/>
              </w:rPr>
            </w:pPr>
            <w:proofErr w:type="spellStart"/>
            <w:r w:rsidRPr="00FE411D">
              <w:rPr>
                <w:rFonts w:ascii="Times New Roman" w:eastAsia="Calibri" w:hAnsi="Times New Roman" w:cs="Times New Roman"/>
                <w:b/>
                <w:color w:val="000000"/>
                <w:sz w:val="24"/>
                <w:lang w:val="en-US"/>
              </w:rPr>
              <w:t>Всего</w:t>
            </w:r>
            <w:proofErr w:type="spellEnd"/>
          </w:p>
          <w:p w:rsidR="00FE411D" w:rsidRPr="00FE411D" w:rsidRDefault="00FE411D" w:rsidP="00FE411D">
            <w:pPr>
              <w:spacing w:after="0" w:line="276" w:lineRule="auto"/>
              <w:ind w:left="135"/>
              <w:jc w:val="center"/>
              <w:rPr>
                <w:rFonts w:ascii="Times New Roman" w:eastAsia="Calibri" w:hAnsi="Times New Roman" w:cs="Times New Roman"/>
                <w:b/>
                <w:sz w:val="24"/>
                <w:szCs w:val="24"/>
              </w:rPr>
            </w:pPr>
          </w:p>
        </w:tc>
        <w:tc>
          <w:tcPr>
            <w:tcW w:w="2044" w:type="dxa"/>
            <w:vMerge/>
            <w:vAlign w:val="center"/>
          </w:tcPr>
          <w:p w:rsidR="00FE411D" w:rsidRPr="00FE411D" w:rsidRDefault="00FE411D" w:rsidP="00FE411D">
            <w:pPr>
              <w:spacing w:after="0" w:line="276" w:lineRule="auto"/>
              <w:ind w:left="135"/>
              <w:jc w:val="center"/>
              <w:rPr>
                <w:rFonts w:ascii="Times New Roman" w:eastAsia="Calibri" w:hAnsi="Times New Roman" w:cs="Times New Roman"/>
                <w:b/>
                <w:sz w:val="24"/>
                <w:szCs w:val="24"/>
              </w:rPr>
            </w:pPr>
          </w:p>
        </w:tc>
        <w:tc>
          <w:tcPr>
            <w:tcW w:w="4904" w:type="dxa"/>
            <w:vMerge/>
            <w:tcBorders>
              <w:right w:val="single" w:sz="4" w:space="0" w:color="auto"/>
            </w:tcBorders>
            <w:vAlign w:val="center"/>
          </w:tcPr>
          <w:p w:rsidR="00FE411D" w:rsidRPr="00FE411D" w:rsidRDefault="00FE411D" w:rsidP="00FE411D">
            <w:pPr>
              <w:spacing w:after="200" w:line="276" w:lineRule="auto"/>
              <w:rPr>
                <w:rFonts w:ascii="Calibri" w:eastAsia="Calibri" w:hAnsi="Calibri" w:cs="Times New Roman"/>
                <w:lang w:val="en-US"/>
              </w:rPr>
            </w:pPr>
          </w:p>
        </w:tc>
      </w:tr>
      <w:tr w:rsidR="00FE411D" w:rsidRPr="00FE411D" w:rsidTr="008619DC">
        <w:trPr>
          <w:trHeight w:val="144"/>
          <w:tblCellSpacing w:w="20" w:type="nil"/>
        </w:trPr>
        <w:tc>
          <w:tcPr>
            <w:tcW w:w="14601" w:type="dxa"/>
            <w:gridSpan w:val="5"/>
            <w:tcBorders>
              <w:top w:val="nil"/>
              <w:bottom w:val="single" w:sz="4" w:space="0" w:color="auto"/>
              <w:right w:val="single" w:sz="4" w:space="0" w:color="auto"/>
            </w:tcBorders>
            <w:tcMar>
              <w:top w:w="50" w:type="dxa"/>
              <w:left w:w="100" w:type="dxa"/>
            </w:tcMar>
          </w:tcPr>
          <w:tbl>
            <w:tblPr>
              <w:tblW w:w="0" w:type="auto"/>
              <w:tblBorders>
                <w:top w:val="nil"/>
                <w:left w:val="nil"/>
                <w:bottom w:val="nil"/>
                <w:right w:val="nil"/>
              </w:tblBorders>
              <w:tblLook w:val="0000" w:firstRow="0" w:lastRow="0" w:firstColumn="0" w:lastColumn="0" w:noHBand="0" w:noVBand="0"/>
            </w:tblPr>
            <w:tblGrid>
              <w:gridCol w:w="222"/>
              <w:gridCol w:w="13206"/>
            </w:tblGrid>
            <w:tr w:rsidR="00FE411D" w:rsidRPr="00FE411D" w:rsidTr="002C7BA8">
              <w:trPr>
                <w:trHeight w:val="298"/>
              </w:trPr>
              <w:tc>
                <w:tcPr>
                  <w:tcW w:w="0" w:type="auto"/>
                </w:tcPr>
                <w:p w:rsidR="00FE411D" w:rsidRPr="00FE411D" w:rsidRDefault="00FE411D" w:rsidP="00FE411D">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13206" w:type="dxa"/>
                  <w:vAlign w:val="center"/>
                </w:tcPr>
                <w:p w:rsidR="00FE411D" w:rsidRPr="00D70694" w:rsidRDefault="00FE411D" w:rsidP="002C7BA8">
                  <w:pPr>
                    <w:spacing w:after="0" w:line="240" w:lineRule="auto"/>
                    <w:ind w:left="135"/>
                    <w:jc w:val="center"/>
                    <w:rPr>
                      <w:rFonts w:ascii="Times New Roman" w:hAnsi="Times New Roman" w:cs="Times New Roman"/>
                      <w:b/>
                      <w:color w:val="000000"/>
                      <w:sz w:val="24"/>
                      <w:szCs w:val="24"/>
                      <w:lang w:val="en-US"/>
                    </w:rPr>
                  </w:pPr>
                  <w:r w:rsidRPr="00D70694">
                    <w:rPr>
                      <w:rFonts w:ascii="Times New Roman" w:eastAsia="Times New Roman" w:hAnsi="Times New Roman" w:cs="Times New Roman"/>
                      <w:b/>
                      <w:bCs/>
                      <w:sz w:val="24"/>
                      <w:szCs w:val="24"/>
                      <w:lang w:eastAsia="ru-RU"/>
                    </w:rPr>
                    <w:t>Всеобщая история. 1914—1945 гг.</w:t>
                  </w:r>
                </w:p>
              </w:tc>
            </w:tr>
            <w:tr w:rsidR="00FE411D" w:rsidRPr="00FE411D" w:rsidTr="002C7BA8">
              <w:trPr>
                <w:trHeight w:val="298"/>
              </w:trPr>
              <w:tc>
                <w:tcPr>
                  <w:tcW w:w="0" w:type="auto"/>
                </w:tcPr>
                <w:p w:rsidR="00FE411D" w:rsidRPr="00FE411D" w:rsidRDefault="00FE411D" w:rsidP="00FE411D">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13206" w:type="dxa"/>
                  <w:vAlign w:val="center"/>
                </w:tcPr>
                <w:p w:rsidR="00FE411D" w:rsidRPr="00D70694" w:rsidRDefault="00FE411D" w:rsidP="002C7BA8">
                  <w:pPr>
                    <w:spacing w:after="0" w:line="240" w:lineRule="auto"/>
                    <w:ind w:left="135"/>
                    <w:jc w:val="center"/>
                    <w:rPr>
                      <w:rFonts w:ascii="Times New Roman" w:hAnsi="Times New Roman" w:cs="Times New Roman"/>
                      <w:color w:val="000000"/>
                      <w:sz w:val="24"/>
                      <w:szCs w:val="24"/>
                    </w:rPr>
                  </w:pPr>
                </w:p>
              </w:tc>
            </w:tr>
          </w:tbl>
          <w:p w:rsidR="00FE411D" w:rsidRPr="00FE411D" w:rsidRDefault="00FE411D" w:rsidP="00FE411D">
            <w:pPr>
              <w:spacing w:after="0" w:line="276" w:lineRule="auto"/>
              <w:rPr>
                <w:rFonts w:ascii="Calibri" w:eastAsia="Calibri" w:hAnsi="Calibri" w:cs="Times New Roman"/>
              </w:rPr>
            </w:pPr>
          </w:p>
        </w:tc>
      </w:tr>
      <w:tr w:rsidR="00FE411D" w:rsidRPr="00FE411D" w:rsidTr="008619DC">
        <w:trPr>
          <w:trHeight w:val="144"/>
          <w:tblCellSpacing w:w="20" w:type="nil"/>
        </w:trPr>
        <w:tc>
          <w:tcPr>
            <w:tcW w:w="14601" w:type="dxa"/>
            <w:gridSpan w:val="5"/>
            <w:tcBorders>
              <w:top w:val="nil"/>
              <w:bottom w:val="single" w:sz="4" w:space="0" w:color="auto"/>
              <w:right w:val="single" w:sz="4" w:space="0" w:color="auto"/>
            </w:tcBorders>
            <w:tcMar>
              <w:top w:w="50" w:type="dxa"/>
              <w:left w:w="100" w:type="dxa"/>
            </w:tcMar>
          </w:tcPr>
          <w:p w:rsidR="00FE411D" w:rsidRPr="00FE411D" w:rsidRDefault="00FE411D" w:rsidP="00FE411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D70694">
              <w:rPr>
                <w:rFonts w:ascii="Times New Roman" w:eastAsia="Times New Roman" w:hAnsi="Times New Roman" w:cs="Times New Roman"/>
                <w:b/>
                <w:bCs/>
                <w:sz w:val="24"/>
                <w:szCs w:val="24"/>
                <w:lang w:eastAsia="ru-RU"/>
              </w:rPr>
              <w:t>Раздел 1.</w:t>
            </w:r>
            <w:r>
              <w:rPr>
                <w:rFonts w:ascii="Times New Roman" w:eastAsia="Times New Roman" w:hAnsi="Times New Roman" w:cs="Times New Roman"/>
                <w:b/>
                <w:bCs/>
                <w:sz w:val="24"/>
                <w:szCs w:val="24"/>
                <w:lang w:eastAsia="ru-RU"/>
              </w:rPr>
              <w:t>Введение – 1 час</w:t>
            </w:r>
          </w:p>
        </w:tc>
      </w:tr>
      <w:tr w:rsidR="00FE411D" w:rsidRPr="00FE411D" w:rsidTr="008619DC">
        <w:trPr>
          <w:trHeight w:val="144"/>
          <w:tblCellSpacing w:w="20" w:type="nil"/>
        </w:trPr>
        <w:tc>
          <w:tcPr>
            <w:tcW w:w="0" w:type="auto"/>
            <w:tcBorders>
              <w:top w:val="single" w:sz="4" w:space="0" w:color="auto"/>
              <w:bottom w:val="single" w:sz="4" w:space="0" w:color="auto"/>
            </w:tcBorders>
            <w:tcMar>
              <w:top w:w="50" w:type="dxa"/>
              <w:left w:w="100" w:type="dxa"/>
            </w:tcMar>
          </w:tcPr>
          <w:p w:rsidR="00FE411D" w:rsidRPr="00FE411D" w:rsidRDefault="00FE411D" w:rsidP="002C7BA8">
            <w:pPr>
              <w:spacing w:after="0" w:line="240" w:lineRule="auto"/>
              <w:rPr>
                <w:rFonts w:ascii="Times New Roman" w:eastAsia="Times New Roman" w:hAnsi="Times New Roman" w:cs="Times New Roman"/>
                <w:sz w:val="24"/>
                <w:szCs w:val="24"/>
                <w:lang w:eastAsia="ru-RU"/>
              </w:rPr>
            </w:pPr>
            <w:r w:rsidRPr="00FE411D">
              <w:rPr>
                <w:rFonts w:ascii="Times New Roman" w:eastAsia="Times New Roman" w:hAnsi="Times New Roman" w:cs="Times New Roman"/>
                <w:sz w:val="24"/>
                <w:szCs w:val="24"/>
                <w:lang w:eastAsia="ru-RU"/>
              </w:rPr>
              <w:t>1</w:t>
            </w:r>
          </w:p>
        </w:tc>
        <w:tc>
          <w:tcPr>
            <w:tcW w:w="5215" w:type="dxa"/>
            <w:tcBorders>
              <w:top w:val="single" w:sz="4" w:space="0" w:color="auto"/>
              <w:bottom w:val="single" w:sz="4" w:space="0" w:color="auto"/>
            </w:tcBorders>
            <w:tcMar>
              <w:top w:w="50" w:type="dxa"/>
              <w:left w:w="100" w:type="dxa"/>
            </w:tcMar>
          </w:tcPr>
          <w:p w:rsidR="00FE411D" w:rsidRPr="00FE411D" w:rsidRDefault="00FE411D" w:rsidP="002C7BA8">
            <w:pPr>
              <w:spacing w:before="100" w:beforeAutospacing="1" w:after="100" w:afterAutospacing="1" w:line="240" w:lineRule="auto"/>
              <w:rPr>
                <w:rFonts w:ascii="Times New Roman" w:eastAsia="Times New Roman" w:hAnsi="Times New Roman" w:cs="Times New Roman"/>
                <w:sz w:val="24"/>
                <w:szCs w:val="24"/>
                <w:lang w:eastAsia="ru-RU"/>
              </w:rPr>
            </w:pPr>
            <w:r w:rsidRPr="00FE411D">
              <w:rPr>
                <w:rFonts w:ascii="Times New Roman" w:eastAsia="Times New Roman" w:hAnsi="Times New Roman" w:cs="Times New Roman"/>
                <w:sz w:val="24"/>
                <w:szCs w:val="24"/>
                <w:lang w:eastAsia="ru-RU"/>
              </w:rPr>
              <w:t>Введение во Всеобщую историю начала ХХ в.</w:t>
            </w:r>
          </w:p>
        </w:tc>
        <w:tc>
          <w:tcPr>
            <w:tcW w:w="1634" w:type="dxa"/>
            <w:tcBorders>
              <w:top w:val="single" w:sz="4" w:space="0" w:color="auto"/>
              <w:bottom w:val="single" w:sz="4" w:space="0" w:color="auto"/>
            </w:tcBorders>
            <w:tcMar>
              <w:top w:w="50" w:type="dxa"/>
              <w:left w:w="100" w:type="dxa"/>
            </w:tcMar>
            <w:vAlign w:val="center"/>
          </w:tcPr>
          <w:p w:rsidR="00FE411D" w:rsidRPr="00FE411D" w:rsidRDefault="00FE411D" w:rsidP="00FE411D">
            <w:pPr>
              <w:spacing w:after="0" w:line="276" w:lineRule="auto"/>
              <w:ind w:left="135"/>
              <w:jc w:val="center"/>
              <w:rPr>
                <w:rFonts w:ascii="Times New Roman" w:eastAsia="Calibri" w:hAnsi="Times New Roman" w:cs="Times New Roman"/>
                <w:color w:val="000000"/>
                <w:sz w:val="24"/>
              </w:rPr>
            </w:pPr>
            <w:r w:rsidRPr="00FE411D">
              <w:rPr>
                <w:rFonts w:ascii="Times New Roman" w:eastAsia="Calibri" w:hAnsi="Times New Roman" w:cs="Times New Roman"/>
                <w:color w:val="000000"/>
                <w:sz w:val="24"/>
              </w:rPr>
              <w:t>1</w:t>
            </w:r>
          </w:p>
        </w:tc>
        <w:tc>
          <w:tcPr>
            <w:tcW w:w="2044" w:type="dxa"/>
            <w:vAlign w:val="center"/>
          </w:tcPr>
          <w:p w:rsidR="00FE411D" w:rsidRPr="00FE411D" w:rsidRDefault="00FE411D"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vAlign w:val="center"/>
          </w:tcPr>
          <w:p w:rsidR="00FE411D" w:rsidRPr="00FE411D" w:rsidRDefault="00FE411D" w:rsidP="00FE411D">
            <w:pPr>
              <w:spacing w:after="200" w:line="276" w:lineRule="auto"/>
              <w:rPr>
                <w:rFonts w:ascii="Calibri" w:eastAsia="Calibri" w:hAnsi="Calibri" w:cs="Times New Roman"/>
              </w:rPr>
            </w:pPr>
            <w:r w:rsidRPr="00705D18">
              <w:rPr>
                <w:rFonts w:ascii="inherit" w:eastAsia="Times New Roman" w:hAnsi="inherit" w:cs="Times New Roman"/>
                <w:sz w:val="24"/>
                <w:szCs w:val="24"/>
                <w:lang w:eastAsia="ru-RU"/>
              </w:rPr>
              <w:t xml:space="preserve">[[Библиотека ЦОК </w:t>
            </w:r>
            <w:hyperlink r:id="rId68" w:history="1">
              <w:r w:rsidRPr="00705D18">
                <w:rPr>
                  <w:rFonts w:ascii="inherit" w:eastAsia="Times New Roman" w:hAnsi="inherit" w:cs="Times New Roman"/>
                  <w:color w:val="0000FF"/>
                  <w:sz w:val="24"/>
                  <w:szCs w:val="24"/>
                  <w:lang w:eastAsia="ru-RU"/>
                </w:rPr>
                <w:t>https://m.edsoo.ru/72adbc56</w:t>
              </w:r>
            </w:hyperlink>
            <w:r w:rsidRPr="00705D18">
              <w:rPr>
                <w:rFonts w:ascii="inherit" w:eastAsia="Times New Roman" w:hAnsi="inherit" w:cs="Times New Roman"/>
                <w:sz w:val="24"/>
                <w:szCs w:val="24"/>
                <w:lang w:eastAsia="ru-RU"/>
              </w:rPr>
              <w:t>]]</w:t>
            </w:r>
          </w:p>
        </w:tc>
      </w:tr>
      <w:tr w:rsidR="00FE411D" w:rsidRPr="00FE411D" w:rsidTr="008619DC">
        <w:trPr>
          <w:trHeight w:val="144"/>
          <w:tblCellSpacing w:w="20" w:type="nil"/>
        </w:trPr>
        <w:tc>
          <w:tcPr>
            <w:tcW w:w="14601" w:type="dxa"/>
            <w:gridSpan w:val="5"/>
            <w:tcBorders>
              <w:top w:val="single" w:sz="4" w:space="0" w:color="auto"/>
              <w:bottom w:val="single" w:sz="4" w:space="0" w:color="auto"/>
              <w:right w:val="single" w:sz="4" w:space="0" w:color="auto"/>
            </w:tcBorders>
            <w:tcMar>
              <w:top w:w="50" w:type="dxa"/>
              <w:left w:w="100" w:type="dxa"/>
            </w:tcMar>
          </w:tcPr>
          <w:p w:rsidR="00FE411D" w:rsidRPr="00705D18" w:rsidRDefault="00FE411D" w:rsidP="00FE411D">
            <w:pPr>
              <w:spacing w:after="200" w:line="276" w:lineRule="auto"/>
              <w:jc w:val="center"/>
              <w:rPr>
                <w:rFonts w:ascii="inherit" w:eastAsia="Times New Roman" w:hAnsi="inherit" w:cs="Times New Roman"/>
                <w:sz w:val="24"/>
                <w:szCs w:val="24"/>
                <w:lang w:eastAsia="ru-RU"/>
              </w:rPr>
            </w:pPr>
            <w:r w:rsidRPr="00D70694">
              <w:rPr>
                <w:rFonts w:ascii="Times New Roman" w:eastAsia="Times New Roman" w:hAnsi="Times New Roman" w:cs="Times New Roman"/>
                <w:b/>
                <w:bCs/>
                <w:sz w:val="24"/>
                <w:szCs w:val="24"/>
                <w:lang w:eastAsia="ru-RU"/>
              </w:rPr>
              <w:t>Раздел 2.Мир накануне и годы Первой мировой войны</w:t>
            </w:r>
            <w:r>
              <w:rPr>
                <w:rFonts w:ascii="Times New Roman" w:eastAsia="Times New Roman" w:hAnsi="Times New Roman" w:cs="Times New Roman"/>
                <w:b/>
                <w:bCs/>
                <w:sz w:val="24"/>
                <w:szCs w:val="24"/>
                <w:lang w:eastAsia="ru-RU"/>
              </w:rPr>
              <w:t xml:space="preserve"> – 3 часа</w:t>
            </w:r>
          </w:p>
        </w:tc>
      </w:tr>
      <w:tr w:rsidR="00FE411D" w:rsidRPr="00FE411D" w:rsidTr="008619DC">
        <w:trPr>
          <w:trHeight w:val="144"/>
          <w:tblCellSpacing w:w="20" w:type="nil"/>
        </w:trPr>
        <w:tc>
          <w:tcPr>
            <w:tcW w:w="0" w:type="auto"/>
            <w:tcBorders>
              <w:top w:val="single" w:sz="4" w:space="0" w:color="auto"/>
              <w:bottom w:val="single" w:sz="4" w:space="0" w:color="auto"/>
            </w:tcBorders>
            <w:tcMar>
              <w:top w:w="50" w:type="dxa"/>
              <w:left w:w="100" w:type="dxa"/>
            </w:tcMar>
          </w:tcPr>
          <w:p w:rsidR="00FE411D" w:rsidRPr="00FE411D" w:rsidRDefault="00FE411D" w:rsidP="002C7BA8">
            <w:pPr>
              <w:spacing w:after="0" w:line="240" w:lineRule="auto"/>
              <w:rPr>
                <w:rFonts w:ascii="Times New Roman" w:eastAsia="Times New Roman" w:hAnsi="Times New Roman" w:cs="Times New Roman"/>
                <w:sz w:val="24"/>
                <w:szCs w:val="24"/>
                <w:lang w:eastAsia="ru-RU"/>
              </w:rPr>
            </w:pPr>
            <w:r w:rsidRPr="00FE411D">
              <w:rPr>
                <w:rFonts w:ascii="Times New Roman" w:eastAsia="Times New Roman" w:hAnsi="Times New Roman" w:cs="Times New Roman"/>
                <w:sz w:val="24"/>
                <w:szCs w:val="24"/>
                <w:lang w:eastAsia="ru-RU"/>
              </w:rPr>
              <w:t>2</w:t>
            </w:r>
          </w:p>
        </w:tc>
        <w:tc>
          <w:tcPr>
            <w:tcW w:w="5215" w:type="dxa"/>
            <w:tcBorders>
              <w:top w:val="single" w:sz="4" w:space="0" w:color="auto"/>
              <w:bottom w:val="single" w:sz="4" w:space="0" w:color="auto"/>
            </w:tcBorders>
            <w:tcMar>
              <w:top w:w="50" w:type="dxa"/>
              <w:left w:w="100" w:type="dxa"/>
            </w:tcMar>
          </w:tcPr>
          <w:p w:rsidR="00FE411D" w:rsidRPr="00FE411D" w:rsidRDefault="00FE411D" w:rsidP="002C7BA8">
            <w:pPr>
              <w:spacing w:before="100" w:beforeAutospacing="1" w:after="100" w:afterAutospacing="1" w:line="240" w:lineRule="auto"/>
              <w:rPr>
                <w:rFonts w:ascii="Times New Roman" w:eastAsia="Times New Roman" w:hAnsi="Times New Roman" w:cs="Times New Roman"/>
                <w:sz w:val="24"/>
                <w:szCs w:val="24"/>
                <w:lang w:eastAsia="ru-RU"/>
              </w:rPr>
            </w:pPr>
            <w:r w:rsidRPr="00FE411D">
              <w:rPr>
                <w:rFonts w:ascii="Times New Roman" w:eastAsia="Times New Roman" w:hAnsi="Times New Roman" w:cs="Times New Roman"/>
                <w:sz w:val="24"/>
                <w:szCs w:val="24"/>
                <w:lang w:eastAsia="ru-RU"/>
              </w:rPr>
              <w:t>Мир накануне Первой мировой войны</w:t>
            </w:r>
          </w:p>
        </w:tc>
        <w:tc>
          <w:tcPr>
            <w:tcW w:w="1634" w:type="dxa"/>
            <w:tcBorders>
              <w:top w:val="single" w:sz="4" w:space="0" w:color="auto"/>
              <w:bottom w:val="single" w:sz="4" w:space="0" w:color="auto"/>
            </w:tcBorders>
            <w:tcMar>
              <w:top w:w="50" w:type="dxa"/>
              <w:left w:w="100" w:type="dxa"/>
            </w:tcMar>
            <w:vAlign w:val="center"/>
          </w:tcPr>
          <w:p w:rsidR="00FE411D" w:rsidRPr="00FE411D" w:rsidRDefault="00FE411D" w:rsidP="00FE411D">
            <w:pPr>
              <w:spacing w:after="0" w:line="276" w:lineRule="auto"/>
              <w:ind w:left="135"/>
              <w:jc w:val="center"/>
              <w:rPr>
                <w:rFonts w:ascii="Times New Roman" w:eastAsia="Calibri" w:hAnsi="Times New Roman" w:cs="Times New Roman"/>
                <w:color w:val="000000"/>
                <w:sz w:val="24"/>
              </w:rPr>
            </w:pPr>
            <w:r w:rsidRPr="00FE411D">
              <w:rPr>
                <w:rFonts w:ascii="Times New Roman" w:eastAsia="Calibri" w:hAnsi="Times New Roman" w:cs="Times New Roman"/>
                <w:color w:val="000000"/>
                <w:sz w:val="24"/>
              </w:rPr>
              <w:t>1</w:t>
            </w:r>
          </w:p>
        </w:tc>
        <w:tc>
          <w:tcPr>
            <w:tcW w:w="2044" w:type="dxa"/>
            <w:vAlign w:val="center"/>
          </w:tcPr>
          <w:p w:rsidR="00FE411D" w:rsidRPr="00FE411D" w:rsidRDefault="00FE411D"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vAlign w:val="center"/>
          </w:tcPr>
          <w:p w:rsidR="00FE411D" w:rsidRPr="009C699F" w:rsidRDefault="009C699F" w:rsidP="009C699F">
            <w:pPr>
              <w:spacing w:after="200" w:line="276" w:lineRule="auto"/>
              <w:rPr>
                <w:rFonts w:eastAsia="Times New Roman"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69" w:history="1">
              <w:r w:rsidRPr="00705D18">
                <w:rPr>
                  <w:rFonts w:ascii="inherit" w:eastAsia="Times New Roman" w:hAnsi="inherit" w:cs="Times New Roman"/>
                  <w:color w:val="0000FF"/>
                  <w:sz w:val="24"/>
                  <w:szCs w:val="24"/>
                  <w:lang w:eastAsia="ru-RU"/>
                </w:rPr>
                <w:t>https://m.edsoo.ru/72adbc56</w:t>
              </w:r>
            </w:hyperlink>
            <w:r w:rsidRPr="00705D18">
              <w:rPr>
                <w:rFonts w:ascii="inherit" w:eastAsia="Times New Roman" w:hAnsi="inherit" w:cs="Times New Roman"/>
                <w:sz w:val="24"/>
                <w:szCs w:val="24"/>
                <w:lang w:eastAsia="ru-RU"/>
              </w:rPr>
              <w:t>]]</w:t>
            </w:r>
          </w:p>
        </w:tc>
      </w:tr>
      <w:tr w:rsidR="00FE411D" w:rsidRPr="00FE411D" w:rsidTr="008619DC">
        <w:trPr>
          <w:trHeight w:val="144"/>
          <w:tblCellSpacing w:w="20" w:type="nil"/>
        </w:trPr>
        <w:tc>
          <w:tcPr>
            <w:tcW w:w="0" w:type="auto"/>
            <w:tcBorders>
              <w:top w:val="single" w:sz="4" w:space="0" w:color="auto"/>
              <w:bottom w:val="single" w:sz="4" w:space="0" w:color="auto"/>
            </w:tcBorders>
            <w:tcMar>
              <w:top w:w="50" w:type="dxa"/>
              <w:left w:w="100" w:type="dxa"/>
            </w:tcMar>
          </w:tcPr>
          <w:p w:rsidR="00FE411D" w:rsidRPr="00FE411D" w:rsidRDefault="00FE411D" w:rsidP="002C7BA8">
            <w:pPr>
              <w:spacing w:after="0" w:line="240" w:lineRule="auto"/>
              <w:rPr>
                <w:rFonts w:ascii="Times New Roman" w:eastAsia="Times New Roman" w:hAnsi="Times New Roman" w:cs="Times New Roman"/>
                <w:sz w:val="24"/>
                <w:szCs w:val="24"/>
                <w:lang w:eastAsia="ru-RU"/>
              </w:rPr>
            </w:pPr>
            <w:r w:rsidRPr="00FE411D">
              <w:rPr>
                <w:rFonts w:ascii="Times New Roman" w:eastAsia="Times New Roman" w:hAnsi="Times New Roman" w:cs="Times New Roman"/>
                <w:sz w:val="24"/>
                <w:szCs w:val="24"/>
                <w:lang w:eastAsia="ru-RU"/>
              </w:rPr>
              <w:t>3</w:t>
            </w:r>
          </w:p>
        </w:tc>
        <w:tc>
          <w:tcPr>
            <w:tcW w:w="5215" w:type="dxa"/>
            <w:tcBorders>
              <w:top w:val="single" w:sz="4" w:space="0" w:color="auto"/>
              <w:bottom w:val="single" w:sz="4" w:space="0" w:color="auto"/>
            </w:tcBorders>
            <w:tcMar>
              <w:top w:w="50" w:type="dxa"/>
              <w:left w:w="100" w:type="dxa"/>
            </w:tcMar>
          </w:tcPr>
          <w:p w:rsidR="00FE411D" w:rsidRPr="00FE411D" w:rsidRDefault="00FE411D" w:rsidP="002C7BA8">
            <w:pPr>
              <w:spacing w:before="100" w:beforeAutospacing="1" w:after="100" w:afterAutospacing="1" w:line="240" w:lineRule="auto"/>
              <w:rPr>
                <w:rFonts w:ascii="Times New Roman" w:eastAsia="Times New Roman" w:hAnsi="Times New Roman" w:cs="Times New Roman"/>
                <w:sz w:val="24"/>
                <w:szCs w:val="24"/>
                <w:lang w:eastAsia="ru-RU"/>
              </w:rPr>
            </w:pPr>
            <w:r w:rsidRPr="00FE411D">
              <w:rPr>
                <w:rFonts w:ascii="Times New Roman" w:eastAsia="Times New Roman" w:hAnsi="Times New Roman" w:cs="Times New Roman"/>
                <w:sz w:val="24"/>
                <w:szCs w:val="24"/>
                <w:lang w:eastAsia="ru-RU"/>
              </w:rPr>
              <w:t>Перв</w:t>
            </w:r>
            <w:r w:rsidR="0032721B">
              <w:rPr>
                <w:rFonts w:ascii="Times New Roman" w:eastAsia="Times New Roman" w:hAnsi="Times New Roman" w:cs="Times New Roman"/>
                <w:sz w:val="24"/>
                <w:szCs w:val="24"/>
                <w:lang w:eastAsia="ru-RU"/>
              </w:rPr>
              <w:t>ая мировая война. 1914 – 1918 г</w:t>
            </w:r>
            <w:r w:rsidRPr="00FE411D">
              <w:rPr>
                <w:rFonts w:ascii="Times New Roman" w:eastAsia="Times New Roman" w:hAnsi="Times New Roman" w:cs="Times New Roman"/>
                <w:sz w:val="24"/>
                <w:szCs w:val="24"/>
                <w:lang w:eastAsia="ru-RU"/>
              </w:rPr>
              <w:t>г</w:t>
            </w:r>
            <w:r w:rsidR="0032721B">
              <w:rPr>
                <w:rFonts w:ascii="Times New Roman" w:eastAsia="Times New Roman" w:hAnsi="Times New Roman" w:cs="Times New Roman"/>
                <w:sz w:val="24"/>
                <w:szCs w:val="24"/>
                <w:lang w:eastAsia="ru-RU"/>
              </w:rPr>
              <w:t>.</w:t>
            </w:r>
          </w:p>
        </w:tc>
        <w:tc>
          <w:tcPr>
            <w:tcW w:w="1634" w:type="dxa"/>
            <w:tcBorders>
              <w:top w:val="single" w:sz="4" w:space="0" w:color="auto"/>
              <w:bottom w:val="single" w:sz="4" w:space="0" w:color="auto"/>
            </w:tcBorders>
            <w:tcMar>
              <w:top w:w="50" w:type="dxa"/>
              <w:left w:w="100" w:type="dxa"/>
            </w:tcMar>
            <w:vAlign w:val="center"/>
          </w:tcPr>
          <w:p w:rsidR="00FE411D" w:rsidRPr="00FE411D" w:rsidRDefault="00FE411D" w:rsidP="00FE411D">
            <w:pPr>
              <w:spacing w:after="0" w:line="276" w:lineRule="auto"/>
              <w:ind w:left="135"/>
              <w:jc w:val="center"/>
              <w:rPr>
                <w:rFonts w:ascii="Times New Roman" w:eastAsia="Calibri" w:hAnsi="Times New Roman" w:cs="Times New Roman"/>
                <w:color w:val="000000"/>
                <w:sz w:val="24"/>
              </w:rPr>
            </w:pPr>
            <w:r w:rsidRPr="00FE411D">
              <w:rPr>
                <w:rFonts w:ascii="Times New Roman" w:eastAsia="Calibri" w:hAnsi="Times New Roman" w:cs="Times New Roman"/>
                <w:color w:val="000000"/>
                <w:sz w:val="24"/>
              </w:rPr>
              <w:t>1</w:t>
            </w:r>
          </w:p>
        </w:tc>
        <w:tc>
          <w:tcPr>
            <w:tcW w:w="2044" w:type="dxa"/>
            <w:vAlign w:val="center"/>
          </w:tcPr>
          <w:p w:rsidR="00FE411D" w:rsidRPr="00FE411D" w:rsidRDefault="00FE411D"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vAlign w:val="center"/>
          </w:tcPr>
          <w:p w:rsidR="00FE411D" w:rsidRPr="00705D18" w:rsidRDefault="009C699F" w:rsidP="00FE411D">
            <w:pPr>
              <w:spacing w:after="200" w:line="276"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70" w:history="1">
              <w:r w:rsidRPr="00705D18">
                <w:rPr>
                  <w:rFonts w:ascii="inherit" w:eastAsia="Times New Roman" w:hAnsi="inherit" w:cs="Times New Roman"/>
                  <w:color w:val="0000FF"/>
                  <w:sz w:val="24"/>
                  <w:szCs w:val="24"/>
                  <w:lang w:eastAsia="ru-RU"/>
                </w:rPr>
                <w:t>https://m.edsoo.ru/d94f9476</w:t>
              </w:r>
            </w:hyperlink>
            <w:r w:rsidRPr="00705D18">
              <w:rPr>
                <w:rFonts w:ascii="inherit" w:eastAsia="Times New Roman" w:hAnsi="inherit" w:cs="Times New Roman"/>
                <w:sz w:val="24"/>
                <w:szCs w:val="24"/>
                <w:lang w:eastAsia="ru-RU"/>
              </w:rPr>
              <w:t>]]</w:t>
            </w:r>
          </w:p>
        </w:tc>
      </w:tr>
      <w:tr w:rsidR="00FE411D" w:rsidRPr="00FE411D" w:rsidTr="008619DC">
        <w:trPr>
          <w:trHeight w:val="144"/>
          <w:tblCellSpacing w:w="20" w:type="nil"/>
        </w:trPr>
        <w:tc>
          <w:tcPr>
            <w:tcW w:w="0" w:type="auto"/>
            <w:tcBorders>
              <w:top w:val="single" w:sz="4" w:space="0" w:color="auto"/>
              <w:bottom w:val="single" w:sz="4" w:space="0" w:color="auto"/>
            </w:tcBorders>
            <w:tcMar>
              <w:top w:w="50" w:type="dxa"/>
              <w:left w:w="100" w:type="dxa"/>
            </w:tcMar>
          </w:tcPr>
          <w:p w:rsidR="00FE411D" w:rsidRPr="00FE411D" w:rsidRDefault="00FE411D" w:rsidP="002C7BA8">
            <w:pPr>
              <w:spacing w:after="0" w:line="240" w:lineRule="auto"/>
              <w:rPr>
                <w:rFonts w:ascii="Times New Roman" w:eastAsia="Times New Roman" w:hAnsi="Times New Roman" w:cs="Times New Roman"/>
                <w:sz w:val="24"/>
                <w:szCs w:val="24"/>
                <w:lang w:eastAsia="ru-RU"/>
              </w:rPr>
            </w:pPr>
            <w:r w:rsidRPr="00FE411D">
              <w:rPr>
                <w:rFonts w:ascii="Times New Roman" w:eastAsia="Times New Roman" w:hAnsi="Times New Roman" w:cs="Times New Roman"/>
                <w:sz w:val="24"/>
                <w:szCs w:val="24"/>
                <w:lang w:eastAsia="ru-RU"/>
              </w:rPr>
              <w:t>4</w:t>
            </w:r>
          </w:p>
        </w:tc>
        <w:tc>
          <w:tcPr>
            <w:tcW w:w="5215" w:type="dxa"/>
            <w:tcBorders>
              <w:top w:val="single" w:sz="4" w:space="0" w:color="auto"/>
              <w:bottom w:val="single" w:sz="4" w:space="0" w:color="auto"/>
            </w:tcBorders>
            <w:tcMar>
              <w:top w:w="50" w:type="dxa"/>
              <w:left w:w="100" w:type="dxa"/>
            </w:tcMar>
          </w:tcPr>
          <w:p w:rsidR="00FE411D" w:rsidRPr="00FE411D" w:rsidRDefault="00FE411D" w:rsidP="002C7BA8">
            <w:pPr>
              <w:spacing w:before="100" w:beforeAutospacing="1" w:after="100" w:afterAutospacing="1" w:line="240" w:lineRule="auto"/>
              <w:rPr>
                <w:rFonts w:ascii="Times New Roman" w:eastAsia="Times New Roman" w:hAnsi="Times New Roman" w:cs="Times New Roman"/>
                <w:b/>
                <w:sz w:val="24"/>
                <w:szCs w:val="24"/>
                <w:lang w:eastAsia="ru-RU"/>
              </w:rPr>
            </w:pPr>
            <w:r w:rsidRPr="00FE411D">
              <w:rPr>
                <w:rFonts w:ascii="Times New Roman" w:eastAsia="Times New Roman" w:hAnsi="Times New Roman" w:cs="Times New Roman"/>
                <w:b/>
                <w:sz w:val="24"/>
                <w:szCs w:val="24"/>
                <w:lang w:eastAsia="ru-RU"/>
              </w:rPr>
              <w:t>Повторительно-обобщающий урок по теме «Мир накануне и в годы Первой Мировой войны»</w:t>
            </w:r>
          </w:p>
        </w:tc>
        <w:tc>
          <w:tcPr>
            <w:tcW w:w="1634" w:type="dxa"/>
            <w:tcBorders>
              <w:top w:val="single" w:sz="4" w:space="0" w:color="auto"/>
              <w:bottom w:val="single" w:sz="4" w:space="0" w:color="auto"/>
            </w:tcBorders>
            <w:tcMar>
              <w:top w:w="50" w:type="dxa"/>
              <w:left w:w="100" w:type="dxa"/>
            </w:tcMar>
            <w:vAlign w:val="center"/>
          </w:tcPr>
          <w:p w:rsidR="00FE411D" w:rsidRPr="00FE411D" w:rsidRDefault="00FE411D" w:rsidP="00FE411D">
            <w:pPr>
              <w:spacing w:after="0" w:line="276" w:lineRule="auto"/>
              <w:ind w:left="135"/>
              <w:jc w:val="center"/>
              <w:rPr>
                <w:rFonts w:ascii="Times New Roman" w:eastAsia="Calibri" w:hAnsi="Times New Roman" w:cs="Times New Roman"/>
                <w:color w:val="000000"/>
                <w:sz w:val="24"/>
              </w:rPr>
            </w:pPr>
            <w:r w:rsidRPr="00FE411D">
              <w:rPr>
                <w:rFonts w:ascii="Times New Roman" w:eastAsia="Calibri" w:hAnsi="Times New Roman" w:cs="Times New Roman"/>
                <w:color w:val="000000"/>
                <w:sz w:val="24"/>
              </w:rPr>
              <w:t>1</w:t>
            </w:r>
          </w:p>
        </w:tc>
        <w:tc>
          <w:tcPr>
            <w:tcW w:w="2044" w:type="dxa"/>
            <w:vAlign w:val="center"/>
          </w:tcPr>
          <w:p w:rsidR="00FE411D" w:rsidRPr="00FE411D" w:rsidRDefault="00FE411D"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vAlign w:val="center"/>
          </w:tcPr>
          <w:p w:rsidR="00FE411D" w:rsidRPr="00705D18" w:rsidRDefault="009C699F" w:rsidP="00FE411D">
            <w:pPr>
              <w:spacing w:after="200" w:line="276"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71" w:history="1">
              <w:r w:rsidRPr="00705D18">
                <w:rPr>
                  <w:rFonts w:ascii="inherit" w:eastAsia="Times New Roman" w:hAnsi="inherit" w:cs="Times New Roman"/>
                  <w:color w:val="0000FF"/>
                  <w:sz w:val="24"/>
                  <w:szCs w:val="24"/>
                  <w:lang w:eastAsia="ru-RU"/>
                </w:rPr>
                <w:t>https://m.edsoo.ru/0fee764e</w:t>
              </w:r>
            </w:hyperlink>
            <w:r w:rsidRPr="00705D18">
              <w:rPr>
                <w:rFonts w:ascii="inherit" w:eastAsia="Times New Roman" w:hAnsi="inherit" w:cs="Times New Roman"/>
                <w:sz w:val="24"/>
                <w:szCs w:val="24"/>
                <w:lang w:eastAsia="ru-RU"/>
              </w:rPr>
              <w:t>]]</w:t>
            </w:r>
          </w:p>
        </w:tc>
      </w:tr>
      <w:tr w:rsidR="00FE411D" w:rsidRPr="00FE411D" w:rsidTr="008619DC">
        <w:trPr>
          <w:trHeight w:val="144"/>
          <w:tblCellSpacing w:w="20" w:type="nil"/>
        </w:trPr>
        <w:tc>
          <w:tcPr>
            <w:tcW w:w="14601" w:type="dxa"/>
            <w:gridSpan w:val="5"/>
            <w:tcBorders>
              <w:top w:val="single" w:sz="4" w:space="0" w:color="auto"/>
              <w:bottom w:val="single" w:sz="4" w:space="0" w:color="auto"/>
              <w:right w:val="single" w:sz="4" w:space="0" w:color="auto"/>
            </w:tcBorders>
            <w:tcMar>
              <w:top w:w="50" w:type="dxa"/>
              <w:left w:w="100" w:type="dxa"/>
            </w:tcMar>
          </w:tcPr>
          <w:p w:rsidR="00FE411D" w:rsidRPr="00705D18" w:rsidRDefault="009C699F" w:rsidP="009C699F">
            <w:pPr>
              <w:spacing w:after="200" w:line="276" w:lineRule="auto"/>
              <w:jc w:val="center"/>
              <w:rPr>
                <w:rFonts w:ascii="inherit" w:eastAsia="Times New Roman" w:hAnsi="inherit" w:cs="Times New Roman"/>
                <w:sz w:val="24"/>
                <w:szCs w:val="24"/>
                <w:lang w:eastAsia="ru-RU"/>
              </w:rPr>
            </w:pPr>
            <w:r w:rsidRPr="00D70694">
              <w:rPr>
                <w:rFonts w:ascii="Times New Roman" w:eastAsia="Times New Roman" w:hAnsi="Times New Roman" w:cs="Times New Roman"/>
                <w:b/>
                <w:bCs/>
                <w:sz w:val="24"/>
                <w:szCs w:val="24"/>
                <w:lang w:eastAsia="ru-RU"/>
              </w:rPr>
              <w:t>Раздел 3.</w:t>
            </w:r>
            <w:r w:rsidR="002C7BA8">
              <w:rPr>
                <w:rFonts w:ascii="Times New Roman" w:eastAsia="Times New Roman" w:hAnsi="Times New Roman" w:cs="Times New Roman"/>
                <w:b/>
                <w:bCs/>
                <w:sz w:val="24"/>
                <w:szCs w:val="24"/>
                <w:lang w:eastAsia="ru-RU"/>
              </w:rPr>
              <w:t xml:space="preserve"> </w:t>
            </w:r>
            <w:r w:rsidRPr="00D70694">
              <w:rPr>
                <w:rFonts w:ascii="Times New Roman" w:eastAsia="Times New Roman" w:hAnsi="Times New Roman" w:cs="Times New Roman"/>
                <w:b/>
                <w:bCs/>
                <w:sz w:val="24"/>
                <w:szCs w:val="24"/>
                <w:lang w:eastAsia="ru-RU"/>
              </w:rPr>
              <w:t>Мир в 1918—1938 гг.</w:t>
            </w:r>
            <w:r w:rsidR="00AD2666">
              <w:rPr>
                <w:rFonts w:ascii="Times New Roman" w:eastAsia="Times New Roman" w:hAnsi="Times New Roman" w:cs="Times New Roman"/>
                <w:b/>
                <w:bCs/>
                <w:sz w:val="24"/>
                <w:szCs w:val="24"/>
                <w:lang w:eastAsia="ru-RU"/>
              </w:rPr>
              <w:t xml:space="preserve"> – 14</w:t>
            </w:r>
            <w:r>
              <w:rPr>
                <w:rFonts w:ascii="Times New Roman" w:eastAsia="Times New Roman" w:hAnsi="Times New Roman" w:cs="Times New Roman"/>
                <w:b/>
                <w:bCs/>
                <w:sz w:val="24"/>
                <w:szCs w:val="24"/>
                <w:lang w:eastAsia="ru-RU"/>
              </w:rPr>
              <w:t xml:space="preserve"> часов</w:t>
            </w:r>
          </w:p>
        </w:tc>
      </w:tr>
      <w:tr w:rsidR="00FE411D" w:rsidRPr="00FE411D" w:rsidTr="008619DC">
        <w:trPr>
          <w:trHeight w:val="144"/>
          <w:tblCellSpacing w:w="20" w:type="nil"/>
        </w:trPr>
        <w:tc>
          <w:tcPr>
            <w:tcW w:w="0" w:type="auto"/>
            <w:tcBorders>
              <w:top w:val="single" w:sz="4" w:space="0" w:color="auto"/>
              <w:bottom w:val="single" w:sz="4" w:space="0" w:color="auto"/>
            </w:tcBorders>
            <w:tcMar>
              <w:top w:w="50" w:type="dxa"/>
              <w:left w:w="100" w:type="dxa"/>
            </w:tcMar>
          </w:tcPr>
          <w:p w:rsidR="00FE411D" w:rsidRPr="00FE411D" w:rsidRDefault="00FE411D" w:rsidP="002C7BA8">
            <w:pPr>
              <w:spacing w:after="0" w:line="240" w:lineRule="auto"/>
              <w:rPr>
                <w:rFonts w:ascii="Times New Roman" w:eastAsia="Times New Roman" w:hAnsi="Times New Roman" w:cs="Times New Roman"/>
                <w:sz w:val="24"/>
                <w:szCs w:val="24"/>
                <w:lang w:eastAsia="ru-RU"/>
              </w:rPr>
            </w:pPr>
            <w:r w:rsidRPr="00FE411D">
              <w:rPr>
                <w:rFonts w:ascii="Times New Roman" w:eastAsia="Times New Roman" w:hAnsi="Times New Roman" w:cs="Times New Roman"/>
                <w:sz w:val="24"/>
                <w:szCs w:val="24"/>
                <w:lang w:eastAsia="ru-RU"/>
              </w:rPr>
              <w:t>5</w:t>
            </w:r>
          </w:p>
        </w:tc>
        <w:tc>
          <w:tcPr>
            <w:tcW w:w="5215" w:type="dxa"/>
            <w:tcBorders>
              <w:top w:val="single" w:sz="4" w:space="0" w:color="auto"/>
              <w:bottom w:val="single" w:sz="4" w:space="0" w:color="auto"/>
            </w:tcBorders>
            <w:tcMar>
              <w:top w:w="50" w:type="dxa"/>
              <w:left w:w="100" w:type="dxa"/>
            </w:tcMar>
          </w:tcPr>
          <w:p w:rsidR="00FE411D" w:rsidRPr="00FE411D" w:rsidRDefault="00FE411D" w:rsidP="002C7BA8">
            <w:pPr>
              <w:spacing w:before="100" w:beforeAutospacing="1" w:after="100" w:afterAutospacing="1" w:line="240" w:lineRule="auto"/>
              <w:rPr>
                <w:rFonts w:ascii="Times New Roman" w:eastAsia="Times New Roman" w:hAnsi="Times New Roman" w:cs="Times New Roman"/>
                <w:sz w:val="24"/>
                <w:szCs w:val="24"/>
                <w:lang w:eastAsia="ru-RU"/>
              </w:rPr>
            </w:pPr>
            <w:r w:rsidRPr="00FE411D">
              <w:rPr>
                <w:rFonts w:ascii="Times New Roman" w:eastAsia="Times New Roman" w:hAnsi="Times New Roman" w:cs="Times New Roman"/>
                <w:sz w:val="24"/>
                <w:szCs w:val="24"/>
                <w:lang w:eastAsia="ru-RU"/>
              </w:rPr>
              <w:t>Распад империй и образование новых национальных государств в Европе</w:t>
            </w:r>
          </w:p>
        </w:tc>
        <w:tc>
          <w:tcPr>
            <w:tcW w:w="1634" w:type="dxa"/>
            <w:tcBorders>
              <w:top w:val="single" w:sz="4" w:space="0" w:color="auto"/>
              <w:bottom w:val="single" w:sz="4" w:space="0" w:color="auto"/>
            </w:tcBorders>
            <w:tcMar>
              <w:top w:w="50" w:type="dxa"/>
              <w:left w:w="100" w:type="dxa"/>
            </w:tcMar>
            <w:vAlign w:val="center"/>
          </w:tcPr>
          <w:p w:rsidR="00FE411D" w:rsidRPr="00FE411D" w:rsidRDefault="00FE411D" w:rsidP="00FE411D">
            <w:pPr>
              <w:spacing w:after="0" w:line="276" w:lineRule="auto"/>
              <w:ind w:left="135"/>
              <w:jc w:val="center"/>
              <w:rPr>
                <w:rFonts w:ascii="Times New Roman" w:eastAsia="Calibri" w:hAnsi="Times New Roman" w:cs="Times New Roman"/>
                <w:color w:val="000000"/>
                <w:sz w:val="24"/>
              </w:rPr>
            </w:pPr>
            <w:r w:rsidRPr="00FE411D">
              <w:rPr>
                <w:rFonts w:ascii="Times New Roman" w:eastAsia="Calibri" w:hAnsi="Times New Roman" w:cs="Times New Roman"/>
                <w:color w:val="000000"/>
                <w:sz w:val="24"/>
              </w:rPr>
              <w:t>1</w:t>
            </w:r>
          </w:p>
        </w:tc>
        <w:tc>
          <w:tcPr>
            <w:tcW w:w="2044" w:type="dxa"/>
            <w:vAlign w:val="center"/>
          </w:tcPr>
          <w:p w:rsidR="00FE411D" w:rsidRPr="00FE411D" w:rsidRDefault="00FE411D"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vAlign w:val="center"/>
          </w:tcPr>
          <w:p w:rsidR="00FE411D" w:rsidRPr="009C699F" w:rsidRDefault="009C699F" w:rsidP="009C699F">
            <w:pPr>
              <w:spacing w:after="200" w:line="276" w:lineRule="auto"/>
              <w:rPr>
                <w:rFonts w:eastAsia="Times New Roman"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72" w:history="1">
              <w:r w:rsidRPr="00705D18">
                <w:rPr>
                  <w:rFonts w:ascii="inherit" w:eastAsia="Times New Roman" w:hAnsi="inherit" w:cs="Times New Roman"/>
                  <w:color w:val="0000FF"/>
                  <w:sz w:val="24"/>
                  <w:szCs w:val="24"/>
                  <w:lang w:eastAsia="ru-RU"/>
                </w:rPr>
                <w:t>https://m.edsoo.ru/12a995b4</w:t>
              </w:r>
            </w:hyperlink>
            <w:r w:rsidRPr="00705D18">
              <w:rPr>
                <w:rFonts w:ascii="inherit" w:eastAsia="Times New Roman" w:hAnsi="inherit" w:cs="Times New Roman"/>
                <w:sz w:val="24"/>
                <w:szCs w:val="24"/>
                <w:lang w:eastAsia="ru-RU"/>
              </w:rPr>
              <w:t>]]</w:t>
            </w:r>
          </w:p>
        </w:tc>
      </w:tr>
      <w:tr w:rsidR="009C699F" w:rsidRPr="00FE411D" w:rsidTr="008619DC">
        <w:trPr>
          <w:trHeight w:val="144"/>
          <w:tblCellSpacing w:w="20" w:type="nil"/>
        </w:trPr>
        <w:tc>
          <w:tcPr>
            <w:tcW w:w="0" w:type="auto"/>
            <w:tcBorders>
              <w:top w:val="single" w:sz="4" w:space="0" w:color="auto"/>
              <w:bottom w:val="single" w:sz="4" w:space="0" w:color="auto"/>
            </w:tcBorders>
            <w:tcMar>
              <w:top w:w="50" w:type="dxa"/>
              <w:left w:w="100" w:type="dxa"/>
            </w:tcMar>
          </w:tcPr>
          <w:p w:rsidR="009C699F" w:rsidRPr="00FE411D" w:rsidRDefault="009C699F" w:rsidP="002C7BA8">
            <w:pPr>
              <w:spacing w:after="0" w:line="240" w:lineRule="auto"/>
              <w:rPr>
                <w:rFonts w:ascii="Times New Roman" w:eastAsia="Times New Roman" w:hAnsi="Times New Roman" w:cs="Times New Roman"/>
                <w:sz w:val="24"/>
                <w:szCs w:val="24"/>
                <w:lang w:eastAsia="ru-RU"/>
              </w:rPr>
            </w:pPr>
            <w:r w:rsidRPr="00FE411D">
              <w:rPr>
                <w:rFonts w:ascii="Times New Roman" w:eastAsia="Times New Roman" w:hAnsi="Times New Roman" w:cs="Times New Roman"/>
                <w:sz w:val="24"/>
                <w:szCs w:val="24"/>
                <w:lang w:eastAsia="ru-RU"/>
              </w:rPr>
              <w:t>6</w:t>
            </w:r>
          </w:p>
        </w:tc>
        <w:tc>
          <w:tcPr>
            <w:tcW w:w="5215" w:type="dxa"/>
            <w:tcBorders>
              <w:top w:val="single" w:sz="4" w:space="0" w:color="auto"/>
              <w:bottom w:val="single" w:sz="4" w:space="0" w:color="auto"/>
            </w:tcBorders>
            <w:tcMar>
              <w:top w:w="50" w:type="dxa"/>
              <w:left w:w="100" w:type="dxa"/>
            </w:tcMar>
          </w:tcPr>
          <w:p w:rsidR="009C699F" w:rsidRPr="00FE411D" w:rsidRDefault="009C699F" w:rsidP="002C7BA8">
            <w:pPr>
              <w:spacing w:before="100" w:beforeAutospacing="1" w:after="100" w:afterAutospacing="1" w:line="240" w:lineRule="auto"/>
              <w:rPr>
                <w:rFonts w:ascii="Times New Roman" w:eastAsia="Times New Roman" w:hAnsi="Times New Roman" w:cs="Times New Roman"/>
                <w:sz w:val="24"/>
                <w:szCs w:val="24"/>
                <w:lang w:eastAsia="ru-RU"/>
              </w:rPr>
            </w:pPr>
            <w:r w:rsidRPr="00FE411D">
              <w:rPr>
                <w:rFonts w:ascii="Times New Roman" w:eastAsia="Times New Roman" w:hAnsi="Times New Roman" w:cs="Times New Roman"/>
                <w:sz w:val="24"/>
                <w:szCs w:val="24"/>
                <w:lang w:eastAsia="ru-RU"/>
              </w:rPr>
              <w:t>Версальско-Вашингтонская система международных отношений</w:t>
            </w:r>
          </w:p>
        </w:tc>
        <w:tc>
          <w:tcPr>
            <w:tcW w:w="1634" w:type="dxa"/>
            <w:tcBorders>
              <w:top w:val="single" w:sz="4" w:space="0" w:color="auto"/>
              <w:bottom w:val="single" w:sz="4" w:space="0" w:color="auto"/>
            </w:tcBorders>
            <w:tcMar>
              <w:top w:w="50" w:type="dxa"/>
              <w:left w:w="100" w:type="dxa"/>
            </w:tcMar>
            <w:vAlign w:val="center"/>
          </w:tcPr>
          <w:p w:rsidR="009C699F" w:rsidRPr="00FE411D" w:rsidRDefault="009C699F" w:rsidP="00FE411D">
            <w:pPr>
              <w:spacing w:after="0" w:line="276" w:lineRule="auto"/>
              <w:ind w:left="135"/>
              <w:jc w:val="center"/>
              <w:rPr>
                <w:rFonts w:ascii="Times New Roman" w:eastAsia="Calibri" w:hAnsi="Times New Roman" w:cs="Times New Roman"/>
                <w:color w:val="000000"/>
                <w:sz w:val="24"/>
              </w:rPr>
            </w:pPr>
            <w:r w:rsidRPr="00FE411D">
              <w:rPr>
                <w:rFonts w:ascii="Times New Roman" w:eastAsia="Calibri" w:hAnsi="Times New Roman" w:cs="Times New Roman"/>
                <w:color w:val="000000"/>
                <w:sz w:val="24"/>
              </w:rPr>
              <w:t>1</w:t>
            </w:r>
          </w:p>
        </w:tc>
        <w:tc>
          <w:tcPr>
            <w:tcW w:w="2044" w:type="dxa"/>
            <w:vAlign w:val="center"/>
          </w:tcPr>
          <w:p w:rsidR="009C699F" w:rsidRPr="00FE411D" w:rsidRDefault="009C699F"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9C699F" w:rsidRPr="00705D18" w:rsidRDefault="009C699F" w:rsidP="002C7BA8">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73" w:history="1">
              <w:r w:rsidRPr="00705D18">
                <w:rPr>
                  <w:rFonts w:ascii="inherit" w:eastAsia="Times New Roman" w:hAnsi="inherit" w:cs="Times New Roman"/>
                  <w:color w:val="0000FF"/>
                  <w:sz w:val="24"/>
                  <w:szCs w:val="24"/>
                  <w:lang w:eastAsia="ru-RU"/>
                </w:rPr>
                <w:t>https://m.edsoo.ru/065bc98a</w:t>
              </w:r>
            </w:hyperlink>
            <w:r w:rsidRPr="00705D18">
              <w:rPr>
                <w:rFonts w:ascii="inherit" w:eastAsia="Times New Roman" w:hAnsi="inherit" w:cs="Times New Roman"/>
                <w:sz w:val="24"/>
                <w:szCs w:val="24"/>
                <w:lang w:eastAsia="ru-RU"/>
              </w:rPr>
              <w:t>]]</w:t>
            </w:r>
          </w:p>
        </w:tc>
      </w:tr>
      <w:tr w:rsidR="009C699F" w:rsidRPr="00FE411D" w:rsidTr="008619DC">
        <w:trPr>
          <w:trHeight w:val="144"/>
          <w:tblCellSpacing w:w="20" w:type="nil"/>
        </w:trPr>
        <w:tc>
          <w:tcPr>
            <w:tcW w:w="0" w:type="auto"/>
            <w:tcBorders>
              <w:top w:val="single" w:sz="4" w:space="0" w:color="auto"/>
              <w:bottom w:val="single" w:sz="4" w:space="0" w:color="auto"/>
            </w:tcBorders>
            <w:tcMar>
              <w:top w:w="50" w:type="dxa"/>
              <w:left w:w="100" w:type="dxa"/>
            </w:tcMar>
          </w:tcPr>
          <w:p w:rsidR="009C699F" w:rsidRPr="00FE411D" w:rsidRDefault="00AD2666" w:rsidP="002C7B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p>
        </w:tc>
        <w:tc>
          <w:tcPr>
            <w:tcW w:w="5215" w:type="dxa"/>
            <w:tcBorders>
              <w:top w:val="single" w:sz="4" w:space="0" w:color="auto"/>
              <w:bottom w:val="single" w:sz="4" w:space="0" w:color="auto"/>
            </w:tcBorders>
            <w:tcMar>
              <w:top w:w="50" w:type="dxa"/>
              <w:left w:w="100" w:type="dxa"/>
            </w:tcMar>
          </w:tcPr>
          <w:p w:rsidR="009C699F" w:rsidRPr="00FE411D" w:rsidRDefault="009C699F" w:rsidP="002C7BA8">
            <w:pPr>
              <w:spacing w:before="100" w:beforeAutospacing="1" w:after="100" w:afterAutospacing="1" w:line="240" w:lineRule="auto"/>
              <w:rPr>
                <w:rFonts w:ascii="Times New Roman" w:eastAsia="Times New Roman" w:hAnsi="Times New Roman" w:cs="Times New Roman"/>
                <w:sz w:val="24"/>
                <w:szCs w:val="24"/>
                <w:lang w:eastAsia="ru-RU"/>
              </w:rPr>
            </w:pPr>
            <w:r w:rsidRPr="00FE411D">
              <w:rPr>
                <w:rFonts w:ascii="Times New Roman" w:eastAsia="Times New Roman" w:hAnsi="Times New Roman" w:cs="Times New Roman"/>
                <w:sz w:val="24"/>
                <w:szCs w:val="24"/>
                <w:lang w:eastAsia="ru-RU"/>
              </w:rPr>
              <w:t>Страны Европы и Северной Америки в 1920-е гг.</w:t>
            </w:r>
          </w:p>
        </w:tc>
        <w:tc>
          <w:tcPr>
            <w:tcW w:w="1634" w:type="dxa"/>
            <w:tcBorders>
              <w:top w:val="single" w:sz="4" w:space="0" w:color="auto"/>
              <w:bottom w:val="single" w:sz="4" w:space="0" w:color="auto"/>
            </w:tcBorders>
            <w:tcMar>
              <w:top w:w="50" w:type="dxa"/>
              <w:left w:w="100" w:type="dxa"/>
            </w:tcMar>
            <w:vAlign w:val="center"/>
          </w:tcPr>
          <w:p w:rsidR="009C699F" w:rsidRPr="00FE411D" w:rsidRDefault="00F544E1" w:rsidP="00FE411D">
            <w:pPr>
              <w:spacing w:after="0" w:line="276" w:lineRule="auto"/>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2044" w:type="dxa"/>
            <w:vAlign w:val="center"/>
          </w:tcPr>
          <w:p w:rsidR="009C699F" w:rsidRPr="00FE411D" w:rsidRDefault="009C699F"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9C699F" w:rsidRPr="00705D18" w:rsidRDefault="009C699F" w:rsidP="002C7BA8">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74" w:history="1">
              <w:r w:rsidRPr="00705D18">
                <w:rPr>
                  <w:rFonts w:ascii="inherit" w:eastAsia="Times New Roman" w:hAnsi="inherit" w:cs="Times New Roman"/>
                  <w:color w:val="0000FF"/>
                  <w:sz w:val="24"/>
                  <w:szCs w:val="24"/>
                  <w:lang w:eastAsia="ru-RU"/>
                </w:rPr>
                <w:t>https://m.edsoo.ru/b58c5429</w:t>
              </w:r>
            </w:hyperlink>
            <w:r w:rsidRPr="00705D18">
              <w:rPr>
                <w:rFonts w:ascii="inherit" w:eastAsia="Times New Roman" w:hAnsi="inherit" w:cs="Times New Roman"/>
                <w:sz w:val="24"/>
                <w:szCs w:val="24"/>
                <w:lang w:eastAsia="ru-RU"/>
              </w:rPr>
              <w:t>]]</w:t>
            </w:r>
          </w:p>
        </w:tc>
      </w:tr>
      <w:tr w:rsidR="00F544E1" w:rsidRPr="00FE411D" w:rsidTr="008619DC">
        <w:trPr>
          <w:trHeight w:val="144"/>
          <w:tblCellSpacing w:w="20" w:type="nil"/>
        </w:trPr>
        <w:tc>
          <w:tcPr>
            <w:tcW w:w="0" w:type="auto"/>
            <w:tcBorders>
              <w:top w:val="single" w:sz="4" w:space="0" w:color="auto"/>
              <w:bottom w:val="single" w:sz="4" w:space="0" w:color="auto"/>
            </w:tcBorders>
            <w:tcMar>
              <w:top w:w="50" w:type="dxa"/>
              <w:left w:w="100" w:type="dxa"/>
            </w:tcMar>
          </w:tcPr>
          <w:p w:rsidR="00F544E1" w:rsidRDefault="00F544E1" w:rsidP="002C7B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215" w:type="dxa"/>
            <w:tcBorders>
              <w:top w:val="single" w:sz="4" w:space="0" w:color="auto"/>
              <w:bottom w:val="single" w:sz="4" w:space="0" w:color="auto"/>
            </w:tcBorders>
            <w:tcMar>
              <w:top w:w="50" w:type="dxa"/>
              <w:left w:w="100" w:type="dxa"/>
            </w:tcMar>
          </w:tcPr>
          <w:p w:rsidR="00F544E1" w:rsidRPr="00FE411D" w:rsidRDefault="00F544E1" w:rsidP="002C7BA8">
            <w:pPr>
              <w:spacing w:before="100" w:beforeAutospacing="1" w:after="100" w:afterAutospacing="1" w:line="240" w:lineRule="auto"/>
              <w:rPr>
                <w:rFonts w:ascii="Times New Roman" w:eastAsia="Times New Roman" w:hAnsi="Times New Roman" w:cs="Times New Roman"/>
                <w:sz w:val="24"/>
                <w:szCs w:val="24"/>
                <w:lang w:eastAsia="ru-RU"/>
              </w:rPr>
            </w:pPr>
            <w:r w:rsidRPr="00FE411D">
              <w:rPr>
                <w:rFonts w:ascii="Times New Roman" w:eastAsia="Times New Roman" w:hAnsi="Times New Roman" w:cs="Times New Roman"/>
                <w:sz w:val="24"/>
                <w:szCs w:val="24"/>
                <w:lang w:eastAsia="ru-RU"/>
              </w:rPr>
              <w:t>Страны Европы и Северной Америки в 1920-е гг.</w:t>
            </w:r>
          </w:p>
        </w:tc>
        <w:tc>
          <w:tcPr>
            <w:tcW w:w="1634" w:type="dxa"/>
            <w:tcBorders>
              <w:top w:val="single" w:sz="4" w:space="0" w:color="auto"/>
              <w:bottom w:val="single" w:sz="4" w:space="0" w:color="auto"/>
            </w:tcBorders>
            <w:tcMar>
              <w:top w:w="50" w:type="dxa"/>
              <w:left w:w="100" w:type="dxa"/>
            </w:tcMar>
            <w:vAlign w:val="center"/>
          </w:tcPr>
          <w:p w:rsidR="00F544E1" w:rsidRDefault="00F544E1" w:rsidP="00FE411D">
            <w:pPr>
              <w:spacing w:after="0" w:line="276" w:lineRule="auto"/>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2C7BA8">
            <w:pPr>
              <w:spacing w:before="100" w:beforeAutospacing="1" w:after="100" w:afterAutospacing="1" w:line="240" w:lineRule="auto"/>
              <w:rPr>
                <w:rFonts w:ascii="inherit" w:eastAsia="Times New Roman" w:hAnsi="inherit" w:cs="Times New Roman"/>
                <w:sz w:val="24"/>
                <w:szCs w:val="24"/>
                <w:lang w:eastAsia="ru-RU"/>
              </w:rPr>
            </w:pPr>
          </w:p>
        </w:tc>
      </w:tr>
      <w:tr w:rsidR="009C699F" w:rsidRPr="00FE411D" w:rsidTr="008619DC">
        <w:trPr>
          <w:trHeight w:val="144"/>
          <w:tblCellSpacing w:w="20" w:type="nil"/>
        </w:trPr>
        <w:tc>
          <w:tcPr>
            <w:tcW w:w="0" w:type="auto"/>
            <w:tcBorders>
              <w:top w:val="single" w:sz="4" w:space="0" w:color="auto"/>
              <w:bottom w:val="single" w:sz="4" w:space="0" w:color="auto"/>
            </w:tcBorders>
            <w:tcMar>
              <w:top w:w="50" w:type="dxa"/>
              <w:left w:w="100" w:type="dxa"/>
            </w:tcMar>
          </w:tcPr>
          <w:p w:rsidR="009C699F" w:rsidRPr="00FE411D" w:rsidRDefault="00AD2666" w:rsidP="002C7B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5215" w:type="dxa"/>
            <w:tcBorders>
              <w:top w:val="single" w:sz="4" w:space="0" w:color="auto"/>
              <w:bottom w:val="single" w:sz="4" w:space="0" w:color="auto"/>
            </w:tcBorders>
            <w:tcMar>
              <w:top w:w="50" w:type="dxa"/>
              <w:left w:w="100" w:type="dxa"/>
            </w:tcMar>
          </w:tcPr>
          <w:p w:rsidR="009C699F" w:rsidRPr="00FE411D" w:rsidRDefault="009C699F" w:rsidP="002C7BA8">
            <w:pPr>
              <w:spacing w:before="100" w:beforeAutospacing="1" w:after="100" w:afterAutospacing="1" w:line="240" w:lineRule="auto"/>
              <w:rPr>
                <w:rFonts w:ascii="Times New Roman" w:eastAsia="Times New Roman" w:hAnsi="Times New Roman" w:cs="Times New Roman"/>
                <w:sz w:val="24"/>
                <w:szCs w:val="24"/>
                <w:lang w:eastAsia="ru-RU"/>
              </w:rPr>
            </w:pPr>
            <w:r w:rsidRPr="00FE411D">
              <w:rPr>
                <w:rFonts w:ascii="Times New Roman" w:eastAsia="Times New Roman" w:hAnsi="Times New Roman" w:cs="Times New Roman"/>
                <w:sz w:val="24"/>
                <w:szCs w:val="24"/>
                <w:lang w:eastAsia="ru-RU"/>
              </w:rPr>
              <w:t>Итальянский фашизм. Авторитарные режимы в Европе.</w:t>
            </w:r>
          </w:p>
        </w:tc>
        <w:tc>
          <w:tcPr>
            <w:tcW w:w="1634" w:type="dxa"/>
            <w:tcBorders>
              <w:top w:val="single" w:sz="4" w:space="0" w:color="auto"/>
              <w:bottom w:val="single" w:sz="4" w:space="0" w:color="auto"/>
            </w:tcBorders>
            <w:tcMar>
              <w:top w:w="50" w:type="dxa"/>
              <w:left w:w="100" w:type="dxa"/>
            </w:tcMar>
            <w:vAlign w:val="center"/>
          </w:tcPr>
          <w:p w:rsidR="009C699F" w:rsidRPr="00FE411D" w:rsidRDefault="009C699F" w:rsidP="00FE411D">
            <w:pPr>
              <w:spacing w:after="0" w:line="276" w:lineRule="auto"/>
              <w:ind w:left="135"/>
              <w:jc w:val="center"/>
              <w:rPr>
                <w:rFonts w:ascii="Times New Roman" w:eastAsia="Calibri" w:hAnsi="Times New Roman" w:cs="Times New Roman"/>
                <w:color w:val="000000"/>
                <w:sz w:val="24"/>
              </w:rPr>
            </w:pPr>
            <w:r w:rsidRPr="00FE411D">
              <w:rPr>
                <w:rFonts w:ascii="Times New Roman" w:eastAsia="Calibri" w:hAnsi="Times New Roman" w:cs="Times New Roman"/>
                <w:color w:val="000000"/>
                <w:sz w:val="24"/>
              </w:rPr>
              <w:t>1</w:t>
            </w:r>
          </w:p>
        </w:tc>
        <w:tc>
          <w:tcPr>
            <w:tcW w:w="2044" w:type="dxa"/>
            <w:vAlign w:val="center"/>
          </w:tcPr>
          <w:p w:rsidR="009C699F" w:rsidRPr="00FE411D" w:rsidRDefault="009C699F"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9C699F" w:rsidRPr="00705D18" w:rsidRDefault="009C699F" w:rsidP="002C7BA8">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75" w:history="1">
              <w:r w:rsidRPr="00705D18">
                <w:rPr>
                  <w:rFonts w:ascii="inherit" w:eastAsia="Times New Roman" w:hAnsi="inherit" w:cs="Times New Roman"/>
                  <w:color w:val="0000FF"/>
                  <w:sz w:val="24"/>
                  <w:szCs w:val="24"/>
                  <w:lang w:eastAsia="ru-RU"/>
                </w:rPr>
                <w:t>https://m.edsoo.ru/ebed881b</w:t>
              </w:r>
            </w:hyperlink>
            <w:r w:rsidRPr="00705D18">
              <w:rPr>
                <w:rFonts w:ascii="inherit" w:eastAsia="Times New Roman" w:hAnsi="inherit" w:cs="Times New Roman"/>
                <w:sz w:val="24"/>
                <w:szCs w:val="24"/>
                <w:lang w:eastAsia="ru-RU"/>
              </w:rPr>
              <w:t>]]</w:t>
            </w:r>
          </w:p>
        </w:tc>
      </w:tr>
      <w:tr w:rsidR="009C699F" w:rsidRPr="00FE411D" w:rsidTr="008619DC">
        <w:trPr>
          <w:trHeight w:val="144"/>
          <w:tblCellSpacing w:w="20" w:type="nil"/>
        </w:trPr>
        <w:tc>
          <w:tcPr>
            <w:tcW w:w="0" w:type="auto"/>
            <w:tcBorders>
              <w:top w:val="single" w:sz="4" w:space="0" w:color="auto"/>
              <w:bottom w:val="single" w:sz="4" w:space="0" w:color="auto"/>
            </w:tcBorders>
            <w:tcMar>
              <w:top w:w="50" w:type="dxa"/>
              <w:left w:w="100" w:type="dxa"/>
            </w:tcMar>
          </w:tcPr>
          <w:p w:rsidR="009C699F" w:rsidRPr="00FE411D" w:rsidRDefault="00AD2666" w:rsidP="002C7B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215" w:type="dxa"/>
            <w:tcBorders>
              <w:top w:val="single" w:sz="4" w:space="0" w:color="auto"/>
              <w:bottom w:val="single" w:sz="4" w:space="0" w:color="auto"/>
            </w:tcBorders>
            <w:tcMar>
              <w:top w:w="50" w:type="dxa"/>
              <w:left w:w="100" w:type="dxa"/>
            </w:tcMar>
          </w:tcPr>
          <w:p w:rsidR="009C699F" w:rsidRPr="00FE411D" w:rsidRDefault="009C699F" w:rsidP="002C7BA8">
            <w:pPr>
              <w:spacing w:before="100" w:beforeAutospacing="1" w:after="100" w:afterAutospacing="1" w:line="240" w:lineRule="auto"/>
              <w:rPr>
                <w:rFonts w:ascii="Times New Roman" w:eastAsia="Times New Roman" w:hAnsi="Times New Roman" w:cs="Times New Roman"/>
                <w:sz w:val="24"/>
                <w:szCs w:val="24"/>
                <w:lang w:eastAsia="ru-RU"/>
              </w:rPr>
            </w:pPr>
            <w:r w:rsidRPr="00FE411D">
              <w:rPr>
                <w:rFonts w:ascii="Times New Roman" w:eastAsia="Times New Roman" w:hAnsi="Times New Roman" w:cs="Times New Roman"/>
                <w:sz w:val="24"/>
                <w:szCs w:val="24"/>
                <w:lang w:eastAsia="ru-RU"/>
              </w:rPr>
              <w:t>Великая депрессия. Преобразования Ф. Рузвельта в США</w:t>
            </w:r>
          </w:p>
        </w:tc>
        <w:tc>
          <w:tcPr>
            <w:tcW w:w="1634" w:type="dxa"/>
            <w:tcBorders>
              <w:top w:val="single" w:sz="4" w:space="0" w:color="auto"/>
              <w:bottom w:val="single" w:sz="4" w:space="0" w:color="auto"/>
            </w:tcBorders>
            <w:tcMar>
              <w:top w:w="50" w:type="dxa"/>
              <w:left w:w="100" w:type="dxa"/>
            </w:tcMar>
            <w:vAlign w:val="center"/>
          </w:tcPr>
          <w:p w:rsidR="009C699F" w:rsidRPr="00FE411D" w:rsidRDefault="009C699F" w:rsidP="00FE411D">
            <w:pPr>
              <w:spacing w:after="0" w:line="276" w:lineRule="auto"/>
              <w:ind w:left="135"/>
              <w:jc w:val="center"/>
              <w:rPr>
                <w:rFonts w:ascii="Times New Roman" w:eastAsia="Calibri" w:hAnsi="Times New Roman" w:cs="Times New Roman"/>
                <w:color w:val="000000"/>
                <w:sz w:val="24"/>
              </w:rPr>
            </w:pPr>
            <w:r w:rsidRPr="00FE411D">
              <w:rPr>
                <w:rFonts w:ascii="Times New Roman" w:eastAsia="Calibri" w:hAnsi="Times New Roman" w:cs="Times New Roman"/>
                <w:color w:val="000000"/>
                <w:sz w:val="24"/>
              </w:rPr>
              <w:t>1</w:t>
            </w:r>
          </w:p>
        </w:tc>
        <w:tc>
          <w:tcPr>
            <w:tcW w:w="2044" w:type="dxa"/>
            <w:vAlign w:val="center"/>
          </w:tcPr>
          <w:p w:rsidR="009C699F" w:rsidRPr="00FE411D" w:rsidRDefault="009C699F"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9C699F" w:rsidRPr="00705D18" w:rsidRDefault="009C699F" w:rsidP="002C7BA8">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76" w:history="1">
              <w:r w:rsidRPr="00705D18">
                <w:rPr>
                  <w:rFonts w:ascii="inherit" w:eastAsia="Times New Roman" w:hAnsi="inherit" w:cs="Times New Roman"/>
                  <w:color w:val="0000FF"/>
                  <w:sz w:val="24"/>
                  <w:szCs w:val="24"/>
                  <w:lang w:eastAsia="ru-RU"/>
                </w:rPr>
                <w:t>https://m.edsoo.ru/15c39e49</w:t>
              </w:r>
            </w:hyperlink>
            <w:r w:rsidRPr="00705D18">
              <w:rPr>
                <w:rFonts w:ascii="inherit" w:eastAsia="Times New Roman" w:hAnsi="inherit" w:cs="Times New Roman"/>
                <w:sz w:val="24"/>
                <w:szCs w:val="24"/>
                <w:lang w:eastAsia="ru-RU"/>
              </w:rPr>
              <w:t>]]</w:t>
            </w:r>
          </w:p>
        </w:tc>
      </w:tr>
      <w:tr w:rsidR="009C699F" w:rsidRPr="00FE411D" w:rsidTr="008619DC">
        <w:trPr>
          <w:trHeight w:val="144"/>
          <w:tblCellSpacing w:w="20" w:type="nil"/>
        </w:trPr>
        <w:tc>
          <w:tcPr>
            <w:tcW w:w="0" w:type="auto"/>
            <w:tcBorders>
              <w:top w:val="single" w:sz="4" w:space="0" w:color="auto"/>
              <w:bottom w:val="single" w:sz="4" w:space="0" w:color="auto"/>
            </w:tcBorders>
            <w:tcMar>
              <w:top w:w="50" w:type="dxa"/>
              <w:left w:w="100" w:type="dxa"/>
            </w:tcMar>
          </w:tcPr>
          <w:p w:rsidR="009C699F" w:rsidRPr="00FE411D" w:rsidRDefault="009C699F" w:rsidP="002C7BA8">
            <w:pPr>
              <w:spacing w:after="0" w:line="240" w:lineRule="auto"/>
              <w:rPr>
                <w:rFonts w:ascii="Times New Roman" w:eastAsia="Times New Roman" w:hAnsi="Times New Roman" w:cs="Times New Roman"/>
                <w:sz w:val="24"/>
                <w:szCs w:val="24"/>
                <w:lang w:eastAsia="ru-RU"/>
              </w:rPr>
            </w:pPr>
            <w:r w:rsidRPr="00FE411D">
              <w:rPr>
                <w:rFonts w:ascii="Times New Roman" w:eastAsia="Times New Roman" w:hAnsi="Times New Roman" w:cs="Times New Roman"/>
                <w:sz w:val="24"/>
                <w:szCs w:val="24"/>
                <w:lang w:eastAsia="ru-RU"/>
              </w:rPr>
              <w:t>1</w:t>
            </w:r>
            <w:r w:rsidR="00AD2666">
              <w:rPr>
                <w:rFonts w:ascii="Times New Roman" w:eastAsia="Times New Roman" w:hAnsi="Times New Roman" w:cs="Times New Roman"/>
                <w:sz w:val="24"/>
                <w:szCs w:val="24"/>
                <w:lang w:eastAsia="ru-RU"/>
              </w:rPr>
              <w:t>1</w:t>
            </w:r>
          </w:p>
        </w:tc>
        <w:tc>
          <w:tcPr>
            <w:tcW w:w="5215" w:type="dxa"/>
            <w:tcBorders>
              <w:top w:val="single" w:sz="4" w:space="0" w:color="auto"/>
              <w:bottom w:val="single" w:sz="4" w:space="0" w:color="auto"/>
            </w:tcBorders>
            <w:tcMar>
              <w:top w:w="50" w:type="dxa"/>
              <w:left w:w="100" w:type="dxa"/>
            </w:tcMar>
          </w:tcPr>
          <w:p w:rsidR="009C699F" w:rsidRPr="00FE411D" w:rsidRDefault="009C699F" w:rsidP="002C7BA8">
            <w:pPr>
              <w:spacing w:before="100" w:beforeAutospacing="1" w:after="100" w:afterAutospacing="1" w:line="240" w:lineRule="auto"/>
              <w:rPr>
                <w:rFonts w:ascii="Times New Roman" w:eastAsia="Times New Roman" w:hAnsi="Times New Roman" w:cs="Times New Roman"/>
                <w:sz w:val="24"/>
                <w:szCs w:val="24"/>
                <w:lang w:eastAsia="ru-RU"/>
              </w:rPr>
            </w:pPr>
            <w:r w:rsidRPr="00FE411D">
              <w:rPr>
                <w:rFonts w:ascii="Times New Roman" w:eastAsia="Times New Roman" w:hAnsi="Times New Roman" w:cs="Times New Roman"/>
                <w:sz w:val="24"/>
                <w:szCs w:val="24"/>
                <w:lang w:eastAsia="ru-RU"/>
              </w:rPr>
              <w:t>Германский нацизм. Нарастание агрессии в мире.</w:t>
            </w:r>
          </w:p>
        </w:tc>
        <w:tc>
          <w:tcPr>
            <w:tcW w:w="1634" w:type="dxa"/>
            <w:tcBorders>
              <w:top w:val="single" w:sz="4" w:space="0" w:color="auto"/>
              <w:bottom w:val="single" w:sz="4" w:space="0" w:color="auto"/>
            </w:tcBorders>
            <w:tcMar>
              <w:top w:w="50" w:type="dxa"/>
              <w:left w:w="100" w:type="dxa"/>
            </w:tcMar>
            <w:vAlign w:val="center"/>
          </w:tcPr>
          <w:p w:rsidR="009C699F" w:rsidRPr="00FE411D" w:rsidRDefault="009C699F" w:rsidP="00FE411D">
            <w:pPr>
              <w:spacing w:after="0" w:line="276" w:lineRule="auto"/>
              <w:ind w:left="135"/>
              <w:jc w:val="center"/>
              <w:rPr>
                <w:rFonts w:ascii="Times New Roman" w:eastAsia="Calibri" w:hAnsi="Times New Roman" w:cs="Times New Roman"/>
                <w:color w:val="000000"/>
                <w:sz w:val="24"/>
              </w:rPr>
            </w:pPr>
            <w:r w:rsidRPr="00FE411D">
              <w:rPr>
                <w:rFonts w:ascii="Times New Roman" w:eastAsia="Calibri" w:hAnsi="Times New Roman" w:cs="Times New Roman"/>
                <w:color w:val="000000"/>
                <w:sz w:val="24"/>
              </w:rPr>
              <w:t>1</w:t>
            </w:r>
          </w:p>
        </w:tc>
        <w:tc>
          <w:tcPr>
            <w:tcW w:w="2044" w:type="dxa"/>
            <w:vAlign w:val="center"/>
          </w:tcPr>
          <w:p w:rsidR="009C699F" w:rsidRPr="00FE411D" w:rsidRDefault="009C699F"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9C699F" w:rsidRPr="00705D18" w:rsidRDefault="009C699F" w:rsidP="002C7BA8">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77" w:history="1">
              <w:r w:rsidRPr="00705D18">
                <w:rPr>
                  <w:rFonts w:ascii="inherit" w:eastAsia="Times New Roman" w:hAnsi="inherit" w:cs="Times New Roman"/>
                  <w:color w:val="0000FF"/>
                  <w:sz w:val="24"/>
                  <w:szCs w:val="24"/>
                  <w:lang w:eastAsia="ru-RU"/>
                </w:rPr>
                <w:t>https://m.edsoo.ru/aa8065a2</w:t>
              </w:r>
            </w:hyperlink>
            <w:r w:rsidRPr="00705D18">
              <w:rPr>
                <w:rFonts w:ascii="inherit" w:eastAsia="Times New Roman" w:hAnsi="inherit" w:cs="Times New Roman"/>
                <w:sz w:val="24"/>
                <w:szCs w:val="24"/>
                <w:lang w:eastAsia="ru-RU"/>
              </w:rPr>
              <w:t>]]</w:t>
            </w:r>
          </w:p>
        </w:tc>
      </w:tr>
      <w:tr w:rsidR="009C699F" w:rsidRPr="00FE411D" w:rsidTr="008619DC">
        <w:trPr>
          <w:trHeight w:val="144"/>
          <w:tblCellSpacing w:w="20" w:type="nil"/>
        </w:trPr>
        <w:tc>
          <w:tcPr>
            <w:tcW w:w="0" w:type="auto"/>
            <w:tcBorders>
              <w:top w:val="single" w:sz="4" w:space="0" w:color="auto"/>
              <w:bottom w:val="single" w:sz="4" w:space="0" w:color="auto"/>
            </w:tcBorders>
            <w:tcMar>
              <w:top w:w="50" w:type="dxa"/>
              <w:left w:w="100" w:type="dxa"/>
            </w:tcMar>
          </w:tcPr>
          <w:p w:rsidR="009C699F" w:rsidRPr="00FE411D" w:rsidRDefault="009C699F" w:rsidP="002C7BA8">
            <w:pPr>
              <w:spacing w:after="0" w:line="240" w:lineRule="auto"/>
              <w:rPr>
                <w:rFonts w:ascii="Times New Roman" w:eastAsia="Times New Roman" w:hAnsi="Times New Roman" w:cs="Times New Roman"/>
                <w:sz w:val="24"/>
                <w:szCs w:val="24"/>
                <w:lang w:eastAsia="ru-RU"/>
              </w:rPr>
            </w:pPr>
            <w:r w:rsidRPr="00FE411D">
              <w:rPr>
                <w:rFonts w:ascii="Times New Roman" w:eastAsia="Times New Roman" w:hAnsi="Times New Roman" w:cs="Times New Roman"/>
                <w:sz w:val="24"/>
                <w:szCs w:val="24"/>
                <w:lang w:eastAsia="ru-RU"/>
              </w:rPr>
              <w:t>1</w:t>
            </w:r>
            <w:r w:rsidR="00AD2666">
              <w:rPr>
                <w:rFonts w:ascii="Times New Roman" w:eastAsia="Times New Roman" w:hAnsi="Times New Roman" w:cs="Times New Roman"/>
                <w:sz w:val="24"/>
                <w:szCs w:val="24"/>
                <w:lang w:eastAsia="ru-RU"/>
              </w:rPr>
              <w:t>2</w:t>
            </w:r>
          </w:p>
        </w:tc>
        <w:tc>
          <w:tcPr>
            <w:tcW w:w="5215" w:type="dxa"/>
            <w:tcBorders>
              <w:top w:val="single" w:sz="4" w:space="0" w:color="auto"/>
              <w:bottom w:val="single" w:sz="4" w:space="0" w:color="auto"/>
            </w:tcBorders>
            <w:tcMar>
              <w:top w:w="50" w:type="dxa"/>
              <w:left w:w="100" w:type="dxa"/>
            </w:tcMar>
          </w:tcPr>
          <w:p w:rsidR="009C699F" w:rsidRPr="00FE411D" w:rsidRDefault="009C699F" w:rsidP="002C7BA8">
            <w:pPr>
              <w:spacing w:before="100" w:beforeAutospacing="1" w:after="100" w:afterAutospacing="1" w:line="240" w:lineRule="auto"/>
              <w:rPr>
                <w:rFonts w:ascii="Times New Roman" w:eastAsia="Times New Roman" w:hAnsi="Times New Roman" w:cs="Times New Roman"/>
                <w:sz w:val="24"/>
                <w:szCs w:val="24"/>
                <w:lang w:eastAsia="ru-RU"/>
              </w:rPr>
            </w:pPr>
            <w:r w:rsidRPr="00FE411D">
              <w:rPr>
                <w:rFonts w:ascii="Times New Roman" w:eastAsia="Times New Roman" w:hAnsi="Times New Roman" w:cs="Times New Roman"/>
                <w:sz w:val="24"/>
                <w:szCs w:val="24"/>
                <w:lang w:eastAsia="ru-RU"/>
              </w:rPr>
              <w:t>Рост международной напряженности в 1930-е гг. Гражданская война в Испании</w:t>
            </w:r>
            <w:r w:rsidR="0032721B">
              <w:rPr>
                <w:rFonts w:ascii="Times New Roman" w:eastAsia="Times New Roman" w:hAnsi="Times New Roman" w:cs="Times New Roman"/>
                <w:sz w:val="24"/>
                <w:szCs w:val="24"/>
                <w:lang w:eastAsia="ru-RU"/>
              </w:rPr>
              <w:t>.</w:t>
            </w:r>
          </w:p>
        </w:tc>
        <w:tc>
          <w:tcPr>
            <w:tcW w:w="1634" w:type="dxa"/>
            <w:tcBorders>
              <w:top w:val="single" w:sz="4" w:space="0" w:color="auto"/>
              <w:bottom w:val="single" w:sz="4" w:space="0" w:color="auto"/>
            </w:tcBorders>
            <w:tcMar>
              <w:top w:w="50" w:type="dxa"/>
              <w:left w:w="100" w:type="dxa"/>
            </w:tcMar>
            <w:vAlign w:val="center"/>
          </w:tcPr>
          <w:p w:rsidR="009C699F" w:rsidRPr="00FE411D" w:rsidRDefault="009C699F" w:rsidP="00FE411D">
            <w:pPr>
              <w:spacing w:after="0" w:line="276" w:lineRule="auto"/>
              <w:ind w:left="135"/>
              <w:jc w:val="center"/>
              <w:rPr>
                <w:rFonts w:ascii="Times New Roman" w:eastAsia="Calibri" w:hAnsi="Times New Roman" w:cs="Times New Roman"/>
                <w:color w:val="000000"/>
                <w:sz w:val="24"/>
              </w:rPr>
            </w:pPr>
            <w:r w:rsidRPr="00FE411D">
              <w:rPr>
                <w:rFonts w:ascii="Times New Roman" w:eastAsia="Calibri" w:hAnsi="Times New Roman" w:cs="Times New Roman"/>
                <w:color w:val="000000"/>
                <w:sz w:val="24"/>
              </w:rPr>
              <w:t>1</w:t>
            </w:r>
          </w:p>
        </w:tc>
        <w:tc>
          <w:tcPr>
            <w:tcW w:w="2044" w:type="dxa"/>
            <w:vAlign w:val="center"/>
          </w:tcPr>
          <w:p w:rsidR="009C699F" w:rsidRPr="00FE411D" w:rsidRDefault="009C699F"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9C699F" w:rsidRPr="00705D18" w:rsidRDefault="009C699F" w:rsidP="002C7BA8">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78" w:history="1">
              <w:r w:rsidRPr="00705D18">
                <w:rPr>
                  <w:rFonts w:ascii="inherit" w:eastAsia="Times New Roman" w:hAnsi="inherit" w:cs="Times New Roman"/>
                  <w:color w:val="0000FF"/>
                  <w:sz w:val="24"/>
                  <w:szCs w:val="24"/>
                  <w:lang w:eastAsia="ru-RU"/>
                </w:rPr>
                <w:t>https://m.edsoo.ru/45676655</w:t>
              </w:r>
            </w:hyperlink>
            <w:r w:rsidRPr="00705D18">
              <w:rPr>
                <w:rFonts w:ascii="inherit" w:eastAsia="Times New Roman" w:hAnsi="inherit" w:cs="Times New Roman"/>
                <w:sz w:val="24"/>
                <w:szCs w:val="24"/>
                <w:lang w:eastAsia="ru-RU"/>
              </w:rPr>
              <w:t>]]</w:t>
            </w:r>
          </w:p>
        </w:tc>
      </w:tr>
      <w:tr w:rsidR="009C699F" w:rsidRPr="00FE411D" w:rsidTr="008619DC">
        <w:trPr>
          <w:trHeight w:val="144"/>
          <w:tblCellSpacing w:w="20" w:type="nil"/>
        </w:trPr>
        <w:tc>
          <w:tcPr>
            <w:tcW w:w="0" w:type="auto"/>
            <w:tcBorders>
              <w:top w:val="single" w:sz="4" w:space="0" w:color="auto"/>
              <w:bottom w:val="single" w:sz="4" w:space="0" w:color="auto"/>
            </w:tcBorders>
            <w:tcMar>
              <w:top w:w="50" w:type="dxa"/>
              <w:left w:w="100" w:type="dxa"/>
            </w:tcMar>
          </w:tcPr>
          <w:p w:rsidR="009C699F" w:rsidRPr="0032721B" w:rsidRDefault="009C699F" w:rsidP="002C7BA8">
            <w:pPr>
              <w:spacing w:after="0" w:line="240" w:lineRule="auto"/>
              <w:rPr>
                <w:rFonts w:eastAsia="Times New Roman" w:cs="Times New Roman"/>
                <w:sz w:val="24"/>
                <w:szCs w:val="24"/>
                <w:lang w:eastAsia="ru-RU"/>
              </w:rPr>
            </w:pPr>
            <w:r w:rsidRPr="00705D18">
              <w:rPr>
                <w:rFonts w:ascii="inherit" w:eastAsia="Times New Roman" w:hAnsi="inherit" w:cs="Times New Roman"/>
                <w:sz w:val="24"/>
                <w:szCs w:val="24"/>
                <w:lang w:eastAsia="ru-RU"/>
              </w:rPr>
              <w:t>1</w:t>
            </w:r>
            <w:r w:rsidR="00AD2666">
              <w:rPr>
                <w:rFonts w:eastAsia="Times New Roman" w:cs="Times New Roman"/>
                <w:sz w:val="24"/>
                <w:szCs w:val="24"/>
                <w:lang w:eastAsia="ru-RU"/>
              </w:rPr>
              <w:t>3</w:t>
            </w:r>
          </w:p>
        </w:tc>
        <w:tc>
          <w:tcPr>
            <w:tcW w:w="5215" w:type="dxa"/>
            <w:tcBorders>
              <w:top w:val="single" w:sz="4" w:space="0" w:color="auto"/>
              <w:bottom w:val="single" w:sz="4" w:space="0" w:color="auto"/>
            </w:tcBorders>
            <w:tcMar>
              <w:top w:w="50" w:type="dxa"/>
              <w:left w:w="100" w:type="dxa"/>
            </w:tcMar>
          </w:tcPr>
          <w:p w:rsidR="009C699F" w:rsidRPr="00705D18" w:rsidRDefault="009C699F" w:rsidP="002C7BA8">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Страны Азии, Африки и Латинской Америки в 1918 – 1930 гг.</w:t>
            </w:r>
          </w:p>
        </w:tc>
        <w:tc>
          <w:tcPr>
            <w:tcW w:w="1634" w:type="dxa"/>
            <w:tcBorders>
              <w:top w:val="single" w:sz="4" w:space="0" w:color="auto"/>
              <w:bottom w:val="single" w:sz="4" w:space="0" w:color="auto"/>
            </w:tcBorders>
            <w:tcMar>
              <w:top w:w="50" w:type="dxa"/>
              <w:left w:w="100" w:type="dxa"/>
            </w:tcMar>
            <w:vAlign w:val="center"/>
          </w:tcPr>
          <w:p w:rsidR="009C699F" w:rsidRPr="00FE411D" w:rsidRDefault="00F544E1" w:rsidP="00F544E1">
            <w:pPr>
              <w:spacing w:after="0" w:line="276" w:lineRule="auto"/>
              <w:ind w:left="135"/>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1</w:t>
            </w:r>
          </w:p>
        </w:tc>
        <w:tc>
          <w:tcPr>
            <w:tcW w:w="2044" w:type="dxa"/>
            <w:vAlign w:val="center"/>
          </w:tcPr>
          <w:p w:rsidR="009C699F" w:rsidRPr="00FE411D" w:rsidRDefault="009C699F"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9C699F" w:rsidRPr="00705D18" w:rsidRDefault="009C699F" w:rsidP="002C7BA8">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79" w:history="1">
              <w:r w:rsidRPr="00705D18">
                <w:rPr>
                  <w:rFonts w:ascii="inherit" w:eastAsia="Times New Roman" w:hAnsi="inherit" w:cs="Times New Roman"/>
                  <w:color w:val="0000FF"/>
                  <w:sz w:val="24"/>
                  <w:szCs w:val="24"/>
                  <w:lang w:eastAsia="ru-RU"/>
                </w:rPr>
                <w:t>https://m.edsoo.ru/46c1623d</w:t>
              </w:r>
            </w:hyperlink>
            <w:r w:rsidRPr="00705D18">
              <w:rPr>
                <w:rFonts w:ascii="inherit" w:eastAsia="Times New Roman" w:hAnsi="inherit" w:cs="Times New Roman"/>
                <w:sz w:val="24"/>
                <w:szCs w:val="24"/>
                <w:lang w:eastAsia="ru-RU"/>
              </w:rPr>
              <w:t>]]</w:t>
            </w:r>
          </w:p>
        </w:tc>
      </w:tr>
      <w:tr w:rsidR="009C699F" w:rsidRPr="00FE411D" w:rsidTr="008619DC">
        <w:trPr>
          <w:trHeight w:val="144"/>
          <w:tblCellSpacing w:w="20" w:type="nil"/>
        </w:trPr>
        <w:tc>
          <w:tcPr>
            <w:tcW w:w="0" w:type="auto"/>
            <w:tcBorders>
              <w:top w:val="single" w:sz="4" w:space="0" w:color="auto"/>
              <w:bottom w:val="single" w:sz="4" w:space="0" w:color="auto"/>
            </w:tcBorders>
            <w:tcMar>
              <w:top w:w="50" w:type="dxa"/>
              <w:left w:w="100" w:type="dxa"/>
            </w:tcMar>
          </w:tcPr>
          <w:p w:rsidR="009C699F" w:rsidRPr="009C699F" w:rsidRDefault="009C699F" w:rsidP="002C7BA8">
            <w:pPr>
              <w:spacing w:after="0" w:line="240" w:lineRule="auto"/>
              <w:rPr>
                <w:rFonts w:ascii="Times New Roman" w:eastAsia="Times New Roman" w:hAnsi="Times New Roman" w:cs="Times New Roman"/>
                <w:sz w:val="24"/>
                <w:szCs w:val="24"/>
                <w:lang w:eastAsia="ru-RU"/>
              </w:rPr>
            </w:pPr>
            <w:r w:rsidRPr="009C699F">
              <w:rPr>
                <w:rFonts w:ascii="Times New Roman" w:eastAsia="Times New Roman" w:hAnsi="Times New Roman" w:cs="Times New Roman"/>
                <w:sz w:val="24"/>
                <w:szCs w:val="24"/>
                <w:lang w:eastAsia="ru-RU"/>
              </w:rPr>
              <w:t>1</w:t>
            </w:r>
            <w:r w:rsidR="00AD2666">
              <w:rPr>
                <w:rFonts w:ascii="Times New Roman" w:eastAsia="Times New Roman" w:hAnsi="Times New Roman" w:cs="Times New Roman"/>
                <w:sz w:val="24"/>
                <w:szCs w:val="24"/>
                <w:lang w:eastAsia="ru-RU"/>
              </w:rPr>
              <w:t>4</w:t>
            </w:r>
          </w:p>
        </w:tc>
        <w:tc>
          <w:tcPr>
            <w:tcW w:w="5215" w:type="dxa"/>
            <w:tcBorders>
              <w:top w:val="single" w:sz="4" w:space="0" w:color="auto"/>
              <w:bottom w:val="single" w:sz="4" w:space="0" w:color="auto"/>
            </w:tcBorders>
            <w:tcMar>
              <w:top w:w="50" w:type="dxa"/>
              <w:left w:w="100" w:type="dxa"/>
            </w:tcMar>
          </w:tcPr>
          <w:p w:rsidR="009C699F" w:rsidRPr="009C699F" w:rsidRDefault="009C699F" w:rsidP="002C7BA8">
            <w:pPr>
              <w:spacing w:before="100" w:beforeAutospacing="1" w:after="100" w:afterAutospacing="1" w:line="240" w:lineRule="auto"/>
              <w:rPr>
                <w:rFonts w:ascii="Times New Roman" w:eastAsia="Times New Roman" w:hAnsi="Times New Roman" w:cs="Times New Roman"/>
                <w:sz w:val="24"/>
                <w:szCs w:val="24"/>
                <w:lang w:eastAsia="ru-RU"/>
              </w:rPr>
            </w:pPr>
            <w:r w:rsidRPr="009C699F">
              <w:rPr>
                <w:rFonts w:ascii="Times New Roman" w:eastAsia="Times New Roman" w:hAnsi="Times New Roman" w:cs="Times New Roman"/>
                <w:sz w:val="24"/>
                <w:szCs w:val="24"/>
                <w:lang w:eastAsia="ru-RU"/>
              </w:rPr>
              <w:t>Страны Азии, Африки и Латинской Америки в 1918 – 1930 гг.</w:t>
            </w:r>
          </w:p>
        </w:tc>
        <w:tc>
          <w:tcPr>
            <w:tcW w:w="1634" w:type="dxa"/>
            <w:tcBorders>
              <w:top w:val="single" w:sz="4" w:space="0" w:color="auto"/>
              <w:bottom w:val="single" w:sz="4" w:space="0" w:color="auto"/>
            </w:tcBorders>
            <w:tcMar>
              <w:top w:w="50" w:type="dxa"/>
              <w:left w:w="100" w:type="dxa"/>
            </w:tcMar>
          </w:tcPr>
          <w:p w:rsidR="009C699F" w:rsidRPr="009C699F" w:rsidRDefault="009C699F" w:rsidP="002C7BA8">
            <w:pPr>
              <w:spacing w:after="0" w:line="240" w:lineRule="auto"/>
              <w:jc w:val="center"/>
              <w:rPr>
                <w:rFonts w:ascii="Times New Roman" w:eastAsia="Times New Roman" w:hAnsi="Times New Roman" w:cs="Times New Roman"/>
                <w:sz w:val="24"/>
                <w:szCs w:val="24"/>
                <w:lang w:eastAsia="ru-RU"/>
              </w:rPr>
            </w:pPr>
            <w:r w:rsidRPr="009C699F">
              <w:rPr>
                <w:rFonts w:ascii="Times New Roman" w:eastAsia="Times New Roman" w:hAnsi="Times New Roman" w:cs="Times New Roman"/>
                <w:sz w:val="24"/>
                <w:szCs w:val="24"/>
                <w:lang w:eastAsia="ru-RU"/>
              </w:rPr>
              <w:t>1</w:t>
            </w:r>
          </w:p>
        </w:tc>
        <w:tc>
          <w:tcPr>
            <w:tcW w:w="2044" w:type="dxa"/>
            <w:vAlign w:val="center"/>
          </w:tcPr>
          <w:p w:rsidR="009C699F" w:rsidRPr="00FE411D" w:rsidRDefault="009C699F"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vAlign w:val="center"/>
          </w:tcPr>
          <w:p w:rsidR="009C699F" w:rsidRPr="00705D18" w:rsidRDefault="009C699F" w:rsidP="00FE411D">
            <w:pPr>
              <w:spacing w:after="200" w:line="276"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80" w:history="1">
              <w:r w:rsidRPr="00705D18">
                <w:rPr>
                  <w:rFonts w:ascii="inherit" w:eastAsia="Times New Roman" w:hAnsi="inherit" w:cs="Times New Roman"/>
                  <w:color w:val="0000FF"/>
                  <w:sz w:val="24"/>
                  <w:szCs w:val="24"/>
                  <w:lang w:eastAsia="ru-RU"/>
                </w:rPr>
                <w:t>https://m.edsoo.ru/97ef3080</w:t>
              </w:r>
            </w:hyperlink>
            <w:r w:rsidRPr="00705D18">
              <w:rPr>
                <w:rFonts w:ascii="inherit" w:eastAsia="Times New Roman" w:hAnsi="inherit" w:cs="Times New Roman"/>
                <w:sz w:val="24"/>
                <w:szCs w:val="24"/>
                <w:lang w:eastAsia="ru-RU"/>
              </w:rPr>
              <w:t>]]</w:t>
            </w:r>
          </w:p>
        </w:tc>
      </w:tr>
      <w:tr w:rsidR="00F544E1" w:rsidRPr="00FE411D" w:rsidTr="006A6574">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9C699F" w:rsidRDefault="00F544E1" w:rsidP="002C7B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5215" w:type="dxa"/>
            <w:tcBorders>
              <w:top w:val="single" w:sz="4" w:space="0" w:color="auto"/>
              <w:bottom w:val="single" w:sz="4" w:space="0" w:color="auto"/>
            </w:tcBorders>
            <w:tcMar>
              <w:top w:w="50" w:type="dxa"/>
              <w:left w:w="100" w:type="dxa"/>
            </w:tcMar>
          </w:tcPr>
          <w:p w:rsidR="00F544E1" w:rsidRPr="009C699F" w:rsidRDefault="00F544E1" w:rsidP="002C7BA8">
            <w:pPr>
              <w:spacing w:before="100" w:beforeAutospacing="1" w:after="100" w:afterAutospacing="1" w:line="240" w:lineRule="auto"/>
              <w:rPr>
                <w:rFonts w:ascii="Times New Roman" w:eastAsia="Times New Roman" w:hAnsi="Times New Roman" w:cs="Times New Roman"/>
                <w:sz w:val="24"/>
                <w:szCs w:val="24"/>
                <w:lang w:eastAsia="ru-RU"/>
              </w:rPr>
            </w:pPr>
            <w:r w:rsidRPr="009C699F">
              <w:rPr>
                <w:rFonts w:ascii="Times New Roman" w:eastAsia="Times New Roman" w:hAnsi="Times New Roman" w:cs="Times New Roman"/>
                <w:sz w:val="24"/>
                <w:szCs w:val="24"/>
                <w:lang w:eastAsia="ru-RU"/>
              </w:rPr>
              <w:t>Международные отношения в 1930-е гг.</w:t>
            </w:r>
          </w:p>
        </w:tc>
        <w:tc>
          <w:tcPr>
            <w:tcW w:w="1634" w:type="dxa"/>
            <w:tcBorders>
              <w:top w:val="single" w:sz="4" w:space="0" w:color="auto"/>
              <w:bottom w:val="single" w:sz="4" w:space="0" w:color="auto"/>
            </w:tcBorders>
            <w:tcMar>
              <w:top w:w="50" w:type="dxa"/>
              <w:left w:w="100" w:type="dxa"/>
            </w:tcMar>
          </w:tcPr>
          <w:p w:rsidR="00F544E1" w:rsidRDefault="00F544E1" w:rsidP="002C7B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6A6574">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81" w:history="1">
              <w:r w:rsidRPr="00705D18">
                <w:rPr>
                  <w:rFonts w:ascii="inherit" w:eastAsia="Times New Roman" w:hAnsi="inherit" w:cs="Times New Roman"/>
                  <w:color w:val="0000FF"/>
                  <w:sz w:val="24"/>
                  <w:szCs w:val="24"/>
                  <w:lang w:eastAsia="ru-RU"/>
                </w:rPr>
                <w:t>https://m.edsoo.ru/5287340e</w:t>
              </w:r>
            </w:hyperlink>
            <w:r w:rsidRPr="00705D18">
              <w:rPr>
                <w:rFonts w:ascii="inherit" w:eastAsia="Times New Roman" w:hAnsi="inherit" w:cs="Times New Roman"/>
                <w:sz w:val="24"/>
                <w:szCs w:val="24"/>
                <w:lang w:eastAsia="ru-RU"/>
              </w:rPr>
              <w:t>]]</w:t>
            </w:r>
          </w:p>
        </w:tc>
      </w:tr>
      <w:tr w:rsidR="00F544E1" w:rsidRPr="00FE411D" w:rsidTr="006A6574">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9C699F" w:rsidRDefault="00F544E1" w:rsidP="002C7B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5215" w:type="dxa"/>
            <w:tcBorders>
              <w:top w:val="single" w:sz="4" w:space="0" w:color="auto"/>
              <w:bottom w:val="single" w:sz="4" w:space="0" w:color="auto"/>
            </w:tcBorders>
            <w:tcMar>
              <w:top w:w="50" w:type="dxa"/>
              <w:left w:w="100" w:type="dxa"/>
            </w:tcMar>
          </w:tcPr>
          <w:p w:rsidR="00F544E1" w:rsidRPr="009C699F" w:rsidRDefault="00F544E1" w:rsidP="002C7BA8">
            <w:pPr>
              <w:spacing w:before="100" w:beforeAutospacing="1" w:after="100" w:afterAutospacing="1" w:line="240" w:lineRule="auto"/>
              <w:rPr>
                <w:rFonts w:ascii="Times New Roman" w:eastAsia="Times New Roman" w:hAnsi="Times New Roman" w:cs="Times New Roman"/>
                <w:sz w:val="24"/>
                <w:szCs w:val="24"/>
                <w:lang w:eastAsia="ru-RU"/>
              </w:rPr>
            </w:pPr>
            <w:r w:rsidRPr="009C699F">
              <w:rPr>
                <w:rFonts w:ascii="Times New Roman" w:eastAsia="Times New Roman" w:hAnsi="Times New Roman" w:cs="Times New Roman"/>
                <w:sz w:val="24"/>
                <w:szCs w:val="24"/>
                <w:lang w:eastAsia="ru-RU"/>
              </w:rPr>
              <w:t>Развитие науки и культуры в 1914 – 1930-х гг.</w:t>
            </w:r>
          </w:p>
        </w:tc>
        <w:tc>
          <w:tcPr>
            <w:tcW w:w="1634" w:type="dxa"/>
            <w:tcBorders>
              <w:top w:val="single" w:sz="4" w:space="0" w:color="auto"/>
              <w:bottom w:val="single" w:sz="4" w:space="0" w:color="auto"/>
            </w:tcBorders>
            <w:tcMar>
              <w:top w:w="50" w:type="dxa"/>
              <w:left w:w="100" w:type="dxa"/>
            </w:tcMar>
          </w:tcPr>
          <w:p w:rsidR="00F544E1" w:rsidRPr="009C699F" w:rsidRDefault="00F544E1" w:rsidP="002C7B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6A6574">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82" w:history="1">
              <w:r w:rsidRPr="00705D18">
                <w:rPr>
                  <w:rFonts w:ascii="inherit" w:eastAsia="Times New Roman" w:hAnsi="inherit" w:cs="Times New Roman"/>
                  <w:color w:val="0000FF"/>
                  <w:sz w:val="24"/>
                  <w:szCs w:val="24"/>
                  <w:lang w:eastAsia="ru-RU"/>
                </w:rPr>
                <w:t>https://m.edsoo.ru/6a1c6519</w:t>
              </w:r>
            </w:hyperlink>
            <w:r w:rsidRPr="00705D18">
              <w:rPr>
                <w:rFonts w:ascii="inherit" w:eastAsia="Times New Roman" w:hAnsi="inherit" w:cs="Times New Roman"/>
                <w:sz w:val="24"/>
                <w:szCs w:val="24"/>
                <w:lang w:eastAsia="ru-RU"/>
              </w:rPr>
              <w:t>]]</w:t>
            </w:r>
          </w:p>
        </w:tc>
      </w:tr>
      <w:tr w:rsidR="00F544E1" w:rsidRPr="00FE411D" w:rsidTr="006A6574">
        <w:trPr>
          <w:trHeight w:val="144"/>
          <w:tblCellSpacing w:w="20" w:type="nil"/>
        </w:trPr>
        <w:tc>
          <w:tcPr>
            <w:tcW w:w="0" w:type="auto"/>
            <w:tcBorders>
              <w:top w:val="single" w:sz="4" w:space="0" w:color="auto"/>
              <w:bottom w:val="single" w:sz="4" w:space="0" w:color="auto"/>
            </w:tcBorders>
            <w:tcMar>
              <w:top w:w="50" w:type="dxa"/>
              <w:left w:w="100" w:type="dxa"/>
            </w:tcMar>
          </w:tcPr>
          <w:p w:rsidR="00F544E1" w:rsidRDefault="00F544E1" w:rsidP="002C7B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5215" w:type="dxa"/>
            <w:tcBorders>
              <w:top w:val="single" w:sz="4" w:space="0" w:color="auto"/>
              <w:bottom w:val="single" w:sz="4" w:space="0" w:color="auto"/>
            </w:tcBorders>
            <w:tcMar>
              <w:top w:w="50" w:type="dxa"/>
              <w:left w:w="100" w:type="dxa"/>
            </w:tcMar>
          </w:tcPr>
          <w:p w:rsidR="00F544E1" w:rsidRPr="009C699F" w:rsidRDefault="00F544E1" w:rsidP="002C7BA8">
            <w:pPr>
              <w:spacing w:before="100" w:beforeAutospacing="1" w:after="100" w:afterAutospacing="1" w:line="240" w:lineRule="auto"/>
              <w:rPr>
                <w:rFonts w:ascii="Times New Roman" w:eastAsia="Times New Roman" w:hAnsi="Times New Roman" w:cs="Times New Roman"/>
                <w:sz w:val="24"/>
                <w:szCs w:val="24"/>
                <w:lang w:eastAsia="ru-RU"/>
              </w:rPr>
            </w:pPr>
            <w:r w:rsidRPr="009C699F">
              <w:rPr>
                <w:rFonts w:ascii="Times New Roman" w:eastAsia="Times New Roman" w:hAnsi="Times New Roman" w:cs="Times New Roman"/>
                <w:sz w:val="24"/>
                <w:szCs w:val="24"/>
                <w:lang w:eastAsia="ru-RU"/>
              </w:rPr>
              <w:t>Развитие науки и культуры в 1914 – 1930-х гг.</w:t>
            </w:r>
          </w:p>
        </w:tc>
        <w:tc>
          <w:tcPr>
            <w:tcW w:w="1634" w:type="dxa"/>
            <w:tcBorders>
              <w:top w:val="single" w:sz="4" w:space="0" w:color="auto"/>
              <w:bottom w:val="single" w:sz="4" w:space="0" w:color="auto"/>
            </w:tcBorders>
            <w:tcMar>
              <w:top w:w="50" w:type="dxa"/>
              <w:left w:w="100" w:type="dxa"/>
            </w:tcMar>
          </w:tcPr>
          <w:p w:rsidR="00F544E1" w:rsidRDefault="00F544E1" w:rsidP="002C7B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6A6574">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83" w:history="1">
              <w:r w:rsidRPr="00705D18">
                <w:rPr>
                  <w:rFonts w:ascii="inherit" w:eastAsia="Times New Roman" w:hAnsi="inherit" w:cs="Times New Roman"/>
                  <w:color w:val="0000FF"/>
                  <w:sz w:val="24"/>
                  <w:szCs w:val="24"/>
                  <w:lang w:eastAsia="ru-RU"/>
                </w:rPr>
                <w:t>https://m.edsoo.ru/647a76d5</w:t>
              </w:r>
            </w:hyperlink>
            <w:r w:rsidRPr="00705D18">
              <w:rPr>
                <w:rFonts w:ascii="inherit" w:eastAsia="Times New Roman" w:hAnsi="inherit" w:cs="Times New Roman"/>
                <w:sz w:val="24"/>
                <w:szCs w:val="24"/>
                <w:lang w:eastAsia="ru-RU"/>
              </w:rPr>
              <w:t>]]</w:t>
            </w:r>
          </w:p>
        </w:tc>
      </w:tr>
      <w:tr w:rsidR="00F544E1" w:rsidRPr="00FE411D" w:rsidTr="006A6574">
        <w:trPr>
          <w:trHeight w:val="144"/>
          <w:tblCellSpacing w:w="20" w:type="nil"/>
        </w:trPr>
        <w:tc>
          <w:tcPr>
            <w:tcW w:w="0" w:type="auto"/>
            <w:tcBorders>
              <w:top w:val="single" w:sz="4" w:space="0" w:color="auto"/>
              <w:bottom w:val="single" w:sz="4" w:space="0" w:color="auto"/>
            </w:tcBorders>
            <w:tcMar>
              <w:top w:w="50" w:type="dxa"/>
              <w:left w:w="100" w:type="dxa"/>
            </w:tcMar>
          </w:tcPr>
          <w:p w:rsidR="00F544E1" w:rsidRDefault="00F544E1" w:rsidP="002C7B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5215" w:type="dxa"/>
            <w:tcBorders>
              <w:top w:val="single" w:sz="4" w:space="0" w:color="auto"/>
              <w:bottom w:val="single" w:sz="4" w:space="0" w:color="auto"/>
            </w:tcBorders>
            <w:tcMar>
              <w:top w:w="50" w:type="dxa"/>
              <w:left w:w="100" w:type="dxa"/>
            </w:tcMar>
          </w:tcPr>
          <w:p w:rsidR="00F544E1" w:rsidRPr="009C699F" w:rsidRDefault="00F544E1" w:rsidP="002C7BA8">
            <w:pPr>
              <w:spacing w:before="100" w:beforeAutospacing="1" w:after="100" w:afterAutospacing="1" w:line="240" w:lineRule="auto"/>
              <w:rPr>
                <w:rFonts w:ascii="Times New Roman" w:eastAsia="Times New Roman" w:hAnsi="Times New Roman" w:cs="Times New Roman"/>
                <w:sz w:val="24"/>
                <w:szCs w:val="24"/>
                <w:lang w:eastAsia="ru-RU"/>
              </w:rPr>
            </w:pPr>
            <w:r w:rsidRPr="009C699F">
              <w:rPr>
                <w:rFonts w:ascii="Times New Roman" w:eastAsia="Times New Roman" w:hAnsi="Times New Roman" w:cs="Times New Roman"/>
                <w:b/>
                <w:sz w:val="24"/>
                <w:szCs w:val="24"/>
                <w:lang w:eastAsia="ru-RU"/>
              </w:rPr>
              <w:t>Повторительно-обобщающий урок по теме «Мир в 1918 – 1938 гг.»</w:t>
            </w:r>
          </w:p>
        </w:tc>
        <w:tc>
          <w:tcPr>
            <w:tcW w:w="1634" w:type="dxa"/>
            <w:tcBorders>
              <w:top w:val="single" w:sz="4" w:space="0" w:color="auto"/>
              <w:bottom w:val="single" w:sz="4" w:space="0" w:color="auto"/>
            </w:tcBorders>
            <w:tcMar>
              <w:top w:w="50" w:type="dxa"/>
              <w:left w:w="100" w:type="dxa"/>
            </w:tcMar>
          </w:tcPr>
          <w:p w:rsidR="00F544E1" w:rsidRDefault="00F544E1" w:rsidP="002C7B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6A6574">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84" w:history="1">
              <w:r w:rsidRPr="00705D18">
                <w:rPr>
                  <w:rFonts w:ascii="inherit" w:eastAsia="Times New Roman" w:hAnsi="inherit" w:cs="Times New Roman"/>
                  <w:color w:val="0000FF"/>
                  <w:sz w:val="24"/>
                  <w:szCs w:val="24"/>
                  <w:lang w:eastAsia="ru-RU"/>
                </w:rPr>
                <w:t>https://m.edsoo.ru/3aa5363f</w:t>
              </w:r>
            </w:hyperlink>
            <w:r w:rsidRPr="00705D18">
              <w:rPr>
                <w:rFonts w:ascii="inherit" w:eastAsia="Times New Roman" w:hAnsi="inherit" w:cs="Times New Roman"/>
                <w:sz w:val="24"/>
                <w:szCs w:val="24"/>
                <w:lang w:eastAsia="ru-RU"/>
              </w:rPr>
              <w:t>]]</w:t>
            </w:r>
          </w:p>
        </w:tc>
      </w:tr>
      <w:tr w:rsidR="00F544E1" w:rsidRPr="00FE411D" w:rsidTr="008619DC">
        <w:trPr>
          <w:trHeight w:val="144"/>
          <w:tblCellSpacing w:w="20" w:type="nil"/>
        </w:trPr>
        <w:tc>
          <w:tcPr>
            <w:tcW w:w="14601" w:type="dxa"/>
            <w:gridSpan w:val="5"/>
            <w:tcBorders>
              <w:top w:val="single" w:sz="4" w:space="0" w:color="auto"/>
              <w:bottom w:val="single" w:sz="4" w:space="0" w:color="auto"/>
              <w:right w:val="single" w:sz="4" w:space="0" w:color="auto"/>
            </w:tcBorders>
            <w:tcMar>
              <w:top w:w="50" w:type="dxa"/>
              <w:left w:w="100" w:type="dxa"/>
            </w:tcMar>
          </w:tcPr>
          <w:p w:rsidR="00F544E1" w:rsidRPr="00705D18" w:rsidRDefault="00F544E1" w:rsidP="009C699F">
            <w:pPr>
              <w:spacing w:after="200" w:line="276" w:lineRule="auto"/>
              <w:jc w:val="center"/>
              <w:rPr>
                <w:rFonts w:ascii="inherit" w:eastAsia="Times New Roman" w:hAnsi="inherit" w:cs="Times New Roman"/>
                <w:sz w:val="24"/>
                <w:szCs w:val="24"/>
                <w:lang w:eastAsia="ru-RU"/>
              </w:rPr>
            </w:pPr>
            <w:r w:rsidRPr="00D70694">
              <w:rPr>
                <w:rFonts w:ascii="Times New Roman" w:eastAsia="Times New Roman" w:hAnsi="Times New Roman" w:cs="Times New Roman"/>
                <w:b/>
                <w:bCs/>
                <w:sz w:val="24"/>
                <w:szCs w:val="24"/>
                <w:lang w:eastAsia="ru-RU"/>
              </w:rPr>
              <w:t>Раздел 4.</w:t>
            </w:r>
            <w:r>
              <w:rPr>
                <w:rFonts w:ascii="Times New Roman" w:eastAsia="Times New Roman" w:hAnsi="Times New Roman" w:cs="Times New Roman"/>
                <w:b/>
                <w:bCs/>
                <w:sz w:val="24"/>
                <w:szCs w:val="24"/>
                <w:lang w:eastAsia="ru-RU"/>
              </w:rPr>
              <w:t xml:space="preserve"> </w:t>
            </w:r>
            <w:r w:rsidRPr="00D70694">
              <w:rPr>
                <w:rFonts w:ascii="Times New Roman" w:eastAsia="Times New Roman" w:hAnsi="Times New Roman" w:cs="Times New Roman"/>
                <w:b/>
                <w:bCs/>
                <w:sz w:val="24"/>
                <w:szCs w:val="24"/>
                <w:lang w:eastAsia="ru-RU"/>
              </w:rPr>
              <w:t>Вторая мировая война. 1939 – 1945 гг.</w:t>
            </w:r>
            <w:r>
              <w:rPr>
                <w:rFonts w:ascii="Times New Roman" w:eastAsia="Times New Roman" w:hAnsi="Times New Roman" w:cs="Times New Roman"/>
                <w:b/>
                <w:bCs/>
                <w:sz w:val="24"/>
                <w:szCs w:val="24"/>
                <w:lang w:eastAsia="ru-RU"/>
              </w:rPr>
              <w:t xml:space="preserve"> – 5 часов</w:t>
            </w:r>
          </w:p>
        </w:tc>
      </w:tr>
      <w:tr w:rsidR="00F544E1" w:rsidRPr="00FE411D" w:rsidTr="006A6574">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9C699F" w:rsidRDefault="00F544E1" w:rsidP="002C7BA8">
            <w:pPr>
              <w:spacing w:after="0" w:line="240" w:lineRule="auto"/>
              <w:rPr>
                <w:rFonts w:ascii="Times New Roman" w:eastAsia="Times New Roman" w:hAnsi="Times New Roman" w:cs="Times New Roman"/>
                <w:sz w:val="24"/>
                <w:szCs w:val="24"/>
                <w:lang w:eastAsia="ru-RU"/>
              </w:rPr>
            </w:pPr>
            <w:r w:rsidRPr="009C699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9</w:t>
            </w:r>
          </w:p>
        </w:tc>
        <w:tc>
          <w:tcPr>
            <w:tcW w:w="5215" w:type="dxa"/>
            <w:tcBorders>
              <w:top w:val="single" w:sz="4" w:space="0" w:color="auto"/>
              <w:bottom w:val="single" w:sz="4" w:space="0" w:color="auto"/>
            </w:tcBorders>
            <w:tcMar>
              <w:top w:w="50" w:type="dxa"/>
              <w:left w:w="100" w:type="dxa"/>
            </w:tcMar>
          </w:tcPr>
          <w:p w:rsidR="00F544E1" w:rsidRPr="009C699F" w:rsidRDefault="00F544E1" w:rsidP="002C7B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Начальный период  Второй мировой  войны.</w:t>
            </w:r>
          </w:p>
        </w:tc>
        <w:tc>
          <w:tcPr>
            <w:tcW w:w="1634" w:type="dxa"/>
            <w:tcBorders>
              <w:top w:val="single" w:sz="4" w:space="0" w:color="auto"/>
              <w:bottom w:val="single" w:sz="4" w:space="0" w:color="auto"/>
            </w:tcBorders>
            <w:tcMar>
              <w:top w:w="50" w:type="dxa"/>
              <w:left w:w="100" w:type="dxa"/>
            </w:tcMar>
          </w:tcPr>
          <w:p w:rsidR="00F544E1" w:rsidRPr="009C699F" w:rsidRDefault="00F544E1" w:rsidP="002C7B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6A6574">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85" w:history="1">
              <w:r w:rsidRPr="00705D18">
                <w:rPr>
                  <w:rFonts w:ascii="inherit" w:eastAsia="Times New Roman" w:hAnsi="inherit" w:cs="Times New Roman"/>
                  <w:color w:val="0000FF"/>
                  <w:sz w:val="24"/>
                  <w:szCs w:val="24"/>
                  <w:lang w:eastAsia="ru-RU"/>
                </w:rPr>
                <w:t>https://m.edsoo.ru/40a4e3d6</w:t>
              </w:r>
            </w:hyperlink>
            <w:r w:rsidRPr="00705D18">
              <w:rPr>
                <w:rFonts w:ascii="inherit" w:eastAsia="Times New Roman" w:hAnsi="inherit" w:cs="Times New Roman"/>
                <w:sz w:val="24"/>
                <w:szCs w:val="24"/>
                <w:lang w:eastAsia="ru-RU"/>
              </w:rPr>
              <w:t>]]</w:t>
            </w:r>
          </w:p>
        </w:tc>
      </w:tr>
      <w:tr w:rsidR="00F544E1" w:rsidRPr="00FE411D" w:rsidTr="006A6574">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9C699F" w:rsidRDefault="00F544E1" w:rsidP="002C7B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5215" w:type="dxa"/>
            <w:tcBorders>
              <w:top w:val="single" w:sz="4" w:space="0" w:color="auto"/>
              <w:bottom w:val="single" w:sz="4" w:space="0" w:color="auto"/>
            </w:tcBorders>
            <w:tcMar>
              <w:top w:w="50" w:type="dxa"/>
              <w:left w:w="100" w:type="dxa"/>
            </w:tcMar>
          </w:tcPr>
          <w:p w:rsidR="00F544E1" w:rsidRPr="007C04DE" w:rsidRDefault="00F544E1" w:rsidP="002C7B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1941 год. </w:t>
            </w:r>
            <w:r w:rsidRPr="007C04DE">
              <w:rPr>
                <w:rFonts w:ascii="Times New Roman" w:eastAsia="Times New Roman" w:hAnsi="Times New Roman" w:cs="Times New Roman"/>
                <w:sz w:val="24"/>
                <w:szCs w:val="24"/>
                <w:lang w:eastAsia="ru-RU"/>
              </w:rPr>
              <w:t xml:space="preserve">Начало Великой Отечественной </w:t>
            </w:r>
            <w:r w:rsidRPr="007C04DE">
              <w:rPr>
                <w:rFonts w:ascii="Times New Roman" w:eastAsia="Times New Roman" w:hAnsi="Times New Roman" w:cs="Times New Roman"/>
                <w:sz w:val="24"/>
                <w:szCs w:val="24"/>
                <w:lang w:eastAsia="ru-RU"/>
              </w:rPr>
              <w:lastRenderedPageBreak/>
              <w:t>войны и войны на Тихом океане.</w:t>
            </w:r>
          </w:p>
        </w:tc>
        <w:tc>
          <w:tcPr>
            <w:tcW w:w="1634" w:type="dxa"/>
            <w:tcBorders>
              <w:top w:val="single" w:sz="4" w:space="0" w:color="auto"/>
              <w:bottom w:val="single" w:sz="4" w:space="0" w:color="auto"/>
            </w:tcBorders>
            <w:tcMar>
              <w:top w:w="50" w:type="dxa"/>
              <w:left w:w="100" w:type="dxa"/>
            </w:tcMar>
          </w:tcPr>
          <w:p w:rsidR="00F544E1" w:rsidRPr="009C699F" w:rsidRDefault="00F544E1" w:rsidP="002C7B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6A6574">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86" w:history="1">
              <w:r w:rsidRPr="00705D18">
                <w:rPr>
                  <w:rFonts w:ascii="inherit" w:eastAsia="Times New Roman" w:hAnsi="inherit" w:cs="Times New Roman"/>
                  <w:color w:val="0000FF"/>
                  <w:sz w:val="24"/>
                  <w:szCs w:val="24"/>
                  <w:lang w:eastAsia="ru-RU"/>
                </w:rPr>
                <w:t>https://m.edsoo.ru/3f4a874e</w:t>
              </w:r>
            </w:hyperlink>
            <w:r w:rsidRPr="00705D18">
              <w:rPr>
                <w:rFonts w:ascii="inherit" w:eastAsia="Times New Roman" w:hAnsi="inherit" w:cs="Times New Roman"/>
                <w:sz w:val="24"/>
                <w:szCs w:val="24"/>
                <w:lang w:eastAsia="ru-RU"/>
              </w:rPr>
              <w:t>]]</w:t>
            </w:r>
          </w:p>
        </w:tc>
      </w:tr>
      <w:tr w:rsidR="00F544E1" w:rsidRPr="00FE411D" w:rsidTr="006A6574">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9C699F" w:rsidRDefault="00F544E1" w:rsidP="002C7B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w:t>
            </w:r>
          </w:p>
        </w:tc>
        <w:tc>
          <w:tcPr>
            <w:tcW w:w="5215" w:type="dxa"/>
            <w:tcBorders>
              <w:top w:val="single" w:sz="4" w:space="0" w:color="auto"/>
              <w:bottom w:val="single" w:sz="4" w:space="0" w:color="auto"/>
            </w:tcBorders>
            <w:tcMar>
              <w:top w:w="50" w:type="dxa"/>
              <w:left w:w="100" w:type="dxa"/>
            </w:tcMar>
          </w:tcPr>
          <w:p w:rsidR="00F544E1" w:rsidRPr="007C04DE" w:rsidRDefault="00F544E1" w:rsidP="002C7BA8">
            <w:pPr>
              <w:spacing w:before="100" w:beforeAutospacing="1" w:after="100" w:afterAutospacing="1" w:line="240" w:lineRule="auto"/>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Коренной перелом во Второй мировой войне.</w:t>
            </w:r>
          </w:p>
        </w:tc>
        <w:tc>
          <w:tcPr>
            <w:tcW w:w="1634" w:type="dxa"/>
            <w:tcBorders>
              <w:top w:val="single" w:sz="4" w:space="0" w:color="auto"/>
              <w:bottom w:val="single" w:sz="4" w:space="0" w:color="auto"/>
            </w:tcBorders>
            <w:tcMar>
              <w:top w:w="50" w:type="dxa"/>
              <w:left w:w="100" w:type="dxa"/>
            </w:tcMar>
          </w:tcPr>
          <w:p w:rsidR="00F544E1" w:rsidRPr="009C699F" w:rsidRDefault="00F544E1" w:rsidP="002C7B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6A6574">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87" w:history="1">
              <w:r w:rsidRPr="00705D18">
                <w:rPr>
                  <w:rFonts w:ascii="inherit" w:eastAsia="Times New Roman" w:hAnsi="inherit" w:cs="Times New Roman"/>
                  <w:color w:val="0000FF"/>
                  <w:sz w:val="24"/>
                  <w:szCs w:val="24"/>
                  <w:lang w:eastAsia="ru-RU"/>
                </w:rPr>
                <w:t>https://m.edsoo.ru/c1c9736e</w:t>
              </w:r>
            </w:hyperlink>
            <w:r w:rsidRPr="00705D18">
              <w:rPr>
                <w:rFonts w:ascii="inherit" w:eastAsia="Times New Roman" w:hAnsi="inherit" w:cs="Times New Roman"/>
                <w:sz w:val="24"/>
                <w:szCs w:val="24"/>
                <w:lang w:eastAsia="ru-RU"/>
              </w:rPr>
              <w:t>]]</w:t>
            </w:r>
          </w:p>
        </w:tc>
      </w:tr>
      <w:tr w:rsidR="00F544E1" w:rsidRPr="00FE411D" w:rsidTr="006A6574">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9C699F" w:rsidRDefault="00F544E1" w:rsidP="002C7B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5215" w:type="dxa"/>
            <w:tcBorders>
              <w:top w:val="single" w:sz="4" w:space="0" w:color="auto"/>
              <w:bottom w:val="single" w:sz="4" w:space="0" w:color="auto"/>
            </w:tcBorders>
            <w:tcMar>
              <w:top w:w="50" w:type="dxa"/>
              <w:left w:w="100" w:type="dxa"/>
            </w:tcMar>
          </w:tcPr>
          <w:p w:rsidR="00F544E1" w:rsidRPr="007C04DE" w:rsidRDefault="00F544E1" w:rsidP="002C7BA8">
            <w:pPr>
              <w:spacing w:before="100" w:beforeAutospacing="1" w:after="100" w:afterAutospacing="1" w:line="240" w:lineRule="auto"/>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Разгром Германии, Японии и их союзников.</w:t>
            </w:r>
          </w:p>
        </w:tc>
        <w:tc>
          <w:tcPr>
            <w:tcW w:w="1634" w:type="dxa"/>
            <w:tcBorders>
              <w:top w:val="single" w:sz="4" w:space="0" w:color="auto"/>
              <w:bottom w:val="single" w:sz="4" w:space="0" w:color="auto"/>
            </w:tcBorders>
            <w:tcMar>
              <w:top w:w="50" w:type="dxa"/>
              <w:left w:w="100" w:type="dxa"/>
            </w:tcMar>
          </w:tcPr>
          <w:p w:rsidR="00F544E1" w:rsidRPr="009C699F" w:rsidRDefault="00F544E1" w:rsidP="002C7B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6A6574">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88" w:history="1">
              <w:r w:rsidRPr="00705D18">
                <w:rPr>
                  <w:rFonts w:ascii="inherit" w:eastAsia="Times New Roman" w:hAnsi="inherit" w:cs="Times New Roman"/>
                  <w:color w:val="0000FF"/>
                  <w:sz w:val="24"/>
                  <w:szCs w:val="24"/>
                  <w:lang w:eastAsia="ru-RU"/>
                </w:rPr>
                <w:t>https://m.edsoo.ru/5305231e</w:t>
              </w:r>
            </w:hyperlink>
            <w:r w:rsidRPr="00705D18">
              <w:rPr>
                <w:rFonts w:ascii="inherit" w:eastAsia="Times New Roman" w:hAnsi="inherit" w:cs="Times New Roman"/>
                <w:sz w:val="24"/>
                <w:szCs w:val="24"/>
                <w:lang w:eastAsia="ru-RU"/>
              </w:rPr>
              <w:t>]]</w:t>
            </w:r>
          </w:p>
        </w:tc>
      </w:tr>
      <w:tr w:rsidR="00F544E1" w:rsidRPr="00FE411D" w:rsidTr="006A6574">
        <w:trPr>
          <w:trHeight w:val="144"/>
          <w:tblCellSpacing w:w="20" w:type="nil"/>
        </w:trPr>
        <w:tc>
          <w:tcPr>
            <w:tcW w:w="0" w:type="auto"/>
            <w:tcBorders>
              <w:top w:val="single" w:sz="4" w:space="0" w:color="auto"/>
              <w:bottom w:val="single" w:sz="4" w:space="0" w:color="auto"/>
            </w:tcBorders>
            <w:tcMar>
              <w:top w:w="50" w:type="dxa"/>
              <w:left w:w="100" w:type="dxa"/>
            </w:tcMar>
          </w:tcPr>
          <w:p w:rsidR="00F544E1" w:rsidRDefault="00F544E1" w:rsidP="002C7B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5215" w:type="dxa"/>
            <w:tcBorders>
              <w:top w:val="single" w:sz="4" w:space="0" w:color="auto"/>
              <w:bottom w:val="single" w:sz="4" w:space="0" w:color="auto"/>
            </w:tcBorders>
            <w:tcMar>
              <w:top w:w="50" w:type="dxa"/>
              <w:left w:w="100" w:type="dxa"/>
            </w:tcMar>
          </w:tcPr>
          <w:p w:rsidR="00F544E1" w:rsidRPr="007C04DE" w:rsidRDefault="00F544E1" w:rsidP="002C7BA8">
            <w:pPr>
              <w:spacing w:before="100" w:beforeAutospacing="1" w:after="100" w:afterAutospacing="1" w:line="240" w:lineRule="auto"/>
              <w:rPr>
                <w:rFonts w:ascii="Times New Roman" w:eastAsia="Times New Roman" w:hAnsi="Times New Roman" w:cs="Times New Roman"/>
                <w:b/>
                <w:sz w:val="24"/>
                <w:szCs w:val="24"/>
                <w:lang w:eastAsia="ru-RU"/>
              </w:rPr>
            </w:pPr>
            <w:r w:rsidRPr="007C04DE">
              <w:rPr>
                <w:rFonts w:ascii="Times New Roman" w:eastAsia="Times New Roman" w:hAnsi="Times New Roman" w:cs="Times New Roman"/>
                <w:b/>
                <w:sz w:val="24"/>
                <w:szCs w:val="24"/>
                <w:lang w:eastAsia="ru-RU"/>
              </w:rPr>
              <w:t>Повторительно-обобщающий урок по курсу «Всеобщая истории. 1914-1945гг.»</w:t>
            </w:r>
          </w:p>
        </w:tc>
        <w:tc>
          <w:tcPr>
            <w:tcW w:w="1634" w:type="dxa"/>
            <w:tcBorders>
              <w:top w:val="single" w:sz="4" w:space="0" w:color="auto"/>
              <w:bottom w:val="single" w:sz="4" w:space="0" w:color="auto"/>
            </w:tcBorders>
            <w:tcMar>
              <w:top w:w="50" w:type="dxa"/>
              <w:left w:w="100" w:type="dxa"/>
            </w:tcMar>
          </w:tcPr>
          <w:p w:rsidR="00F544E1" w:rsidRPr="009C699F" w:rsidRDefault="00F544E1" w:rsidP="002C7B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6A6574">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89" w:history="1">
              <w:r w:rsidRPr="00705D18">
                <w:rPr>
                  <w:rFonts w:ascii="inherit" w:eastAsia="Times New Roman" w:hAnsi="inherit" w:cs="Times New Roman"/>
                  <w:color w:val="0000FF"/>
                  <w:sz w:val="24"/>
                  <w:szCs w:val="24"/>
                  <w:lang w:eastAsia="ru-RU"/>
                </w:rPr>
                <w:t>https://m.edsoo.ru/923d8abc</w:t>
              </w:r>
            </w:hyperlink>
            <w:r w:rsidRPr="00705D18">
              <w:rPr>
                <w:rFonts w:ascii="inherit" w:eastAsia="Times New Roman" w:hAnsi="inherit" w:cs="Times New Roman"/>
                <w:sz w:val="24"/>
                <w:szCs w:val="24"/>
                <w:lang w:eastAsia="ru-RU"/>
              </w:rPr>
              <w:t>]]</w:t>
            </w:r>
          </w:p>
        </w:tc>
      </w:tr>
      <w:tr w:rsidR="00F544E1" w:rsidRPr="00FE411D" w:rsidTr="008619DC">
        <w:trPr>
          <w:trHeight w:val="144"/>
          <w:tblCellSpacing w:w="20" w:type="nil"/>
        </w:trPr>
        <w:tc>
          <w:tcPr>
            <w:tcW w:w="14601" w:type="dxa"/>
            <w:gridSpan w:val="5"/>
            <w:tcBorders>
              <w:top w:val="single" w:sz="4" w:space="0" w:color="auto"/>
              <w:bottom w:val="single" w:sz="4" w:space="0" w:color="auto"/>
              <w:right w:val="single" w:sz="4" w:space="0" w:color="auto"/>
            </w:tcBorders>
            <w:tcMar>
              <w:top w:w="50" w:type="dxa"/>
              <w:left w:w="100" w:type="dxa"/>
            </w:tcMar>
          </w:tcPr>
          <w:p w:rsidR="00F544E1" w:rsidRPr="00D70694" w:rsidRDefault="00F544E1" w:rsidP="0032721B">
            <w:pPr>
              <w:spacing w:after="0" w:line="240" w:lineRule="auto"/>
              <w:jc w:val="center"/>
              <w:rPr>
                <w:rFonts w:ascii="Times New Roman" w:eastAsia="Times New Roman" w:hAnsi="Times New Roman" w:cs="Times New Roman"/>
                <w:sz w:val="24"/>
                <w:szCs w:val="24"/>
                <w:lang w:eastAsia="ru-RU"/>
              </w:rPr>
            </w:pPr>
            <w:r w:rsidRPr="00D70694">
              <w:rPr>
                <w:rFonts w:ascii="Times New Roman" w:eastAsia="Times New Roman" w:hAnsi="Times New Roman" w:cs="Times New Roman"/>
                <w:b/>
                <w:bCs/>
                <w:sz w:val="24"/>
                <w:szCs w:val="24"/>
                <w:lang w:eastAsia="ru-RU"/>
              </w:rPr>
              <w:t>История России. 1914—1945 годы</w:t>
            </w:r>
            <w:r>
              <w:rPr>
                <w:rFonts w:ascii="Times New Roman" w:eastAsia="Times New Roman" w:hAnsi="Times New Roman" w:cs="Times New Roman"/>
                <w:b/>
                <w:bCs/>
                <w:sz w:val="24"/>
                <w:szCs w:val="24"/>
                <w:lang w:eastAsia="ru-RU"/>
              </w:rPr>
              <w:t xml:space="preserve"> </w:t>
            </w:r>
          </w:p>
        </w:tc>
      </w:tr>
      <w:tr w:rsidR="00F544E1" w:rsidRPr="00FE411D" w:rsidTr="008619DC">
        <w:trPr>
          <w:trHeight w:val="144"/>
          <w:tblCellSpacing w:w="20" w:type="nil"/>
        </w:trPr>
        <w:tc>
          <w:tcPr>
            <w:tcW w:w="14601" w:type="dxa"/>
            <w:gridSpan w:val="5"/>
            <w:tcBorders>
              <w:top w:val="single" w:sz="4" w:space="0" w:color="auto"/>
              <w:bottom w:val="single" w:sz="4" w:space="0" w:color="auto"/>
              <w:right w:val="single" w:sz="4" w:space="0" w:color="auto"/>
            </w:tcBorders>
            <w:tcMar>
              <w:top w:w="50" w:type="dxa"/>
              <w:left w:w="100" w:type="dxa"/>
            </w:tcMar>
          </w:tcPr>
          <w:p w:rsidR="00F544E1" w:rsidRPr="00D70694" w:rsidRDefault="00F544E1" w:rsidP="0032721B">
            <w:pPr>
              <w:spacing w:after="0" w:line="240" w:lineRule="auto"/>
              <w:jc w:val="center"/>
              <w:rPr>
                <w:rFonts w:ascii="Times New Roman" w:eastAsia="Times New Roman" w:hAnsi="Times New Roman" w:cs="Times New Roman"/>
                <w:sz w:val="24"/>
                <w:szCs w:val="24"/>
                <w:lang w:eastAsia="ru-RU"/>
              </w:rPr>
            </w:pPr>
            <w:r w:rsidRPr="00D70694">
              <w:rPr>
                <w:rFonts w:ascii="Times New Roman" w:eastAsia="Times New Roman" w:hAnsi="Times New Roman" w:cs="Times New Roman"/>
                <w:b/>
                <w:bCs/>
                <w:sz w:val="24"/>
                <w:szCs w:val="24"/>
                <w:lang w:eastAsia="ru-RU"/>
              </w:rPr>
              <w:t>Раздел 1.Россия в 1914 – 1922 гг.</w:t>
            </w:r>
            <w:r>
              <w:rPr>
                <w:rFonts w:ascii="Times New Roman" w:eastAsia="Times New Roman" w:hAnsi="Times New Roman" w:cs="Times New Roman"/>
                <w:b/>
                <w:bCs/>
                <w:sz w:val="24"/>
                <w:szCs w:val="24"/>
                <w:lang w:eastAsia="ru-RU"/>
              </w:rPr>
              <w:t xml:space="preserve"> - 14 часов</w:t>
            </w:r>
          </w:p>
        </w:tc>
      </w:tr>
      <w:tr w:rsidR="00F544E1" w:rsidRPr="00FE411D" w:rsidTr="0032721B">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653788" w:rsidRDefault="00F544E1" w:rsidP="002C7BA8">
            <w:pPr>
              <w:spacing w:after="0" w:line="240" w:lineRule="auto"/>
              <w:rPr>
                <w:rFonts w:ascii="Times New Roman" w:eastAsia="Times New Roman" w:hAnsi="Times New Roman" w:cs="Times New Roman"/>
                <w:sz w:val="24"/>
                <w:szCs w:val="24"/>
                <w:lang w:eastAsia="ru-RU"/>
              </w:rPr>
            </w:pPr>
            <w:r w:rsidRPr="00653788">
              <w:rPr>
                <w:rFonts w:ascii="Times New Roman" w:eastAsia="Times New Roman" w:hAnsi="Times New Roman" w:cs="Times New Roman"/>
                <w:sz w:val="24"/>
                <w:szCs w:val="24"/>
                <w:lang w:eastAsia="ru-RU"/>
              </w:rPr>
              <w:t>24</w:t>
            </w:r>
          </w:p>
        </w:tc>
        <w:tc>
          <w:tcPr>
            <w:tcW w:w="5215" w:type="dxa"/>
            <w:tcBorders>
              <w:top w:val="single" w:sz="4" w:space="0" w:color="auto"/>
              <w:bottom w:val="single" w:sz="4" w:space="0" w:color="auto"/>
            </w:tcBorders>
            <w:tcMar>
              <w:top w:w="50" w:type="dxa"/>
              <w:left w:w="100" w:type="dxa"/>
            </w:tcMar>
          </w:tcPr>
          <w:p w:rsidR="00F544E1" w:rsidRPr="00653788" w:rsidRDefault="00F544E1" w:rsidP="0032721B">
            <w:pPr>
              <w:spacing w:before="100" w:beforeAutospacing="1" w:after="100" w:afterAutospacing="1" w:line="240" w:lineRule="auto"/>
              <w:rPr>
                <w:rFonts w:ascii="Times New Roman" w:eastAsia="Times New Roman" w:hAnsi="Times New Roman" w:cs="Times New Roman"/>
                <w:sz w:val="24"/>
                <w:szCs w:val="24"/>
                <w:lang w:eastAsia="ru-RU"/>
              </w:rPr>
            </w:pPr>
            <w:r w:rsidRPr="00653788">
              <w:rPr>
                <w:rFonts w:ascii="Times New Roman" w:eastAsia="Times New Roman" w:hAnsi="Times New Roman" w:cs="Times New Roman"/>
                <w:sz w:val="24"/>
                <w:szCs w:val="24"/>
                <w:lang w:eastAsia="ru-RU"/>
              </w:rPr>
              <w:t>Введение в Историю России начала ХХ в.</w:t>
            </w:r>
          </w:p>
        </w:tc>
        <w:tc>
          <w:tcPr>
            <w:tcW w:w="1634" w:type="dxa"/>
            <w:tcBorders>
              <w:top w:val="single" w:sz="4" w:space="0" w:color="auto"/>
              <w:bottom w:val="single" w:sz="4" w:space="0" w:color="auto"/>
            </w:tcBorders>
            <w:tcMar>
              <w:top w:w="50" w:type="dxa"/>
              <w:left w:w="100" w:type="dxa"/>
            </w:tcMar>
          </w:tcPr>
          <w:p w:rsidR="00F544E1" w:rsidRPr="00653788" w:rsidRDefault="00F544E1" w:rsidP="0032721B">
            <w:pPr>
              <w:spacing w:after="0" w:line="240" w:lineRule="auto"/>
              <w:jc w:val="center"/>
              <w:rPr>
                <w:rFonts w:ascii="Times New Roman" w:eastAsia="Times New Roman" w:hAnsi="Times New Roman" w:cs="Times New Roman"/>
                <w:sz w:val="24"/>
                <w:szCs w:val="24"/>
                <w:lang w:eastAsia="ru-RU"/>
              </w:rPr>
            </w:pPr>
            <w:r w:rsidRPr="00653788">
              <w:rPr>
                <w:rFonts w:ascii="Times New Roman" w:eastAsia="Times New Roman" w:hAnsi="Times New Roman" w:cs="Times New Roman"/>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32721B">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90" w:history="1">
              <w:r w:rsidRPr="00705D18">
                <w:rPr>
                  <w:rFonts w:ascii="inherit" w:eastAsia="Times New Roman" w:hAnsi="inherit" w:cs="Times New Roman"/>
                  <w:color w:val="0000FF"/>
                  <w:sz w:val="24"/>
                  <w:szCs w:val="24"/>
                  <w:lang w:eastAsia="ru-RU"/>
                </w:rPr>
                <w:t>https://m.edsoo.ru/ff8d61e0</w:t>
              </w:r>
            </w:hyperlink>
            <w:r w:rsidRPr="00705D18">
              <w:rPr>
                <w:rFonts w:ascii="inherit" w:eastAsia="Times New Roman" w:hAnsi="inherit" w:cs="Times New Roman"/>
                <w:sz w:val="24"/>
                <w:szCs w:val="24"/>
                <w:lang w:eastAsia="ru-RU"/>
              </w:rPr>
              <w:t>]]</w:t>
            </w:r>
          </w:p>
        </w:tc>
      </w:tr>
      <w:tr w:rsidR="00F544E1" w:rsidRPr="00FE411D" w:rsidTr="0032721B">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653788" w:rsidRDefault="00F544E1" w:rsidP="002C7BA8">
            <w:pPr>
              <w:spacing w:after="0" w:line="240" w:lineRule="auto"/>
              <w:rPr>
                <w:rFonts w:ascii="Times New Roman" w:eastAsia="Times New Roman" w:hAnsi="Times New Roman" w:cs="Times New Roman"/>
                <w:sz w:val="24"/>
                <w:szCs w:val="24"/>
                <w:lang w:eastAsia="ru-RU"/>
              </w:rPr>
            </w:pPr>
            <w:r w:rsidRPr="00653788">
              <w:rPr>
                <w:rFonts w:ascii="Times New Roman" w:eastAsia="Times New Roman" w:hAnsi="Times New Roman" w:cs="Times New Roman"/>
                <w:sz w:val="24"/>
                <w:szCs w:val="24"/>
                <w:lang w:eastAsia="ru-RU"/>
              </w:rPr>
              <w:t>25</w:t>
            </w:r>
          </w:p>
        </w:tc>
        <w:tc>
          <w:tcPr>
            <w:tcW w:w="5215" w:type="dxa"/>
            <w:tcBorders>
              <w:top w:val="single" w:sz="4" w:space="0" w:color="auto"/>
              <w:bottom w:val="single" w:sz="4" w:space="0" w:color="auto"/>
            </w:tcBorders>
            <w:tcMar>
              <w:top w:w="50" w:type="dxa"/>
              <w:left w:w="100" w:type="dxa"/>
            </w:tcMar>
          </w:tcPr>
          <w:p w:rsidR="00F544E1" w:rsidRPr="00653788" w:rsidRDefault="00F544E1" w:rsidP="0032721B">
            <w:pPr>
              <w:spacing w:before="100" w:beforeAutospacing="1" w:after="100" w:afterAutospacing="1" w:line="240" w:lineRule="auto"/>
              <w:rPr>
                <w:rFonts w:ascii="Times New Roman" w:eastAsia="Times New Roman" w:hAnsi="Times New Roman" w:cs="Times New Roman"/>
                <w:sz w:val="24"/>
                <w:szCs w:val="24"/>
                <w:lang w:eastAsia="ru-RU"/>
              </w:rPr>
            </w:pPr>
            <w:r w:rsidRPr="00653788">
              <w:rPr>
                <w:rFonts w:ascii="Times New Roman" w:eastAsia="Times New Roman" w:hAnsi="Times New Roman" w:cs="Times New Roman"/>
                <w:sz w:val="24"/>
                <w:szCs w:val="24"/>
                <w:lang w:eastAsia="ru-RU"/>
              </w:rPr>
              <w:t>Россия и мир накануне Первой мировой войны</w:t>
            </w:r>
          </w:p>
        </w:tc>
        <w:tc>
          <w:tcPr>
            <w:tcW w:w="1634" w:type="dxa"/>
            <w:tcBorders>
              <w:top w:val="single" w:sz="4" w:space="0" w:color="auto"/>
              <w:bottom w:val="single" w:sz="4" w:space="0" w:color="auto"/>
            </w:tcBorders>
            <w:tcMar>
              <w:top w:w="50" w:type="dxa"/>
              <w:left w:w="100" w:type="dxa"/>
            </w:tcMar>
          </w:tcPr>
          <w:p w:rsidR="00F544E1" w:rsidRPr="00653788" w:rsidRDefault="00F544E1" w:rsidP="0032721B">
            <w:pPr>
              <w:spacing w:after="0" w:line="240" w:lineRule="auto"/>
              <w:jc w:val="center"/>
              <w:rPr>
                <w:rFonts w:ascii="Times New Roman" w:eastAsia="Times New Roman" w:hAnsi="Times New Roman" w:cs="Times New Roman"/>
                <w:sz w:val="24"/>
                <w:szCs w:val="24"/>
                <w:lang w:eastAsia="ru-RU"/>
              </w:rPr>
            </w:pPr>
            <w:r w:rsidRPr="00653788">
              <w:rPr>
                <w:rFonts w:ascii="Times New Roman" w:eastAsia="Times New Roman" w:hAnsi="Times New Roman" w:cs="Times New Roman"/>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32721B">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91" w:history="1">
              <w:r w:rsidRPr="00705D18">
                <w:rPr>
                  <w:rFonts w:ascii="inherit" w:eastAsia="Times New Roman" w:hAnsi="inherit" w:cs="Times New Roman"/>
                  <w:color w:val="0000FF"/>
                  <w:sz w:val="24"/>
                  <w:szCs w:val="24"/>
                  <w:lang w:eastAsia="ru-RU"/>
                </w:rPr>
                <w:t>https://m.edsoo.ru/66c4b511</w:t>
              </w:r>
            </w:hyperlink>
            <w:r w:rsidRPr="00705D18">
              <w:rPr>
                <w:rFonts w:ascii="inherit" w:eastAsia="Times New Roman" w:hAnsi="inherit" w:cs="Times New Roman"/>
                <w:sz w:val="24"/>
                <w:szCs w:val="24"/>
                <w:lang w:eastAsia="ru-RU"/>
              </w:rPr>
              <w:t>]]</w:t>
            </w:r>
          </w:p>
        </w:tc>
      </w:tr>
      <w:tr w:rsidR="00F544E1" w:rsidRPr="00FE411D" w:rsidTr="0032721B">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653788" w:rsidRDefault="00F544E1" w:rsidP="002C7BA8">
            <w:pPr>
              <w:spacing w:after="0" w:line="240" w:lineRule="auto"/>
              <w:rPr>
                <w:rFonts w:ascii="Times New Roman" w:eastAsia="Times New Roman" w:hAnsi="Times New Roman" w:cs="Times New Roman"/>
                <w:sz w:val="24"/>
                <w:szCs w:val="24"/>
                <w:lang w:eastAsia="ru-RU"/>
              </w:rPr>
            </w:pPr>
            <w:r w:rsidRPr="00653788">
              <w:rPr>
                <w:rFonts w:ascii="Times New Roman" w:eastAsia="Times New Roman" w:hAnsi="Times New Roman" w:cs="Times New Roman"/>
                <w:sz w:val="24"/>
                <w:szCs w:val="24"/>
                <w:lang w:eastAsia="ru-RU"/>
              </w:rPr>
              <w:t>26</w:t>
            </w:r>
          </w:p>
        </w:tc>
        <w:tc>
          <w:tcPr>
            <w:tcW w:w="5215" w:type="dxa"/>
            <w:tcBorders>
              <w:top w:val="single" w:sz="4" w:space="0" w:color="auto"/>
              <w:bottom w:val="single" w:sz="4" w:space="0" w:color="auto"/>
            </w:tcBorders>
            <w:tcMar>
              <w:top w:w="50" w:type="dxa"/>
              <w:left w:w="100" w:type="dxa"/>
            </w:tcMar>
          </w:tcPr>
          <w:p w:rsidR="00F544E1" w:rsidRPr="00653788" w:rsidRDefault="00F544E1" w:rsidP="0032721B">
            <w:pPr>
              <w:spacing w:before="100" w:beforeAutospacing="1" w:after="100" w:afterAutospacing="1" w:line="240" w:lineRule="auto"/>
              <w:rPr>
                <w:rFonts w:ascii="Times New Roman" w:eastAsia="Times New Roman" w:hAnsi="Times New Roman" w:cs="Times New Roman"/>
                <w:sz w:val="24"/>
                <w:szCs w:val="24"/>
                <w:lang w:eastAsia="ru-RU"/>
              </w:rPr>
            </w:pPr>
            <w:r w:rsidRPr="00653788">
              <w:rPr>
                <w:rFonts w:ascii="Times New Roman" w:eastAsia="Times New Roman" w:hAnsi="Times New Roman" w:cs="Times New Roman"/>
                <w:sz w:val="24"/>
                <w:szCs w:val="24"/>
                <w:lang w:eastAsia="ru-RU"/>
              </w:rPr>
              <w:t>Российская армия на фронтах Первой мировой войны</w:t>
            </w:r>
          </w:p>
        </w:tc>
        <w:tc>
          <w:tcPr>
            <w:tcW w:w="1634" w:type="dxa"/>
            <w:tcBorders>
              <w:top w:val="single" w:sz="4" w:space="0" w:color="auto"/>
              <w:bottom w:val="single" w:sz="4" w:space="0" w:color="auto"/>
            </w:tcBorders>
            <w:tcMar>
              <w:top w:w="50" w:type="dxa"/>
              <w:left w:w="100" w:type="dxa"/>
            </w:tcMar>
          </w:tcPr>
          <w:p w:rsidR="00F544E1" w:rsidRPr="00653788" w:rsidRDefault="00F544E1" w:rsidP="0032721B">
            <w:pPr>
              <w:spacing w:after="0" w:line="240" w:lineRule="auto"/>
              <w:jc w:val="center"/>
              <w:rPr>
                <w:rFonts w:ascii="Times New Roman" w:eastAsia="Times New Roman" w:hAnsi="Times New Roman" w:cs="Times New Roman"/>
                <w:sz w:val="24"/>
                <w:szCs w:val="24"/>
                <w:lang w:eastAsia="ru-RU"/>
              </w:rPr>
            </w:pPr>
            <w:r w:rsidRPr="00653788">
              <w:rPr>
                <w:rFonts w:ascii="Times New Roman" w:eastAsia="Times New Roman" w:hAnsi="Times New Roman" w:cs="Times New Roman"/>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32721B">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92" w:history="1">
              <w:r w:rsidRPr="00705D18">
                <w:rPr>
                  <w:rFonts w:ascii="inherit" w:eastAsia="Times New Roman" w:hAnsi="inherit" w:cs="Times New Roman"/>
                  <w:color w:val="0000FF"/>
                  <w:sz w:val="24"/>
                  <w:szCs w:val="24"/>
                  <w:lang w:eastAsia="ru-RU"/>
                </w:rPr>
                <w:t>https://m.edsoo.ru/efb46d82</w:t>
              </w:r>
            </w:hyperlink>
            <w:r w:rsidRPr="00705D18">
              <w:rPr>
                <w:rFonts w:ascii="inherit" w:eastAsia="Times New Roman" w:hAnsi="inherit" w:cs="Times New Roman"/>
                <w:sz w:val="24"/>
                <w:szCs w:val="24"/>
                <w:lang w:eastAsia="ru-RU"/>
              </w:rPr>
              <w:t>]]</w:t>
            </w:r>
          </w:p>
        </w:tc>
      </w:tr>
      <w:tr w:rsidR="00F544E1" w:rsidRPr="00FE411D" w:rsidTr="0032721B">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653788" w:rsidRDefault="00F544E1" w:rsidP="002C7BA8">
            <w:pPr>
              <w:spacing w:after="0" w:line="240" w:lineRule="auto"/>
              <w:rPr>
                <w:rFonts w:ascii="Times New Roman" w:eastAsia="Times New Roman" w:hAnsi="Times New Roman" w:cs="Times New Roman"/>
                <w:sz w:val="24"/>
                <w:szCs w:val="24"/>
                <w:lang w:eastAsia="ru-RU"/>
              </w:rPr>
            </w:pPr>
            <w:r w:rsidRPr="00653788">
              <w:rPr>
                <w:rFonts w:ascii="Times New Roman" w:eastAsia="Times New Roman" w:hAnsi="Times New Roman" w:cs="Times New Roman"/>
                <w:sz w:val="24"/>
                <w:szCs w:val="24"/>
                <w:lang w:eastAsia="ru-RU"/>
              </w:rPr>
              <w:t>27</w:t>
            </w:r>
          </w:p>
        </w:tc>
        <w:tc>
          <w:tcPr>
            <w:tcW w:w="5215" w:type="dxa"/>
            <w:tcBorders>
              <w:top w:val="single" w:sz="4" w:space="0" w:color="auto"/>
              <w:bottom w:val="single" w:sz="4" w:space="0" w:color="auto"/>
            </w:tcBorders>
            <w:tcMar>
              <w:top w:w="50" w:type="dxa"/>
              <w:left w:w="100" w:type="dxa"/>
            </w:tcMar>
          </w:tcPr>
          <w:p w:rsidR="00F544E1" w:rsidRPr="00653788" w:rsidRDefault="00F544E1" w:rsidP="0032721B">
            <w:pPr>
              <w:spacing w:before="100" w:beforeAutospacing="1" w:after="100" w:afterAutospacing="1" w:line="240" w:lineRule="auto"/>
              <w:rPr>
                <w:rFonts w:ascii="Times New Roman" w:eastAsia="Times New Roman" w:hAnsi="Times New Roman" w:cs="Times New Roman"/>
                <w:sz w:val="24"/>
                <w:szCs w:val="24"/>
                <w:lang w:eastAsia="ru-RU"/>
              </w:rPr>
            </w:pPr>
            <w:r w:rsidRPr="00653788">
              <w:rPr>
                <w:rFonts w:ascii="Times New Roman" w:eastAsia="Times New Roman" w:hAnsi="Times New Roman" w:cs="Times New Roman"/>
                <w:sz w:val="24"/>
                <w:szCs w:val="24"/>
                <w:lang w:eastAsia="ru-RU"/>
              </w:rPr>
              <w:t>Нарастание революционных настроений. Власть, экономика и общество в годы Первой мировой войны</w:t>
            </w:r>
          </w:p>
        </w:tc>
        <w:tc>
          <w:tcPr>
            <w:tcW w:w="1634" w:type="dxa"/>
            <w:tcBorders>
              <w:top w:val="single" w:sz="4" w:space="0" w:color="auto"/>
              <w:bottom w:val="single" w:sz="4" w:space="0" w:color="auto"/>
            </w:tcBorders>
            <w:tcMar>
              <w:top w:w="50" w:type="dxa"/>
              <w:left w:w="100" w:type="dxa"/>
            </w:tcMar>
          </w:tcPr>
          <w:p w:rsidR="00F544E1" w:rsidRPr="00653788" w:rsidRDefault="00F544E1" w:rsidP="0032721B">
            <w:pPr>
              <w:spacing w:after="0" w:line="240" w:lineRule="auto"/>
              <w:jc w:val="center"/>
              <w:rPr>
                <w:rFonts w:ascii="Times New Roman" w:eastAsia="Times New Roman" w:hAnsi="Times New Roman" w:cs="Times New Roman"/>
                <w:sz w:val="24"/>
                <w:szCs w:val="24"/>
                <w:lang w:eastAsia="ru-RU"/>
              </w:rPr>
            </w:pPr>
            <w:r w:rsidRPr="00653788">
              <w:rPr>
                <w:rFonts w:ascii="Times New Roman" w:eastAsia="Times New Roman" w:hAnsi="Times New Roman" w:cs="Times New Roman"/>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32721B">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93" w:history="1">
              <w:r w:rsidRPr="00705D18">
                <w:rPr>
                  <w:rFonts w:ascii="inherit" w:eastAsia="Times New Roman" w:hAnsi="inherit" w:cs="Times New Roman"/>
                  <w:color w:val="0000FF"/>
                  <w:sz w:val="24"/>
                  <w:szCs w:val="24"/>
                  <w:lang w:eastAsia="ru-RU"/>
                </w:rPr>
                <w:t>https://m.edsoo.ru/aee35c4d</w:t>
              </w:r>
            </w:hyperlink>
            <w:r w:rsidRPr="00705D18">
              <w:rPr>
                <w:rFonts w:ascii="inherit" w:eastAsia="Times New Roman" w:hAnsi="inherit" w:cs="Times New Roman"/>
                <w:sz w:val="24"/>
                <w:szCs w:val="24"/>
                <w:lang w:eastAsia="ru-RU"/>
              </w:rPr>
              <w:t>]]</w:t>
            </w:r>
          </w:p>
        </w:tc>
      </w:tr>
      <w:tr w:rsidR="00F544E1" w:rsidRPr="00FE411D" w:rsidTr="0032721B">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653788" w:rsidRDefault="00F544E1" w:rsidP="002C7BA8">
            <w:pPr>
              <w:spacing w:after="0" w:line="240" w:lineRule="auto"/>
              <w:rPr>
                <w:rFonts w:ascii="Times New Roman" w:eastAsia="Times New Roman" w:hAnsi="Times New Roman" w:cs="Times New Roman"/>
                <w:sz w:val="24"/>
                <w:szCs w:val="24"/>
                <w:lang w:eastAsia="ru-RU"/>
              </w:rPr>
            </w:pPr>
            <w:r w:rsidRPr="00653788">
              <w:rPr>
                <w:rFonts w:ascii="Times New Roman" w:eastAsia="Times New Roman" w:hAnsi="Times New Roman" w:cs="Times New Roman"/>
                <w:sz w:val="24"/>
                <w:szCs w:val="24"/>
                <w:lang w:eastAsia="ru-RU"/>
              </w:rPr>
              <w:t>28</w:t>
            </w:r>
          </w:p>
        </w:tc>
        <w:tc>
          <w:tcPr>
            <w:tcW w:w="5215" w:type="dxa"/>
            <w:tcBorders>
              <w:top w:val="single" w:sz="4" w:space="0" w:color="auto"/>
              <w:bottom w:val="single" w:sz="4" w:space="0" w:color="auto"/>
            </w:tcBorders>
            <w:tcMar>
              <w:top w:w="50" w:type="dxa"/>
              <w:left w:w="100" w:type="dxa"/>
            </w:tcMar>
          </w:tcPr>
          <w:p w:rsidR="00F544E1" w:rsidRPr="00653788" w:rsidRDefault="00F544E1" w:rsidP="0032721B">
            <w:pPr>
              <w:spacing w:before="100" w:beforeAutospacing="1" w:after="100" w:afterAutospacing="1" w:line="240" w:lineRule="auto"/>
              <w:rPr>
                <w:rFonts w:ascii="Times New Roman" w:eastAsia="Times New Roman" w:hAnsi="Times New Roman" w:cs="Times New Roman"/>
                <w:sz w:val="24"/>
                <w:szCs w:val="24"/>
                <w:lang w:eastAsia="ru-RU"/>
              </w:rPr>
            </w:pPr>
            <w:r w:rsidRPr="00653788">
              <w:rPr>
                <w:rFonts w:ascii="Times New Roman" w:eastAsia="Times New Roman" w:hAnsi="Times New Roman" w:cs="Times New Roman"/>
                <w:sz w:val="24"/>
                <w:szCs w:val="24"/>
                <w:lang w:eastAsia="ru-RU"/>
              </w:rPr>
              <w:t>Российская революция. Февраль 1917 г.</w:t>
            </w:r>
          </w:p>
        </w:tc>
        <w:tc>
          <w:tcPr>
            <w:tcW w:w="1634" w:type="dxa"/>
            <w:tcBorders>
              <w:top w:val="single" w:sz="4" w:space="0" w:color="auto"/>
              <w:bottom w:val="single" w:sz="4" w:space="0" w:color="auto"/>
            </w:tcBorders>
            <w:tcMar>
              <w:top w:w="50" w:type="dxa"/>
              <w:left w:w="100" w:type="dxa"/>
            </w:tcMar>
          </w:tcPr>
          <w:p w:rsidR="00F544E1" w:rsidRPr="00653788" w:rsidRDefault="00F544E1" w:rsidP="0032721B">
            <w:pPr>
              <w:spacing w:after="0" w:line="240" w:lineRule="auto"/>
              <w:jc w:val="center"/>
              <w:rPr>
                <w:rFonts w:ascii="Times New Roman" w:eastAsia="Times New Roman" w:hAnsi="Times New Roman" w:cs="Times New Roman"/>
                <w:sz w:val="24"/>
                <w:szCs w:val="24"/>
                <w:lang w:eastAsia="ru-RU"/>
              </w:rPr>
            </w:pPr>
            <w:r w:rsidRPr="00653788">
              <w:rPr>
                <w:rFonts w:ascii="Times New Roman" w:eastAsia="Times New Roman" w:hAnsi="Times New Roman" w:cs="Times New Roman"/>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32721B">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94" w:history="1">
              <w:r w:rsidRPr="00705D18">
                <w:rPr>
                  <w:rFonts w:ascii="inherit" w:eastAsia="Times New Roman" w:hAnsi="inherit" w:cs="Times New Roman"/>
                  <w:color w:val="0000FF"/>
                  <w:sz w:val="24"/>
                  <w:szCs w:val="24"/>
                  <w:lang w:eastAsia="ru-RU"/>
                </w:rPr>
                <w:t>https://m.edsoo.ru/ee5d8232</w:t>
              </w:r>
            </w:hyperlink>
            <w:r w:rsidRPr="00705D18">
              <w:rPr>
                <w:rFonts w:ascii="inherit" w:eastAsia="Times New Roman" w:hAnsi="inherit" w:cs="Times New Roman"/>
                <w:sz w:val="24"/>
                <w:szCs w:val="24"/>
                <w:lang w:eastAsia="ru-RU"/>
              </w:rPr>
              <w:t>]]</w:t>
            </w:r>
          </w:p>
        </w:tc>
      </w:tr>
      <w:tr w:rsidR="00F544E1" w:rsidRPr="00FE411D" w:rsidTr="0032721B">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653788" w:rsidRDefault="00F544E1" w:rsidP="0032721B">
            <w:pPr>
              <w:spacing w:after="0" w:line="240" w:lineRule="auto"/>
              <w:rPr>
                <w:rFonts w:ascii="Times New Roman" w:eastAsia="Times New Roman" w:hAnsi="Times New Roman" w:cs="Times New Roman"/>
                <w:sz w:val="24"/>
                <w:szCs w:val="24"/>
                <w:lang w:eastAsia="ru-RU"/>
              </w:rPr>
            </w:pPr>
            <w:r w:rsidRPr="00653788">
              <w:rPr>
                <w:rFonts w:ascii="Times New Roman" w:eastAsia="Times New Roman" w:hAnsi="Times New Roman" w:cs="Times New Roman"/>
                <w:sz w:val="24"/>
                <w:szCs w:val="24"/>
                <w:lang w:eastAsia="ru-RU"/>
              </w:rPr>
              <w:t>29</w:t>
            </w:r>
          </w:p>
        </w:tc>
        <w:tc>
          <w:tcPr>
            <w:tcW w:w="5215" w:type="dxa"/>
            <w:tcBorders>
              <w:top w:val="single" w:sz="4" w:space="0" w:color="auto"/>
              <w:bottom w:val="single" w:sz="4" w:space="0" w:color="auto"/>
            </w:tcBorders>
            <w:tcMar>
              <w:top w:w="50" w:type="dxa"/>
              <w:left w:w="100" w:type="dxa"/>
            </w:tcMar>
          </w:tcPr>
          <w:p w:rsidR="00F544E1" w:rsidRPr="00653788" w:rsidRDefault="00F544E1" w:rsidP="0032721B">
            <w:pPr>
              <w:spacing w:before="100" w:beforeAutospacing="1" w:after="100" w:afterAutospacing="1" w:line="240" w:lineRule="auto"/>
              <w:rPr>
                <w:rFonts w:ascii="Times New Roman" w:eastAsia="Times New Roman" w:hAnsi="Times New Roman" w:cs="Times New Roman"/>
                <w:sz w:val="24"/>
                <w:szCs w:val="24"/>
                <w:lang w:eastAsia="ru-RU"/>
              </w:rPr>
            </w:pPr>
            <w:r w:rsidRPr="00653788">
              <w:rPr>
                <w:rFonts w:ascii="Times New Roman" w:eastAsia="Times New Roman" w:hAnsi="Times New Roman" w:cs="Times New Roman"/>
                <w:sz w:val="24"/>
                <w:szCs w:val="24"/>
                <w:lang w:eastAsia="ru-RU"/>
              </w:rPr>
              <w:t>Российская революция. Октябрь 1917 г.</w:t>
            </w:r>
          </w:p>
        </w:tc>
        <w:tc>
          <w:tcPr>
            <w:tcW w:w="1634" w:type="dxa"/>
            <w:tcBorders>
              <w:top w:val="single" w:sz="4" w:space="0" w:color="auto"/>
              <w:bottom w:val="single" w:sz="4" w:space="0" w:color="auto"/>
            </w:tcBorders>
            <w:tcMar>
              <w:top w:w="50" w:type="dxa"/>
              <w:left w:w="100" w:type="dxa"/>
            </w:tcMar>
          </w:tcPr>
          <w:p w:rsidR="00F544E1" w:rsidRPr="00653788" w:rsidRDefault="00F544E1" w:rsidP="0032721B">
            <w:pPr>
              <w:spacing w:after="0" w:line="240" w:lineRule="auto"/>
              <w:jc w:val="center"/>
              <w:rPr>
                <w:rFonts w:ascii="Times New Roman" w:eastAsia="Times New Roman" w:hAnsi="Times New Roman" w:cs="Times New Roman"/>
                <w:sz w:val="24"/>
                <w:szCs w:val="24"/>
                <w:lang w:eastAsia="ru-RU"/>
              </w:rPr>
            </w:pPr>
            <w:r w:rsidRPr="00653788">
              <w:rPr>
                <w:rFonts w:ascii="Times New Roman" w:eastAsia="Times New Roman" w:hAnsi="Times New Roman" w:cs="Times New Roman"/>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32721B">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95" w:history="1">
              <w:r w:rsidRPr="00705D18">
                <w:rPr>
                  <w:rFonts w:ascii="inherit" w:eastAsia="Times New Roman" w:hAnsi="inherit" w:cs="Times New Roman"/>
                  <w:color w:val="0000FF"/>
                  <w:sz w:val="24"/>
                  <w:szCs w:val="24"/>
                  <w:lang w:eastAsia="ru-RU"/>
                </w:rPr>
                <w:t>https://m.edsoo.ru/71c94a0a</w:t>
              </w:r>
            </w:hyperlink>
            <w:r w:rsidRPr="00705D18">
              <w:rPr>
                <w:rFonts w:ascii="inherit" w:eastAsia="Times New Roman" w:hAnsi="inherit" w:cs="Times New Roman"/>
                <w:sz w:val="24"/>
                <w:szCs w:val="24"/>
                <w:lang w:eastAsia="ru-RU"/>
              </w:rPr>
              <w:t>]]</w:t>
            </w:r>
          </w:p>
        </w:tc>
      </w:tr>
      <w:tr w:rsidR="00F544E1" w:rsidRPr="00FE411D" w:rsidTr="0032721B">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653788" w:rsidRDefault="00F544E1" w:rsidP="0032721B">
            <w:pPr>
              <w:spacing w:after="0" w:line="240" w:lineRule="auto"/>
              <w:rPr>
                <w:rFonts w:ascii="Times New Roman" w:eastAsia="Times New Roman" w:hAnsi="Times New Roman" w:cs="Times New Roman"/>
                <w:sz w:val="24"/>
                <w:szCs w:val="24"/>
                <w:lang w:eastAsia="ru-RU"/>
              </w:rPr>
            </w:pPr>
            <w:r w:rsidRPr="00653788">
              <w:rPr>
                <w:rFonts w:ascii="Times New Roman" w:eastAsia="Times New Roman" w:hAnsi="Times New Roman" w:cs="Times New Roman"/>
                <w:sz w:val="24"/>
                <w:szCs w:val="24"/>
                <w:lang w:eastAsia="ru-RU"/>
              </w:rPr>
              <w:t>30</w:t>
            </w:r>
          </w:p>
        </w:tc>
        <w:tc>
          <w:tcPr>
            <w:tcW w:w="5215" w:type="dxa"/>
            <w:tcBorders>
              <w:top w:val="single" w:sz="4" w:space="0" w:color="auto"/>
              <w:bottom w:val="single" w:sz="4" w:space="0" w:color="auto"/>
            </w:tcBorders>
            <w:tcMar>
              <w:top w:w="50" w:type="dxa"/>
              <w:left w:w="100" w:type="dxa"/>
            </w:tcMar>
          </w:tcPr>
          <w:p w:rsidR="00F544E1" w:rsidRPr="00653788" w:rsidRDefault="00F544E1" w:rsidP="0032721B">
            <w:pPr>
              <w:spacing w:before="100" w:beforeAutospacing="1" w:after="100" w:afterAutospacing="1" w:line="240" w:lineRule="auto"/>
              <w:rPr>
                <w:rFonts w:ascii="Times New Roman" w:eastAsia="Times New Roman" w:hAnsi="Times New Roman" w:cs="Times New Roman"/>
                <w:sz w:val="24"/>
                <w:szCs w:val="24"/>
                <w:lang w:eastAsia="ru-RU"/>
              </w:rPr>
            </w:pPr>
            <w:r w:rsidRPr="00653788">
              <w:rPr>
                <w:rFonts w:ascii="Times New Roman" w:eastAsia="Times New Roman" w:hAnsi="Times New Roman" w:cs="Times New Roman"/>
                <w:sz w:val="24"/>
                <w:szCs w:val="24"/>
                <w:lang w:eastAsia="ru-RU"/>
              </w:rPr>
              <w:t>Первые революционные преобразования большевиков</w:t>
            </w:r>
          </w:p>
        </w:tc>
        <w:tc>
          <w:tcPr>
            <w:tcW w:w="1634" w:type="dxa"/>
            <w:tcBorders>
              <w:top w:val="single" w:sz="4" w:space="0" w:color="auto"/>
              <w:bottom w:val="single" w:sz="4" w:space="0" w:color="auto"/>
            </w:tcBorders>
            <w:tcMar>
              <w:top w:w="50" w:type="dxa"/>
              <w:left w:w="100" w:type="dxa"/>
            </w:tcMar>
          </w:tcPr>
          <w:p w:rsidR="00F544E1" w:rsidRPr="00653788" w:rsidRDefault="00F544E1" w:rsidP="0032721B">
            <w:pPr>
              <w:spacing w:after="0" w:line="240" w:lineRule="auto"/>
              <w:jc w:val="center"/>
              <w:rPr>
                <w:rFonts w:ascii="Times New Roman" w:eastAsia="Times New Roman" w:hAnsi="Times New Roman" w:cs="Times New Roman"/>
                <w:sz w:val="24"/>
                <w:szCs w:val="24"/>
                <w:lang w:eastAsia="ru-RU"/>
              </w:rPr>
            </w:pPr>
            <w:r w:rsidRPr="00653788">
              <w:rPr>
                <w:rFonts w:ascii="Times New Roman" w:eastAsia="Times New Roman" w:hAnsi="Times New Roman" w:cs="Times New Roman"/>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32721B">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96" w:history="1">
              <w:r w:rsidRPr="00705D18">
                <w:rPr>
                  <w:rFonts w:ascii="inherit" w:eastAsia="Times New Roman" w:hAnsi="inherit" w:cs="Times New Roman"/>
                  <w:color w:val="0000FF"/>
                  <w:sz w:val="24"/>
                  <w:szCs w:val="24"/>
                  <w:lang w:eastAsia="ru-RU"/>
                </w:rPr>
                <w:t>https://m.edsoo.ru/5d948ff7</w:t>
              </w:r>
            </w:hyperlink>
            <w:r w:rsidRPr="00705D18">
              <w:rPr>
                <w:rFonts w:ascii="inherit" w:eastAsia="Times New Roman" w:hAnsi="inherit" w:cs="Times New Roman"/>
                <w:sz w:val="24"/>
                <w:szCs w:val="24"/>
                <w:lang w:eastAsia="ru-RU"/>
              </w:rPr>
              <w:t>]]</w:t>
            </w:r>
          </w:p>
        </w:tc>
      </w:tr>
      <w:tr w:rsidR="00F544E1" w:rsidRPr="00FE411D" w:rsidTr="0032721B">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653788" w:rsidRDefault="00F544E1" w:rsidP="002C7BA8">
            <w:pPr>
              <w:spacing w:after="0" w:line="240" w:lineRule="auto"/>
              <w:rPr>
                <w:rFonts w:ascii="Times New Roman" w:eastAsia="Times New Roman" w:hAnsi="Times New Roman" w:cs="Times New Roman"/>
                <w:sz w:val="24"/>
                <w:szCs w:val="24"/>
                <w:lang w:eastAsia="ru-RU"/>
              </w:rPr>
            </w:pPr>
            <w:r w:rsidRPr="00653788">
              <w:rPr>
                <w:rFonts w:ascii="Times New Roman" w:eastAsia="Times New Roman" w:hAnsi="Times New Roman" w:cs="Times New Roman"/>
                <w:sz w:val="24"/>
                <w:szCs w:val="24"/>
                <w:lang w:eastAsia="ru-RU"/>
              </w:rPr>
              <w:t>31</w:t>
            </w:r>
          </w:p>
        </w:tc>
        <w:tc>
          <w:tcPr>
            <w:tcW w:w="5215" w:type="dxa"/>
            <w:tcBorders>
              <w:top w:val="single" w:sz="4" w:space="0" w:color="auto"/>
              <w:bottom w:val="single" w:sz="4" w:space="0" w:color="auto"/>
            </w:tcBorders>
            <w:tcMar>
              <w:top w:w="50" w:type="dxa"/>
              <w:left w:w="100" w:type="dxa"/>
            </w:tcMar>
          </w:tcPr>
          <w:p w:rsidR="00F544E1" w:rsidRPr="00653788" w:rsidRDefault="00F544E1" w:rsidP="0032721B">
            <w:pPr>
              <w:spacing w:before="100" w:beforeAutospacing="1" w:after="100" w:afterAutospacing="1" w:line="240" w:lineRule="auto"/>
              <w:rPr>
                <w:rFonts w:ascii="Times New Roman" w:eastAsia="Times New Roman" w:hAnsi="Times New Roman" w:cs="Times New Roman"/>
                <w:sz w:val="24"/>
                <w:szCs w:val="24"/>
                <w:lang w:eastAsia="ru-RU"/>
              </w:rPr>
            </w:pPr>
            <w:r w:rsidRPr="00653788">
              <w:rPr>
                <w:rFonts w:ascii="Times New Roman" w:eastAsia="Times New Roman" w:hAnsi="Times New Roman" w:cs="Times New Roman"/>
                <w:sz w:val="24"/>
                <w:szCs w:val="24"/>
                <w:lang w:eastAsia="ru-RU"/>
              </w:rPr>
              <w:t>Экономическая политика советской власти</w:t>
            </w:r>
          </w:p>
        </w:tc>
        <w:tc>
          <w:tcPr>
            <w:tcW w:w="1634" w:type="dxa"/>
            <w:tcBorders>
              <w:top w:val="single" w:sz="4" w:space="0" w:color="auto"/>
              <w:bottom w:val="single" w:sz="4" w:space="0" w:color="auto"/>
            </w:tcBorders>
            <w:tcMar>
              <w:top w:w="50" w:type="dxa"/>
              <w:left w:w="100" w:type="dxa"/>
            </w:tcMar>
          </w:tcPr>
          <w:p w:rsidR="00F544E1" w:rsidRPr="00653788" w:rsidRDefault="00F544E1" w:rsidP="0032721B">
            <w:pPr>
              <w:spacing w:after="0" w:line="240" w:lineRule="auto"/>
              <w:jc w:val="center"/>
              <w:rPr>
                <w:rFonts w:ascii="Times New Roman" w:eastAsia="Times New Roman" w:hAnsi="Times New Roman" w:cs="Times New Roman"/>
                <w:sz w:val="24"/>
                <w:szCs w:val="24"/>
                <w:lang w:eastAsia="ru-RU"/>
              </w:rPr>
            </w:pPr>
            <w:r w:rsidRPr="00653788">
              <w:rPr>
                <w:rFonts w:ascii="Times New Roman" w:eastAsia="Times New Roman" w:hAnsi="Times New Roman" w:cs="Times New Roman"/>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32721B">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97" w:history="1">
              <w:r w:rsidRPr="00705D18">
                <w:rPr>
                  <w:rFonts w:ascii="inherit" w:eastAsia="Times New Roman" w:hAnsi="inherit" w:cs="Times New Roman"/>
                  <w:color w:val="0000FF"/>
                  <w:sz w:val="24"/>
                  <w:szCs w:val="24"/>
                  <w:lang w:eastAsia="ru-RU"/>
                </w:rPr>
                <w:t>https://m.edsoo.ru/dbbc76be</w:t>
              </w:r>
            </w:hyperlink>
            <w:r w:rsidRPr="00705D18">
              <w:rPr>
                <w:rFonts w:ascii="inherit" w:eastAsia="Times New Roman" w:hAnsi="inherit" w:cs="Times New Roman"/>
                <w:sz w:val="24"/>
                <w:szCs w:val="24"/>
                <w:lang w:eastAsia="ru-RU"/>
              </w:rPr>
              <w:t>]]</w:t>
            </w:r>
          </w:p>
        </w:tc>
      </w:tr>
      <w:tr w:rsidR="00F544E1" w:rsidRPr="00FE411D" w:rsidTr="0032721B">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653788" w:rsidRDefault="00F544E1" w:rsidP="002C7BA8">
            <w:pPr>
              <w:spacing w:after="0" w:line="240" w:lineRule="auto"/>
              <w:rPr>
                <w:rFonts w:ascii="Times New Roman" w:eastAsia="Times New Roman" w:hAnsi="Times New Roman" w:cs="Times New Roman"/>
                <w:sz w:val="24"/>
                <w:szCs w:val="24"/>
                <w:lang w:eastAsia="ru-RU"/>
              </w:rPr>
            </w:pPr>
            <w:r w:rsidRPr="00653788">
              <w:rPr>
                <w:rFonts w:ascii="Times New Roman" w:eastAsia="Times New Roman" w:hAnsi="Times New Roman" w:cs="Times New Roman"/>
                <w:sz w:val="24"/>
                <w:szCs w:val="24"/>
                <w:lang w:eastAsia="ru-RU"/>
              </w:rPr>
              <w:t>32</w:t>
            </w:r>
          </w:p>
        </w:tc>
        <w:tc>
          <w:tcPr>
            <w:tcW w:w="5215" w:type="dxa"/>
            <w:tcBorders>
              <w:top w:val="single" w:sz="4" w:space="0" w:color="auto"/>
              <w:bottom w:val="single" w:sz="4" w:space="0" w:color="auto"/>
            </w:tcBorders>
            <w:tcMar>
              <w:top w:w="50" w:type="dxa"/>
              <w:left w:w="100" w:type="dxa"/>
            </w:tcMar>
          </w:tcPr>
          <w:p w:rsidR="00F544E1" w:rsidRPr="00653788" w:rsidRDefault="00F544E1" w:rsidP="0032721B">
            <w:pPr>
              <w:spacing w:before="100" w:beforeAutospacing="1" w:after="100" w:afterAutospacing="1" w:line="240" w:lineRule="auto"/>
              <w:rPr>
                <w:rFonts w:ascii="Times New Roman" w:eastAsia="Times New Roman" w:hAnsi="Times New Roman" w:cs="Times New Roman"/>
                <w:sz w:val="24"/>
                <w:szCs w:val="24"/>
                <w:lang w:eastAsia="ru-RU"/>
              </w:rPr>
            </w:pPr>
            <w:r w:rsidRPr="00653788">
              <w:rPr>
                <w:rFonts w:ascii="Times New Roman" w:eastAsia="Times New Roman" w:hAnsi="Times New Roman" w:cs="Times New Roman"/>
                <w:sz w:val="24"/>
                <w:szCs w:val="24"/>
                <w:lang w:eastAsia="ru-RU"/>
              </w:rPr>
              <w:t>Гражданская война: истоки и основные участники.</w:t>
            </w:r>
          </w:p>
        </w:tc>
        <w:tc>
          <w:tcPr>
            <w:tcW w:w="1634" w:type="dxa"/>
            <w:tcBorders>
              <w:top w:val="single" w:sz="4" w:space="0" w:color="auto"/>
              <w:bottom w:val="single" w:sz="4" w:space="0" w:color="auto"/>
            </w:tcBorders>
            <w:tcMar>
              <w:top w:w="50" w:type="dxa"/>
              <w:left w:w="100" w:type="dxa"/>
            </w:tcMar>
          </w:tcPr>
          <w:p w:rsidR="00F544E1" w:rsidRPr="00653788" w:rsidRDefault="00F544E1" w:rsidP="0032721B">
            <w:pPr>
              <w:spacing w:after="0" w:line="240" w:lineRule="auto"/>
              <w:jc w:val="center"/>
              <w:rPr>
                <w:rFonts w:ascii="Times New Roman" w:eastAsia="Times New Roman" w:hAnsi="Times New Roman" w:cs="Times New Roman"/>
                <w:sz w:val="24"/>
                <w:szCs w:val="24"/>
                <w:lang w:eastAsia="ru-RU"/>
              </w:rPr>
            </w:pPr>
            <w:r w:rsidRPr="00653788">
              <w:rPr>
                <w:rFonts w:ascii="Times New Roman" w:eastAsia="Times New Roman" w:hAnsi="Times New Roman" w:cs="Times New Roman"/>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32721B">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98" w:history="1">
              <w:r w:rsidRPr="00705D18">
                <w:rPr>
                  <w:rFonts w:ascii="inherit" w:eastAsia="Times New Roman" w:hAnsi="inherit" w:cs="Times New Roman"/>
                  <w:color w:val="0000FF"/>
                  <w:sz w:val="24"/>
                  <w:szCs w:val="24"/>
                  <w:lang w:eastAsia="ru-RU"/>
                </w:rPr>
                <w:t>https://m.edsoo.ru/875534da</w:t>
              </w:r>
            </w:hyperlink>
            <w:r w:rsidRPr="00705D18">
              <w:rPr>
                <w:rFonts w:ascii="inherit" w:eastAsia="Times New Roman" w:hAnsi="inherit" w:cs="Times New Roman"/>
                <w:sz w:val="24"/>
                <w:szCs w:val="24"/>
                <w:lang w:eastAsia="ru-RU"/>
              </w:rPr>
              <w:t>]]</w:t>
            </w:r>
          </w:p>
        </w:tc>
      </w:tr>
      <w:tr w:rsidR="00F544E1" w:rsidRPr="00FE411D" w:rsidTr="0032721B">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653788" w:rsidRDefault="00F544E1" w:rsidP="002C7BA8">
            <w:pPr>
              <w:spacing w:after="0" w:line="240" w:lineRule="auto"/>
              <w:rPr>
                <w:rFonts w:ascii="Times New Roman" w:eastAsia="Times New Roman" w:hAnsi="Times New Roman" w:cs="Times New Roman"/>
                <w:sz w:val="24"/>
                <w:szCs w:val="24"/>
                <w:lang w:eastAsia="ru-RU"/>
              </w:rPr>
            </w:pPr>
            <w:r w:rsidRPr="00653788">
              <w:rPr>
                <w:rFonts w:ascii="Times New Roman" w:eastAsia="Times New Roman" w:hAnsi="Times New Roman" w:cs="Times New Roman"/>
                <w:sz w:val="24"/>
                <w:szCs w:val="24"/>
                <w:lang w:eastAsia="ru-RU"/>
              </w:rPr>
              <w:t>33</w:t>
            </w:r>
          </w:p>
        </w:tc>
        <w:tc>
          <w:tcPr>
            <w:tcW w:w="5215" w:type="dxa"/>
            <w:tcBorders>
              <w:top w:val="single" w:sz="4" w:space="0" w:color="auto"/>
              <w:bottom w:val="single" w:sz="4" w:space="0" w:color="auto"/>
            </w:tcBorders>
            <w:tcMar>
              <w:top w:w="50" w:type="dxa"/>
              <w:left w:w="100" w:type="dxa"/>
            </w:tcMar>
          </w:tcPr>
          <w:p w:rsidR="00F544E1" w:rsidRPr="00653788" w:rsidRDefault="00F544E1" w:rsidP="0032721B">
            <w:pPr>
              <w:spacing w:before="100" w:beforeAutospacing="1" w:after="100" w:afterAutospacing="1" w:line="240" w:lineRule="auto"/>
              <w:rPr>
                <w:rFonts w:ascii="Times New Roman" w:eastAsia="Times New Roman" w:hAnsi="Times New Roman" w:cs="Times New Roman"/>
                <w:sz w:val="24"/>
                <w:szCs w:val="24"/>
                <w:lang w:eastAsia="ru-RU"/>
              </w:rPr>
            </w:pPr>
            <w:r w:rsidRPr="00653788">
              <w:rPr>
                <w:rFonts w:ascii="Times New Roman" w:eastAsia="Times New Roman" w:hAnsi="Times New Roman" w:cs="Times New Roman"/>
                <w:sz w:val="24"/>
                <w:szCs w:val="24"/>
                <w:lang w:eastAsia="ru-RU"/>
              </w:rPr>
              <w:t>На фронтах Гражданской войны.</w:t>
            </w:r>
          </w:p>
        </w:tc>
        <w:tc>
          <w:tcPr>
            <w:tcW w:w="1634" w:type="dxa"/>
            <w:tcBorders>
              <w:top w:val="single" w:sz="4" w:space="0" w:color="auto"/>
              <w:bottom w:val="single" w:sz="4" w:space="0" w:color="auto"/>
            </w:tcBorders>
            <w:tcMar>
              <w:top w:w="50" w:type="dxa"/>
              <w:left w:w="100" w:type="dxa"/>
            </w:tcMar>
          </w:tcPr>
          <w:p w:rsidR="00F544E1" w:rsidRPr="00653788" w:rsidRDefault="00F544E1" w:rsidP="0032721B">
            <w:pPr>
              <w:spacing w:after="0" w:line="240" w:lineRule="auto"/>
              <w:jc w:val="center"/>
              <w:rPr>
                <w:rFonts w:ascii="Times New Roman" w:eastAsia="Times New Roman" w:hAnsi="Times New Roman" w:cs="Times New Roman"/>
                <w:sz w:val="24"/>
                <w:szCs w:val="24"/>
                <w:lang w:eastAsia="ru-RU"/>
              </w:rPr>
            </w:pPr>
            <w:r w:rsidRPr="00653788">
              <w:rPr>
                <w:rFonts w:ascii="Times New Roman" w:eastAsia="Times New Roman" w:hAnsi="Times New Roman" w:cs="Times New Roman"/>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32721B">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99" w:history="1">
              <w:r w:rsidRPr="00705D18">
                <w:rPr>
                  <w:rFonts w:ascii="inherit" w:eastAsia="Times New Roman" w:hAnsi="inherit" w:cs="Times New Roman"/>
                  <w:color w:val="0000FF"/>
                  <w:sz w:val="24"/>
                  <w:szCs w:val="24"/>
                  <w:lang w:eastAsia="ru-RU"/>
                </w:rPr>
                <w:t>https://m.edsoo.ru/c9b0ebd4</w:t>
              </w:r>
            </w:hyperlink>
            <w:r w:rsidRPr="00705D18">
              <w:rPr>
                <w:rFonts w:ascii="inherit" w:eastAsia="Times New Roman" w:hAnsi="inherit" w:cs="Times New Roman"/>
                <w:sz w:val="24"/>
                <w:szCs w:val="24"/>
                <w:lang w:eastAsia="ru-RU"/>
              </w:rPr>
              <w:t>]]</w:t>
            </w:r>
          </w:p>
        </w:tc>
      </w:tr>
      <w:tr w:rsidR="00F544E1" w:rsidRPr="00FE411D" w:rsidTr="0032721B">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653788" w:rsidRDefault="00F544E1" w:rsidP="002C7BA8">
            <w:pPr>
              <w:spacing w:after="0" w:line="240" w:lineRule="auto"/>
              <w:rPr>
                <w:rFonts w:ascii="Times New Roman" w:eastAsia="Times New Roman" w:hAnsi="Times New Roman" w:cs="Times New Roman"/>
                <w:sz w:val="24"/>
                <w:szCs w:val="24"/>
                <w:lang w:eastAsia="ru-RU"/>
              </w:rPr>
            </w:pPr>
            <w:r w:rsidRPr="00653788">
              <w:rPr>
                <w:rFonts w:ascii="Times New Roman" w:eastAsia="Times New Roman" w:hAnsi="Times New Roman" w:cs="Times New Roman"/>
                <w:sz w:val="24"/>
                <w:szCs w:val="24"/>
                <w:lang w:eastAsia="ru-RU"/>
              </w:rPr>
              <w:lastRenderedPageBreak/>
              <w:t>34</w:t>
            </w:r>
          </w:p>
        </w:tc>
        <w:tc>
          <w:tcPr>
            <w:tcW w:w="5215" w:type="dxa"/>
            <w:tcBorders>
              <w:top w:val="single" w:sz="4" w:space="0" w:color="auto"/>
              <w:bottom w:val="single" w:sz="4" w:space="0" w:color="auto"/>
            </w:tcBorders>
            <w:tcMar>
              <w:top w:w="50" w:type="dxa"/>
              <w:left w:w="100" w:type="dxa"/>
            </w:tcMar>
          </w:tcPr>
          <w:p w:rsidR="00F544E1" w:rsidRPr="00653788" w:rsidRDefault="00F544E1" w:rsidP="0032721B">
            <w:pPr>
              <w:spacing w:before="100" w:beforeAutospacing="1" w:after="100" w:afterAutospacing="1" w:line="240" w:lineRule="auto"/>
              <w:rPr>
                <w:rFonts w:ascii="Times New Roman" w:eastAsia="Times New Roman" w:hAnsi="Times New Roman" w:cs="Times New Roman"/>
                <w:sz w:val="24"/>
                <w:szCs w:val="24"/>
                <w:lang w:eastAsia="ru-RU"/>
              </w:rPr>
            </w:pPr>
            <w:r w:rsidRPr="00653788">
              <w:rPr>
                <w:rFonts w:ascii="Times New Roman" w:eastAsia="Times New Roman" w:hAnsi="Times New Roman" w:cs="Times New Roman"/>
                <w:sz w:val="24"/>
                <w:szCs w:val="24"/>
                <w:lang w:eastAsia="ru-RU"/>
              </w:rPr>
              <w:t>Революция и Гражданская война на национальных окраинах</w:t>
            </w:r>
          </w:p>
        </w:tc>
        <w:tc>
          <w:tcPr>
            <w:tcW w:w="1634" w:type="dxa"/>
            <w:tcBorders>
              <w:top w:val="single" w:sz="4" w:space="0" w:color="auto"/>
              <w:bottom w:val="single" w:sz="4" w:space="0" w:color="auto"/>
            </w:tcBorders>
            <w:tcMar>
              <w:top w:w="50" w:type="dxa"/>
              <w:left w:w="100" w:type="dxa"/>
            </w:tcMar>
          </w:tcPr>
          <w:p w:rsidR="00F544E1" w:rsidRPr="00653788" w:rsidRDefault="00F544E1" w:rsidP="0032721B">
            <w:pPr>
              <w:spacing w:after="0" w:line="240" w:lineRule="auto"/>
              <w:jc w:val="center"/>
              <w:rPr>
                <w:rFonts w:ascii="Times New Roman" w:eastAsia="Times New Roman" w:hAnsi="Times New Roman" w:cs="Times New Roman"/>
                <w:sz w:val="24"/>
                <w:szCs w:val="24"/>
                <w:lang w:eastAsia="ru-RU"/>
              </w:rPr>
            </w:pPr>
            <w:r w:rsidRPr="00653788">
              <w:rPr>
                <w:rFonts w:ascii="Times New Roman" w:eastAsia="Times New Roman" w:hAnsi="Times New Roman" w:cs="Times New Roman"/>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32721B">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100" w:history="1">
              <w:r w:rsidRPr="00705D18">
                <w:rPr>
                  <w:rFonts w:ascii="inherit" w:eastAsia="Times New Roman" w:hAnsi="inherit" w:cs="Times New Roman"/>
                  <w:color w:val="0000FF"/>
                  <w:sz w:val="24"/>
                  <w:szCs w:val="24"/>
                  <w:lang w:eastAsia="ru-RU"/>
                </w:rPr>
                <w:t>https://m.edsoo.ru/eb5149ca</w:t>
              </w:r>
            </w:hyperlink>
            <w:r w:rsidRPr="00705D18">
              <w:rPr>
                <w:rFonts w:ascii="inherit" w:eastAsia="Times New Roman" w:hAnsi="inherit" w:cs="Times New Roman"/>
                <w:sz w:val="24"/>
                <w:szCs w:val="24"/>
                <w:lang w:eastAsia="ru-RU"/>
              </w:rPr>
              <w:t>]]</w:t>
            </w:r>
          </w:p>
        </w:tc>
      </w:tr>
      <w:tr w:rsidR="00F544E1" w:rsidRPr="00FE411D" w:rsidTr="0032721B">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653788" w:rsidRDefault="00F544E1" w:rsidP="002C7B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5215" w:type="dxa"/>
            <w:tcBorders>
              <w:top w:val="single" w:sz="4" w:space="0" w:color="auto"/>
              <w:bottom w:val="single" w:sz="4" w:space="0" w:color="auto"/>
            </w:tcBorders>
            <w:tcMar>
              <w:top w:w="50" w:type="dxa"/>
              <w:left w:w="100" w:type="dxa"/>
            </w:tcMar>
          </w:tcPr>
          <w:p w:rsidR="00F544E1" w:rsidRPr="00653788" w:rsidRDefault="00F544E1" w:rsidP="0032721B">
            <w:pPr>
              <w:spacing w:before="100" w:beforeAutospacing="1" w:after="100" w:afterAutospacing="1" w:line="240" w:lineRule="auto"/>
              <w:rPr>
                <w:rFonts w:ascii="Times New Roman" w:eastAsia="Times New Roman" w:hAnsi="Times New Roman" w:cs="Times New Roman"/>
                <w:sz w:val="24"/>
                <w:szCs w:val="24"/>
                <w:lang w:eastAsia="ru-RU"/>
              </w:rPr>
            </w:pPr>
            <w:r w:rsidRPr="00653788">
              <w:rPr>
                <w:rFonts w:ascii="Times New Roman" w:eastAsia="Times New Roman" w:hAnsi="Times New Roman" w:cs="Times New Roman"/>
                <w:sz w:val="24"/>
                <w:szCs w:val="24"/>
                <w:lang w:eastAsia="ru-RU"/>
              </w:rPr>
              <w:t>Идеология и культура в годы Гражданской войны. Перемены в повседневной жизни и общественных настроениях</w:t>
            </w:r>
          </w:p>
        </w:tc>
        <w:tc>
          <w:tcPr>
            <w:tcW w:w="1634" w:type="dxa"/>
            <w:tcBorders>
              <w:top w:val="single" w:sz="4" w:space="0" w:color="auto"/>
              <w:bottom w:val="single" w:sz="4" w:space="0" w:color="auto"/>
            </w:tcBorders>
            <w:tcMar>
              <w:top w:w="50" w:type="dxa"/>
              <w:left w:w="100" w:type="dxa"/>
            </w:tcMar>
          </w:tcPr>
          <w:p w:rsidR="00F544E1" w:rsidRPr="00653788" w:rsidRDefault="00F544E1" w:rsidP="0032721B">
            <w:pPr>
              <w:spacing w:after="0" w:line="240" w:lineRule="auto"/>
              <w:jc w:val="center"/>
              <w:rPr>
                <w:rFonts w:ascii="Times New Roman" w:eastAsia="Times New Roman" w:hAnsi="Times New Roman" w:cs="Times New Roman"/>
                <w:sz w:val="24"/>
                <w:szCs w:val="24"/>
                <w:lang w:eastAsia="ru-RU"/>
              </w:rPr>
            </w:pPr>
            <w:r w:rsidRPr="00653788">
              <w:rPr>
                <w:rFonts w:ascii="Times New Roman" w:eastAsia="Times New Roman" w:hAnsi="Times New Roman" w:cs="Times New Roman"/>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32721B">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101" w:history="1">
              <w:r w:rsidRPr="00705D18">
                <w:rPr>
                  <w:rFonts w:ascii="inherit" w:eastAsia="Times New Roman" w:hAnsi="inherit" w:cs="Times New Roman"/>
                  <w:color w:val="0000FF"/>
                  <w:sz w:val="24"/>
                  <w:szCs w:val="24"/>
                  <w:lang w:eastAsia="ru-RU"/>
                </w:rPr>
                <w:t>https://m.edsoo.ru/d0b5d65c</w:t>
              </w:r>
            </w:hyperlink>
            <w:r w:rsidRPr="00705D18">
              <w:rPr>
                <w:rFonts w:ascii="inherit" w:eastAsia="Times New Roman" w:hAnsi="inherit" w:cs="Times New Roman"/>
                <w:sz w:val="24"/>
                <w:szCs w:val="24"/>
                <w:lang w:eastAsia="ru-RU"/>
              </w:rPr>
              <w:t>]]</w:t>
            </w:r>
          </w:p>
        </w:tc>
      </w:tr>
      <w:tr w:rsidR="00F544E1" w:rsidRPr="00FE411D" w:rsidTr="0032721B">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653788" w:rsidRDefault="00F544E1" w:rsidP="002C7B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5215" w:type="dxa"/>
            <w:tcBorders>
              <w:top w:val="single" w:sz="4" w:space="0" w:color="auto"/>
              <w:bottom w:val="single" w:sz="4" w:space="0" w:color="auto"/>
            </w:tcBorders>
            <w:tcMar>
              <w:top w:w="50" w:type="dxa"/>
              <w:left w:w="100" w:type="dxa"/>
            </w:tcMar>
          </w:tcPr>
          <w:p w:rsidR="00F544E1" w:rsidRPr="00653788" w:rsidRDefault="00F544E1" w:rsidP="0032721B">
            <w:pPr>
              <w:spacing w:before="100" w:beforeAutospacing="1" w:after="100" w:afterAutospacing="1" w:line="240" w:lineRule="auto"/>
              <w:rPr>
                <w:rFonts w:ascii="Times New Roman" w:eastAsia="Times New Roman" w:hAnsi="Times New Roman" w:cs="Times New Roman"/>
                <w:sz w:val="24"/>
                <w:szCs w:val="24"/>
                <w:lang w:eastAsia="ru-RU"/>
              </w:rPr>
            </w:pPr>
            <w:r w:rsidRPr="00653788">
              <w:rPr>
                <w:rFonts w:ascii="Times New Roman" w:eastAsia="Times New Roman" w:hAnsi="Times New Roman" w:cs="Times New Roman"/>
                <w:sz w:val="24"/>
                <w:szCs w:val="24"/>
                <w:lang w:eastAsia="ru-RU"/>
              </w:rPr>
              <w:t>Наш край в 1914 – 1922 гг.</w:t>
            </w:r>
          </w:p>
        </w:tc>
        <w:tc>
          <w:tcPr>
            <w:tcW w:w="1634" w:type="dxa"/>
            <w:tcBorders>
              <w:top w:val="single" w:sz="4" w:space="0" w:color="auto"/>
              <w:bottom w:val="single" w:sz="4" w:space="0" w:color="auto"/>
            </w:tcBorders>
            <w:tcMar>
              <w:top w:w="50" w:type="dxa"/>
              <w:left w:w="100" w:type="dxa"/>
            </w:tcMar>
          </w:tcPr>
          <w:p w:rsidR="00F544E1" w:rsidRPr="00653788" w:rsidRDefault="00F544E1" w:rsidP="0032721B">
            <w:pPr>
              <w:spacing w:after="0" w:line="240" w:lineRule="auto"/>
              <w:jc w:val="center"/>
              <w:rPr>
                <w:rFonts w:ascii="Times New Roman" w:eastAsia="Times New Roman" w:hAnsi="Times New Roman" w:cs="Times New Roman"/>
                <w:sz w:val="24"/>
                <w:szCs w:val="24"/>
                <w:lang w:eastAsia="ru-RU"/>
              </w:rPr>
            </w:pPr>
            <w:r w:rsidRPr="00653788">
              <w:rPr>
                <w:rFonts w:ascii="Times New Roman" w:eastAsia="Times New Roman" w:hAnsi="Times New Roman" w:cs="Times New Roman"/>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32721B">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102" w:history="1">
              <w:r w:rsidRPr="00705D18">
                <w:rPr>
                  <w:rFonts w:ascii="inherit" w:eastAsia="Times New Roman" w:hAnsi="inherit" w:cs="Times New Roman"/>
                  <w:color w:val="0000FF"/>
                  <w:sz w:val="24"/>
                  <w:szCs w:val="24"/>
                  <w:lang w:eastAsia="ru-RU"/>
                </w:rPr>
                <w:t>https://m.edsoo.ru/4c5e876c</w:t>
              </w:r>
            </w:hyperlink>
            <w:r w:rsidRPr="00705D18">
              <w:rPr>
                <w:rFonts w:ascii="inherit" w:eastAsia="Times New Roman" w:hAnsi="inherit" w:cs="Times New Roman"/>
                <w:sz w:val="24"/>
                <w:szCs w:val="24"/>
                <w:lang w:eastAsia="ru-RU"/>
              </w:rPr>
              <w:t>]]</w:t>
            </w:r>
          </w:p>
        </w:tc>
      </w:tr>
      <w:tr w:rsidR="00F544E1" w:rsidRPr="00FE411D" w:rsidTr="0032721B">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653788" w:rsidRDefault="00F544E1" w:rsidP="002C7B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5215" w:type="dxa"/>
            <w:tcBorders>
              <w:top w:val="single" w:sz="4" w:space="0" w:color="auto"/>
              <w:bottom w:val="single" w:sz="4" w:space="0" w:color="auto"/>
            </w:tcBorders>
            <w:tcMar>
              <w:top w:w="50" w:type="dxa"/>
              <w:left w:w="100" w:type="dxa"/>
            </w:tcMar>
          </w:tcPr>
          <w:p w:rsidR="00F544E1" w:rsidRPr="00653788" w:rsidRDefault="00F544E1" w:rsidP="0032721B">
            <w:pPr>
              <w:spacing w:before="100" w:beforeAutospacing="1" w:after="100" w:afterAutospacing="1" w:line="240" w:lineRule="auto"/>
              <w:rPr>
                <w:rFonts w:ascii="Times New Roman" w:eastAsia="Times New Roman" w:hAnsi="Times New Roman" w:cs="Times New Roman"/>
                <w:b/>
                <w:sz w:val="24"/>
                <w:szCs w:val="24"/>
                <w:lang w:eastAsia="ru-RU"/>
              </w:rPr>
            </w:pPr>
            <w:r w:rsidRPr="00653788">
              <w:rPr>
                <w:rFonts w:ascii="Times New Roman" w:eastAsia="Times New Roman" w:hAnsi="Times New Roman" w:cs="Times New Roman"/>
                <w:b/>
                <w:sz w:val="24"/>
                <w:szCs w:val="24"/>
                <w:lang w:eastAsia="ru-RU"/>
              </w:rPr>
              <w:t>Повторительно</w:t>
            </w:r>
            <w:r>
              <w:rPr>
                <w:rFonts w:ascii="Times New Roman" w:eastAsia="Times New Roman" w:hAnsi="Times New Roman" w:cs="Times New Roman"/>
                <w:b/>
                <w:sz w:val="24"/>
                <w:szCs w:val="24"/>
                <w:lang w:eastAsia="ru-RU"/>
              </w:rPr>
              <w:t xml:space="preserve"> </w:t>
            </w:r>
            <w:r w:rsidRPr="00653788">
              <w:rPr>
                <w:rFonts w:ascii="Times New Roman" w:eastAsia="Times New Roman" w:hAnsi="Times New Roman" w:cs="Times New Roman"/>
                <w:b/>
                <w:sz w:val="24"/>
                <w:szCs w:val="24"/>
                <w:lang w:eastAsia="ru-RU"/>
              </w:rPr>
              <w:t>- обобщающий урок по теме «Россия в 1914 – 1922 гг.»</w:t>
            </w:r>
          </w:p>
        </w:tc>
        <w:tc>
          <w:tcPr>
            <w:tcW w:w="1634" w:type="dxa"/>
            <w:tcBorders>
              <w:top w:val="single" w:sz="4" w:space="0" w:color="auto"/>
              <w:bottom w:val="single" w:sz="4" w:space="0" w:color="auto"/>
            </w:tcBorders>
            <w:tcMar>
              <w:top w:w="50" w:type="dxa"/>
              <w:left w:w="100" w:type="dxa"/>
            </w:tcMar>
          </w:tcPr>
          <w:p w:rsidR="00F544E1" w:rsidRPr="00653788" w:rsidRDefault="00F544E1" w:rsidP="0032721B">
            <w:pPr>
              <w:spacing w:after="0" w:line="240" w:lineRule="auto"/>
              <w:jc w:val="center"/>
              <w:rPr>
                <w:rFonts w:ascii="Times New Roman" w:eastAsia="Times New Roman" w:hAnsi="Times New Roman" w:cs="Times New Roman"/>
                <w:sz w:val="24"/>
                <w:szCs w:val="24"/>
                <w:lang w:eastAsia="ru-RU"/>
              </w:rPr>
            </w:pPr>
            <w:r w:rsidRPr="00653788">
              <w:rPr>
                <w:rFonts w:ascii="Times New Roman" w:eastAsia="Times New Roman" w:hAnsi="Times New Roman" w:cs="Times New Roman"/>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32721B">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103" w:history="1">
              <w:r w:rsidRPr="00705D18">
                <w:rPr>
                  <w:rFonts w:ascii="inherit" w:eastAsia="Times New Roman" w:hAnsi="inherit" w:cs="Times New Roman"/>
                  <w:color w:val="0000FF"/>
                  <w:sz w:val="24"/>
                  <w:szCs w:val="24"/>
                  <w:lang w:eastAsia="ru-RU"/>
                </w:rPr>
                <w:t>https://m.edsoo.ru/ccc51891</w:t>
              </w:r>
            </w:hyperlink>
            <w:r w:rsidRPr="00705D18">
              <w:rPr>
                <w:rFonts w:ascii="inherit" w:eastAsia="Times New Roman" w:hAnsi="inherit" w:cs="Times New Roman"/>
                <w:sz w:val="24"/>
                <w:szCs w:val="24"/>
                <w:lang w:eastAsia="ru-RU"/>
              </w:rPr>
              <w:t>]]</w:t>
            </w:r>
          </w:p>
        </w:tc>
      </w:tr>
      <w:tr w:rsidR="00F544E1" w:rsidRPr="00FE411D" w:rsidTr="0032721B">
        <w:trPr>
          <w:trHeight w:val="144"/>
          <w:tblCellSpacing w:w="20" w:type="nil"/>
        </w:trPr>
        <w:tc>
          <w:tcPr>
            <w:tcW w:w="14601" w:type="dxa"/>
            <w:gridSpan w:val="5"/>
            <w:tcBorders>
              <w:top w:val="single" w:sz="4" w:space="0" w:color="auto"/>
              <w:bottom w:val="single" w:sz="4" w:space="0" w:color="auto"/>
              <w:right w:val="single" w:sz="4" w:space="0" w:color="auto"/>
            </w:tcBorders>
            <w:tcMar>
              <w:top w:w="50" w:type="dxa"/>
              <w:left w:w="100" w:type="dxa"/>
            </w:tcMar>
          </w:tcPr>
          <w:p w:rsidR="00F544E1" w:rsidRPr="00705D18" w:rsidRDefault="00F544E1" w:rsidP="00AD2666">
            <w:pPr>
              <w:spacing w:after="200" w:line="276" w:lineRule="auto"/>
              <w:jc w:val="center"/>
              <w:rPr>
                <w:rFonts w:ascii="inherit" w:eastAsia="Times New Roman" w:hAnsi="inherit" w:cs="Times New Roman"/>
                <w:sz w:val="24"/>
                <w:szCs w:val="24"/>
                <w:lang w:eastAsia="ru-RU"/>
              </w:rPr>
            </w:pPr>
            <w:r w:rsidRPr="00D70694">
              <w:rPr>
                <w:rFonts w:ascii="Times New Roman" w:eastAsia="Times New Roman" w:hAnsi="Times New Roman" w:cs="Times New Roman"/>
                <w:b/>
                <w:bCs/>
                <w:sz w:val="24"/>
                <w:szCs w:val="24"/>
                <w:lang w:eastAsia="ru-RU"/>
              </w:rPr>
              <w:t>Советский Союз в 1920—1930-е гг.</w:t>
            </w:r>
            <w:r>
              <w:rPr>
                <w:rFonts w:ascii="Times New Roman" w:eastAsia="Times New Roman" w:hAnsi="Times New Roman" w:cs="Times New Roman"/>
                <w:b/>
                <w:bCs/>
                <w:sz w:val="24"/>
                <w:szCs w:val="24"/>
                <w:lang w:eastAsia="ru-RU"/>
              </w:rPr>
              <w:t xml:space="preserve"> – 17 часов</w:t>
            </w:r>
          </w:p>
        </w:tc>
      </w:tr>
      <w:tr w:rsidR="00F544E1" w:rsidRPr="00FE411D" w:rsidTr="006A6574">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5215" w:type="dxa"/>
            <w:tcBorders>
              <w:top w:val="single" w:sz="4" w:space="0" w:color="auto"/>
              <w:bottom w:val="single" w:sz="4" w:space="0" w:color="auto"/>
            </w:tcBorders>
            <w:tcMar>
              <w:top w:w="50" w:type="dxa"/>
              <w:left w:w="100" w:type="dxa"/>
            </w:tcMar>
          </w:tcPr>
          <w:p w:rsidR="00F544E1" w:rsidRPr="007C04DE" w:rsidRDefault="00F544E1" w:rsidP="0032721B">
            <w:pPr>
              <w:spacing w:before="100" w:beforeAutospacing="1" w:after="100" w:afterAutospacing="1" w:line="240" w:lineRule="auto"/>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Экономический и политический кризис начала 1920-х гг. Переход к нэпу</w:t>
            </w:r>
          </w:p>
        </w:tc>
        <w:tc>
          <w:tcPr>
            <w:tcW w:w="1634" w:type="dxa"/>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jc w:val="center"/>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6A6574">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104" w:history="1">
              <w:r w:rsidRPr="00705D18">
                <w:rPr>
                  <w:rFonts w:ascii="inherit" w:eastAsia="Times New Roman" w:hAnsi="inherit" w:cs="Times New Roman"/>
                  <w:color w:val="0000FF"/>
                  <w:sz w:val="24"/>
                  <w:szCs w:val="24"/>
                  <w:lang w:eastAsia="ru-RU"/>
                </w:rPr>
                <w:t>https://m.edsoo.ru/f0ac839f</w:t>
              </w:r>
            </w:hyperlink>
            <w:r w:rsidRPr="00705D18">
              <w:rPr>
                <w:rFonts w:ascii="inherit" w:eastAsia="Times New Roman" w:hAnsi="inherit" w:cs="Times New Roman"/>
                <w:sz w:val="24"/>
                <w:szCs w:val="24"/>
                <w:lang w:eastAsia="ru-RU"/>
              </w:rPr>
              <w:t>]]</w:t>
            </w:r>
          </w:p>
        </w:tc>
      </w:tr>
      <w:tr w:rsidR="00F544E1" w:rsidRPr="00FE411D" w:rsidTr="006A6574">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5215" w:type="dxa"/>
            <w:tcBorders>
              <w:top w:val="single" w:sz="4" w:space="0" w:color="auto"/>
              <w:bottom w:val="single" w:sz="4" w:space="0" w:color="auto"/>
            </w:tcBorders>
            <w:tcMar>
              <w:top w:w="50" w:type="dxa"/>
              <w:left w:w="100" w:type="dxa"/>
            </w:tcMar>
          </w:tcPr>
          <w:p w:rsidR="00F544E1" w:rsidRPr="007C04DE" w:rsidRDefault="00F544E1" w:rsidP="0032721B">
            <w:pPr>
              <w:spacing w:before="100" w:beforeAutospacing="1" w:after="100" w:afterAutospacing="1" w:line="240" w:lineRule="auto"/>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Экономическое и социальное развитие в годы нэпа</w:t>
            </w:r>
          </w:p>
        </w:tc>
        <w:tc>
          <w:tcPr>
            <w:tcW w:w="1634" w:type="dxa"/>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jc w:val="center"/>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6A6574">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105" w:history="1">
              <w:r w:rsidRPr="00705D18">
                <w:rPr>
                  <w:rFonts w:ascii="inherit" w:eastAsia="Times New Roman" w:hAnsi="inherit" w:cs="Times New Roman"/>
                  <w:color w:val="0000FF"/>
                  <w:sz w:val="24"/>
                  <w:szCs w:val="24"/>
                  <w:lang w:eastAsia="ru-RU"/>
                </w:rPr>
                <w:t>https://m.edsoo.ru/4a40eb25</w:t>
              </w:r>
            </w:hyperlink>
            <w:r w:rsidRPr="00705D18">
              <w:rPr>
                <w:rFonts w:ascii="inherit" w:eastAsia="Times New Roman" w:hAnsi="inherit" w:cs="Times New Roman"/>
                <w:sz w:val="24"/>
                <w:szCs w:val="24"/>
                <w:lang w:eastAsia="ru-RU"/>
              </w:rPr>
              <w:t>]]</w:t>
            </w:r>
          </w:p>
        </w:tc>
      </w:tr>
      <w:tr w:rsidR="00F544E1" w:rsidRPr="00FE411D" w:rsidTr="006A6574">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5215" w:type="dxa"/>
            <w:tcBorders>
              <w:top w:val="single" w:sz="4" w:space="0" w:color="auto"/>
              <w:bottom w:val="single" w:sz="4" w:space="0" w:color="auto"/>
            </w:tcBorders>
            <w:tcMar>
              <w:top w:w="50" w:type="dxa"/>
              <w:left w:w="100" w:type="dxa"/>
            </w:tcMar>
          </w:tcPr>
          <w:p w:rsidR="00F544E1" w:rsidRPr="007C04DE" w:rsidRDefault="00F544E1" w:rsidP="0032721B">
            <w:pPr>
              <w:spacing w:before="100" w:beforeAutospacing="1" w:after="100" w:afterAutospacing="1" w:line="240" w:lineRule="auto"/>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Образование СССР. Национальная политика в 1920-е гг.</w:t>
            </w:r>
          </w:p>
        </w:tc>
        <w:tc>
          <w:tcPr>
            <w:tcW w:w="1634" w:type="dxa"/>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jc w:val="center"/>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6A6574">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106" w:history="1">
              <w:r w:rsidRPr="00705D18">
                <w:rPr>
                  <w:rFonts w:ascii="inherit" w:eastAsia="Times New Roman" w:hAnsi="inherit" w:cs="Times New Roman"/>
                  <w:color w:val="0000FF"/>
                  <w:sz w:val="24"/>
                  <w:szCs w:val="24"/>
                  <w:lang w:eastAsia="ru-RU"/>
                </w:rPr>
                <w:t>https://m.edsoo.ru/ee4bc0b5</w:t>
              </w:r>
            </w:hyperlink>
            <w:r w:rsidRPr="00705D18">
              <w:rPr>
                <w:rFonts w:ascii="inherit" w:eastAsia="Times New Roman" w:hAnsi="inherit" w:cs="Times New Roman"/>
                <w:sz w:val="24"/>
                <w:szCs w:val="24"/>
                <w:lang w:eastAsia="ru-RU"/>
              </w:rPr>
              <w:t>]]</w:t>
            </w:r>
          </w:p>
        </w:tc>
      </w:tr>
      <w:tr w:rsidR="00F544E1" w:rsidRPr="00FE411D" w:rsidTr="006A6574">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5215" w:type="dxa"/>
            <w:tcBorders>
              <w:top w:val="single" w:sz="4" w:space="0" w:color="auto"/>
              <w:bottom w:val="single" w:sz="4" w:space="0" w:color="auto"/>
            </w:tcBorders>
            <w:tcMar>
              <w:top w:w="50" w:type="dxa"/>
              <w:left w:w="100" w:type="dxa"/>
            </w:tcMar>
          </w:tcPr>
          <w:p w:rsidR="00F544E1" w:rsidRPr="007C04DE" w:rsidRDefault="00F544E1" w:rsidP="0032721B">
            <w:pPr>
              <w:spacing w:before="100" w:beforeAutospacing="1" w:after="100" w:afterAutospacing="1" w:line="240" w:lineRule="auto"/>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Политическое развитие в 1920-е гг.</w:t>
            </w:r>
          </w:p>
        </w:tc>
        <w:tc>
          <w:tcPr>
            <w:tcW w:w="1634" w:type="dxa"/>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jc w:val="center"/>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6A6574">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107" w:history="1">
              <w:r w:rsidRPr="00705D18">
                <w:rPr>
                  <w:rFonts w:ascii="inherit" w:eastAsia="Times New Roman" w:hAnsi="inherit" w:cs="Times New Roman"/>
                  <w:color w:val="0000FF"/>
                  <w:sz w:val="24"/>
                  <w:szCs w:val="24"/>
                  <w:lang w:eastAsia="ru-RU"/>
                </w:rPr>
                <w:t>https://m.edsoo.ru/8d54520c</w:t>
              </w:r>
            </w:hyperlink>
            <w:r w:rsidRPr="00705D18">
              <w:rPr>
                <w:rFonts w:ascii="inherit" w:eastAsia="Times New Roman" w:hAnsi="inherit" w:cs="Times New Roman"/>
                <w:sz w:val="24"/>
                <w:szCs w:val="24"/>
                <w:lang w:eastAsia="ru-RU"/>
              </w:rPr>
              <w:t>]]</w:t>
            </w:r>
          </w:p>
        </w:tc>
      </w:tr>
      <w:tr w:rsidR="00F544E1" w:rsidRPr="00FE411D" w:rsidTr="006A6574">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5215" w:type="dxa"/>
            <w:tcBorders>
              <w:top w:val="single" w:sz="4" w:space="0" w:color="auto"/>
              <w:bottom w:val="single" w:sz="4" w:space="0" w:color="auto"/>
            </w:tcBorders>
            <w:tcMar>
              <w:top w:w="50" w:type="dxa"/>
              <w:left w:w="100" w:type="dxa"/>
            </w:tcMar>
          </w:tcPr>
          <w:p w:rsidR="00F544E1" w:rsidRPr="007C04DE" w:rsidRDefault="00F544E1" w:rsidP="0032721B">
            <w:pPr>
              <w:spacing w:before="100" w:beforeAutospacing="1" w:after="100" w:afterAutospacing="1" w:line="240" w:lineRule="auto"/>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Международное положение и внешняя политика СССР в 1920-е гг.</w:t>
            </w:r>
          </w:p>
        </w:tc>
        <w:tc>
          <w:tcPr>
            <w:tcW w:w="1634" w:type="dxa"/>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jc w:val="center"/>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6A6574">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108" w:history="1">
              <w:r w:rsidRPr="00705D18">
                <w:rPr>
                  <w:rFonts w:ascii="inherit" w:eastAsia="Times New Roman" w:hAnsi="inherit" w:cs="Times New Roman"/>
                  <w:color w:val="0000FF"/>
                  <w:sz w:val="24"/>
                  <w:szCs w:val="24"/>
                  <w:lang w:eastAsia="ru-RU"/>
                </w:rPr>
                <w:t>https://m.edsoo.ru/a1068289</w:t>
              </w:r>
            </w:hyperlink>
            <w:r w:rsidRPr="00705D18">
              <w:rPr>
                <w:rFonts w:ascii="inherit" w:eastAsia="Times New Roman" w:hAnsi="inherit" w:cs="Times New Roman"/>
                <w:sz w:val="24"/>
                <w:szCs w:val="24"/>
                <w:lang w:eastAsia="ru-RU"/>
              </w:rPr>
              <w:t>]]</w:t>
            </w:r>
          </w:p>
        </w:tc>
      </w:tr>
      <w:tr w:rsidR="00F544E1" w:rsidRPr="00FE411D" w:rsidTr="006A6574">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5215" w:type="dxa"/>
            <w:tcBorders>
              <w:top w:val="single" w:sz="4" w:space="0" w:color="auto"/>
              <w:bottom w:val="single" w:sz="4" w:space="0" w:color="auto"/>
            </w:tcBorders>
            <w:tcMar>
              <w:top w:w="50" w:type="dxa"/>
              <w:left w:w="100" w:type="dxa"/>
            </w:tcMar>
          </w:tcPr>
          <w:p w:rsidR="00F544E1" w:rsidRPr="007C04DE" w:rsidRDefault="00F544E1" w:rsidP="0032721B">
            <w:pPr>
              <w:spacing w:before="100" w:beforeAutospacing="1" w:after="100" w:afterAutospacing="1" w:line="240" w:lineRule="auto"/>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Культурное пространство советского общества в 1920-е гг.</w:t>
            </w:r>
          </w:p>
        </w:tc>
        <w:tc>
          <w:tcPr>
            <w:tcW w:w="1634" w:type="dxa"/>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jc w:val="center"/>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6A6574">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109" w:history="1">
              <w:r w:rsidRPr="00705D18">
                <w:rPr>
                  <w:rFonts w:ascii="inherit" w:eastAsia="Times New Roman" w:hAnsi="inherit" w:cs="Times New Roman"/>
                  <w:color w:val="0000FF"/>
                  <w:sz w:val="24"/>
                  <w:szCs w:val="24"/>
                  <w:lang w:eastAsia="ru-RU"/>
                </w:rPr>
                <w:t>https://m.edsoo.ru/d9b67dc8</w:t>
              </w:r>
            </w:hyperlink>
            <w:r w:rsidRPr="00705D18">
              <w:rPr>
                <w:rFonts w:ascii="inherit" w:eastAsia="Times New Roman" w:hAnsi="inherit" w:cs="Times New Roman"/>
                <w:sz w:val="24"/>
                <w:szCs w:val="24"/>
                <w:lang w:eastAsia="ru-RU"/>
              </w:rPr>
              <w:t>]]</w:t>
            </w:r>
          </w:p>
        </w:tc>
      </w:tr>
      <w:tr w:rsidR="00F544E1" w:rsidRPr="00FE411D" w:rsidTr="006A6574">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5215" w:type="dxa"/>
            <w:tcBorders>
              <w:top w:val="single" w:sz="4" w:space="0" w:color="auto"/>
              <w:bottom w:val="single" w:sz="4" w:space="0" w:color="auto"/>
            </w:tcBorders>
            <w:tcMar>
              <w:top w:w="50" w:type="dxa"/>
              <w:left w:w="100" w:type="dxa"/>
            </w:tcMar>
          </w:tcPr>
          <w:p w:rsidR="00F544E1" w:rsidRPr="007C04DE" w:rsidRDefault="00F544E1" w:rsidP="0032721B">
            <w:pPr>
              <w:spacing w:before="100" w:beforeAutospacing="1" w:after="100" w:afterAutospacing="1" w:line="240" w:lineRule="auto"/>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«Великий перелом». Индустриализация</w:t>
            </w:r>
          </w:p>
        </w:tc>
        <w:tc>
          <w:tcPr>
            <w:tcW w:w="1634" w:type="dxa"/>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jc w:val="center"/>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6A6574">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110" w:history="1">
              <w:r w:rsidRPr="00705D18">
                <w:rPr>
                  <w:rFonts w:ascii="inherit" w:eastAsia="Times New Roman" w:hAnsi="inherit" w:cs="Times New Roman"/>
                  <w:color w:val="0000FF"/>
                  <w:sz w:val="24"/>
                  <w:szCs w:val="24"/>
                  <w:lang w:eastAsia="ru-RU"/>
                </w:rPr>
                <w:t>https://m.edsoo.ru/1935e8cf</w:t>
              </w:r>
            </w:hyperlink>
            <w:r w:rsidRPr="00705D18">
              <w:rPr>
                <w:rFonts w:ascii="inherit" w:eastAsia="Times New Roman" w:hAnsi="inherit" w:cs="Times New Roman"/>
                <w:sz w:val="24"/>
                <w:szCs w:val="24"/>
                <w:lang w:eastAsia="ru-RU"/>
              </w:rPr>
              <w:t>]]</w:t>
            </w:r>
          </w:p>
        </w:tc>
      </w:tr>
      <w:tr w:rsidR="00F544E1" w:rsidRPr="00FE411D" w:rsidTr="006A6574">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5215" w:type="dxa"/>
            <w:tcBorders>
              <w:top w:val="single" w:sz="4" w:space="0" w:color="auto"/>
              <w:bottom w:val="single" w:sz="4" w:space="0" w:color="auto"/>
            </w:tcBorders>
            <w:tcMar>
              <w:top w:w="50" w:type="dxa"/>
              <w:left w:w="100" w:type="dxa"/>
            </w:tcMar>
          </w:tcPr>
          <w:p w:rsidR="00F544E1" w:rsidRPr="007C04DE" w:rsidRDefault="00F544E1" w:rsidP="0032721B">
            <w:pPr>
              <w:spacing w:before="100" w:beforeAutospacing="1" w:after="100" w:afterAutospacing="1" w:line="240" w:lineRule="auto"/>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Коллективизация сельского хозяйства</w:t>
            </w:r>
          </w:p>
        </w:tc>
        <w:tc>
          <w:tcPr>
            <w:tcW w:w="1634" w:type="dxa"/>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jc w:val="center"/>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6A6574">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111" w:history="1">
              <w:r w:rsidRPr="00705D18">
                <w:rPr>
                  <w:rFonts w:ascii="inherit" w:eastAsia="Times New Roman" w:hAnsi="inherit" w:cs="Times New Roman"/>
                  <w:color w:val="0000FF"/>
                  <w:sz w:val="24"/>
                  <w:szCs w:val="24"/>
                  <w:lang w:eastAsia="ru-RU"/>
                </w:rPr>
                <w:t>https://m.edsoo.ru/12e69951</w:t>
              </w:r>
            </w:hyperlink>
            <w:r w:rsidRPr="00705D18">
              <w:rPr>
                <w:rFonts w:ascii="inherit" w:eastAsia="Times New Roman" w:hAnsi="inherit" w:cs="Times New Roman"/>
                <w:sz w:val="24"/>
                <w:szCs w:val="24"/>
                <w:lang w:eastAsia="ru-RU"/>
              </w:rPr>
              <w:t>]]</w:t>
            </w:r>
          </w:p>
        </w:tc>
      </w:tr>
      <w:tr w:rsidR="00F544E1" w:rsidRPr="00FE411D" w:rsidTr="006A6574">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5215" w:type="dxa"/>
            <w:tcBorders>
              <w:top w:val="single" w:sz="4" w:space="0" w:color="auto"/>
              <w:bottom w:val="single" w:sz="4" w:space="0" w:color="auto"/>
            </w:tcBorders>
            <w:tcMar>
              <w:top w:w="50" w:type="dxa"/>
              <w:left w:w="100" w:type="dxa"/>
            </w:tcMar>
          </w:tcPr>
          <w:p w:rsidR="00F544E1" w:rsidRPr="007C04DE" w:rsidRDefault="00F544E1" w:rsidP="0032721B">
            <w:pPr>
              <w:spacing w:before="100" w:beforeAutospacing="1" w:after="100" w:afterAutospacing="1" w:line="240" w:lineRule="auto"/>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Политическая система и национальная политика СССР в 1930-е гг.</w:t>
            </w:r>
          </w:p>
        </w:tc>
        <w:tc>
          <w:tcPr>
            <w:tcW w:w="1634" w:type="dxa"/>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jc w:val="center"/>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6A6574">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112" w:history="1">
              <w:r w:rsidRPr="00705D18">
                <w:rPr>
                  <w:rFonts w:ascii="inherit" w:eastAsia="Times New Roman" w:hAnsi="inherit" w:cs="Times New Roman"/>
                  <w:color w:val="0000FF"/>
                  <w:sz w:val="24"/>
                  <w:szCs w:val="24"/>
                  <w:lang w:eastAsia="ru-RU"/>
                </w:rPr>
                <w:t>https://m.edsoo.ru/317031d3</w:t>
              </w:r>
            </w:hyperlink>
            <w:r w:rsidRPr="00705D18">
              <w:rPr>
                <w:rFonts w:ascii="inherit" w:eastAsia="Times New Roman" w:hAnsi="inherit" w:cs="Times New Roman"/>
                <w:sz w:val="24"/>
                <w:szCs w:val="24"/>
                <w:lang w:eastAsia="ru-RU"/>
              </w:rPr>
              <w:t>]]</w:t>
            </w:r>
          </w:p>
        </w:tc>
      </w:tr>
      <w:tr w:rsidR="00F544E1" w:rsidRPr="00FE411D" w:rsidTr="006A6574">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5215" w:type="dxa"/>
            <w:tcBorders>
              <w:top w:val="single" w:sz="4" w:space="0" w:color="auto"/>
              <w:bottom w:val="single" w:sz="4" w:space="0" w:color="auto"/>
            </w:tcBorders>
            <w:tcMar>
              <w:top w:w="50" w:type="dxa"/>
              <w:left w:w="100" w:type="dxa"/>
            </w:tcMar>
          </w:tcPr>
          <w:p w:rsidR="00F544E1" w:rsidRPr="007C04DE" w:rsidRDefault="00F544E1" w:rsidP="0032721B">
            <w:pPr>
              <w:spacing w:before="100" w:beforeAutospacing="1" w:after="100" w:afterAutospacing="1" w:line="240" w:lineRule="auto"/>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 xml:space="preserve">Культурное пространство советского общества </w:t>
            </w:r>
            <w:r w:rsidRPr="007C04DE">
              <w:rPr>
                <w:rFonts w:ascii="Times New Roman" w:eastAsia="Times New Roman" w:hAnsi="Times New Roman" w:cs="Times New Roman"/>
                <w:sz w:val="24"/>
                <w:szCs w:val="24"/>
                <w:lang w:eastAsia="ru-RU"/>
              </w:rPr>
              <w:lastRenderedPageBreak/>
              <w:t>в 1930-е гг.: создание «нового человека</w:t>
            </w:r>
          </w:p>
        </w:tc>
        <w:tc>
          <w:tcPr>
            <w:tcW w:w="1634" w:type="dxa"/>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jc w:val="center"/>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lastRenderedPageBreak/>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6A6574">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113" w:history="1">
              <w:r w:rsidRPr="00705D18">
                <w:rPr>
                  <w:rFonts w:ascii="inherit" w:eastAsia="Times New Roman" w:hAnsi="inherit" w:cs="Times New Roman"/>
                  <w:color w:val="0000FF"/>
                  <w:sz w:val="24"/>
                  <w:szCs w:val="24"/>
                  <w:lang w:eastAsia="ru-RU"/>
                </w:rPr>
                <w:t>https://m.edsoo.ru/23e9aa99</w:t>
              </w:r>
            </w:hyperlink>
            <w:r w:rsidRPr="00705D18">
              <w:rPr>
                <w:rFonts w:ascii="inherit" w:eastAsia="Times New Roman" w:hAnsi="inherit" w:cs="Times New Roman"/>
                <w:sz w:val="24"/>
                <w:szCs w:val="24"/>
                <w:lang w:eastAsia="ru-RU"/>
              </w:rPr>
              <w:t>]]</w:t>
            </w:r>
          </w:p>
        </w:tc>
      </w:tr>
      <w:tr w:rsidR="00F544E1" w:rsidRPr="00FE411D" w:rsidTr="006A6574">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48</w:t>
            </w:r>
          </w:p>
        </w:tc>
        <w:tc>
          <w:tcPr>
            <w:tcW w:w="5215" w:type="dxa"/>
            <w:tcBorders>
              <w:top w:val="single" w:sz="4" w:space="0" w:color="auto"/>
              <w:bottom w:val="single" w:sz="4" w:space="0" w:color="auto"/>
            </w:tcBorders>
            <w:tcMar>
              <w:top w:w="50" w:type="dxa"/>
              <w:left w:w="100" w:type="dxa"/>
            </w:tcMar>
          </w:tcPr>
          <w:p w:rsidR="00F544E1" w:rsidRPr="007C04DE" w:rsidRDefault="00F544E1" w:rsidP="0032721B">
            <w:pPr>
              <w:spacing w:before="100" w:beforeAutospacing="1" w:after="100" w:afterAutospacing="1" w:line="240" w:lineRule="auto"/>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Развитие науки, образования, здравоохранения в 1930-е гг.</w:t>
            </w:r>
          </w:p>
        </w:tc>
        <w:tc>
          <w:tcPr>
            <w:tcW w:w="1634" w:type="dxa"/>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jc w:val="center"/>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6A6574">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114" w:history="1">
              <w:r w:rsidRPr="00705D18">
                <w:rPr>
                  <w:rFonts w:ascii="inherit" w:eastAsia="Times New Roman" w:hAnsi="inherit" w:cs="Times New Roman"/>
                  <w:color w:val="0000FF"/>
                  <w:sz w:val="24"/>
                  <w:szCs w:val="24"/>
                  <w:lang w:eastAsia="ru-RU"/>
                </w:rPr>
                <w:t>https://m.edsoo.ru/1e8f0186</w:t>
              </w:r>
            </w:hyperlink>
            <w:r w:rsidRPr="00705D18">
              <w:rPr>
                <w:rFonts w:ascii="inherit" w:eastAsia="Times New Roman" w:hAnsi="inherit" w:cs="Times New Roman"/>
                <w:sz w:val="24"/>
                <w:szCs w:val="24"/>
                <w:lang w:eastAsia="ru-RU"/>
              </w:rPr>
              <w:t>]]</w:t>
            </w:r>
          </w:p>
        </w:tc>
      </w:tr>
      <w:tr w:rsidR="00F544E1" w:rsidRPr="00FE411D" w:rsidTr="006A6574">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5215" w:type="dxa"/>
            <w:tcBorders>
              <w:top w:val="single" w:sz="4" w:space="0" w:color="auto"/>
              <w:bottom w:val="single" w:sz="4" w:space="0" w:color="auto"/>
            </w:tcBorders>
            <w:tcMar>
              <w:top w:w="50" w:type="dxa"/>
              <w:left w:w="100" w:type="dxa"/>
            </w:tcMar>
          </w:tcPr>
          <w:p w:rsidR="00F544E1" w:rsidRPr="007C04DE" w:rsidRDefault="00F544E1" w:rsidP="0032721B">
            <w:pPr>
              <w:spacing w:before="100" w:beforeAutospacing="1" w:after="100" w:afterAutospacing="1" w:line="240" w:lineRule="auto"/>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Советское искусство 1930-х гг.</w:t>
            </w:r>
          </w:p>
        </w:tc>
        <w:tc>
          <w:tcPr>
            <w:tcW w:w="1634" w:type="dxa"/>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jc w:val="center"/>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6A6574">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115" w:history="1">
              <w:r w:rsidRPr="00705D18">
                <w:rPr>
                  <w:rFonts w:ascii="inherit" w:eastAsia="Times New Roman" w:hAnsi="inherit" w:cs="Times New Roman"/>
                  <w:color w:val="0000FF"/>
                  <w:sz w:val="24"/>
                  <w:szCs w:val="24"/>
                  <w:lang w:eastAsia="ru-RU"/>
                </w:rPr>
                <w:t>https://m.edsoo.ru/a67ea81d</w:t>
              </w:r>
            </w:hyperlink>
            <w:r w:rsidRPr="00705D18">
              <w:rPr>
                <w:rFonts w:ascii="inherit" w:eastAsia="Times New Roman" w:hAnsi="inherit" w:cs="Times New Roman"/>
                <w:sz w:val="24"/>
                <w:szCs w:val="24"/>
                <w:lang w:eastAsia="ru-RU"/>
              </w:rPr>
              <w:t>]]</w:t>
            </w:r>
          </w:p>
        </w:tc>
      </w:tr>
      <w:tr w:rsidR="00F544E1" w:rsidRPr="00FE411D" w:rsidTr="006A6574">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5215" w:type="dxa"/>
            <w:tcBorders>
              <w:top w:val="single" w:sz="4" w:space="0" w:color="auto"/>
              <w:bottom w:val="single" w:sz="4" w:space="0" w:color="auto"/>
            </w:tcBorders>
            <w:tcMar>
              <w:top w:w="50" w:type="dxa"/>
              <w:left w:w="100" w:type="dxa"/>
            </w:tcMar>
          </w:tcPr>
          <w:p w:rsidR="00F544E1" w:rsidRPr="007C04DE" w:rsidRDefault="00F544E1" w:rsidP="0032721B">
            <w:pPr>
              <w:spacing w:before="100" w:beforeAutospacing="1" w:after="100" w:afterAutospacing="1" w:line="240" w:lineRule="auto"/>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Повседневная жизнь населения в 1930-е гг.</w:t>
            </w:r>
          </w:p>
        </w:tc>
        <w:tc>
          <w:tcPr>
            <w:tcW w:w="1634" w:type="dxa"/>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jc w:val="center"/>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6A6574">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116" w:history="1">
              <w:r w:rsidRPr="00705D18">
                <w:rPr>
                  <w:rFonts w:ascii="inherit" w:eastAsia="Times New Roman" w:hAnsi="inherit" w:cs="Times New Roman"/>
                  <w:color w:val="0000FF"/>
                  <w:sz w:val="24"/>
                  <w:szCs w:val="24"/>
                  <w:lang w:eastAsia="ru-RU"/>
                </w:rPr>
                <w:t>https://m.edsoo.ru/bc57fa8e</w:t>
              </w:r>
            </w:hyperlink>
            <w:r w:rsidRPr="00705D18">
              <w:rPr>
                <w:rFonts w:ascii="inherit" w:eastAsia="Times New Roman" w:hAnsi="inherit" w:cs="Times New Roman"/>
                <w:sz w:val="24"/>
                <w:szCs w:val="24"/>
                <w:lang w:eastAsia="ru-RU"/>
              </w:rPr>
              <w:t>]]</w:t>
            </w:r>
          </w:p>
        </w:tc>
      </w:tr>
      <w:tr w:rsidR="00F544E1" w:rsidRPr="00FE411D" w:rsidTr="006A6574">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5215" w:type="dxa"/>
            <w:tcBorders>
              <w:top w:val="single" w:sz="4" w:space="0" w:color="auto"/>
              <w:bottom w:val="single" w:sz="4" w:space="0" w:color="auto"/>
            </w:tcBorders>
            <w:tcMar>
              <w:top w:w="50" w:type="dxa"/>
              <w:left w:w="100" w:type="dxa"/>
            </w:tcMar>
          </w:tcPr>
          <w:p w:rsidR="00F544E1" w:rsidRPr="007C04DE" w:rsidRDefault="00F544E1" w:rsidP="0032721B">
            <w:pPr>
              <w:spacing w:before="100" w:beforeAutospacing="1" w:after="100" w:afterAutospacing="1" w:line="240" w:lineRule="auto"/>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СССР и мировое сообщество в 1929 – 1939 гг.</w:t>
            </w:r>
          </w:p>
        </w:tc>
        <w:tc>
          <w:tcPr>
            <w:tcW w:w="1634" w:type="dxa"/>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jc w:val="center"/>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6A6574">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117" w:history="1">
              <w:r w:rsidRPr="00705D18">
                <w:rPr>
                  <w:rFonts w:ascii="inherit" w:eastAsia="Times New Roman" w:hAnsi="inherit" w:cs="Times New Roman"/>
                  <w:color w:val="0000FF"/>
                  <w:sz w:val="24"/>
                  <w:szCs w:val="24"/>
                  <w:lang w:eastAsia="ru-RU"/>
                </w:rPr>
                <w:t>https://m.edsoo.ru/7bddf4b9</w:t>
              </w:r>
            </w:hyperlink>
            <w:r w:rsidRPr="00705D18">
              <w:rPr>
                <w:rFonts w:ascii="inherit" w:eastAsia="Times New Roman" w:hAnsi="inherit" w:cs="Times New Roman"/>
                <w:sz w:val="24"/>
                <w:szCs w:val="24"/>
                <w:lang w:eastAsia="ru-RU"/>
              </w:rPr>
              <w:t>]]</w:t>
            </w:r>
          </w:p>
        </w:tc>
      </w:tr>
      <w:tr w:rsidR="00F544E1" w:rsidRPr="00FE411D" w:rsidTr="006A6574">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5215" w:type="dxa"/>
            <w:tcBorders>
              <w:top w:val="single" w:sz="4" w:space="0" w:color="auto"/>
              <w:bottom w:val="single" w:sz="4" w:space="0" w:color="auto"/>
            </w:tcBorders>
            <w:tcMar>
              <w:top w:w="50" w:type="dxa"/>
              <w:left w:w="100" w:type="dxa"/>
            </w:tcMar>
          </w:tcPr>
          <w:p w:rsidR="00F544E1" w:rsidRPr="007C04DE" w:rsidRDefault="00F544E1" w:rsidP="0032721B">
            <w:pPr>
              <w:spacing w:before="100" w:beforeAutospacing="1" w:after="100" w:afterAutospacing="1" w:line="240" w:lineRule="auto"/>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СССР накануне Великой Отечественной войны.</w:t>
            </w:r>
          </w:p>
        </w:tc>
        <w:tc>
          <w:tcPr>
            <w:tcW w:w="1634" w:type="dxa"/>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jc w:val="center"/>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6A6574">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118" w:history="1">
              <w:r w:rsidRPr="00705D18">
                <w:rPr>
                  <w:rFonts w:ascii="inherit" w:eastAsia="Times New Roman" w:hAnsi="inherit" w:cs="Times New Roman"/>
                  <w:color w:val="0000FF"/>
                  <w:sz w:val="24"/>
                  <w:szCs w:val="24"/>
                  <w:lang w:eastAsia="ru-RU"/>
                </w:rPr>
                <w:t>https://m.edsoo.ru/71467821</w:t>
              </w:r>
            </w:hyperlink>
            <w:r w:rsidRPr="00705D18">
              <w:rPr>
                <w:rFonts w:ascii="inherit" w:eastAsia="Times New Roman" w:hAnsi="inherit" w:cs="Times New Roman"/>
                <w:sz w:val="24"/>
                <w:szCs w:val="24"/>
                <w:lang w:eastAsia="ru-RU"/>
              </w:rPr>
              <w:t>]]</w:t>
            </w:r>
          </w:p>
        </w:tc>
      </w:tr>
      <w:tr w:rsidR="00F544E1" w:rsidRPr="00FE411D" w:rsidTr="006A6574">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5215" w:type="dxa"/>
            <w:tcBorders>
              <w:top w:val="single" w:sz="4" w:space="0" w:color="auto"/>
              <w:bottom w:val="single" w:sz="4" w:space="0" w:color="auto"/>
            </w:tcBorders>
            <w:tcMar>
              <w:top w:w="50" w:type="dxa"/>
              <w:left w:w="100" w:type="dxa"/>
            </w:tcMar>
          </w:tcPr>
          <w:p w:rsidR="00F544E1" w:rsidRPr="007C04DE" w:rsidRDefault="00F544E1" w:rsidP="0032721B">
            <w:pPr>
              <w:spacing w:before="100" w:beforeAutospacing="1" w:after="100" w:afterAutospacing="1" w:line="240" w:lineRule="auto"/>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Наш край в 1920 – 1930-е гг.</w:t>
            </w:r>
          </w:p>
        </w:tc>
        <w:tc>
          <w:tcPr>
            <w:tcW w:w="1634" w:type="dxa"/>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jc w:val="center"/>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6A6574">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119" w:history="1">
              <w:r w:rsidRPr="00705D18">
                <w:rPr>
                  <w:rFonts w:ascii="inherit" w:eastAsia="Times New Roman" w:hAnsi="inherit" w:cs="Times New Roman"/>
                  <w:color w:val="0000FF"/>
                  <w:sz w:val="24"/>
                  <w:szCs w:val="24"/>
                  <w:lang w:eastAsia="ru-RU"/>
                </w:rPr>
                <w:t>https://m.edsoo.ru/932fac30</w:t>
              </w:r>
            </w:hyperlink>
            <w:r w:rsidRPr="00705D18">
              <w:rPr>
                <w:rFonts w:ascii="inherit" w:eastAsia="Times New Roman" w:hAnsi="inherit" w:cs="Times New Roman"/>
                <w:sz w:val="24"/>
                <w:szCs w:val="24"/>
                <w:lang w:eastAsia="ru-RU"/>
              </w:rPr>
              <w:t>]]</w:t>
            </w:r>
          </w:p>
        </w:tc>
      </w:tr>
      <w:tr w:rsidR="00F544E1" w:rsidRPr="00FE411D" w:rsidTr="006A6574">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5215" w:type="dxa"/>
            <w:tcBorders>
              <w:top w:val="single" w:sz="4" w:space="0" w:color="auto"/>
              <w:bottom w:val="single" w:sz="4" w:space="0" w:color="auto"/>
            </w:tcBorders>
            <w:tcMar>
              <w:top w:w="50" w:type="dxa"/>
              <w:left w:w="100" w:type="dxa"/>
            </w:tcMar>
          </w:tcPr>
          <w:p w:rsidR="00F544E1" w:rsidRPr="0032721B" w:rsidRDefault="00F544E1" w:rsidP="0032721B">
            <w:pPr>
              <w:spacing w:before="100" w:beforeAutospacing="1" w:after="100" w:afterAutospacing="1" w:line="240" w:lineRule="auto"/>
              <w:rPr>
                <w:rFonts w:ascii="Times New Roman" w:eastAsia="Times New Roman" w:hAnsi="Times New Roman" w:cs="Times New Roman"/>
                <w:b/>
                <w:sz w:val="24"/>
                <w:szCs w:val="24"/>
                <w:lang w:eastAsia="ru-RU"/>
              </w:rPr>
            </w:pPr>
            <w:r w:rsidRPr="0032721B">
              <w:rPr>
                <w:rFonts w:ascii="Times New Roman" w:eastAsia="Times New Roman" w:hAnsi="Times New Roman" w:cs="Times New Roman"/>
                <w:b/>
                <w:sz w:val="24"/>
                <w:szCs w:val="24"/>
                <w:lang w:eastAsia="ru-RU"/>
              </w:rPr>
              <w:t>Повторительно-обобщающий урок по разделу «Советский Союз в 1920 – 1930-е гг.» / Всероссийская проверочная работа</w:t>
            </w:r>
          </w:p>
        </w:tc>
        <w:tc>
          <w:tcPr>
            <w:tcW w:w="1634" w:type="dxa"/>
            <w:tcBorders>
              <w:top w:val="single" w:sz="4" w:space="0" w:color="auto"/>
              <w:bottom w:val="single" w:sz="4" w:space="0" w:color="auto"/>
            </w:tcBorders>
            <w:tcMar>
              <w:top w:w="50" w:type="dxa"/>
              <w:left w:w="100" w:type="dxa"/>
            </w:tcMar>
          </w:tcPr>
          <w:p w:rsidR="00F544E1" w:rsidRPr="0032721B" w:rsidRDefault="00F544E1" w:rsidP="0032721B">
            <w:pPr>
              <w:spacing w:after="0" w:line="240" w:lineRule="auto"/>
              <w:jc w:val="center"/>
              <w:rPr>
                <w:rFonts w:ascii="Times New Roman" w:eastAsia="Times New Roman" w:hAnsi="Times New Roman" w:cs="Times New Roman"/>
                <w:b/>
                <w:sz w:val="24"/>
                <w:szCs w:val="24"/>
                <w:lang w:eastAsia="ru-RU"/>
              </w:rPr>
            </w:pPr>
            <w:r w:rsidRPr="0032721B">
              <w:rPr>
                <w:rFonts w:ascii="Times New Roman" w:eastAsia="Times New Roman" w:hAnsi="Times New Roman" w:cs="Times New Roman"/>
                <w:b/>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6A6574">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120" w:history="1">
              <w:r w:rsidRPr="00705D18">
                <w:rPr>
                  <w:rFonts w:ascii="inherit" w:eastAsia="Times New Roman" w:hAnsi="inherit" w:cs="Times New Roman"/>
                  <w:color w:val="0000FF"/>
                  <w:sz w:val="24"/>
                  <w:szCs w:val="24"/>
                  <w:lang w:eastAsia="ru-RU"/>
                </w:rPr>
                <w:t>https://m.edsoo.ru/7e24a0c3</w:t>
              </w:r>
            </w:hyperlink>
            <w:r w:rsidRPr="00705D18">
              <w:rPr>
                <w:rFonts w:ascii="inherit" w:eastAsia="Times New Roman" w:hAnsi="inherit" w:cs="Times New Roman"/>
                <w:sz w:val="24"/>
                <w:szCs w:val="24"/>
                <w:lang w:eastAsia="ru-RU"/>
              </w:rPr>
              <w:t>]]</w:t>
            </w:r>
          </w:p>
        </w:tc>
      </w:tr>
      <w:tr w:rsidR="00F544E1" w:rsidRPr="00FE411D" w:rsidTr="006A6574">
        <w:trPr>
          <w:trHeight w:val="144"/>
          <w:tblCellSpacing w:w="20" w:type="nil"/>
        </w:trPr>
        <w:tc>
          <w:tcPr>
            <w:tcW w:w="14601" w:type="dxa"/>
            <w:gridSpan w:val="5"/>
            <w:tcBorders>
              <w:top w:val="single" w:sz="4" w:space="0" w:color="auto"/>
              <w:bottom w:val="single" w:sz="4" w:space="0" w:color="auto"/>
              <w:right w:val="single" w:sz="4" w:space="0" w:color="auto"/>
            </w:tcBorders>
            <w:tcMar>
              <w:top w:w="50" w:type="dxa"/>
              <w:left w:w="100" w:type="dxa"/>
            </w:tcMar>
          </w:tcPr>
          <w:p w:rsidR="00F544E1" w:rsidRPr="00705D18" w:rsidRDefault="00F544E1" w:rsidP="00AD2666">
            <w:pPr>
              <w:spacing w:after="200" w:line="276" w:lineRule="auto"/>
              <w:jc w:val="center"/>
              <w:rPr>
                <w:rFonts w:ascii="inherit" w:eastAsia="Times New Roman" w:hAnsi="inherit" w:cs="Times New Roman"/>
                <w:sz w:val="24"/>
                <w:szCs w:val="24"/>
                <w:lang w:eastAsia="ru-RU"/>
              </w:rPr>
            </w:pPr>
            <w:r w:rsidRPr="00D70694">
              <w:rPr>
                <w:rFonts w:ascii="Times New Roman" w:eastAsia="Times New Roman" w:hAnsi="Times New Roman" w:cs="Times New Roman"/>
                <w:b/>
                <w:bCs/>
                <w:sz w:val="24"/>
                <w:szCs w:val="24"/>
                <w:lang w:eastAsia="ru-RU"/>
              </w:rPr>
              <w:t>Великая Отечественная война. 1941—1945 гг.</w:t>
            </w:r>
            <w:r>
              <w:rPr>
                <w:rFonts w:ascii="Times New Roman" w:eastAsia="Times New Roman" w:hAnsi="Times New Roman" w:cs="Times New Roman"/>
                <w:b/>
                <w:bCs/>
                <w:sz w:val="24"/>
                <w:szCs w:val="24"/>
                <w:lang w:eastAsia="ru-RU"/>
              </w:rPr>
              <w:t xml:space="preserve"> – 14 часов</w:t>
            </w:r>
          </w:p>
        </w:tc>
      </w:tr>
      <w:tr w:rsidR="00F544E1" w:rsidRPr="00FE411D" w:rsidTr="006A6574">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5215" w:type="dxa"/>
            <w:tcBorders>
              <w:top w:val="single" w:sz="4" w:space="0" w:color="auto"/>
              <w:bottom w:val="single" w:sz="4" w:space="0" w:color="auto"/>
            </w:tcBorders>
            <w:tcMar>
              <w:top w:w="50" w:type="dxa"/>
              <w:left w:w="100" w:type="dxa"/>
            </w:tcMar>
          </w:tcPr>
          <w:p w:rsidR="00F544E1" w:rsidRPr="007C04DE" w:rsidRDefault="00F544E1" w:rsidP="0032721B">
            <w:pPr>
              <w:spacing w:before="100" w:beforeAutospacing="1" w:after="100" w:afterAutospacing="1" w:line="240" w:lineRule="auto"/>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Начало Великой Отечественной войны</w:t>
            </w:r>
          </w:p>
        </w:tc>
        <w:tc>
          <w:tcPr>
            <w:tcW w:w="1634" w:type="dxa"/>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jc w:val="center"/>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6A6574">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121" w:history="1">
              <w:r w:rsidRPr="00705D18">
                <w:rPr>
                  <w:rFonts w:ascii="inherit" w:eastAsia="Times New Roman" w:hAnsi="inherit" w:cs="Times New Roman"/>
                  <w:color w:val="0000FF"/>
                  <w:sz w:val="24"/>
                  <w:szCs w:val="24"/>
                  <w:lang w:eastAsia="ru-RU"/>
                </w:rPr>
                <w:t>https://m.edsoo.ru/b01d2dd5</w:t>
              </w:r>
            </w:hyperlink>
            <w:r w:rsidRPr="00705D18">
              <w:rPr>
                <w:rFonts w:ascii="inherit" w:eastAsia="Times New Roman" w:hAnsi="inherit" w:cs="Times New Roman"/>
                <w:sz w:val="24"/>
                <w:szCs w:val="24"/>
                <w:lang w:eastAsia="ru-RU"/>
              </w:rPr>
              <w:t>]]</w:t>
            </w:r>
          </w:p>
        </w:tc>
      </w:tr>
      <w:tr w:rsidR="00F544E1" w:rsidRPr="00FE411D" w:rsidTr="006A6574">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5215" w:type="dxa"/>
            <w:tcBorders>
              <w:top w:val="single" w:sz="4" w:space="0" w:color="auto"/>
              <w:bottom w:val="single" w:sz="4" w:space="0" w:color="auto"/>
            </w:tcBorders>
            <w:tcMar>
              <w:top w:w="50" w:type="dxa"/>
              <w:left w:w="100" w:type="dxa"/>
            </w:tcMar>
          </w:tcPr>
          <w:p w:rsidR="00F544E1" w:rsidRPr="007C04DE" w:rsidRDefault="00F544E1" w:rsidP="0032721B">
            <w:pPr>
              <w:spacing w:before="100" w:beforeAutospacing="1" w:after="100" w:afterAutospacing="1" w:line="240" w:lineRule="auto"/>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Битва за Москву и блокада Ленинграда</w:t>
            </w:r>
          </w:p>
        </w:tc>
        <w:tc>
          <w:tcPr>
            <w:tcW w:w="1634" w:type="dxa"/>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jc w:val="center"/>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6A6574">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122" w:history="1">
              <w:r w:rsidRPr="00705D18">
                <w:rPr>
                  <w:rFonts w:ascii="inherit" w:eastAsia="Times New Roman" w:hAnsi="inherit" w:cs="Times New Roman"/>
                  <w:color w:val="0000FF"/>
                  <w:sz w:val="24"/>
                  <w:szCs w:val="24"/>
                  <w:lang w:eastAsia="ru-RU"/>
                </w:rPr>
                <w:t>https://m.edsoo.ru/cb9c9675</w:t>
              </w:r>
            </w:hyperlink>
            <w:r w:rsidRPr="00705D18">
              <w:rPr>
                <w:rFonts w:ascii="inherit" w:eastAsia="Times New Roman" w:hAnsi="inherit" w:cs="Times New Roman"/>
                <w:sz w:val="24"/>
                <w:szCs w:val="24"/>
                <w:lang w:eastAsia="ru-RU"/>
              </w:rPr>
              <w:t>]]</w:t>
            </w:r>
          </w:p>
        </w:tc>
      </w:tr>
      <w:tr w:rsidR="00F544E1" w:rsidRPr="00FE411D" w:rsidTr="006A6574">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5215" w:type="dxa"/>
            <w:tcBorders>
              <w:top w:val="single" w:sz="4" w:space="0" w:color="auto"/>
              <w:bottom w:val="single" w:sz="4" w:space="0" w:color="auto"/>
            </w:tcBorders>
            <w:tcMar>
              <w:top w:w="50" w:type="dxa"/>
              <w:left w:w="100" w:type="dxa"/>
            </w:tcMar>
          </w:tcPr>
          <w:p w:rsidR="00F544E1" w:rsidRPr="007C04DE" w:rsidRDefault="00F544E1" w:rsidP="0032721B">
            <w:pPr>
              <w:spacing w:before="100" w:beforeAutospacing="1" w:after="100" w:afterAutospacing="1" w:line="240" w:lineRule="auto"/>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Фронт за линией фронта</w:t>
            </w:r>
          </w:p>
        </w:tc>
        <w:tc>
          <w:tcPr>
            <w:tcW w:w="1634" w:type="dxa"/>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jc w:val="center"/>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6A6574">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123" w:history="1">
              <w:r w:rsidRPr="00705D18">
                <w:rPr>
                  <w:rFonts w:ascii="inherit" w:eastAsia="Times New Roman" w:hAnsi="inherit" w:cs="Times New Roman"/>
                  <w:color w:val="0000FF"/>
                  <w:sz w:val="24"/>
                  <w:szCs w:val="24"/>
                  <w:lang w:eastAsia="ru-RU"/>
                </w:rPr>
                <w:t>https://m.edsoo.ru/191a2157</w:t>
              </w:r>
            </w:hyperlink>
            <w:r w:rsidRPr="00705D18">
              <w:rPr>
                <w:rFonts w:ascii="inherit" w:eastAsia="Times New Roman" w:hAnsi="inherit" w:cs="Times New Roman"/>
                <w:sz w:val="24"/>
                <w:szCs w:val="24"/>
                <w:lang w:eastAsia="ru-RU"/>
              </w:rPr>
              <w:t>]]</w:t>
            </w:r>
          </w:p>
        </w:tc>
      </w:tr>
      <w:tr w:rsidR="00F544E1" w:rsidRPr="00FE411D" w:rsidTr="006A6574">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5215" w:type="dxa"/>
            <w:tcBorders>
              <w:top w:val="single" w:sz="4" w:space="0" w:color="auto"/>
              <w:bottom w:val="single" w:sz="4" w:space="0" w:color="auto"/>
            </w:tcBorders>
            <w:tcMar>
              <w:top w:w="50" w:type="dxa"/>
              <w:left w:w="100" w:type="dxa"/>
            </w:tcMar>
          </w:tcPr>
          <w:p w:rsidR="00F544E1" w:rsidRPr="007C04DE" w:rsidRDefault="00F544E1" w:rsidP="0032721B">
            <w:pPr>
              <w:spacing w:before="100" w:beforeAutospacing="1" w:after="100" w:afterAutospacing="1" w:line="240" w:lineRule="auto"/>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Единство фронта и тыла</w:t>
            </w:r>
          </w:p>
        </w:tc>
        <w:tc>
          <w:tcPr>
            <w:tcW w:w="1634" w:type="dxa"/>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jc w:val="center"/>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6A6574">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124" w:history="1">
              <w:r w:rsidRPr="00705D18">
                <w:rPr>
                  <w:rFonts w:ascii="inherit" w:eastAsia="Times New Roman" w:hAnsi="inherit" w:cs="Times New Roman"/>
                  <w:color w:val="0000FF"/>
                  <w:sz w:val="24"/>
                  <w:szCs w:val="24"/>
                  <w:lang w:eastAsia="ru-RU"/>
                </w:rPr>
                <w:t>https://m.edsoo.ru/b9c9adff</w:t>
              </w:r>
            </w:hyperlink>
            <w:r w:rsidRPr="00705D18">
              <w:rPr>
                <w:rFonts w:ascii="inherit" w:eastAsia="Times New Roman" w:hAnsi="inherit" w:cs="Times New Roman"/>
                <w:sz w:val="24"/>
                <w:szCs w:val="24"/>
                <w:lang w:eastAsia="ru-RU"/>
              </w:rPr>
              <w:t>]]</w:t>
            </w:r>
          </w:p>
        </w:tc>
      </w:tr>
      <w:tr w:rsidR="00F544E1" w:rsidRPr="00FE411D" w:rsidTr="006A6574">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5215" w:type="dxa"/>
            <w:tcBorders>
              <w:top w:val="single" w:sz="4" w:space="0" w:color="auto"/>
              <w:bottom w:val="single" w:sz="4" w:space="0" w:color="auto"/>
            </w:tcBorders>
            <w:tcMar>
              <w:top w:w="50" w:type="dxa"/>
              <w:left w:w="100" w:type="dxa"/>
            </w:tcMar>
          </w:tcPr>
          <w:p w:rsidR="00F544E1" w:rsidRPr="007C04DE" w:rsidRDefault="00F544E1" w:rsidP="0032721B">
            <w:pPr>
              <w:spacing w:before="100" w:beforeAutospacing="1" w:after="100" w:afterAutospacing="1" w:line="240" w:lineRule="auto"/>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Сталинградская битва. Начало коренного перелома в ходе войны</w:t>
            </w:r>
          </w:p>
        </w:tc>
        <w:tc>
          <w:tcPr>
            <w:tcW w:w="1634" w:type="dxa"/>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jc w:val="center"/>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6A6574">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125" w:history="1">
              <w:r w:rsidRPr="00705D18">
                <w:rPr>
                  <w:rFonts w:ascii="inherit" w:eastAsia="Times New Roman" w:hAnsi="inherit" w:cs="Times New Roman"/>
                  <w:color w:val="0000FF"/>
                  <w:sz w:val="24"/>
                  <w:szCs w:val="24"/>
                  <w:lang w:eastAsia="ru-RU"/>
                </w:rPr>
                <w:t>https://m.edsoo.ru/967ec97f</w:t>
              </w:r>
            </w:hyperlink>
            <w:r w:rsidRPr="00705D18">
              <w:rPr>
                <w:rFonts w:ascii="inherit" w:eastAsia="Times New Roman" w:hAnsi="inherit" w:cs="Times New Roman"/>
                <w:sz w:val="24"/>
                <w:szCs w:val="24"/>
                <w:lang w:eastAsia="ru-RU"/>
              </w:rPr>
              <w:t>]]</w:t>
            </w:r>
          </w:p>
        </w:tc>
      </w:tr>
      <w:tr w:rsidR="00F544E1" w:rsidRPr="00FE411D" w:rsidTr="006A6574">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5215" w:type="dxa"/>
            <w:tcBorders>
              <w:top w:val="single" w:sz="4" w:space="0" w:color="auto"/>
              <w:bottom w:val="single" w:sz="4" w:space="0" w:color="auto"/>
            </w:tcBorders>
            <w:tcMar>
              <w:top w:w="50" w:type="dxa"/>
              <w:left w:w="100" w:type="dxa"/>
            </w:tcMar>
          </w:tcPr>
          <w:p w:rsidR="00F544E1" w:rsidRPr="007C04DE" w:rsidRDefault="00F544E1" w:rsidP="0032721B">
            <w:pPr>
              <w:spacing w:before="100" w:beforeAutospacing="1" w:after="100" w:afterAutospacing="1" w:line="240" w:lineRule="auto"/>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Курская битва. Завершение коренного перелома</w:t>
            </w:r>
          </w:p>
        </w:tc>
        <w:tc>
          <w:tcPr>
            <w:tcW w:w="1634" w:type="dxa"/>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jc w:val="center"/>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6A6574">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126" w:history="1">
              <w:r w:rsidRPr="00705D18">
                <w:rPr>
                  <w:rFonts w:ascii="inherit" w:eastAsia="Times New Roman" w:hAnsi="inherit" w:cs="Times New Roman"/>
                  <w:color w:val="0000FF"/>
                  <w:sz w:val="24"/>
                  <w:szCs w:val="24"/>
                  <w:lang w:eastAsia="ru-RU"/>
                </w:rPr>
                <w:t>https://m.edsoo.ru/a0a71abd</w:t>
              </w:r>
            </w:hyperlink>
            <w:r w:rsidRPr="00705D18">
              <w:rPr>
                <w:rFonts w:ascii="inherit" w:eastAsia="Times New Roman" w:hAnsi="inherit" w:cs="Times New Roman"/>
                <w:sz w:val="24"/>
                <w:szCs w:val="24"/>
                <w:lang w:eastAsia="ru-RU"/>
              </w:rPr>
              <w:t>]]</w:t>
            </w:r>
          </w:p>
        </w:tc>
      </w:tr>
      <w:tr w:rsidR="00F544E1" w:rsidRPr="00FE411D" w:rsidTr="006A6574">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61</w:t>
            </w:r>
          </w:p>
        </w:tc>
        <w:tc>
          <w:tcPr>
            <w:tcW w:w="5215" w:type="dxa"/>
            <w:tcBorders>
              <w:top w:val="single" w:sz="4" w:space="0" w:color="auto"/>
              <w:bottom w:val="single" w:sz="4" w:space="0" w:color="auto"/>
            </w:tcBorders>
            <w:tcMar>
              <w:top w:w="50" w:type="dxa"/>
              <w:left w:w="100" w:type="dxa"/>
            </w:tcMar>
          </w:tcPr>
          <w:p w:rsidR="00F544E1" w:rsidRPr="007C04DE" w:rsidRDefault="00F544E1" w:rsidP="0032721B">
            <w:pPr>
              <w:spacing w:before="100" w:beforeAutospacing="1" w:after="100" w:afterAutospacing="1" w:line="240" w:lineRule="auto"/>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«Десять сталинских ударов» и изгнание врага с территории СССР</w:t>
            </w:r>
          </w:p>
        </w:tc>
        <w:tc>
          <w:tcPr>
            <w:tcW w:w="1634" w:type="dxa"/>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jc w:val="center"/>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6A6574">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127" w:history="1">
              <w:r w:rsidRPr="00705D18">
                <w:rPr>
                  <w:rFonts w:ascii="inherit" w:eastAsia="Times New Roman" w:hAnsi="inherit" w:cs="Times New Roman"/>
                  <w:color w:val="0000FF"/>
                  <w:sz w:val="24"/>
                  <w:szCs w:val="24"/>
                  <w:lang w:eastAsia="ru-RU"/>
                </w:rPr>
                <w:t>https://m.edsoo.ru/cdae8641</w:t>
              </w:r>
            </w:hyperlink>
            <w:r w:rsidRPr="00705D18">
              <w:rPr>
                <w:rFonts w:ascii="inherit" w:eastAsia="Times New Roman" w:hAnsi="inherit" w:cs="Times New Roman"/>
                <w:sz w:val="24"/>
                <w:szCs w:val="24"/>
                <w:lang w:eastAsia="ru-RU"/>
              </w:rPr>
              <w:t>]]</w:t>
            </w:r>
          </w:p>
        </w:tc>
      </w:tr>
      <w:tr w:rsidR="00F544E1" w:rsidRPr="00FE411D" w:rsidTr="006A6574">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5215" w:type="dxa"/>
            <w:tcBorders>
              <w:top w:val="single" w:sz="4" w:space="0" w:color="auto"/>
              <w:bottom w:val="single" w:sz="4" w:space="0" w:color="auto"/>
            </w:tcBorders>
            <w:tcMar>
              <w:top w:w="50" w:type="dxa"/>
              <w:left w:w="100" w:type="dxa"/>
            </w:tcMar>
          </w:tcPr>
          <w:p w:rsidR="00F544E1" w:rsidRPr="007C04DE" w:rsidRDefault="00F544E1" w:rsidP="0032721B">
            <w:pPr>
              <w:spacing w:before="100" w:beforeAutospacing="1" w:after="100" w:afterAutospacing="1" w:line="240" w:lineRule="auto"/>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Наука и культура в годы войны</w:t>
            </w:r>
          </w:p>
        </w:tc>
        <w:tc>
          <w:tcPr>
            <w:tcW w:w="1634" w:type="dxa"/>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jc w:val="center"/>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6A6574">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128" w:history="1">
              <w:r w:rsidRPr="00705D18">
                <w:rPr>
                  <w:rFonts w:ascii="inherit" w:eastAsia="Times New Roman" w:hAnsi="inherit" w:cs="Times New Roman"/>
                  <w:color w:val="0000FF"/>
                  <w:sz w:val="24"/>
                  <w:szCs w:val="24"/>
                  <w:lang w:eastAsia="ru-RU"/>
                </w:rPr>
                <w:t>https://m.edsoo.ru/3c65683c</w:t>
              </w:r>
            </w:hyperlink>
            <w:r w:rsidRPr="00705D18">
              <w:rPr>
                <w:rFonts w:ascii="inherit" w:eastAsia="Times New Roman" w:hAnsi="inherit" w:cs="Times New Roman"/>
                <w:sz w:val="24"/>
                <w:szCs w:val="24"/>
                <w:lang w:eastAsia="ru-RU"/>
              </w:rPr>
              <w:t>]]</w:t>
            </w:r>
          </w:p>
        </w:tc>
      </w:tr>
      <w:tr w:rsidR="00F544E1" w:rsidRPr="00FE411D" w:rsidTr="006A6574">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5215" w:type="dxa"/>
            <w:tcBorders>
              <w:top w:val="single" w:sz="4" w:space="0" w:color="auto"/>
              <w:bottom w:val="single" w:sz="4" w:space="0" w:color="auto"/>
            </w:tcBorders>
            <w:tcMar>
              <w:top w:w="50" w:type="dxa"/>
              <w:left w:w="100" w:type="dxa"/>
            </w:tcMar>
          </w:tcPr>
          <w:p w:rsidR="00F544E1" w:rsidRPr="007C04DE" w:rsidRDefault="00F544E1" w:rsidP="0032721B">
            <w:pPr>
              <w:spacing w:before="100" w:beforeAutospacing="1" w:after="100" w:afterAutospacing="1" w:line="240" w:lineRule="auto"/>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Освобождение народов Европы. Победа СССР в Великой Отечественной войне</w:t>
            </w:r>
          </w:p>
        </w:tc>
        <w:tc>
          <w:tcPr>
            <w:tcW w:w="1634" w:type="dxa"/>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jc w:val="center"/>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6A6574">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129" w:history="1">
              <w:r w:rsidRPr="00705D18">
                <w:rPr>
                  <w:rFonts w:ascii="inherit" w:eastAsia="Times New Roman" w:hAnsi="inherit" w:cs="Times New Roman"/>
                  <w:color w:val="0000FF"/>
                  <w:sz w:val="24"/>
                  <w:szCs w:val="24"/>
                  <w:lang w:eastAsia="ru-RU"/>
                </w:rPr>
                <w:t>https://m.edsoo.ru/0ec71bac</w:t>
              </w:r>
            </w:hyperlink>
            <w:r w:rsidRPr="00705D18">
              <w:rPr>
                <w:rFonts w:ascii="inherit" w:eastAsia="Times New Roman" w:hAnsi="inherit" w:cs="Times New Roman"/>
                <w:sz w:val="24"/>
                <w:szCs w:val="24"/>
                <w:lang w:eastAsia="ru-RU"/>
              </w:rPr>
              <w:t>]]</w:t>
            </w:r>
          </w:p>
        </w:tc>
      </w:tr>
      <w:tr w:rsidR="00F544E1" w:rsidRPr="00FE411D" w:rsidTr="006A6574">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5215" w:type="dxa"/>
            <w:tcBorders>
              <w:top w:val="single" w:sz="4" w:space="0" w:color="auto"/>
              <w:bottom w:val="single" w:sz="4" w:space="0" w:color="auto"/>
            </w:tcBorders>
            <w:tcMar>
              <w:top w:w="50" w:type="dxa"/>
              <w:left w:w="100" w:type="dxa"/>
            </w:tcMar>
          </w:tcPr>
          <w:p w:rsidR="00F544E1" w:rsidRPr="007C04DE" w:rsidRDefault="00F544E1" w:rsidP="0032721B">
            <w:pPr>
              <w:spacing w:before="100" w:beforeAutospacing="1" w:after="100" w:afterAutospacing="1" w:line="240" w:lineRule="auto"/>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Освобождение народов Европы. Победа СССР в Великой Отечественной войне</w:t>
            </w:r>
          </w:p>
        </w:tc>
        <w:tc>
          <w:tcPr>
            <w:tcW w:w="1634" w:type="dxa"/>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jc w:val="center"/>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6A6574">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130" w:history="1">
              <w:r w:rsidRPr="00705D18">
                <w:rPr>
                  <w:rFonts w:ascii="inherit" w:eastAsia="Times New Roman" w:hAnsi="inherit" w:cs="Times New Roman"/>
                  <w:color w:val="0000FF"/>
                  <w:sz w:val="24"/>
                  <w:szCs w:val="24"/>
                  <w:lang w:eastAsia="ru-RU"/>
                </w:rPr>
                <w:t>https://m.edsoo.ru/38ed8040</w:t>
              </w:r>
            </w:hyperlink>
            <w:r w:rsidRPr="00705D18">
              <w:rPr>
                <w:rFonts w:ascii="inherit" w:eastAsia="Times New Roman" w:hAnsi="inherit" w:cs="Times New Roman"/>
                <w:sz w:val="24"/>
                <w:szCs w:val="24"/>
                <w:lang w:eastAsia="ru-RU"/>
              </w:rPr>
              <w:t>]]</w:t>
            </w:r>
          </w:p>
        </w:tc>
      </w:tr>
      <w:tr w:rsidR="00F544E1" w:rsidRPr="00FE411D" w:rsidTr="006A6574">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5215" w:type="dxa"/>
            <w:tcBorders>
              <w:top w:val="single" w:sz="4" w:space="0" w:color="auto"/>
              <w:bottom w:val="single" w:sz="4" w:space="0" w:color="auto"/>
            </w:tcBorders>
            <w:tcMar>
              <w:top w:w="50" w:type="dxa"/>
              <w:left w:w="100" w:type="dxa"/>
            </w:tcMar>
          </w:tcPr>
          <w:p w:rsidR="00F544E1" w:rsidRPr="007C04DE" w:rsidRDefault="00F544E1" w:rsidP="0032721B">
            <w:pPr>
              <w:spacing w:before="100" w:beforeAutospacing="1" w:after="100" w:afterAutospacing="1" w:line="240" w:lineRule="auto"/>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Война с Японией. Окончание Второй мировой войны</w:t>
            </w:r>
          </w:p>
        </w:tc>
        <w:tc>
          <w:tcPr>
            <w:tcW w:w="1634" w:type="dxa"/>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jc w:val="center"/>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6A6574">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131" w:history="1">
              <w:r w:rsidRPr="00705D18">
                <w:rPr>
                  <w:rFonts w:ascii="inherit" w:eastAsia="Times New Roman" w:hAnsi="inherit" w:cs="Times New Roman"/>
                  <w:color w:val="0000FF"/>
                  <w:sz w:val="24"/>
                  <w:szCs w:val="24"/>
                  <w:lang w:eastAsia="ru-RU"/>
                </w:rPr>
                <w:t>https://m.edsoo.ru/a08379e1</w:t>
              </w:r>
            </w:hyperlink>
            <w:r w:rsidRPr="00705D18">
              <w:rPr>
                <w:rFonts w:ascii="inherit" w:eastAsia="Times New Roman" w:hAnsi="inherit" w:cs="Times New Roman"/>
                <w:sz w:val="24"/>
                <w:szCs w:val="24"/>
                <w:lang w:eastAsia="ru-RU"/>
              </w:rPr>
              <w:t>]]</w:t>
            </w:r>
          </w:p>
        </w:tc>
      </w:tr>
      <w:tr w:rsidR="00F544E1" w:rsidRPr="00FE411D" w:rsidTr="006A6574">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5215" w:type="dxa"/>
            <w:tcBorders>
              <w:top w:val="single" w:sz="4" w:space="0" w:color="auto"/>
              <w:bottom w:val="single" w:sz="4" w:space="0" w:color="auto"/>
            </w:tcBorders>
            <w:tcMar>
              <w:top w:w="50" w:type="dxa"/>
              <w:left w:w="100" w:type="dxa"/>
            </w:tcMar>
          </w:tcPr>
          <w:p w:rsidR="00F544E1" w:rsidRPr="007C04DE" w:rsidRDefault="00F544E1" w:rsidP="0032721B">
            <w:pPr>
              <w:spacing w:before="100" w:beforeAutospacing="1" w:after="100" w:afterAutospacing="1" w:line="240" w:lineRule="auto"/>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Окончание Второй мировой войны. Итоги и уроки.</w:t>
            </w:r>
          </w:p>
        </w:tc>
        <w:tc>
          <w:tcPr>
            <w:tcW w:w="1634" w:type="dxa"/>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jc w:val="center"/>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6A6574">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132" w:history="1">
              <w:r w:rsidRPr="00705D18">
                <w:rPr>
                  <w:rFonts w:ascii="inherit" w:eastAsia="Times New Roman" w:hAnsi="inherit" w:cs="Times New Roman"/>
                  <w:color w:val="0000FF"/>
                  <w:sz w:val="24"/>
                  <w:szCs w:val="24"/>
                  <w:lang w:eastAsia="ru-RU"/>
                </w:rPr>
                <w:t>https://m.edsoo.ru/f9fafc2b</w:t>
              </w:r>
            </w:hyperlink>
            <w:r w:rsidRPr="00705D18">
              <w:rPr>
                <w:rFonts w:ascii="inherit" w:eastAsia="Times New Roman" w:hAnsi="inherit" w:cs="Times New Roman"/>
                <w:sz w:val="24"/>
                <w:szCs w:val="24"/>
                <w:lang w:eastAsia="ru-RU"/>
              </w:rPr>
              <w:t>]]</w:t>
            </w:r>
          </w:p>
        </w:tc>
      </w:tr>
      <w:tr w:rsidR="00F544E1" w:rsidRPr="00FE411D" w:rsidTr="006A6574">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5215" w:type="dxa"/>
            <w:tcBorders>
              <w:top w:val="single" w:sz="4" w:space="0" w:color="auto"/>
              <w:bottom w:val="single" w:sz="4" w:space="0" w:color="auto"/>
            </w:tcBorders>
            <w:tcMar>
              <w:top w:w="50" w:type="dxa"/>
              <w:left w:w="100" w:type="dxa"/>
            </w:tcMar>
          </w:tcPr>
          <w:p w:rsidR="00F544E1" w:rsidRPr="007C04DE" w:rsidRDefault="00F544E1" w:rsidP="0032721B">
            <w:pPr>
              <w:spacing w:before="100" w:beforeAutospacing="1" w:after="100" w:afterAutospacing="1" w:line="240" w:lineRule="auto"/>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Наш край в 1941 – 1945 гг.</w:t>
            </w:r>
          </w:p>
        </w:tc>
        <w:tc>
          <w:tcPr>
            <w:tcW w:w="1634" w:type="dxa"/>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jc w:val="center"/>
              <w:rPr>
                <w:rFonts w:ascii="Times New Roman" w:eastAsia="Times New Roman" w:hAnsi="Times New Roman" w:cs="Times New Roman"/>
                <w:sz w:val="24"/>
                <w:szCs w:val="24"/>
                <w:lang w:eastAsia="ru-RU"/>
              </w:rPr>
            </w:pPr>
            <w:r w:rsidRPr="007C04DE">
              <w:rPr>
                <w:rFonts w:ascii="Times New Roman" w:eastAsia="Times New Roman" w:hAnsi="Times New Roman" w:cs="Times New Roman"/>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6A6574">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133" w:history="1">
              <w:r w:rsidRPr="00705D18">
                <w:rPr>
                  <w:rFonts w:ascii="inherit" w:eastAsia="Times New Roman" w:hAnsi="inherit" w:cs="Times New Roman"/>
                  <w:color w:val="0000FF"/>
                  <w:sz w:val="24"/>
                  <w:szCs w:val="24"/>
                  <w:lang w:eastAsia="ru-RU"/>
                </w:rPr>
                <w:t>https://m.edsoo.ru/c2289528</w:t>
              </w:r>
            </w:hyperlink>
            <w:r w:rsidRPr="00705D18">
              <w:rPr>
                <w:rFonts w:ascii="inherit" w:eastAsia="Times New Roman" w:hAnsi="inherit" w:cs="Times New Roman"/>
                <w:sz w:val="24"/>
                <w:szCs w:val="24"/>
                <w:lang w:eastAsia="ru-RU"/>
              </w:rPr>
              <w:t>]]</w:t>
            </w:r>
          </w:p>
        </w:tc>
      </w:tr>
      <w:tr w:rsidR="00F544E1" w:rsidRPr="00FE411D" w:rsidTr="006A6574">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AD2666" w:rsidRDefault="00F544E1" w:rsidP="0032721B">
            <w:pPr>
              <w:spacing w:after="0" w:line="240" w:lineRule="auto"/>
              <w:rPr>
                <w:rFonts w:ascii="Times New Roman" w:eastAsia="Times New Roman" w:hAnsi="Times New Roman" w:cs="Times New Roman"/>
                <w:sz w:val="24"/>
                <w:szCs w:val="24"/>
                <w:lang w:eastAsia="ru-RU"/>
              </w:rPr>
            </w:pPr>
            <w:r w:rsidRPr="00AD2666">
              <w:rPr>
                <w:rFonts w:ascii="Times New Roman" w:eastAsia="Times New Roman" w:hAnsi="Times New Roman" w:cs="Times New Roman"/>
                <w:sz w:val="24"/>
                <w:szCs w:val="24"/>
                <w:lang w:eastAsia="ru-RU"/>
              </w:rPr>
              <w:t>68</w:t>
            </w:r>
          </w:p>
        </w:tc>
        <w:tc>
          <w:tcPr>
            <w:tcW w:w="5215" w:type="dxa"/>
            <w:tcBorders>
              <w:top w:val="single" w:sz="4" w:space="0" w:color="auto"/>
              <w:bottom w:val="single" w:sz="4" w:space="0" w:color="auto"/>
            </w:tcBorders>
            <w:tcMar>
              <w:top w:w="50" w:type="dxa"/>
              <w:left w:w="100" w:type="dxa"/>
            </w:tcMar>
          </w:tcPr>
          <w:p w:rsidR="00F544E1" w:rsidRPr="00AD2666" w:rsidRDefault="00F544E1" w:rsidP="0032721B">
            <w:pPr>
              <w:spacing w:before="100" w:beforeAutospacing="1" w:after="100" w:afterAutospacing="1" w:line="240" w:lineRule="auto"/>
              <w:rPr>
                <w:rFonts w:ascii="Times New Roman" w:eastAsia="Times New Roman" w:hAnsi="Times New Roman" w:cs="Times New Roman"/>
                <w:b/>
                <w:sz w:val="24"/>
                <w:szCs w:val="24"/>
                <w:lang w:eastAsia="ru-RU"/>
              </w:rPr>
            </w:pPr>
            <w:r w:rsidRPr="00AD2666">
              <w:rPr>
                <w:rFonts w:ascii="Times New Roman" w:eastAsia="Times New Roman" w:hAnsi="Times New Roman" w:cs="Times New Roman"/>
                <w:b/>
                <w:sz w:val="24"/>
                <w:szCs w:val="24"/>
                <w:lang w:eastAsia="ru-RU"/>
              </w:rPr>
              <w:t>Повторительно-обобщающий урок по теме «Великая Отечественная война 1941 – 1945 гг.»</w:t>
            </w:r>
          </w:p>
        </w:tc>
        <w:tc>
          <w:tcPr>
            <w:tcW w:w="1634" w:type="dxa"/>
            <w:tcBorders>
              <w:top w:val="single" w:sz="4" w:space="0" w:color="auto"/>
              <w:bottom w:val="single" w:sz="4" w:space="0" w:color="auto"/>
            </w:tcBorders>
            <w:tcMar>
              <w:top w:w="50" w:type="dxa"/>
              <w:left w:w="100" w:type="dxa"/>
            </w:tcMar>
          </w:tcPr>
          <w:p w:rsidR="00F544E1" w:rsidRPr="00AD2666" w:rsidRDefault="00F544E1" w:rsidP="0032721B">
            <w:pPr>
              <w:spacing w:after="0" w:line="240" w:lineRule="auto"/>
              <w:jc w:val="center"/>
              <w:rPr>
                <w:rFonts w:ascii="Times New Roman" w:eastAsia="Times New Roman" w:hAnsi="Times New Roman" w:cs="Times New Roman"/>
                <w:b/>
                <w:sz w:val="24"/>
                <w:szCs w:val="24"/>
                <w:lang w:eastAsia="ru-RU"/>
              </w:rPr>
            </w:pPr>
            <w:r w:rsidRPr="00AD2666">
              <w:rPr>
                <w:rFonts w:ascii="Times New Roman" w:eastAsia="Times New Roman" w:hAnsi="Times New Roman" w:cs="Times New Roman"/>
                <w:b/>
                <w:sz w:val="24"/>
                <w:szCs w:val="24"/>
                <w:lang w:eastAsia="ru-RU"/>
              </w:rPr>
              <w:t>1</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tcPr>
          <w:p w:rsidR="00F544E1" w:rsidRPr="00705D18" w:rsidRDefault="00F544E1" w:rsidP="006A6574">
            <w:pPr>
              <w:spacing w:before="100" w:beforeAutospacing="1" w:after="100" w:afterAutospacing="1" w:line="240" w:lineRule="auto"/>
              <w:rPr>
                <w:rFonts w:ascii="inherit" w:eastAsia="Times New Roman" w:hAnsi="inherit" w:cs="Times New Roman"/>
                <w:sz w:val="24"/>
                <w:szCs w:val="24"/>
                <w:lang w:eastAsia="ru-RU"/>
              </w:rPr>
            </w:pPr>
            <w:r w:rsidRPr="00705D18">
              <w:rPr>
                <w:rFonts w:ascii="inherit" w:eastAsia="Times New Roman" w:hAnsi="inherit" w:cs="Times New Roman"/>
                <w:sz w:val="24"/>
                <w:szCs w:val="24"/>
                <w:lang w:eastAsia="ru-RU"/>
              </w:rPr>
              <w:t xml:space="preserve">[[Библиотека ЦОК </w:t>
            </w:r>
            <w:hyperlink r:id="rId134" w:history="1">
              <w:r w:rsidRPr="00705D18">
                <w:rPr>
                  <w:rFonts w:ascii="inherit" w:eastAsia="Times New Roman" w:hAnsi="inherit" w:cs="Times New Roman"/>
                  <w:color w:val="0000FF"/>
                  <w:sz w:val="24"/>
                  <w:szCs w:val="24"/>
                  <w:lang w:eastAsia="ru-RU"/>
                </w:rPr>
                <w:t>https://m.edsoo.ru/e4f4d8eb</w:t>
              </w:r>
            </w:hyperlink>
            <w:r w:rsidRPr="00705D18">
              <w:rPr>
                <w:rFonts w:ascii="inherit" w:eastAsia="Times New Roman" w:hAnsi="inherit" w:cs="Times New Roman"/>
                <w:sz w:val="24"/>
                <w:szCs w:val="24"/>
                <w:lang w:eastAsia="ru-RU"/>
              </w:rPr>
              <w:t>]]</w:t>
            </w:r>
          </w:p>
        </w:tc>
      </w:tr>
      <w:tr w:rsidR="00F544E1" w:rsidRPr="00FE411D" w:rsidTr="008619DC">
        <w:trPr>
          <w:trHeight w:val="144"/>
          <w:tblCellSpacing w:w="20" w:type="nil"/>
        </w:trPr>
        <w:tc>
          <w:tcPr>
            <w:tcW w:w="0" w:type="auto"/>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rPr>
                <w:rFonts w:ascii="Times New Roman" w:eastAsia="Times New Roman" w:hAnsi="Times New Roman" w:cs="Times New Roman"/>
                <w:sz w:val="24"/>
                <w:szCs w:val="24"/>
                <w:lang w:eastAsia="ru-RU"/>
              </w:rPr>
            </w:pPr>
          </w:p>
        </w:tc>
        <w:tc>
          <w:tcPr>
            <w:tcW w:w="5215" w:type="dxa"/>
            <w:tcBorders>
              <w:top w:val="single" w:sz="4" w:space="0" w:color="auto"/>
              <w:bottom w:val="single" w:sz="4" w:space="0" w:color="auto"/>
            </w:tcBorders>
            <w:tcMar>
              <w:top w:w="50" w:type="dxa"/>
              <w:left w:w="100" w:type="dxa"/>
            </w:tcMar>
          </w:tcPr>
          <w:p w:rsidR="00F544E1" w:rsidRPr="007C04DE" w:rsidRDefault="00F544E1" w:rsidP="0032721B">
            <w:pPr>
              <w:spacing w:before="100" w:beforeAutospacing="1" w:after="100" w:afterAutospacing="1" w:line="240" w:lineRule="auto"/>
              <w:rPr>
                <w:rFonts w:ascii="Times New Roman" w:eastAsia="Times New Roman" w:hAnsi="Times New Roman" w:cs="Times New Roman"/>
                <w:b/>
                <w:sz w:val="24"/>
                <w:szCs w:val="24"/>
                <w:lang w:eastAsia="ru-RU"/>
              </w:rPr>
            </w:pPr>
            <w:r w:rsidRPr="007C04DE">
              <w:rPr>
                <w:rFonts w:ascii="Times New Roman" w:eastAsia="Times New Roman" w:hAnsi="Times New Roman" w:cs="Times New Roman"/>
                <w:b/>
                <w:sz w:val="24"/>
                <w:szCs w:val="24"/>
                <w:lang w:eastAsia="ru-RU"/>
              </w:rPr>
              <w:t>ОБЩЕЕ КОЛИЧЕСТВО ЧАСОВ ПО ПРОГРАММЕ</w:t>
            </w:r>
          </w:p>
        </w:tc>
        <w:tc>
          <w:tcPr>
            <w:tcW w:w="1634" w:type="dxa"/>
            <w:tcBorders>
              <w:top w:val="single" w:sz="4" w:space="0" w:color="auto"/>
              <w:bottom w:val="single" w:sz="4" w:space="0" w:color="auto"/>
            </w:tcBorders>
            <w:tcMar>
              <w:top w:w="50" w:type="dxa"/>
              <w:left w:w="100" w:type="dxa"/>
            </w:tcMar>
          </w:tcPr>
          <w:p w:rsidR="00F544E1" w:rsidRPr="007C04DE" w:rsidRDefault="00F544E1" w:rsidP="0032721B">
            <w:pPr>
              <w:spacing w:after="0" w:line="240" w:lineRule="auto"/>
              <w:jc w:val="center"/>
              <w:rPr>
                <w:rFonts w:ascii="Times New Roman" w:eastAsia="Times New Roman" w:hAnsi="Times New Roman" w:cs="Times New Roman"/>
                <w:b/>
                <w:sz w:val="24"/>
                <w:szCs w:val="24"/>
                <w:lang w:eastAsia="ru-RU"/>
              </w:rPr>
            </w:pPr>
            <w:r w:rsidRPr="007C04DE">
              <w:rPr>
                <w:rFonts w:ascii="Times New Roman" w:eastAsia="Times New Roman" w:hAnsi="Times New Roman" w:cs="Times New Roman"/>
                <w:b/>
                <w:sz w:val="24"/>
                <w:szCs w:val="24"/>
                <w:lang w:eastAsia="ru-RU"/>
              </w:rPr>
              <w:t>68</w:t>
            </w:r>
          </w:p>
        </w:tc>
        <w:tc>
          <w:tcPr>
            <w:tcW w:w="2044" w:type="dxa"/>
            <w:vAlign w:val="center"/>
          </w:tcPr>
          <w:p w:rsidR="00F544E1" w:rsidRPr="00FE411D" w:rsidRDefault="00F544E1" w:rsidP="00FE411D">
            <w:pPr>
              <w:spacing w:after="0" w:line="276" w:lineRule="auto"/>
              <w:ind w:left="135"/>
              <w:jc w:val="center"/>
              <w:rPr>
                <w:rFonts w:ascii="Times New Roman" w:eastAsia="Calibri" w:hAnsi="Times New Roman" w:cs="Times New Roman"/>
                <w:b/>
                <w:sz w:val="24"/>
                <w:szCs w:val="24"/>
              </w:rPr>
            </w:pPr>
          </w:p>
        </w:tc>
        <w:tc>
          <w:tcPr>
            <w:tcW w:w="4904" w:type="dxa"/>
            <w:tcBorders>
              <w:right w:val="single" w:sz="4" w:space="0" w:color="auto"/>
            </w:tcBorders>
            <w:vAlign w:val="center"/>
          </w:tcPr>
          <w:p w:rsidR="00F544E1" w:rsidRPr="00F544E1" w:rsidRDefault="00F544E1" w:rsidP="00FE411D">
            <w:pPr>
              <w:spacing w:after="200" w:line="276" w:lineRule="auto"/>
              <w:rPr>
                <w:rFonts w:eastAsia="Times New Roman" w:cs="Times New Roman"/>
                <w:sz w:val="24"/>
                <w:szCs w:val="24"/>
                <w:lang w:eastAsia="ru-RU"/>
              </w:rPr>
            </w:pPr>
            <w:r>
              <w:rPr>
                <w:rFonts w:eastAsia="Times New Roman" w:cs="Times New Roman"/>
                <w:sz w:val="24"/>
                <w:szCs w:val="24"/>
                <w:lang w:eastAsia="ru-RU"/>
              </w:rPr>
              <w:t>-</w:t>
            </w:r>
          </w:p>
        </w:tc>
      </w:tr>
    </w:tbl>
    <w:p w:rsidR="00705D18" w:rsidRDefault="00705D18" w:rsidP="00225272">
      <w:pPr>
        <w:spacing w:after="0" w:line="360" w:lineRule="auto"/>
        <w:ind w:left="-284"/>
        <w:rPr>
          <w:rFonts w:ascii="Times New Roman" w:hAnsi="Times New Roman" w:cs="Times New Roman"/>
          <w:sz w:val="28"/>
          <w:szCs w:val="28"/>
        </w:rPr>
      </w:pPr>
    </w:p>
    <w:p w:rsidR="006A6574" w:rsidRDefault="006A6574" w:rsidP="00225272">
      <w:pPr>
        <w:spacing w:after="0" w:line="360" w:lineRule="auto"/>
        <w:ind w:left="-284"/>
        <w:rPr>
          <w:rFonts w:ascii="Times New Roman" w:hAnsi="Times New Roman" w:cs="Times New Roman"/>
          <w:sz w:val="28"/>
          <w:szCs w:val="28"/>
        </w:rPr>
      </w:pPr>
    </w:p>
    <w:p w:rsidR="006A6574" w:rsidRDefault="006A6574" w:rsidP="00225272">
      <w:pPr>
        <w:spacing w:after="0" w:line="360" w:lineRule="auto"/>
        <w:ind w:left="-284"/>
        <w:rPr>
          <w:rFonts w:ascii="Times New Roman" w:hAnsi="Times New Roman" w:cs="Times New Roman"/>
          <w:sz w:val="28"/>
          <w:szCs w:val="28"/>
        </w:rPr>
      </w:pPr>
    </w:p>
    <w:p w:rsidR="006A6574" w:rsidRDefault="006A6574" w:rsidP="00225272">
      <w:pPr>
        <w:spacing w:after="0" w:line="360" w:lineRule="auto"/>
        <w:ind w:left="-284"/>
        <w:rPr>
          <w:rFonts w:ascii="Times New Roman" w:hAnsi="Times New Roman" w:cs="Times New Roman"/>
          <w:sz w:val="28"/>
          <w:szCs w:val="28"/>
        </w:rPr>
      </w:pPr>
    </w:p>
    <w:p w:rsidR="006A6574" w:rsidRDefault="006A6574" w:rsidP="00225272">
      <w:pPr>
        <w:spacing w:after="0" w:line="360" w:lineRule="auto"/>
        <w:ind w:left="-284"/>
        <w:rPr>
          <w:rFonts w:ascii="Times New Roman" w:hAnsi="Times New Roman" w:cs="Times New Roman"/>
          <w:sz w:val="28"/>
          <w:szCs w:val="28"/>
        </w:rPr>
      </w:pPr>
    </w:p>
    <w:p w:rsidR="006A6574" w:rsidRDefault="006A6574" w:rsidP="00225272">
      <w:pPr>
        <w:spacing w:after="0" w:line="360" w:lineRule="auto"/>
        <w:ind w:left="-284"/>
        <w:rPr>
          <w:rFonts w:ascii="Times New Roman" w:hAnsi="Times New Roman" w:cs="Times New Roman"/>
          <w:sz w:val="28"/>
          <w:szCs w:val="28"/>
        </w:rPr>
      </w:pPr>
    </w:p>
    <w:p w:rsidR="006A6574" w:rsidRDefault="006A6574" w:rsidP="00225272">
      <w:pPr>
        <w:spacing w:after="0" w:line="360" w:lineRule="auto"/>
        <w:ind w:left="-284"/>
        <w:rPr>
          <w:rFonts w:ascii="Times New Roman" w:hAnsi="Times New Roman" w:cs="Times New Roman"/>
          <w:sz w:val="28"/>
          <w:szCs w:val="28"/>
        </w:rPr>
      </w:pPr>
    </w:p>
    <w:p w:rsidR="006A6574" w:rsidRPr="00FE411D" w:rsidRDefault="006A6574" w:rsidP="006A6574">
      <w:pPr>
        <w:spacing w:after="0" w:line="276" w:lineRule="auto"/>
        <w:jc w:val="center"/>
        <w:rPr>
          <w:rFonts w:ascii="Calibri" w:eastAsia="Calibri" w:hAnsi="Calibri" w:cs="Times New Roman"/>
        </w:rPr>
      </w:pPr>
      <w:r w:rsidRPr="00FE411D">
        <w:rPr>
          <w:rFonts w:ascii="Times New Roman" w:eastAsia="Calibri" w:hAnsi="Times New Roman" w:cs="Times New Roman"/>
          <w:b/>
          <w:color w:val="000000"/>
          <w:sz w:val="28"/>
        </w:rPr>
        <w:lastRenderedPageBreak/>
        <w:t>ПОУРОЧНОЕ ПЛАНИРОВАНИЕ</w:t>
      </w:r>
    </w:p>
    <w:p w:rsidR="006A6574" w:rsidRPr="00FE411D" w:rsidRDefault="006A6574" w:rsidP="006A6574">
      <w:pPr>
        <w:spacing w:after="0" w:line="276" w:lineRule="auto"/>
        <w:ind w:left="120"/>
        <w:rPr>
          <w:rFonts w:ascii="Calibri" w:eastAsia="Calibri" w:hAnsi="Calibri" w:cs="Times New Roman"/>
        </w:rPr>
      </w:pPr>
      <w:r>
        <w:rPr>
          <w:rFonts w:ascii="Times New Roman" w:eastAsia="Calibri" w:hAnsi="Times New Roman" w:cs="Times New Roman"/>
          <w:b/>
          <w:color w:val="000000"/>
          <w:sz w:val="28"/>
          <w:lang w:val="en-US"/>
        </w:rPr>
        <w:t>1</w:t>
      </w:r>
      <w:r>
        <w:rPr>
          <w:rFonts w:ascii="Times New Roman" w:eastAsia="Calibri" w:hAnsi="Times New Roman" w:cs="Times New Roman"/>
          <w:b/>
          <w:color w:val="000000"/>
          <w:sz w:val="28"/>
        </w:rPr>
        <w:t>1</w:t>
      </w:r>
      <w:r w:rsidRPr="00FE411D">
        <w:rPr>
          <w:rFonts w:ascii="Times New Roman" w:eastAsia="Calibri" w:hAnsi="Times New Roman" w:cs="Times New Roman"/>
          <w:b/>
          <w:color w:val="000000"/>
          <w:sz w:val="28"/>
          <w:lang w:val="en-US"/>
        </w:rPr>
        <w:t xml:space="preserve"> КЛАСС</w:t>
      </w:r>
    </w:p>
    <w:tbl>
      <w:tblPr>
        <w:tblW w:w="1460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8"/>
        <w:gridCol w:w="701"/>
        <w:gridCol w:w="6257"/>
        <w:gridCol w:w="1634"/>
        <w:gridCol w:w="1725"/>
        <w:gridCol w:w="4236"/>
      </w:tblGrid>
      <w:tr w:rsidR="00D7638C" w:rsidRPr="00FE411D" w:rsidTr="00D7638C">
        <w:trPr>
          <w:trHeight w:val="144"/>
          <w:tblCellSpacing w:w="20" w:type="nil"/>
        </w:trPr>
        <w:tc>
          <w:tcPr>
            <w:tcW w:w="749" w:type="dxa"/>
            <w:gridSpan w:val="2"/>
            <w:vMerge w:val="restart"/>
            <w:tcMar>
              <w:top w:w="50" w:type="dxa"/>
              <w:left w:w="100" w:type="dxa"/>
            </w:tcMar>
            <w:vAlign w:val="center"/>
          </w:tcPr>
          <w:p w:rsidR="00D7638C" w:rsidRPr="00FE411D" w:rsidRDefault="00D7638C" w:rsidP="006A6574">
            <w:pPr>
              <w:spacing w:after="0" w:line="276" w:lineRule="auto"/>
              <w:ind w:left="135"/>
              <w:jc w:val="center"/>
              <w:rPr>
                <w:rFonts w:ascii="Calibri" w:eastAsia="Calibri" w:hAnsi="Calibri" w:cs="Times New Roman"/>
                <w:lang w:val="en-US"/>
              </w:rPr>
            </w:pPr>
            <w:r w:rsidRPr="00FE411D">
              <w:rPr>
                <w:rFonts w:ascii="Times New Roman" w:eastAsia="Calibri" w:hAnsi="Times New Roman" w:cs="Times New Roman"/>
                <w:b/>
                <w:color w:val="000000"/>
                <w:sz w:val="24"/>
                <w:lang w:val="en-US"/>
              </w:rPr>
              <w:t>№ п/п</w:t>
            </w:r>
          </w:p>
          <w:p w:rsidR="00D7638C" w:rsidRPr="00FE411D" w:rsidRDefault="00D7638C" w:rsidP="006A6574">
            <w:pPr>
              <w:spacing w:after="0" w:line="276" w:lineRule="auto"/>
              <w:ind w:left="135"/>
              <w:jc w:val="center"/>
              <w:rPr>
                <w:rFonts w:ascii="Calibri" w:eastAsia="Calibri" w:hAnsi="Calibri" w:cs="Times New Roman"/>
                <w:lang w:val="en-US"/>
              </w:rPr>
            </w:pPr>
          </w:p>
        </w:tc>
        <w:tc>
          <w:tcPr>
            <w:tcW w:w="6257" w:type="dxa"/>
            <w:vMerge w:val="restart"/>
            <w:tcMar>
              <w:top w:w="50" w:type="dxa"/>
              <w:left w:w="100" w:type="dxa"/>
            </w:tcMar>
            <w:vAlign w:val="center"/>
          </w:tcPr>
          <w:p w:rsidR="00D7638C" w:rsidRPr="00FE411D" w:rsidRDefault="00D7638C" w:rsidP="006A6574">
            <w:pPr>
              <w:spacing w:after="0" w:line="276" w:lineRule="auto"/>
              <w:ind w:left="135"/>
              <w:jc w:val="center"/>
              <w:rPr>
                <w:rFonts w:ascii="Calibri" w:eastAsia="Calibri" w:hAnsi="Calibri" w:cs="Times New Roman"/>
                <w:lang w:val="en-US"/>
              </w:rPr>
            </w:pPr>
            <w:proofErr w:type="spellStart"/>
            <w:r w:rsidRPr="00FE411D">
              <w:rPr>
                <w:rFonts w:ascii="Times New Roman" w:eastAsia="Calibri" w:hAnsi="Times New Roman" w:cs="Times New Roman"/>
                <w:b/>
                <w:color w:val="000000"/>
                <w:sz w:val="24"/>
                <w:lang w:val="en-US"/>
              </w:rPr>
              <w:t>Тема</w:t>
            </w:r>
            <w:proofErr w:type="spellEnd"/>
            <w:r>
              <w:rPr>
                <w:rFonts w:ascii="Times New Roman" w:eastAsia="Calibri" w:hAnsi="Times New Roman" w:cs="Times New Roman"/>
                <w:b/>
                <w:color w:val="000000"/>
                <w:sz w:val="24"/>
              </w:rPr>
              <w:t xml:space="preserve"> </w:t>
            </w:r>
            <w:proofErr w:type="spellStart"/>
            <w:r w:rsidRPr="00FE411D">
              <w:rPr>
                <w:rFonts w:ascii="Times New Roman" w:eastAsia="Calibri" w:hAnsi="Times New Roman" w:cs="Times New Roman"/>
                <w:b/>
                <w:color w:val="000000"/>
                <w:sz w:val="24"/>
                <w:lang w:val="en-US"/>
              </w:rPr>
              <w:t>урока</w:t>
            </w:r>
            <w:proofErr w:type="spellEnd"/>
          </w:p>
          <w:p w:rsidR="00D7638C" w:rsidRPr="00FE411D" w:rsidRDefault="00D7638C" w:rsidP="006A6574">
            <w:pPr>
              <w:spacing w:after="0" w:line="276" w:lineRule="auto"/>
              <w:ind w:left="135"/>
              <w:jc w:val="center"/>
              <w:rPr>
                <w:rFonts w:ascii="Calibri" w:eastAsia="Calibri" w:hAnsi="Calibri" w:cs="Times New Roman"/>
                <w:lang w:val="en-US"/>
              </w:rPr>
            </w:pPr>
          </w:p>
        </w:tc>
        <w:tc>
          <w:tcPr>
            <w:tcW w:w="1634" w:type="dxa"/>
            <w:tcBorders>
              <w:top w:val="single" w:sz="4" w:space="0" w:color="auto"/>
              <w:right w:val="single" w:sz="4" w:space="0" w:color="auto"/>
            </w:tcBorders>
            <w:shd w:val="clear" w:color="auto" w:fill="auto"/>
          </w:tcPr>
          <w:p w:rsidR="00D7638C" w:rsidRPr="00FE411D" w:rsidRDefault="00D7638C" w:rsidP="006A6574">
            <w:pPr>
              <w:spacing w:after="0" w:line="276" w:lineRule="auto"/>
              <w:ind w:left="135"/>
              <w:jc w:val="center"/>
              <w:rPr>
                <w:rFonts w:ascii="Times New Roman" w:eastAsia="Calibri" w:hAnsi="Times New Roman" w:cs="Times New Roman"/>
                <w:b/>
                <w:sz w:val="24"/>
                <w:szCs w:val="24"/>
              </w:rPr>
            </w:pPr>
            <w:r w:rsidRPr="00FE411D">
              <w:rPr>
                <w:rFonts w:ascii="Times New Roman" w:eastAsia="Calibri" w:hAnsi="Times New Roman" w:cs="Times New Roman"/>
                <w:b/>
                <w:sz w:val="24"/>
                <w:szCs w:val="24"/>
              </w:rPr>
              <w:t>Количество часов</w:t>
            </w:r>
          </w:p>
        </w:tc>
        <w:tc>
          <w:tcPr>
            <w:tcW w:w="1725" w:type="dxa"/>
            <w:vMerge w:val="restart"/>
            <w:tcBorders>
              <w:top w:val="single" w:sz="4" w:space="0" w:color="auto"/>
              <w:right w:val="single" w:sz="4" w:space="0" w:color="auto"/>
            </w:tcBorders>
            <w:shd w:val="clear" w:color="auto" w:fill="auto"/>
          </w:tcPr>
          <w:p w:rsidR="00D7638C" w:rsidRPr="00FE411D" w:rsidRDefault="00D7638C" w:rsidP="006A6574">
            <w:pPr>
              <w:spacing w:after="0" w:line="276" w:lineRule="auto"/>
              <w:ind w:left="135"/>
              <w:jc w:val="center"/>
              <w:rPr>
                <w:rFonts w:ascii="Times New Roman" w:eastAsia="Calibri" w:hAnsi="Times New Roman" w:cs="Times New Roman"/>
                <w:b/>
                <w:color w:val="000000"/>
                <w:sz w:val="24"/>
              </w:rPr>
            </w:pPr>
            <w:r w:rsidRPr="00FE411D">
              <w:rPr>
                <w:rFonts w:ascii="Times New Roman" w:eastAsia="Calibri" w:hAnsi="Times New Roman" w:cs="Times New Roman"/>
                <w:b/>
                <w:color w:val="000000"/>
                <w:sz w:val="24"/>
              </w:rPr>
              <w:t>Дата изучения</w:t>
            </w:r>
          </w:p>
          <w:p w:rsidR="00D7638C" w:rsidRPr="00FE411D" w:rsidRDefault="00D7638C" w:rsidP="006A6574">
            <w:pPr>
              <w:spacing w:after="0" w:line="276" w:lineRule="auto"/>
              <w:ind w:left="135"/>
              <w:jc w:val="center"/>
              <w:rPr>
                <w:rFonts w:ascii="Calibri" w:eastAsia="Calibri" w:hAnsi="Calibri" w:cs="Times New Roman"/>
                <w:lang w:val="en-US"/>
              </w:rPr>
            </w:pPr>
          </w:p>
        </w:tc>
        <w:tc>
          <w:tcPr>
            <w:tcW w:w="4236" w:type="dxa"/>
            <w:vMerge w:val="restart"/>
            <w:tcBorders>
              <w:top w:val="single" w:sz="4" w:space="0" w:color="auto"/>
              <w:right w:val="single" w:sz="4" w:space="0" w:color="auto"/>
            </w:tcBorders>
            <w:shd w:val="clear" w:color="auto" w:fill="auto"/>
          </w:tcPr>
          <w:p w:rsidR="00D7638C" w:rsidRPr="00FE411D" w:rsidRDefault="00D7638C" w:rsidP="006A6574">
            <w:pPr>
              <w:spacing w:after="0" w:line="276" w:lineRule="auto"/>
              <w:jc w:val="center"/>
              <w:rPr>
                <w:rFonts w:ascii="Times New Roman" w:eastAsia="Calibri" w:hAnsi="Times New Roman" w:cs="Times New Roman"/>
                <w:b/>
                <w:color w:val="000000"/>
                <w:sz w:val="24"/>
                <w:lang w:val="en-US"/>
              </w:rPr>
            </w:pPr>
            <w:proofErr w:type="spellStart"/>
            <w:r w:rsidRPr="00FE411D">
              <w:rPr>
                <w:rFonts w:ascii="Times New Roman" w:eastAsia="Calibri" w:hAnsi="Times New Roman" w:cs="Times New Roman"/>
                <w:b/>
                <w:color w:val="000000"/>
                <w:sz w:val="24"/>
                <w:lang w:val="en-US"/>
              </w:rPr>
              <w:t>Электронные</w:t>
            </w:r>
            <w:proofErr w:type="spellEnd"/>
            <w:r>
              <w:rPr>
                <w:rFonts w:ascii="Times New Roman" w:eastAsia="Calibri" w:hAnsi="Times New Roman" w:cs="Times New Roman"/>
                <w:b/>
                <w:color w:val="000000"/>
                <w:sz w:val="24"/>
              </w:rPr>
              <w:t xml:space="preserve"> </w:t>
            </w:r>
            <w:proofErr w:type="spellStart"/>
            <w:r w:rsidRPr="00FE411D">
              <w:rPr>
                <w:rFonts w:ascii="Times New Roman" w:eastAsia="Calibri" w:hAnsi="Times New Roman" w:cs="Times New Roman"/>
                <w:b/>
                <w:color w:val="000000"/>
                <w:sz w:val="24"/>
                <w:lang w:val="en-US"/>
              </w:rPr>
              <w:t>цифровые</w:t>
            </w:r>
            <w:proofErr w:type="spellEnd"/>
          </w:p>
          <w:p w:rsidR="00D7638C" w:rsidRPr="00FE411D" w:rsidRDefault="00D7638C" w:rsidP="006A6574">
            <w:pPr>
              <w:spacing w:after="0" w:line="276" w:lineRule="auto"/>
              <w:jc w:val="center"/>
              <w:rPr>
                <w:rFonts w:ascii="Times New Roman" w:eastAsia="Calibri" w:hAnsi="Times New Roman" w:cs="Times New Roman"/>
                <w:b/>
                <w:color w:val="000000"/>
                <w:sz w:val="24"/>
                <w:lang w:val="en-US"/>
              </w:rPr>
            </w:pPr>
            <w:r>
              <w:rPr>
                <w:rFonts w:ascii="Times New Roman" w:eastAsia="Calibri" w:hAnsi="Times New Roman" w:cs="Times New Roman"/>
                <w:b/>
                <w:color w:val="000000"/>
                <w:sz w:val="24"/>
              </w:rPr>
              <w:t>о</w:t>
            </w:r>
            <w:proofErr w:type="spellStart"/>
            <w:r w:rsidRPr="00FE411D">
              <w:rPr>
                <w:rFonts w:ascii="Times New Roman" w:eastAsia="Calibri" w:hAnsi="Times New Roman" w:cs="Times New Roman"/>
                <w:b/>
                <w:color w:val="000000"/>
                <w:sz w:val="24"/>
                <w:lang w:val="en-US"/>
              </w:rPr>
              <w:t>бразовательные</w:t>
            </w:r>
            <w:proofErr w:type="spellEnd"/>
            <w:r>
              <w:rPr>
                <w:rFonts w:ascii="Times New Roman" w:eastAsia="Calibri" w:hAnsi="Times New Roman" w:cs="Times New Roman"/>
                <w:b/>
                <w:color w:val="000000"/>
                <w:sz w:val="24"/>
              </w:rPr>
              <w:t xml:space="preserve"> </w:t>
            </w:r>
            <w:proofErr w:type="spellStart"/>
            <w:r w:rsidRPr="00FE411D">
              <w:rPr>
                <w:rFonts w:ascii="Times New Roman" w:eastAsia="Calibri" w:hAnsi="Times New Roman" w:cs="Times New Roman"/>
                <w:b/>
                <w:color w:val="000000"/>
                <w:sz w:val="24"/>
                <w:lang w:val="en-US"/>
              </w:rPr>
              <w:t>ресурсы</w:t>
            </w:r>
            <w:proofErr w:type="spellEnd"/>
          </w:p>
          <w:p w:rsidR="00D7638C" w:rsidRPr="00FE411D" w:rsidRDefault="00D7638C" w:rsidP="006A6574">
            <w:pPr>
              <w:spacing w:after="0" w:line="276" w:lineRule="auto"/>
              <w:ind w:left="135"/>
              <w:jc w:val="center"/>
              <w:rPr>
                <w:rFonts w:ascii="Calibri" w:eastAsia="Calibri" w:hAnsi="Calibri" w:cs="Times New Roman"/>
                <w:lang w:val="en-US"/>
              </w:rPr>
            </w:pPr>
          </w:p>
        </w:tc>
      </w:tr>
      <w:tr w:rsidR="00D7638C" w:rsidRPr="00FE411D" w:rsidTr="00D7638C">
        <w:trPr>
          <w:trHeight w:val="144"/>
          <w:tblCellSpacing w:w="20" w:type="nil"/>
        </w:trPr>
        <w:tc>
          <w:tcPr>
            <w:tcW w:w="0" w:type="auto"/>
            <w:gridSpan w:val="2"/>
            <w:vMerge/>
            <w:tcBorders>
              <w:top w:val="nil"/>
            </w:tcBorders>
            <w:tcMar>
              <w:top w:w="50" w:type="dxa"/>
              <w:left w:w="100" w:type="dxa"/>
            </w:tcMar>
          </w:tcPr>
          <w:p w:rsidR="00D7638C" w:rsidRPr="00FE411D" w:rsidRDefault="00D7638C" w:rsidP="006A6574">
            <w:pPr>
              <w:spacing w:after="200" w:line="276" w:lineRule="auto"/>
              <w:rPr>
                <w:rFonts w:ascii="Calibri" w:eastAsia="Calibri" w:hAnsi="Calibri" w:cs="Times New Roman"/>
                <w:lang w:val="en-US"/>
              </w:rPr>
            </w:pPr>
          </w:p>
        </w:tc>
        <w:tc>
          <w:tcPr>
            <w:tcW w:w="6257" w:type="dxa"/>
            <w:vMerge/>
            <w:tcBorders>
              <w:top w:val="nil"/>
            </w:tcBorders>
            <w:tcMar>
              <w:top w:w="50" w:type="dxa"/>
              <w:left w:w="100" w:type="dxa"/>
            </w:tcMar>
          </w:tcPr>
          <w:p w:rsidR="00D7638C" w:rsidRPr="00FE411D" w:rsidRDefault="00D7638C" w:rsidP="006A6574">
            <w:pPr>
              <w:spacing w:after="200" w:line="276" w:lineRule="auto"/>
              <w:rPr>
                <w:rFonts w:ascii="Calibri" w:eastAsia="Calibri" w:hAnsi="Calibri" w:cs="Times New Roman"/>
                <w:lang w:val="en-US"/>
              </w:rPr>
            </w:pPr>
          </w:p>
        </w:tc>
        <w:tc>
          <w:tcPr>
            <w:tcW w:w="1634" w:type="dxa"/>
            <w:tcMar>
              <w:top w:w="50" w:type="dxa"/>
              <w:left w:w="100" w:type="dxa"/>
            </w:tcMar>
            <w:vAlign w:val="center"/>
          </w:tcPr>
          <w:p w:rsidR="00D7638C" w:rsidRPr="00FE411D" w:rsidRDefault="00D7638C" w:rsidP="006A6574">
            <w:pPr>
              <w:spacing w:after="0" w:line="276" w:lineRule="auto"/>
              <w:ind w:left="135"/>
              <w:jc w:val="center"/>
              <w:rPr>
                <w:rFonts w:ascii="Calibri" w:eastAsia="Calibri" w:hAnsi="Calibri" w:cs="Times New Roman"/>
                <w:lang w:val="en-US"/>
              </w:rPr>
            </w:pPr>
            <w:proofErr w:type="spellStart"/>
            <w:r w:rsidRPr="00FE411D">
              <w:rPr>
                <w:rFonts w:ascii="Times New Roman" w:eastAsia="Calibri" w:hAnsi="Times New Roman" w:cs="Times New Roman"/>
                <w:b/>
                <w:color w:val="000000"/>
                <w:sz w:val="24"/>
                <w:lang w:val="en-US"/>
              </w:rPr>
              <w:t>Всего</w:t>
            </w:r>
            <w:proofErr w:type="spellEnd"/>
          </w:p>
          <w:p w:rsidR="00D7638C" w:rsidRPr="00FE411D" w:rsidRDefault="00D7638C" w:rsidP="006A6574">
            <w:pPr>
              <w:spacing w:after="0" w:line="276" w:lineRule="auto"/>
              <w:ind w:left="135"/>
              <w:jc w:val="center"/>
              <w:rPr>
                <w:rFonts w:ascii="Times New Roman" w:eastAsia="Calibri" w:hAnsi="Times New Roman" w:cs="Times New Roman"/>
                <w:b/>
                <w:sz w:val="24"/>
                <w:szCs w:val="24"/>
              </w:rPr>
            </w:pPr>
          </w:p>
        </w:tc>
        <w:tc>
          <w:tcPr>
            <w:tcW w:w="1725" w:type="dxa"/>
            <w:vMerge/>
            <w:vAlign w:val="center"/>
          </w:tcPr>
          <w:p w:rsidR="00D7638C" w:rsidRPr="00FE411D" w:rsidRDefault="00D7638C" w:rsidP="006A6574">
            <w:pPr>
              <w:spacing w:after="0" w:line="276" w:lineRule="auto"/>
              <w:ind w:left="135"/>
              <w:jc w:val="center"/>
              <w:rPr>
                <w:rFonts w:ascii="Times New Roman" w:eastAsia="Calibri" w:hAnsi="Times New Roman" w:cs="Times New Roman"/>
                <w:b/>
                <w:sz w:val="24"/>
                <w:szCs w:val="24"/>
              </w:rPr>
            </w:pPr>
          </w:p>
        </w:tc>
        <w:tc>
          <w:tcPr>
            <w:tcW w:w="4236" w:type="dxa"/>
            <w:vMerge/>
            <w:tcBorders>
              <w:right w:val="single" w:sz="4" w:space="0" w:color="auto"/>
            </w:tcBorders>
            <w:vAlign w:val="center"/>
          </w:tcPr>
          <w:p w:rsidR="00D7638C" w:rsidRPr="00FE411D" w:rsidRDefault="00D7638C" w:rsidP="006A6574">
            <w:pPr>
              <w:spacing w:after="200" w:line="276" w:lineRule="auto"/>
              <w:rPr>
                <w:rFonts w:ascii="Calibri" w:eastAsia="Calibri" w:hAnsi="Calibri" w:cs="Times New Roman"/>
                <w:lang w:val="en-US"/>
              </w:rPr>
            </w:pPr>
          </w:p>
        </w:tc>
      </w:tr>
      <w:tr w:rsidR="00D7638C" w:rsidRPr="00FE411D" w:rsidTr="00D7638C">
        <w:trPr>
          <w:trHeight w:val="393"/>
          <w:tblCellSpacing w:w="20" w:type="nil"/>
        </w:trPr>
        <w:tc>
          <w:tcPr>
            <w:tcW w:w="14601" w:type="dxa"/>
            <w:gridSpan w:val="6"/>
            <w:tcBorders>
              <w:top w:val="nil"/>
              <w:bottom w:val="single" w:sz="4" w:space="0" w:color="auto"/>
              <w:right w:val="single" w:sz="4" w:space="0" w:color="auto"/>
            </w:tcBorders>
            <w:tcMar>
              <w:top w:w="50" w:type="dxa"/>
              <w:left w:w="100" w:type="dxa"/>
            </w:tcMar>
          </w:tcPr>
          <w:tbl>
            <w:tblPr>
              <w:tblW w:w="0" w:type="auto"/>
              <w:tblBorders>
                <w:top w:val="nil"/>
                <w:left w:val="nil"/>
                <w:bottom w:val="nil"/>
                <w:right w:val="nil"/>
              </w:tblBorders>
              <w:tblLook w:val="0000" w:firstRow="0" w:lastRow="0" w:firstColumn="0" w:lastColumn="0" w:noHBand="0" w:noVBand="0"/>
            </w:tblPr>
            <w:tblGrid>
              <w:gridCol w:w="13206"/>
            </w:tblGrid>
            <w:tr w:rsidR="00D7638C" w:rsidRPr="006A6574" w:rsidTr="00A70C55">
              <w:trPr>
                <w:trHeight w:val="298"/>
              </w:trPr>
              <w:tc>
                <w:tcPr>
                  <w:tcW w:w="13206" w:type="dxa"/>
                </w:tcPr>
                <w:p w:rsidR="00D7638C" w:rsidRPr="006A6574" w:rsidRDefault="00D7638C" w:rsidP="00424DE9">
                  <w:pPr>
                    <w:spacing w:after="0" w:line="240" w:lineRule="auto"/>
                    <w:jc w:val="center"/>
                    <w:rPr>
                      <w:rFonts w:eastAsia="Times New Roman" w:cs="Times New Roman"/>
                      <w:color w:val="000000"/>
                      <w:sz w:val="24"/>
                      <w:szCs w:val="24"/>
                      <w:lang w:eastAsia="ru-RU"/>
                    </w:rPr>
                  </w:pPr>
                  <w:r w:rsidRPr="00705D18">
                    <w:rPr>
                      <w:rFonts w:ascii="inherit" w:eastAsia="Times New Roman" w:hAnsi="inherit" w:cs="Times New Roman"/>
                      <w:b/>
                      <w:bCs/>
                      <w:color w:val="000000"/>
                      <w:sz w:val="24"/>
                      <w:szCs w:val="24"/>
                      <w:lang w:eastAsia="ru-RU"/>
                    </w:rPr>
                    <w:t>Всеобщая история. 1945 год — начало XXI века</w:t>
                  </w:r>
                  <w:r>
                    <w:rPr>
                      <w:rFonts w:eastAsia="Times New Roman" w:cs="Times New Roman"/>
                      <w:b/>
                      <w:bCs/>
                      <w:color w:val="000000"/>
                      <w:sz w:val="24"/>
                      <w:szCs w:val="24"/>
                      <w:lang w:eastAsia="ru-RU"/>
                    </w:rPr>
                    <w:t>.</w:t>
                  </w:r>
                </w:p>
              </w:tc>
            </w:tr>
            <w:tr w:rsidR="00D7638C" w:rsidRPr="009B3F46" w:rsidTr="00A70C55">
              <w:trPr>
                <w:trHeight w:val="298"/>
              </w:trPr>
              <w:tc>
                <w:tcPr>
                  <w:tcW w:w="13206" w:type="dxa"/>
                </w:tcPr>
                <w:p w:rsidR="00D7638C" w:rsidRPr="009B3F46" w:rsidRDefault="00D7638C" w:rsidP="00424DE9">
                  <w:pPr>
                    <w:spacing w:after="0" w:line="240" w:lineRule="auto"/>
                    <w:rPr>
                      <w:rFonts w:ascii="Times New Roman" w:eastAsia="Times New Roman" w:hAnsi="Times New Roman" w:cs="Times New Roman"/>
                      <w:color w:val="000000"/>
                      <w:sz w:val="24"/>
                      <w:szCs w:val="24"/>
                      <w:lang w:eastAsia="ru-RU"/>
                    </w:rPr>
                  </w:pPr>
                </w:p>
              </w:tc>
            </w:tr>
          </w:tbl>
          <w:p w:rsidR="00D7638C" w:rsidRPr="00FE411D" w:rsidRDefault="00D7638C" w:rsidP="00424DE9">
            <w:pPr>
              <w:spacing w:after="0" w:line="240" w:lineRule="auto"/>
              <w:rPr>
                <w:rFonts w:ascii="Calibri" w:eastAsia="Calibri" w:hAnsi="Calibri" w:cs="Times New Roman"/>
              </w:rPr>
            </w:pPr>
          </w:p>
        </w:tc>
      </w:tr>
      <w:tr w:rsidR="00D7638C" w:rsidRPr="00FE411D" w:rsidTr="00D7638C">
        <w:trPr>
          <w:trHeight w:val="375"/>
          <w:tblCellSpacing w:w="20" w:type="nil"/>
        </w:trPr>
        <w:tc>
          <w:tcPr>
            <w:tcW w:w="14601" w:type="dxa"/>
            <w:gridSpan w:val="6"/>
            <w:tcBorders>
              <w:top w:val="single" w:sz="4" w:space="0" w:color="auto"/>
              <w:bottom w:val="single" w:sz="4" w:space="0" w:color="auto"/>
              <w:right w:val="single" w:sz="4" w:space="0" w:color="auto"/>
            </w:tcBorders>
            <w:tcMar>
              <w:top w:w="50" w:type="dxa"/>
              <w:left w:w="100" w:type="dxa"/>
            </w:tcMar>
          </w:tcPr>
          <w:tbl>
            <w:tblPr>
              <w:tblW w:w="0" w:type="auto"/>
              <w:tblBorders>
                <w:top w:val="nil"/>
                <w:left w:val="nil"/>
                <w:bottom w:val="nil"/>
                <w:right w:val="nil"/>
              </w:tblBorders>
              <w:tblLook w:val="0000" w:firstRow="0" w:lastRow="0" w:firstColumn="0" w:lastColumn="0" w:noHBand="0" w:noVBand="0"/>
            </w:tblPr>
            <w:tblGrid>
              <w:gridCol w:w="14393"/>
            </w:tblGrid>
            <w:tr w:rsidR="00D7638C" w:rsidRPr="006A6574" w:rsidTr="00A70C55">
              <w:trPr>
                <w:trHeight w:val="298"/>
              </w:trPr>
              <w:tc>
                <w:tcPr>
                  <w:tcW w:w="0" w:type="auto"/>
                </w:tcPr>
                <w:p w:rsidR="00D7638C" w:rsidRPr="00FE411D" w:rsidRDefault="00D7638C" w:rsidP="00424DE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B3F46">
                    <w:rPr>
                      <w:rFonts w:ascii="Times New Roman" w:eastAsia="Times New Roman" w:hAnsi="Times New Roman" w:cs="Times New Roman"/>
                      <w:b/>
                      <w:bCs/>
                      <w:color w:val="000000"/>
                      <w:sz w:val="24"/>
                      <w:szCs w:val="24"/>
                      <w:lang w:eastAsia="ru-RU"/>
                    </w:rPr>
                    <w:t xml:space="preserve">Раздел </w:t>
                  </w:r>
                  <w:proofErr w:type="gramStart"/>
                  <w:r w:rsidRPr="009B3F46">
                    <w:rPr>
                      <w:rFonts w:ascii="Times New Roman" w:eastAsia="Times New Roman" w:hAnsi="Times New Roman" w:cs="Times New Roman"/>
                      <w:b/>
                      <w:bCs/>
                      <w:color w:val="000000"/>
                      <w:sz w:val="24"/>
                      <w:szCs w:val="24"/>
                      <w:lang w:eastAsia="ru-RU"/>
                    </w:rPr>
                    <w:t>1.Введение</w:t>
                  </w:r>
                  <w:proofErr w:type="gramEnd"/>
                  <w:r w:rsidRPr="009B3F46">
                    <w:rPr>
                      <w:rFonts w:ascii="Times New Roman" w:eastAsia="Times New Roman" w:hAnsi="Times New Roman" w:cs="Times New Roman"/>
                      <w:b/>
                      <w:bCs/>
                      <w:color w:val="000000"/>
                      <w:sz w:val="24"/>
                      <w:szCs w:val="24"/>
                      <w:lang w:eastAsia="ru-RU"/>
                    </w:rPr>
                    <w:t>. Мир во второй половине XX в. – начале XXI в.</w:t>
                  </w:r>
                  <w:r>
                    <w:rPr>
                      <w:rFonts w:ascii="Times New Roman" w:eastAsia="Times New Roman" w:hAnsi="Times New Roman" w:cs="Times New Roman"/>
                      <w:b/>
                      <w:bCs/>
                      <w:color w:val="000000"/>
                      <w:sz w:val="24"/>
                      <w:szCs w:val="24"/>
                      <w:lang w:eastAsia="ru-RU"/>
                    </w:rPr>
                    <w:t xml:space="preserve"> </w:t>
                  </w:r>
                  <w:r w:rsidRPr="009B3F46">
                    <w:rPr>
                      <w:rFonts w:ascii="Times New Roman" w:eastAsia="Times New Roman" w:hAnsi="Times New Roman" w:cs="Times New Roman"/>
                      <w:b/>
                      <w:bCs/>
                      <w:color w:val="000000"/>
                      <w:sz w:val="24"/>
                      <w:szCs w:val="24"/>
                      <w:lang w:eastAsia="ru-RU"/>
                    </w:rPr>
                    <w:t>США и страны Европы во второй половине XX в. – начале XXI в.</w:t>
                  </w:r>
                  <w:r>
                    <w:rPr>
                      <w:rFonts w:ascii="Times New Roman" w:eastAsia="Times New Roman" w:hAnsi="Times New Roman" w:cs="Times New Roman"/>
                      <w:b/>
                      <w:bCs/>
                      <w:color w:val="000000"/>
                      <w:sz w:val="24"/>
                      <w:szCs w:val="24"/>
                      <w:lang w:eastAsia="ru-RU"/>
                    </w:rPr>
                    <w:t xml:space="preserve"> </w:t>
                  </w:r>
                  <w:r w:rsidRPr="004F6B43">
                    <w:rPr>
                      <w:rFonts w:ascii="Times New Roman" w:eastAsia="Times New Roman" w:hAnsi="Times New Roman" w:cs="Times New Roman"/>
                      <w:b/>
                      <w:bCs/>
                      <w:color w:val="000000"/>
                      <w:sz w:val="24"/>
                      <w:szCs w:val="24"/>
                      <w:lang w:eastAsia="ru-RU"/>
                    </w:rPr>
                    <w:t>Страны Азии, Африки и Латинской Америки во второй половине ХХ в. - начале XXI в.</w:t>
                  </w:r>
                  <w:r w:rsidR="00F56041">
                    <w:rPr>
                      <w:rFonts w:ascii="Times New Roman" w:eastAsia="Times New Roman" w:hAnsi="Times New Roman" w:cs="Times New Roman"/>
                      <w:b/>
                      <w:bCs/>
                      <w:color w:val="000000"/>
                      <w:sz w:val="24"/>
                      <w:szCs w:val="24"/>
                      <w:lang w:eastAsia="ru-RU"/>
                    </w:rPr>
                    <w:t>– 9</w:t>
                  </w:r>
                  <w:r>
                    <w:rPr>
                      <w:rFonts w:ascii="Times New Roman" w:eastAsia="Times New Roman" w:hAnsi="Times New Roman" w:cs="Times New Roman"/>
                      <w:b/>
                      <w:bCs/>
                      <w:color w:val="000000"/>
                      <w:sz w:val="24"/>
                      <w:szCs w:val="24"/>
                      <w:lang w:eastAsia="ru-RU"/>
                    </w:rPr>
                    <w:t xml:space="preserve"> часов</w:t>
                  </w:r>
                </w:p>
              </w:tc>
            </w:tr>
            <w:tr w:rsidR="00D7638C" w:rsidRPr="009B3F46" w:rsidTr="00A70C55">
              <w:trPr>
                <w:trHeight w:val="298"/>
              </w:trPr>
              <w:tc>
                <w:tcPr>
                  <w:tcW w:w="0" w:type="auto"/>
                </w:tcPr>
                <w:p w:rsidR="00D7638C" w:rsidRPr="00FE411D" w:rsidRDefault="00D7638C" w:rsidP="00424DE9">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b/>
                      <w:bCs/>
                      <w:color w:val="000000"/>
                      <w:sz w:val="24"/>
                      <w:szCs w:val="24"/>
                      <w:lang w:eastAsia="ru-RU"/>
                    </w:rPr>
                    <w:t xml:space="preserve">                                        </w:t>
                  </w:r>
                </w:p>
              </w:tc>
            </w:tr>
          </w:tbl>
          <w:p w:rsidR="00D7638C" w:rsidRPr="00FE411D" w:rsidRDefault="00D7638C" w:rsidP="00424DE9">
            <w:pPr>
              <w:autoSpaceDE w:val="0"/>
              <w:autoSpaceDN w:val="0"/>
              <w:adjustRightInd w:val="0"/>
              <w:spacing w:after="0" w:line="240" w:lineRule="auto"/>
              <w:jc w:val="center"/>
              <w:rPr>
                <w:rFonts w:ascii="Times New Roman" w:eastAsia="Calibri" w:hAnsi="Times New Roman" w:cs="Times New Roman"/>
                <w:color w:val="000000"/>
                <w:sz w:val="24"/>
                <w:szCs w:val="24"/>
              </w:rPr>
            </w:pPr>
          </w:p>
        </w:tc>
      </w:tr>
      <w:tr w:rsidR="00D7638C" w:rsidRPr="00FE411D" w:rsidTr="00D7638C">
        <w:trPr>
          <w:trHeight w:val="144"/>
          <w:tblCellSpacing w:w="20" w:type="nil"/>
        </w:trPr>
        <w:tc>
          <w:tcPr>
            <w:tcW w:w="0" w:type="auto"/>
            <w:gridSpan w:val="2"/>
            <w:tcBorders>
              <w:top w:val="single" w:sz="4" w:space="0" w:color="auto"/>
              <w:bottom w:val="single" w:sz="4" w:space="0" w:color="auto"/>
            </w:tcBorders>
            <w:tcMar>
              <w:top w:w="50" w:type="dxa"/>
              <w:left w:w="100" w:type="dxa"/>
            </w:tcMar>
          </w:tcPr>
          <w:p w:rsidR="00D7638C" w:rsidRPr="006A6574" w:rsidRDefault="00D7638C" w:rsidP="006A6574">
            <w:pPr>
              <w:spacing w:after="0" w:line="240" w:lineRule="auto"/>
              <w:rPr>
                <w:rFonts w:ascii="Times New Roman" w:eastAsia="Times New Roman" w:hAnsi="Times New Roman" w:cs="Times New Roman"/>
                <w:color w:val="000000"/>
                <w:sz w:val="21"/>
                <w:szCs w:val="21"/>
                <w:lang w:eastAsia="ru-RU"/>
              </w:rPr>
            </w:pPr>
            <w:r w:rsidRPr="006A6574">
              <w:rPr>
                <w:rFonts w:ascii="Times New Roman" w:eastAsia="Times New Roman" w:hAnsi="Times New Roman" w:cs="Times New Roman"/>
                <w:color w:val="000000"/>
                <w:sz w:val="21"/>
                <w:szCs w:val="21"/>
                <w:lang w:eastAsia="ru-RU"/>
              </w:rPr>
              <w:t>1</w:t>
            </w:r>
          </w:p>
        </w:tc>
        <w:tc>
          <w:tcPr>
            <w:tcW w:w="6257" w:type="dxa"/>
            <w:tcBorders>
              <w:top w:val="single" w:sz="4" w:space="0" w:color="auto"/>
              <w:bottom w:val="single" w:sz="4" w:space="0" w:color="auto"/>
            </w:tcBorders>
            <w:tcMar>
              <w:top w:w="50" w:type="dxa"/>
              <w:left w:w="100" w:type="dxa"/>
            </w:tcMar>
          </w:tcPr>
          <w:p w:rsidR="00D7638C" w:rsidRPr="006A6574" w:rsidRDefault="00D7638C" w:rsidP="006A65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A6574">
              <w:rPr>
                <w:rFonts w:ascii="Times New Roman" w:eastAsia="Times New Roman" w:hAnsi="Times New Roman" w:cs="Times New Roman"/>
                <w:color w:val="000000"/>
                <w:sz w:val="24"/>
                <w:szCs w:val="24"/>
                <w:lang w:eastAsia="ru-RU"/>
              </w:rPr>
              <w:t>Введение. Мир во второй половине XX в. – начале XXI в.</w:t>
            </w:r>
          </w:p>
        </w:tc>
        <w:tc>
          <w:tcPr>
            <w:tcW w:w="1634" w:type="dxa"/>
            <w:tcBorders>
              <w:top w:val="single" w:sz="4" w:space="0" w:color="auto"/>
              <w:bottom w:val="single" w:sz="4" w:space="0" w:color="auto"/>
            </w:tcBorders>
            <w:tcMar>
              <w:top w:w="50" w:type="dxa"/>
              <w:left w:w="100" w:type="dxa"/>
            </w:tcMar>
            <w:vAlign w:val="center"/>
          </w:tcPr>
          <w:p w:rsidR="00D7638C" w:rsidRPr="006A6574" w:rsidRDefault="00D7638C" w:rsidP="006A6574">
            <w:pPr>
              <w:spacing w:after="0" w:line="276" w:lineRule="auto"/>
              <w:ind w:left="135"/>
              <w:jc w:val="center"/>
              <w:rPr>
                <w:rFonts w:ascii="Times New Roman" w:eastAsia="Calibri" w:hAnsi="Times New Roman" w:cs="Times New Roman"/>
                <w:color w:val="000000"/>
                <w:sz w:val="24"/>
              </w:rPr>
            </w:pPr>
            <w:r w:rsidRPr="006A6574">
              <w:rPr>
                <w:rFonts w:ascii="Times New Roman" w:eastAsia="Calibri" w:hAnsi="Times New Roman" w:cs="Times New Roman"/>
                <w:color w:val="000000"/>
                <w:sz w:val="24"/>
              </w:rPr>
              <w:t>1</w:t>
            </w:r>
          </w:p>
        </w:tc>
        <w:tc>
          <w:tcPr>
            <w:tcW w:w="1725" w:type="dxa"/>
            <w:vAlign w:val="center"/>
          </w:tcPr>
          <w:p w:rsidR="00D7638C" w:rsidRPr="00FE411D" w:rsidRDefault="00D7638C" w:rsidP="006A6574">
            <w:pPr>
              <w:spacing w:after="0" w:line="276" w:lineRule="auto"/>
              <w:ind w:left="135"/>
              <w:jc w:val="center"/>
              <w:rPr>
                <w:rFonts w:ascii="Times New Roman" w:eastAsia="Calibri" w:hAnsi="Times New Roman" w:cs="Times New Roman"/>
                <w:b/>
                <w:sz w:val="24"/>
                <w:szCs w:val="24"/>
              </w:rPr>
            </w:pPr>
          </w:p>
        </w:tc>
        <w:tc>
          <w:tcPr>
            <w:tcW w:w="4236" w:type="dxa"/>
            <w:tcBorders>
              <w:right w:val="single" w:sz="4" w:space="0" w:color="auto"/>
            </w:tcBorders>
          </w:tcPr>
          <w:p w:rsidR="00D7638C" w:rsidRPr="00705D18" w:rsidRDefault="00D7638C" w:rsidP="00A70C55">
            <w:pPr>
              <w:spacing w:before="100" w:beforeAutospacing="1" w:after="100" w:afterAutospacing="1" w:line="240" w:lineRule="auto"/>
              <w:rPr>
                <w:rFonts w:ascii="inherit" w:eastAsia="Times New Roman" w:hAnsi="inherit" w:cs="Times New Roman"/>
                <w:color w:val="000000"/>
                <w:sz w:val="24"/>
                <w:szCs w:val="24"/>
                <w:lang w:eastAsia="ru-RU"/>
              </w:rPr>
            </w:pPr>
            <w:r w:rsidRPr="00705D18">
              <w:rPr>
                <w:rFonts w:ascii="inherit" w:eastAsia="Times New Roman" w:hAnsi="inherit" w:cs="Times New Roman"/>
                <w:color w:val="000000"/>
                <w:sz w:val="24"/>
                <w:szCs w:val="24"/>
                <w:lang w:eastAsia="ru-RU"/>
              </w:rPr>
              <w:t xml:space="preserve">[[Библиотека ЦОК </w:t>
            </w:r>
            <w:hyperlink r:id="rId135" w:history="1">
              <w:r w:rsidRPr="00705D18">
                <w:rPr>
                  <w:rFonts w:ascii="inherit" w:eastAsia="Times New Roman" w:hAnsi="inherit" w:cs="Times New Roman"/>
                  <w:color w:val="0000FF"/>
                  <w:sz w:val="24"/>
                  <w:szCs w:val="24"/>
                  <w:lang w:eastAsia="ru-RU"/>
                </w:rPr>
                <w:t>https://m.edsoo.ru/19e1305c</w:t>
              </w:r>
            </w:hyperlink>
            <w:r w:rsidRPr="00705D18">
              <w:rPr>
                <w:rFonts w:ascii="inherit" w:eastAsia="Times New Roman" w:hAnsi="inherit" w:cs="Times New Roman"/>
                <w:color w:val="000000"/>
                <w:sz w:val="24"/>
                <w:szCs w:val="24"/>
                <w:lang w:eastAsia="ru-RU"/>
              </w:rPr>
              <w:t>]]</w:t>
            </w:r>
          </w:p>
        </w:tc>
      </w:tr>
      <w:tr w:rsidR="00D7638C" w:rsidRPr="00FE411D" w:rsidTr="00D7638C">
        <w:trPr>
          <w:trHeight w:val="144"/>
          <w:tblCellSpacing w:w="20" w:type="nil"/>
        </w:trPr>
        <w:tc>
          <w:tcPr>
            <w:tcW w:w="0" w:type="auto"/>
            <w:gridSpan w:val="2"/>
            <w:tcBorders>
              <w:top w:val="single" w:sz="4" w:space="0" w:color="auto"/>
              <w:bottom w:val="single" w:sz="4" w:space="0" w:color="auto"/>
            </w:tcBorders>
            <w:tcMar>
              <w:top w:w="50" w:type="dxa"/>
              <w:left w:w="100" w:type="dxa"/>
            </w:tcMar>
          </w:tcPr>
          <w:p w:rsidR="00D7638C" w:rsidRPr="006A6574" w:rsidRDefault="00D7638C" w:rsidP="006A6574">
            <w:pPr>
              <w:spacing w:after="0" w:line="240" w:lineRule="auto"/>
              <w:rPr>
                <w:rFonts w:ascii="Times New Roman" w:eastAsia="Times New Roman" w:hAnsi="Times New Roman" w:cs="Times New Roman"/>
                <w:color w:val="000000"/>
                <w:sz w:val="21"/>
                <w:szCs w:val="21"/>
                <w:lang w:eastAsia="ru-RU"/>
              </w:rPr>
            </w:pPr>
            <w:r w:rsidRPr="006A6574">
              <w:rPr>
                <w:rFonts w:ascii="Times New Roman" w:eastAsia="Times New Roman" w:hAnsi="Times New Roman" w:cs="Times New Roman"/>
                <w:color w:val="000000"/>
                <w:sz w:val="21"/>
                <w:szCs w:val="21"/>
                <w:lang w:eastAsia="ru-RU"/>
              </w:rPr>
              <w:t>2</w:t>
            </w:r>
          </w:p>
        </w:tc>
        <w:tc>
          <w:tcPr>
            <w:tcW w:w="6257" w:type="dxa"/>
            <w:tcBorders>
              <w:top w:val="single" w:sz="4" w:space="0" w:color="auto"/>
              <w:bottom w:val="single" w:sz="4" w:space="0" w:color="auto"/>
            </w:tcBorders>
            <w:tcMar>
              <w:top w:w="50" w:type="dxa"/>
              <w:left w:w="100" w:type="dxa"/>
            </w:tcMar>
          </w:tcPr>
          <w:p w:rsidR="00D7638C" w:rsidRPr="006A6574" w:rsidRDefault="00D7638C" w:rsidP="006A65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A6574">
              <w:rPr>
                <w:rFonts w:ascii="Times New Roman" w:eastAsia="Times New Roman" w:hAnsi="Times New Roman" w:cs="Times New Roman"/>
                <w:color w:val="000000"/>
                <w:sz w:val="24"/>
                <w:szCs w:val="24"/>
                <w:lang w:eastAsia="ru-RU"/>
              </w:rPr>
              <w:t>Начало холодной войны и формирование биполярной системы</w:t>
            </w:r>
          </w:p>
        </w:tc>
        <w:tc>
          <w:tcPr>
            <w:tcW w:w="1634" w:type="dxa"/>
            <w:tcBorders>
              <w:top w:val="single" w:sz="4" w:space="0" w:color="auto"/>
              <w:bottom w:val="single" w:sz="4" w:space="0" w:color="auto"/>
            </w:tcBorders>
            <w:tcMar>
              <w:top w:w="50" w:type="dxa"/>
              <w:left w:w="100" w:type="dxa"/>
            </w:tcMar>
            <w:vAlign w:val="center"/>
          </w:tcPr>
          <w:p w:rsidR="00D7638C" w:rsidRPr="006A6574" w:rsidRDefault="00D7638C" w:rsidP="006A6574">
            <w:pPr>
              <w:spacing w:after="0" w:line="276" w:lineRule="auto"/>
              <w:ind w:left="135"/>
              <w:jc w:val="center"/>
              <w:rPr>
                <w:rFonts w:ascii="Times New Roman" w:eastAsia="Calibri" w:hAnsi="Times New Roman" w:cs="Times New Roman"/>
                <w:color w:val="000000"/>
                <w:sz w:val="24"/>
              </w:rPr>
            </w:pPr>
            <w:r w:rsidRPr="006A6574">
              <w:rPr>
                <w:rFonts w:ascii="Times New Roman" w:eastAsia="Calibri" w:hAnsi="Times New Roman" w:cs="Times New Roman"/>
                <w:color w:val="000000"/>
                <w:sz w:val="24"/>
              </w:rPr>
              <w:t>1</w:t>
            </w:r>
          </w:p>
        </w:tc>
        <w:tc>
          <w:tcPr>
            <w:tcW w:w="1725" w:type="dxa"/>
            <w:vAlign w:val="center"/>
          </w:tcPr>
          <w:p w:rsidR="00D7638C" w:rsidRPr="00FE411D" w:rsidRDefault="00D7638C" w:rsidP="006A6574">
            <w:pPr>
              <w:spacing w:after="0" w:line="276" w:lineRule="auto"/>
              <w:ind w:left="135"/>
              <w:jc w:val="center"/>
              <w:rPr>
                <w:rFonts w:ascii="Times New Roman" w:eastAsia="Calibri" w:hAnsi="Times New Roman" w:cs="Times New Roman"/>
                <w:b/>
                <w:sz w:val="24"/>
                <w:szCs w:val="24"/>
              </w:rPr>
            </w:pPr>
          </w:p>
        </w:tc>
        <w:tc>
          <w:tcPr>
            <w:tcW w:w="4236" w:type="dxa"/>
            <w:tcBorders>
              <w:right w:val="single" w:sz="4" w:space="0" w:color="auto"/>
            </w:tcBorders>
          </w:tcPr>
          <w:p w:rsidR="00D7638C" w:rsidRPr="00705D18" w:rsidRDefault="00D7638C" w:rsidP="00A70C55">
            <w:pPr>
              <w:spacing w:before="100" w:beforeAutospacing="1" w:after="100" w:afterAutospacing="1" w:line="240" w:lineRule="auto"/>
              <w:rPr>
                <w:rFonts w:ascii="inherit" w:eastAsia="Times New Roman" w:hAnsi="inherit" w:cs="Times New Roman"/>
                <w:color w:val="000000"/>
                <w:sz w:val="24"/>
                <w:szCs w:val="24"/>
                <w:lang w:eastAsia="ru-RU"/>
              </w:rPr>
            </w:pPr>
            <w:r w:rsidRPr="00705D18">
              <w:rPr>
                <w:rFonts w:ascii="inherit" w:eastAsia="Times New Roman" w:hAnsi="inherit" w:cs="Times New Roman"/>
                <w:color w:val="000000"/>
                <w:sz w:val="24"/>
                <w:szCs w:val="24"/>
                <w:lang w:eastAsia="ru-RU"/>
              </w:rPr>
              <w:t xml:space="preserve">[[Библиотека ЦОК </w:t>
            </w:r>
            <w:hyperlink r:id="rId136" w:history="1">
              <w:r w:rsidRPr="00705D18">
                <w:rPr>
                  <w:rFonts w:ascii="inherit" w:eastAsia="Times New Roman" w:hAnsi="inherit" w:cs="Times New Roman"/>
                  <w:color w:val="0000FF"/>
                  <w:sz w:val="24"/>
                  <w:szCs w:val="24"/>
                  <w:lang w:eastAsia="ru-RU"/>
                </w:rPr>
                <w:t>https://m.edsoo.ru/06ee2be5</w:t>
              </w:r>
            </w:hyperlink>
            <w:r w:rsidRPr="00705D18">
              <w:rPr>
                <w:rFonts w:ascii="inherit" w:eastAsia="Times New Roman" w:hAnsi="inherit" w:cs="Times New Roman"/>
                <w:color w:val="000000"/>
                <w:sz w:val="24"/>
                <w:szCs w:val="24"/>
                <w:lang w:eastAsia="ru-RU"/>
              </w:rPr>
              <w:t>]]</w:t>
            </w:r>
          </w:p>
        </w:tc>
      </w:tr>
      <w:tr w:rsidR="00D7638C" w:rsidRPr="00FE411D" w:rsidTr="00D7638C">
        <w:trPr>
          <w:trHeight w:val="144"/>
          <w:tblCellSpacing w:w="20" w:type="nil"/>
        </w:trPr>
        <w:tc>
          <w:tcPr>
            <w:tcW w:w="0" w:type="auto"/>
            <w:gridSpan w:val="2"/>
            <w:tcBorders>
              <w:top w:val="single" w:sz="4" w:space="0" w:color="auto"/>
              <w:bottom w:val="single" w:sz="4" w:space="0" w:color="auto"/>
            </w:tcBorders>
            <w:tcMar>
              <w:top w:w="50" w:type="dxa"/>
              <w:left w:w="100" w:type="dxa"/>
            </w:tcMar>
          </w:tcPr>
          <w:p w:rsidR="00D7638C" w:rsidRPr="006A6574" w:rsidRDefault="00D7638C" w:rsidP="006A6574">
            <w:pPr>
              <w:spacing w:after="0" w:line="240" w:lineRule="auto"/>
              <w:rPr>
                <w:rFonts w:ascii="Times New Roman" w:eastAsia="Times New Roman" w:hAnsi="Times New Roman" w:cs="Times New Roman"/>
                <w:color w:val="000000"/>
                <w:sz w:val="21"/>
                <w:szCs w:val="21"/>
                <w:lang w:eastAsia="ru-RU"/>
              </w:rPr>
            </w:pPr>
            <w:r w:rsidRPr="006A6574">
              <w:rPr>
                <w:rFonts w:ascii="Times New Roman" w:eastAsia="Times New Roman" w:hAnsi="Times New Roman" w:cs="Times New Roman"/>
                <w:color w:val="000000"/>
                <w:sz w:val="21"/>
                <w:szCs w:val="21"/>
                <w:lang w:eastAsia="ru-RU"/>
              </w:rPr>
              <w:t>3</w:t>
            </w:r>
          </w:p>
        </w:tc>
        <w:tc>
          <w:tcPr>
            <w:tcW w:w="6257" w:type="dxa"/>
            <w:tcBorders>
              <w:top w:val="single" w:sz="4" w:space="0" w:color="auto"/>
              <w:bottom w:val="single" w:sz="4" w:space="0" w:color="auto"/>
            </w:tcBorders>
            <w:tcMar>
              <w:top w:w="50" w:type="dxa"/>
              <w:left w:w="100" w:type="dxa"/>
            </w:tcMar>
          </w:tcPr>
          <w:p w:rsidR="00E63E2A" w:rsidRDefault="00D7638C" w:rsidP="00E63E2A">
            <w:pPr>
              <w:spacing w:after="0" w:line="240" w:lineRule="auto"/>
              <w:rPr>
                <w:rFonts w:ascii="Times New Roman" w:eastAsia="Times New Roman" w:hAnsi="Times New Roman" w:cs="Times New Roman"/>
                <w:color w:val="000000"/>
                <w:sz w:val="24"/>
                <w:szCs w:val="24"/>
                <w:lang w:eastAsia="ru-RU"/>
              </w:rPr>
            </w:pPr>
            <w:r w:rsidRPr="006A6574">
              <w:rPr>
                <w:rFonts w:ascii="Times New Roman" w:eastAsia="Times New Roman" w:hAnsi="Times New Roman" w:cs="Times New Roman"/>
                <w:color w:val="000000"/>
                <w:sz w:val="24"/>
                <w:szCs w:val="24"/>
                <w:lang w:eastAsia="ru-RU"/>
              </w:rPr>
              <w:t xml:space="preserve">США и страны Западной Европы во второй половине </w:t>
            </w:r>
          </w:p>
          <w:p w:rsidR="00D7638C" w:rsidRPr="006A6574" w:rsidRDefault="00D7638C" w:rsidP="00E63E2A">
            <w:pPr>
              <w:spacing w:after="0" w:line="240" w:lineRule="auto"/>
              <w:rPr>
                <w:rFonts w:ascii="Times New Roman" w:eastAsia="Times New Roman" w:hAnsi="Times New Roman" w:cs="Times New Roman"/>
                <w:color w:val="000000"/>
                <w:sz w:val="24"/>
                <w:szCs w:val="24"/>
                <w:lang w:eastAsia="ru-RU"/>
              </w:rPr>
            </w:pPr>
            <w:r w:rsidRPr="006A6574">
              <w:rPr>
                <w:rFonts w:ascii="Times New Roman" w:eastAsia="Times New Roman" w:hAnsi="Times New Roman" w:cs="Times New Roman"/>
                <w:color w:val="000000"/>
                <w:sz w:val="24"/>
                <w:szCs w:val="24"/>
                <w:lang w:eastAsia="ru-RU"/>
              </w:rPr>
              <w:t>ХХ в.</w:t>
            </w:r>
          </w:p>
        </w:tc>
        <w:tc>
          <w:tcPr>
            <w:tcW w:w="1634" w:type="dxa"/>
            <w:tcBorders>
              <w:top w:val="single" w:sz="4" w:space="0" w:color="auto"/>
              <w:bottom w:val="single" w:sz="4" w:space="0" w:color="auto"/>
            </w:tcBorders>
            <w:tcMar>
              <w:top w:w="50" w:type="dxa"/>
              <w:left w:w="100" w:type="dxa"/>
            </w:tcMar>
            <w:vAlign w:val="center"/>
          </w:tcPr>
          <w:p w:rsidR="00D7638C" w:rsidRPr="006A6574" w:rsidRDefault="00F56041" w:rsidP="006A6574">
            <w:pPr>
              <w:spacing w:after="0" w:line="276" w:lineRule="auto"/>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725" w:type="dxa"/>
            <w:vAlign w:val="center"/>
          </w:tcPr>
          <w:p w:rsidR="00D7638C" w:rsidRPr="00FE411D" w:rsidRDefault="00D7638C" w:rsidP="006A6574">
            <w:pPr>
              <w:spacing w:after="0" w:line="276" w:lineRule="auto"/>
              <w:ind w:left="135"/>
              <w:jc w:val="center"/>
              <w:rPr>
                <w:rFonts w:ascii="Times New Roman" w:eastAsia="Calibri" w:hAnsi="Times New Roman" w:cs="Times New Roman"/>
                <w:b/>
                <w:sz w:val="24"/>
                <w:szCs w:val="24"/>
              </w:rPr>
            </w:pPr>
          </w:p>
        </w:tc>
        <w:tc>
          <w:tcPr>
            <w:tcW w:w="4236" w:type="dxa"/>
            <w:tcBorders>
              <w:right w:val="single" w:sz="4" w:space="0" w:color="auto"/>
            </w:tcBorders>
          </w:tcPr>
          <w:p w:rsidR="00D7638C" w:rsidRPr="00705D18" w:rsidRDefault="00D7638C" w:rsidP="00A70C55">
            <w:pPr>
              <w:spacing w:before="100" w:beforeAutospacing="1" w:after="100" w:afterAutospacing="1" w:line="240" w:lineRule="auto"/>
              <w:rPr>
                <w:rFonts w:ascii="inherit" w:eastAsia="Times New Roman" w:hAnsi="inherit" w:cs="Times New Roman"/>
                <w:color w:val="000000"/>
                <w:sz w:val="24"/>
                <w:szCs w:val="24"/>
                <w:lang w:eastAsia="ru-RU"/>
              </w:rPr>
            </w:pPr>
            <w:r w:rsidRPr="00705D18">
              <w:rPr>
                <w:rFonts w:ascii="inherit" w:eastAsia="Times New Roman" w:hAnsi="inherit" w:cs="Times New Roman"/>
                <w:color w:val="000000"/>
                <w:sz w:val="24"/>
                <w:szCs w:val="24"/>
                <w:lang w:eastAsia="ru-RU"/>
              </w:rPr>
              <w:t xml:space="preserve">[[Библиотека ЦОК </w:t>
            </w:r>
            <w:hyperlink r:id="rId137" w:history="1">
              <w:r w:rsidRPr="00705D18">
                <w:rPr>
                  <w:rFonts w:ascii="inherit" w:eastAsia="Times New Roman" w:hAnsi="inherit" w:cs="Times New Roman"/>
                  <w:color w:val="0000FF"/>
                  <w:sz w:val="24"/>
                  <w:szCs w:val="24"/>
                  <w:lang w:eastAsia="ru-RU"/>
                </w:rPr>
                <w:t>https://m.edsoo.ru/56c4e03e</w:t>
              </w:r>
            </w:hyperlink>
            <w:r w:rsidRPr="00705D18">
              <w:rPr>
                <w:rFonts w:ascii="inherit" w:eastAsia="Times New Roman" w:hAnsi="inherit" w:cs="Times New Roman"/>
                <w:color w:val="000000"/>
                <w:sz w:val="24"/>
                <w:szCs w:val="24"/>
                <w:lang w:eastAsia="ru-RU"/>
              </w:rPr>
              <w:t>]]</w:t>
            </w:r>
            <w:r w:rsidR="00E63E2A" w:rsidRPr="00705D18">
              <w:rPr>
                <w:rFonts w:ascii="inherit" w:eastAsia="Times New Roman" w:hAnsi="inherit" w:cs="Times New Roman"/>
                <w:color w:val="000000"/>
                <w:sz w:val="24"/>
                <w:szCs w:val="24"/>
                <w:lang w:eastAsia="ru-RU"/>
              </w:rPr>
              <w:t xml:space="preserve"> [[Библиотека ЦОК </w:t>
            </w:r>
            <w:hyperlink r:id="rId138" w:history="1">
              <w:r w:rsidR="00E63E2A" w:rsidRPr="00705D18">
                <w:rPr>
                  <w:rFonts w:ascii="inherit" w:eastAsia="Times New Roman" w:hAnsi="inherit" w:cs="Times New Roman"/>
                  <w:color w:val="0000FF"/>
                  <w:sz w:val="24"/>
                  <w:szCs w:val="24"/>
                  <w:lang w:eastAsia="ru-RU"/>
                </w:rPr>
                <w:t>https://m.edsoo.ru/fe411e6e</w:t>
              </w:r>
            </w:hyperlink>
            <w:r w:rsidR="00E63E2A" w:rsidRPr="00705D18">
              <w:rPr>
                <w:rFonts w:ascii="inherit" w:eastAsia="Times New Roman" w:hAnsi="inherit" w:cs="Times New Roman"/>
                <w:color w:val="000000"/>
                <w:sz w:val="24"/>
                <w:szCs w:val="24"/>
                <w:lang w:eastAsia="ru-RU"/>
              </w:rPr>
              <w:t xml:space="preserve">]] [[Библиотека ЦОК </w:t>
            </w:r>
            <w:hyperlink r:id="rId139" w:history="1">
              <w:r w:rsidR="00E63E2A" w:rsidRPr="00705D18">
                <w:rPr>
                  <w:rFonts w:ascii="inherit" w:eastAsia="Times New Roman" w:hAnsi="inherit" w:cs="Times New Roman"/>
                  <w:color w:val="0000FF"/>
                  <w:sz w:val="24"/>
                  <w:szCs w:val="24"/>
                  <w:lang w:eastAsia="ru-RU"/>
                </w:rPr>
                <w:t>https://m.edsoo.ru/16f3179f</w:t>
              </w:r>
            </w:hyperlink>
            <w:r w:rsidR="00E63E2A" w:rsidRPr="00705D18">
              <w:rPr>
                <w:rFonts w:ascii="inherit" w:eastAsia="Times New Roman" w:hAnsi="inherit" w:cs="Times New Roman"/>
                <w:color w:val="000000"/>
                <w:sz w:val="24"/>
                <w:szCs w:val="24"/>
                <w:lang w:eastAsia="ru-RU"/>
              </w:rPr>
              <w:t>]]</w:t>
            </w:r>
          </w:p>
        </w:tc>
      </w:tr>
      <w:tr w:rsidR="00D7638C" w:rsidRPr="00FE411D" w:rsidTr="00D7638C">
        <w:trPr>
          <w:trHeight w:val="144"/>
          <w:tblCellSpacing w:w="20" w:type="nil"/>
        </w:trPr>
        <w:tc>
          <w:tcPr>
            <w:tcW w:w="0" w:type="auto"/>
            <w:gridSpan w:val="2"/>
            <w:tcBorders>
              <w:top w:val="single" w:sz="4" w:space="0" w:color="auto"/>
              <w:bottom w:val="single" w:sz="4" w:space="0" w:color="auto"/>
            </w:tcBorders>
            <w:tcMar>
              <w:top w:w="50" w:type="dxa"/>
              <w:left w:w="100" w:type="dxa"/>
            </w:tcMar>
          </w:tcPr>
          <w:p w:rsidR="00D7638C" w:rsidRPr="006A6574" w:rsidRDefault="00E63E2A" w:rsidP="006A6574">
            <w:pPr>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4</w:t>
            </w:r>
          </w:p>
        </w:tc>
        <w:tc>
          <w:tcPr>
            <w:tcW w:w="6257" w:type="dxa"/>
            <w:tcBorders>
              <w:top w:val="single" w:sz="4" w:space="0" w:color="auto"/>
              <w:bottom w:val="single" w:sz="4" w:space="0" w:color="auto"/>
            </w:tcBorders>
            <w:tcMar>
              <w:top w:w="50" w:type="dxa"/>
              <w:left w:w="100" w:type="dxa"/>
            </w:tcMar>
          </w:tcPr>
          <w:p w:rsidR="00D7638C" w:rsidRPr="006A6574" w:rsidRDefault="00D7638C" w:rsidP="006A65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A6574">
              <w:rPr>
                <w:rFonts w:ascii="Times New Roman" w:eastAsia="Times New Roman" w:hAnsi="Times New Roman" w:cs="Times New Roman"/>
                <w:color w:val="000000"/>
                <w:sz w:val="24"/>
                <w:szCs w:val="24"/>
                <w:lang w:eastAsia="ru-RU"/>
              </w:rPr>
              <w:t>Страны Центральной и Восточной Европы во второй половине ХХ – начале ХХI в.</w:t>
            </w:r>
          </w:p>
        </w:tc>
        <w:tc>
          <w:tcPr>
            <w:tcW w:w="1634" w:type="dxa"/>
            <w:tcBorders>
              <w:top w:val="single" w:sz="4" w:space="0" w:color="auto"/>
              <w:bottom w:val="single" w:sz="4" w:space="0" w:color="auto"/>
            </w:tcBorders>
            <w:tcMar>
              <w:top w:w="50" w:type="dxa"/>
              <w:left w:w="100" w:type="dxa"/>
            </w:tcMar>
            <w:vAlign w:val="center"/>
          </w:tcPr>
          <w:p w:rsidR="00D7638C" w:rsidRPr="006A6574" w:rsidRDefault="00E63E2A" w:rsidP="006A6574">
            <w:pPr>
              <w:spacing w:after="0" w:line="276" w:lineRule="auto"/>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725" w:type="dxa"/>
            <w:vAlign w:val="center"/>
          </w:tcPr>
          <w:p w:rsidR="00D7638C" w:rsidRPr="00FE411D" w:rsidRDefault="00D7638C" w:rsidP="006A6574">
            <w:pPr>
              <w:spacing w:after="0" w:line="276" w:lineRule="auto"/>
              <w:ind w:left="135"/>
              <w:jc w:val="center"/>
              <w:rPr>
                <w:rFonts w:ascii="Times New Roman" w:eastAsia="Calibri" w:hAnsi="Times New Roman" w:cs="Times New Roman"/>
                <w:b/>
                <w:sz w:val="24"/>
                <w:szCs w:val="24"/>
              </w:rPr>
            </w:pPr>
          </w:p>
        </w:tc>
        <w:tc>
          <w:tcPr>
            <w:tcW w:w="4236" w:type="dxa"/>
            <w:tcBorders>
              <w:right w:val="single" w:sz="4" w:space="0" w:color="auto"/>
            </w:tcBorders>
          </w:tcPr>
          <w:p w:rsidR="00D7638C" w:rsidRPr="00705D18" w:rsidRDefault="00D7638C" w:rsidP="00A70C55">
            <w:pPr>
              <w:spacing w:before="100" w:beforeAutospacing="1" w:after="100" w:afterAutospacing="1" w:line="240" w:lineRule="auto"/>
              <w:rPr>
                <w:rFonts w:ascii="inherit" w:eastAsia="Times New Roman" w:hAnsi="inherit" w:cs="Times New Roman"/>
                <w:color w:val="000000"/>
                <w:sz w:val="24"/>
                <w:szCs w:val="24"/>
                <w:lang w:eastAsia="ru-RU"/>
              </w:rPr>
            </w:pPr>
            <w:r w:rsidRPr="00705D18">
              <w:rPr>
                <w:rFonts w:ascii="inherit" w:eastAsia="Times New Roman" w:hAnsi="inherit" w:cs="Times New Roman"/>
                <w:color w:val="000000"/>
                <w:sz w:val="24"/>
                <w:szCs w:val="24"/>
                <w:lang w:eastAsia="ru-RU"/>
              </w:rPr>
              <w:t xml:space="preserve">[[Библиотека ЦОК </w:t>
            </w:r>
            <w:hyperlink r:id="rId140" w:history="1">
              <w:r w:rsidRPr="00705D18">
                <w:rPr>
                  <w:rFonts w:ascii="inherit" w:eastAsia="Times New Roman" w:hAnsi="inherit" w:cs="Times New Roman"/>
                  <w:color w:val="0000FF"/>
                  <w:sz w:val="24"/>
                  <w:szCs w:val="24"/>
                  <w:lang w:eastAsia="ru-RU"/>
                </w:rPr>
                <w:t>https://m.edsoo.ru/53e36beb</w:t>
              </w:r>
            </w:hyperlink>
            <w:r w:rsidRPr="00705D18">
              <w:rPr>
                <w:rFonts w:ascii="inherit" w:eastAsia="Times New Roman" w:hAnsi="inherit" w:cs="Times New Roman"/>
                <w:color w:val="000000"/>
                <w:sz w:val="24"/>
                <w:szCs w:val="24"/>
                <w:lang w:eastAsia="ru-RU"/>
              </w:rPr>
              <w:t>]]</w:t>
            </w:r>
            <w:r w:rsidR="00E63E2A" w:rsidRPr="00705D18">
              <w:rPr>
                <w:rFonts w:ascii="inherit" w:eastAsia="Times New Roman" w:hAnsi="inherit" w:cs="Times New Roman"/>
                <w:color w:val="000000"/>
                <w:sz w:val="24"/>
                <w:szCs w:val="24"/>
                <w:lang w:eastAsia="ru-RU"/>
              </w:rPr>
              <w:t xml:space="preserve"> [[Библиотека ЦОК </w:t>
            </w:r>
            <w:hyperlink r:id="rId141" w:history="1">
              <w:r w:rsidR="00E63E2A" w:rsidRPr="00705D18">
                <w:rPr>
                  <w:rFonts w:ascii="inherit" w:eastAsia="Times New Roman" w:hAnsi="inherit" w:cs="Times New Roman"/>
                  <w:color w:val="0000FF"/>
                  <w:sz w:val="24"/>
                  <w:szCs w:val="24"/>
                  <w:lang w:eastAsia="ru-RU"/>
                </w:rPr>
                <w:t>https://m.edsoo.ru/e9711cfe</w:t>
              </w:r>
            </w:hyperlink>
            <w:r w:rsidR="00E63E2A" w:rsidRPr="00705D18">
              <w:rPr>
                <w:rFonts w:ascii="inherit" w:eastAsia="Times New Roman" w:hAnsi="inherit" w:cs="Times New Roman"/>
                <w:color w:val="000000"/>
                <w:sz w:val="24"/>
                <w:szCs w:val="24"/>
                <w:lang w:eastAsia="ru-RU"/>
              </w:rPr>
              <w:t>]]</w:t>
            </w:r>
          </w:p>
        </w:tc>
      </w:tr>
      <w:tr w:rsidR="00D7638C" w:rsidRPr="00FE411D" w:rsidTr="00D7638C">
        <w:trPr>
          <w:trHeight w:val="144"/>
          <w:tblCellSpacing w:w="20" w:type="nil"/>
        </w:trPr>
        <w:tc>
          <w:tcPr>
            <w:tcW w:w="0" w:type="auto"/>
            <w:gridSpan w:val="2"/>
            <w:tcBorders>
              <w:top w:val="single" w:sz="4" w:space="0" w:color="auto"/>
              <w:bottom w:val="single" w:sz="4" w:space="0" w:color="auto"/>
            </w:tcBorders>
            <w:tcMar>
              <w:top w:w="50" w:type="dxa"/>
              <w:left w:w="100" w:type="dxa"/>
            </w:tcMar>
          </w:tcPr>
          <w:p w:rsidR="00D7638C" w:rsidRPr="006A6574" w:rsidRDefault="00E63E2A" w:rsidP="006A6574">
            <w:pPr>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5</w:t>
            </w:r>
          </w:p>
        </w:tc>
        <w:tc>
          <w:tcPr>
            <w:tcW w:w="6257" w:type="dxa"/>
            <w:tcBorders>
              <w:top w:val="single" w:sz="4" w:space="0" w:color="auto"/>
              <w:bottom w:val="single" w:sz="4" w:space="0" w:color="auto"/>
            </w:tcBorders>
            <w:tcMar>
              <w:top w:w="50" w:type="dxa"/>
              <w:left w:w="100" w:type="dxa"/>
            </w:tcMar>
          </w:tcPr>
          <w:p w:rsidR="00D7638C" w:rsidRPr="006A6574" w:rsidRDefault="00D7638C" w:rsidP="006A65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A6574">
              <w:rPr>
                <w:rFonts w:ascii="Times New Roman" w:eastAsia="Times New Roman" w:hAnsi="Times New Roman" w:cs="Times New Roman"/>
                <w:color w:val="000000"/>
                <w:sz w:val="24"/>
                <w:szCs w:val="24"/>
                <w:lang w:eastAsia="ru-RU"/>
              </w:rPr>
              <w:t>Страны Восточной и Юго-Восточной Азии в 1940 – 1970-х гг.</w:t>
            </w:r>
          </w:p>
        </w:tc>
        <w:tc>
          <w:tcPr>
            <w:tcW w:w="1634" w:type="dxa"/>
            <w:tcBorders>
              <w:top w:val="single" w:sz="4" w:space="0" w:color="auto"/>
              <w:bottom w:val="single" w:sz="4" w:space="0" w:color="auto"/>
            </w:tcBorders>
            <w:tcMar>
              <w:top w:w="50" w:type="dxa"/>
              <w:left w:w="100" w:type="dxa"/>
            </w:tcMar>
            <w:vAlign w:val="center"/>
          </w:tcPr>
          <w:p w:rsidR="00D7638C" w:rsidRPr="006A6574" w:rsidRDefault="00D7638C" w:rsidP="006A6574">
            <w:pPr>
              <w:spacing w:after="0" w:line="276" w:lineRule="auto"/>
              <w:ind w:left="135"/>
              <w:jc w:val="center"/>
              <w:rPr>
                <w:rFonts w:ascii="Times New Roman" w:eastAsia="Calibri" w:hAnsi="Times New Roman" w:cs="Times New Roman"/>
                <w:color w:val="000000"/>
                <w:sz w:val="24"/>
              </w:rPr>
            </w:pPr>
            <w:r w:rsidRPr="006A6574">
              <w:rPr>
                <w:rFonts w:ascii="Times New Roman" w:eastAsia="Calibri" w:hAnsi="Times New Roman" w:cs="Times New Roman"/>
                <w:color w:val="000000"/>
                <w:sz w:val="24"/>
              </w:rPr>
              <w:t>1</w:t>
            </w:r>
          </w:p>
        </w:tc>
        <w:tc>
          <w:tcPr>
            <w:tcW w:w="1725" w:type="dxa"/>
            <w:vAlign w:val="center"/>
          </w:tcPr>
          <w:p w:rsidR="00D7638C" w:rsidRPr="00FE411D" w:rsidRDefault="00D7638C" w:rsidP="006A6574">
            <w:pPr>
              <w:spacing w:after="0" w:line="276" w:lineRule="auto"/>
              <w:ind w:left="135"/>
              <w:jc w:val="center"/>
              <w:rPr>
                <w:rFonts w:ascii="Times New Roman" w:eastAsia="Calibri" w:hAnsi="Times New Roman" w:cs="Times New Roman"/>
                <w:b/>
                <w:sz w:val="24"/>
                <w:szCs w:val="24"/>
              </w:rPr>
            </w:pPr>
          </w:p>
        </w:tc>
        <w:tc>
          <w:tcPr>
            <w:tcW w:w="4236" w:type="dxa"/>
            <w:tcBorders>
              <w:right w:val="single" w:sz="4" w:space="0" w:color="auto"/>
            </w:tcBorders>
          </w:tcPr>
          <w:p w:rsidR="00D7638C" w:rsidRPr="00705D18" w:rsidRDefault="00D7638C" w:rsidP="00A70C55">
            <w:pPr>
              <w:spacing w:before="100" w:beforeAutospacing="1" w:after="100" w:afterAutospacing="1" w:line="240" w:lineRule="auto"/>
              <w:rPr>
                <w:rFonts w:ascii="inherit" w:eastAsia="Times New Roman" w:hAnsi="inherit" w:cs="Times New Roman"/>
                <w:color w:val="000000"/>
                <w:sz w:val="24"/>
                <w:szCs w:val="24"/>
                <w:lang w:eastAsia="ru-RU"/>
              </w:rPr>
            </w:pPr>
            <w:r w:rsidRPr="00705D18">
              <w:rPr>
                <w:rFonts w:ascii="inherit" w:eastAsia="Times New Roman" w:hAnsi="inherit" w:cs="Times New Roman"/>
                <w:color w:val="000000"/>
                <w:sz w:val="24"/>
                <w:szCs w:val="24"/>
                <w:lang w:eastAsia="ru-RU"/>
              </w:rPr>
              <w:t xml:space="preserve">[[Библиотека ЦОК </w:t>
            </w:r>
            <w:hyperlink r:id="rId142" w:history="1">
              <w:r w:rsidRPr="00705D18">
                <w:rPr>
                  <w:rFonts w:ascii="inherit" w:eastAsia="Times New Roman" w:hAnsi="inherit" w:cs="Times New Roman"/>
                  <w:color w:val="0000FF"/>
                  <w:sz w:val="24"/>
                  <w:szCs w:val="24"/>
                  <w:lang w:eastAsia="ru-RU"/>
                </w:rPr>
                <w:t>https://m.edsoo.ru/4ab92d9f</w:t>
              </w:r>
            </w:hyperlink>
            <w:r w:rsidRPr="00705D18">
              <w:rPr>
                <w:rFonts w:ascii="inherit" w:eastAsia="Times New Roman" w:hAnsi="inherit" w:cs="Times New Roman"/>
                <w:color w:val="000000"/>
                <w:sz w:val="24"/>
                <w:szCs w:val="24"/>
                <w:lang w:eastAsia="ru-RU"/>
              </w:rPr>
              <w:t>]]</w:t>
            </w:r>
          </w:p>
        </w:tc>
      </w:tr>
      <w:tr w:rsidR="00D7638C" w:rsidRPr="00FE411D" w:rsidTr="00D7638C">
        <w:trPr>
          <w:trHeight w:val="144"/>
          <w:tblCellSpacing w:w="20" w:type="nil"/>
        </w:trPr>
        <w:tc>
          <w:tcPr>
            <w:tcW w:w="0" w:type="auto"/>
            <w:gridSpan w:val="2"/>
            <w:tcBorders>
              <w:top w:val="single" w:sz="4" w:space="0" w:color="auto"/>
              <w:bottom w:val="single" w:sz="4" w:space="0" w:color="auto"/>
            </w:tcBorders>
            <w:tcMar>
              <w:top w:w="50" w:type="dxa"/>
              <w:left w:w="100" w:type="dxa"/>
            </w:tcMar>
          </w:tcPr>
          <w:p w:rsidR="00D7638C" w:rsidRPr="006A6574" w:rsidRDefault="00E63E2A" w:rsidP="006A6574">
            <w:pPr>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6</w:t>
            </w:r>
          </w:p>
        </w:tc>
        <w:tc>
          <w:tcPr>
            <w:tcW w:w="6257" w:type="dxa"/>
            <w:tcBorders>
              <w:top w:val="single" w:sz="4" w:space="0" w:color="auto"/>
              <w:bottom w:val="single" w:sz="4" w:space="0" w:color="auto"/>
            </w:tcBorders>
            <w:tcMar>
              <w:top w:w="50" w:type="dxa"/>
              <w:left w:w="100" w:type="dxa"/>
            </w:tcMar>
          </w:tcPr>
          <w:p w:rsidR="00D7638C" w:rsidRPr="006A6574" w:rsidRDefault="00D7638C" w:rsidP="006A65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A6574">
              <w:rPr>
                <w:rFonts w:ascii="Times New Roman" w:eastAsia="Times New Roman" w:hAnsi="Times New Roman" w:cs="Times New Roman"/>
                <w:color w:val="000000"/>
                <w:sz w:val="24"/>
                <w:szCs w:val="24"/>
                <w:lang w:eastAsia="ru-RU"/>
              </w:rPr>
              <w:t>Страны Азии: социалистический выбор развития</w:t>
            </w:r>
            <w:r w:rsidR="00E63E2A">
              <w:rPr>
                <w:rFonts w:ascii="Times New Roman" w:eastAsia="Times New Roman" w:hAnsi="Times New Roman" w:cs="Times New Roman"/>
                <w:color w:val="000000"/>
                <w:sz w:val="24"/>
                <w:szCs w:val="24"/>
                <w:lang w:eastAsia="ru-RU"/>
              </w:rPr>
              <w:t>.</w:t>
            </w:r>
            <w:r w:rsidR="00E63E2A" w:rsidRPr="006A6574">
              <w:rPr>
                <w:rFonts w:ascii="Times New Roman" w:eastAsia="Times New Roman" w:hAnsi="Times New Roman" w:cs="Times New Roman"/>
                <w:color w:val="000000"/>
                <w:sz w:val="24"/>
                <w:szCs w:val="24"/>
                <w:lang w:eastAsia="ru-RU"/>
              </w:rPr>
              <w:t xml:space="preserve"> Страны Восточной Азии во второй половине ХХ в. – начале ХХI в. Страны Южной и Юго-Восточной Азии во второй </w:t>
            </w:r>
            <w:r w:rsidR="00E63E2A" w:rsidRPr="006A6574">
              <w:rPr>
                <w:rFonts w:ascii="Times New Roman" w:eastAsia="Times New Roman" w:hAnsi="Times New Roman" w:cs="Times New Roman"/>
                <w:color w:val="000000"/>
                <w:sz w:val="24"/>
                <w:szCs w:val="24"/>
                <w:lang w:eastAsia="ru-RU"/>
              </w:rPr>
              <w:lastRenderedPageBreak/>
              <w:t>половине ХХ в. – начале ХХI в.</w:t>
            </w:r>
          </w:p>
        </w:tc>
        <w:tc>
          <w:tcPr>
            <w:tcW w:w="1634" w:type="dxa"/>
            <w:tcBorders>
              <w:top w:val="single" w:sz="4" w:space="0" w:color="auto"/>
              <w:bottom w:val="single" w:sz="4" w:space="0" w:color="auto"/>
            </w:tcBorders>
            <w:tcMar>
              <w:top w:w="50" w:type="dxa"/>
              <w:left w:w="100" w:type="dxa"/>
            </w:tcMar>
            <w:vAlign w:val="center"/>
          </w:tcPr>
          <w:p w:rsidR="00D7638C" w:rsidRPr="006A6574" w:rsidRDefault="00F56041" w:rsidP="006A6574">
            <w:pPr>
              <w:spacing w:after="0" w:line="276" w:lineRule="auto"/>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lastRenderedPageBreak/>
              <w:t>1</w:t>
            </w:r>
          </w:p>
        </w:tc>
        <w:tc>
          <w:tcPr>
            <w:tcW w:w="1725" w:type="dxa"/>
            <w:vAlign w:val="center"/>
          </w:tcPr>
          <w:p w:rsidR="00D7638C" w:rsidRPr="00FE411D" w:rsidRDefault="00D7638C" w:rsidP="006A6574">
            <w:pPr>
              <w:spacing w:after="0" w:line="276" w:lineRule="auto"/>
              <w:ind w:left="135"/>
              <w:jc w:val="center"/>
              <w:rPr>
                <w:rFonts w:ascii="Times New Roman" w:eastAsia="Calibri" w:hAnsi="Times New Roman" w:cs="Times New Roman"/>
                <w:b/>
                <w:sz w:val="24"/>
                <w:szCs w:val="24"/>
              </w:rPr>
            </w:pPr>
          </w:p>
        </w:tc>
        <w:tc>
          <w:tcPr>
            <w:tcW w:w="4236" w:type="dxa"/>
            <w:tcBorders>
              <w:right w:val="single" w:sz="4" w:space="0" w:color="auto"/>
            </w:tcBorders>
          </w:tcPr>
          <w:p w:rsidR="00D7638C" w:rsidRPr="00705D18" w:rsidRDefault="00D7638C" w:rsidP="00A70C55">
            <w:pPr>
              <w:spacing w:before="100" w:beforeAutospacing="1" w:after="100" w:afterAutospacing="1" w:line="240" w:lineRule="auto"/>
              <w:rPr>
                <w:rFonts w:ascii="inherit" w:eastAsia="Times New Roman" w:hAnsi="inherit" w:cs="Times New Roman"/>
                <w:color w:val="000000"/>
                <w:sz w:val="24"/>
                <w:szCs w:val="24"/>
                <w:lang w:eastAsia="ru-RU"/>
              </w:rPr>
            </w:pPr>
            <w:r w:rsidRPr="00705D18">
              <w:rPr>
                <w:rFonts w:ascii="inherit" w:eastAsia="Times New Roman" w:hAnsi="inherit" w:cs="Times New Roman"/>
                <w:color w:val="000000"/>
                <w:sz w:val="24"/>
                <w:szCs w:val="24"/>
                <w:lang w:eastAsia="ru-RU"/>
              </w:rPr>
              <w:t xml:space="preserve">[[Библиотека ЦОК </w:t>
            </w:r>
            <w:hyperlink r:id="rId143" w:history="1">
              <w:r w:rsidRPr="00705D18">
                <w:rPr>
                  <w:rFonts w:ascii="inherit" w:eastAsia="Times New Roman" w:hAnsi="inherit" w:cs="Times New Roman"/>
                  <w:color w:val="0000FF"/>
                  <w:sz w:val="24"/>
                  <w:szCs w:val="24"/>
                  <w:lang w:eastAsia="ru-RU"/>
                </w:rPr>
                <w:t>https://m.edsoo.ru/674f526d</w:t>
              </w:r>
            </w:hyperlink>
            <w:r w:rsidRPr="00705D18">
              <w:rPr>
                <w:rFonts w:ascii="inherit" w:eastAsia="Times New Roman" w:hAnsi="inherit" w:cs="Times New Roman"/>
                <w:color w:val="000000"/>
                <w:sz w:val="24"/>
                <w:szCs w:val="24"/>
                <w:lang w:eastAsia="ru-RU"/>
              </w:rPr>
              <w:t>]]</w:t>
            </w:r>
            <w:r w:rsidR="00E63E2A" w:rsidRPr="00705D18">
              <w:rPr>
                <w:rFonts w:ascii="inherit" w:eastAsia="Times New Roman" w:hAnsi="inherit" w:cs="Times New Roman"/>
                <w:color w:val="000000"/>
                <w:sz w:val="24"/>
                <w:szCs w:val="24"/>
                <w:lang w:eastAsia="ru-RU"/>
              </w:rPr>
              <w:t xml:space="preserve"> [[Библиотека ЦОК </w:t>
            </w:r>
            <w:hyperlink r:id="rId144" w:history="1">
              <w:r w:rsidR="00E63E2A" w:rsidRPr="00705D18">
                <w:rPr>
                  <w:rFonts w:ascii="inherit" w:eastAsia="Times New Roman" w:hAnsi="inherit" w:cs="Times New Roman"/>
                  <w:color w:val="0000FF"/>
                  <w:sz w:val="24"/>
                  <w:szCs w:val="24"/>
                  <w:lang w:eastAsia="ru-RU"/>
                </w:rPr>
                <w:t>https://m.edsoo.ru/32f5176e</w:t>
              </w:r>
            </w:hyperlink>
            <w:r w:rsidR="00E63E2A" w:rsidRPr="00705D18">
              <w:rPr>
                <w:rFonts w:ascii="inherit" w:eastAsia="Times New Roman" w:hAnsi="inherit" w:cs="Times New Roman"/>
                <w:color w:val="000000"/>
                <w:sz w:val="24"/>
                <w:szCs w:val="24"/>
                <w:lang w:eastAsia="ru-RU"/>
              </w:rPr>
              <w:t xml:space="preserve">]] [[Библиотека ЦОК </w:t>
            </w:r>
            <w:hyperlink r:id="rId145" w:history="1">
              <w:r w:rsidR="00E63E2A" w:rsidRPr="00705D18">
                <w:rPr>
                  <w:rFonts w:ascii="inherit" w:eastAsia="Times New Roman" w:hAnsi="inherit" w:cs="Times New Roman"/>
                  <w:color w:val="0000FF"/>
                  <w:sz w:val="24"/>
                  <w:szCs w:val="24"/>
                  <w:lang w:eastAsia="ru-RU"/>
                </w:rPr>
                <w:t>https://m.edsoo.ru/b7bc64b5</w:t>
              </w:r>
            </w:hyperlink>
            <w:r w:rsidR="00E63E2A" w:rsidRPr="00705D18">
              <w:rPr>
                <w:rFonts w:ascii="inherit" w:eastAsia="Times New Roman" w:hAnsi="inherit" w:cs="Times New Roman"/>
                <w:color w:val="000000"/>
                <w:sz w:val="24"/>
                <w:szCs w:val="24"/>
                <w:lang w:eastAsia="ru-RU"/>
              </w:rPr>
              <w:t>]]</w:t>
            </w:r>
          </w:p>
        </w:tc>
      </w:tr>
      <w:tr w:rsidR="00D7638C" w:rsidRPr="00FE411D" w:rsidTr="00D7638C">
        <w:trPr>
          <w:trHeight w:val="144"/>
          <w:tblCellSpacing w:w="20" w:type="nil"/>
        </w:trPr>
        <w:tc>
          <w:tcPr>
            <w:tcW w:w="0" w:type="auto"/>
            <w:gridSpan w:val="2"/>
            <w:tcBorders>
              <w:top w:val="single" w:sz="4" w:space="0" w:color="auto"/>
              <w:bottom w:val="single" w:sz="4" w:space="0" w:color="auto"/>
            </w:tcBorders>
            <w:tcMar>
              <w:top w:w="50" w:type="dxa"/>
              <w:left w:w="100" w:type="dxa"/>
            </w:tcMar>
          </w:tcPr>
          <w:p w:rsidR="00D7638C" w:rsidRPr="006A6574" w:rsidRDefault="00E63E2A" w:rsidP="006A6574">
            <w:pPr>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lastRenderedPageBreak/>
              <w:t>7</w:t>
            </w:r>
          </w:p>
        </w:tc>
        <w:tc>
          <w:tcPr>
            <w:tcW w:w="6257" w:type="dxa"/>
            <w:tcBorders>
              <w:top w:val="single" w:sz="4" w:space="0" w:color="auto"/>
              <w:bottom w:val="single" w:sz="4" w:space="0" w:color="auto"/>
            </w:tcBorders>
            <w:tcMar>
              <w:top w:w="50" w:type="dxa"/>
              <w:left w:w="100" w:type="dxa"/>
            </w:tcMar>
          </w:tcPr>
          <w:p w:rsidR="00D7638C" w:rsidRPr="006A6574" w:rsidRDefault="00E63E2A" w:rsidP="006A65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A6574">
              <w:rPr>
                <w:rFonts w:ascii="Times New Roman" w:eastAsia="Times New Roman" w:hAnsi="Times New Roman" w:cs="Times New Roman"/>
                <w:color w:val="000000"/>
                <w:sz w:val="24"/>
                <w:szCs w:val="24"/>
                <w:lang w:eastAsia="ru-RU"/>
              </w:rPr>
              <w:t>Страны Ближнего и Среднего Востока во второй половине ХХ в. – начале ХХI в.</w:t>
            </w:r>
          </w:p>
        </w:tc>
        <w:tc>
          <w:tcPr>
            <w:tcW w:w="1634" w:type="dxa"/>
            <w:tcBorders>
              <w:top w:val="single" w:sz="4" w:space="0" w:color="auto"/>
              <w:bottom w:val="single" w:sz="4" w:space="0" w:color="auto"/>
            </w:tcBorders>
            <w:tcMar>
              <w:top w:w="50" w:type="dxa"/>
              <w:left w:w="100" w:type="dxa"/>
            </w:tcMar>
            <w:vAlign w:val="center"/>
          </w:tcPr>
          <w:p w:rsidR="00D7638C" w:rsidRPr="006A6574" w:rsidRDefault="00D7638C" w:rsidP="006A6574">
            <w:pPr>
              <w:spacing w:after="0" w:line="276" w:lineRule="auto"/>
              <w:ind w:left="135"/>
              <w:jc w:val="center"/>
              <w:rPr>
                <w:rFonts w:ascii="Times New Roman" w:eastAsia="Calibri" w:hAnsi="Times New Roman" w:cs="Times New Roman"/>
                <w:color w:val="000000"/>
                <w:sz w:val="24"/>
              </w:rPr>
            </w:pPr>
            <w:r w:rsidRPr="006A6574">
              <w:rPr>
                <w:rFonts w:ascii="Times New Roman" w:eastAsia="Calibri" w:hAnsi="Times New Roman" w:cs="Times New Roman"/>
                <w:color w:val="000000"/>
                <w:sz w:val="24"/>
              </w:rPr>
              <w:t>1</w:t>
            </w:r>
          </w:p>
        </w:tc>
        <w:tc>
          <w:tcPr>
            <w:tcW w:w="1725" w:type="dxa"/>
            <w:vAlign w:val="center"/>
          </w:tcPr>
          <w:p w:rsidR="00D7638C" w:rsidRPr="00FE411D" w:rsidRDefault="00D7638C" w:rsidP="006A6574">
            <w:pPr>
              <w:spacing w:after="0" w:line="276" w:lineRule="auto"/>
              <w:ind w:left="135"/>
              <w:jc w:val="center"/>
              <w:rPr>
                <w:rFonts w:ascii="Times New Roman" w:eastAsia="Calibri" w:hAnsi="Times New Roman" w:cs="Times New Roman"/>
                <w:b/>
                <w:sz w:val="24"/>
                <w:szCs w:val="24"/>
              </w:rPr>
            </w:pPr>
          </w:p>
        </w:tc>
        <w:tc>
          <w:tcPr>
            <w:tcW w:w="4236" w:type="dxa"/>
            <w:tcBorders>
              <w:right w:val="single" w:sz="4" w:space="0" w:color="auto"/>
            </w:tcBorders>
          </w:tcPr>
          <w:p w:rsidR="00D7638C" w:rsidRPr="00705D18" w:rsidRDefault="00E63E2A" w:rsidP="00A70C55">
            <w:pPr>
              <w:spacing w:before="100" w:beforeAutospacing="1" w:after="100" w:afterAutospacing="1" w:line="240" w:lineRule="auto"/>
              <w:rPr>
                <w:rFonts w:ascii="inherit" w:eastAsia="Times New Roman" w:hAnsi="inherit" w:cs="Times New Roman"/>
                <w:color w:val="000000"/>
                <w:sz w:val="24"/>
                <w:szCs w:val="24"/>
                <w:lang w:eastAsia="ru-RU"/>
              </w:rPr>
            </w:pPr>
            <w:r w:rsidRPr="00705D18">
              <w:rPr>
                <w:rFonts w:ascii="inherit" w:eastAsia="Times New Roman" w:hAnsi="inherit" w:cs="Times New Roman"/>
                <w:color w:val="000000"/>
                <w:sz w:val="24"/>
                <w:szCs w:val="24"/>
                <w:lang w:eastAsia="ru-RU"/>
              </w:rPr>
              <w:t xml:space="preserve">[[Библиотека ЦОК </w:t>
            </w:r>
            <w:hyperlink r:id="rId146" w:history="1">
              <w:r w:rsidRPr="00705D18">
                <w:rPr>
                  <w:rFonts w:ascii="inherit" w:eastAsia="Times New Roman" w:hAnsi="inherit" w:cs="Times New Roman"/>
                  <w:color w:val="0000FF"/>
                  <w:sz w:val="24"/>
                  <w:szCs w:val="24"/>
                  <w:lang w:eastAsia="ru-RU"/>
                </w:rPr>
                <w:t>https://m.edsoo.ru/d551212b</w:t>
              </w:r>
            </w:hyperlink>
            <w:r w:rsidRPr="00705D18">
              <w:rPr>
                <w:rFonts w:ascii="inherit" w:eastAsia="Times New Roman" w:hAnsi="inherit" w:cs="Times New Roman"/>
                <w:color w:val="000000"/>
                <w:sz w:val="24"/>
                <w:szCs w:val="24"/>
                <w:lang w:eastAsia="ru-RU"/>
              </w:rPr>
              <w:t>]]</w:t>
            </w:r>
          </w:p>
        </w:tc>
      </w:tr>
      <w:tr w:rsidR="00D7638C" w:rsidRPr="00FE411D" w:rsidTr="00D7638C">
        <w:trPr>
          <w:trHeight w:val="144"/>
          <w:tblCellSpacing w:w="20" w:type="nil"/>
        </w:trPr>
        <w:tc>
          <w:tcPr>
            <w:tcW w:w="0" w:type="auto"/>
            <w:gridSpan w:val="2"/>
            <w:tcBorders>
              <w:top w:val="single" w:sz="4" w:space="0" w:color="auto"/>
              <w:bottom w:val="single" w:sz="4" w:space="0" w:color="auto"/>
            </w:tcBorders>
            <w:tcMar>
              <w:top w:w="50" w:type="dxa"/>
              <w:left w:w="100" w:type="dxa"/>
            </w:tcMar>
          </w:tcPr>
          <w:p w:rsidR="00D7638C" w:rsidRPr="006A6574" w:rsidRDefault="00E63E2A" w:rsidP="006A6574">
            <w:pPr>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8</w:t>
            </w:r>
          </w:p>
        </w:tc>
        <w:tc>
          <w:tcPr>
            <w:tcW w:w="6257" w:type="dxa"/>
            <w:tcBorders>
              <w:top w:val="single" w:sz="4" w:space="0" w:color="auto"/>
              <w:bottom w:val="single" w:sz="4" w:space="0" w:color="auto"/>
            </w:tcBorders>
            <w:tcMar>
              <w:top w:w="50" w:type="dxa"/>
              <w:left w:w="100" w:type="dxa"/>
            </w:tcMar>
          </w:tcPr>
          <w:p w:rsidR="00D7638C" w:rsidRPr="006A6574" w:rsidRDefault="00E63E2A" w:rsidP="006A65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A6574">
              <w:rPr>
                <w:rFonts w:ascii="Times New Roman" w:eastAsia="Times New Roman" w:hAnsi="Times New Roman" w:cs="Times New Roman"/>
                <w:color w:val="000000"/>
                <w:sz w:val="24"/>
                <w:szCs w:val="24"/>
                <w:lang w:eastAsia="ru-RU"/>
              </w:rPr>
              <w:t>Страны Тропической и Южной Африки. Освобождение от колониальной зависимости</w:t>
            </w:r>
            <w:r>
              <w:rPr>
                <w:rFonts w:ascii="Times New Roman" w:eastAsia="Times New Roman" w:hAnsi="Times New Roman" w:cs="Times New Roman"/>
                <w:color w:val="000000"/>
                <w:sz w:val="24"/>
                <w:szCs w:val="24"/>
                <w:lang w:eastAsia="ru-RU"/>
              </w:rPr>
              <w:t>.</w:t>
            </w:r>
            <w:r w:rsidRPr="006A6574">
              <w:rPr>
                <w:rFonts w:ascii="Times New Roman" w:eastAsia="Times New Roman" w:hAnsi="Times New Roman" w:cs="Times New Roman"/>
                <w:color w:val="000000"/>
                <w:sz w:val="24"/>
                <w:szCs w:val="24"/>
                <w:lang w:eastAsia="ru-RU"/>
              </w:rPr>
              <w:t xml:space="preserve"> Страны Латинской Америки во второй половине ХХ – начале ХХI в.</w:t>
            </w:r>
          </w:p>
        </w:tc>
        <w:tc>
          <w:tcPr>
            <w:tcW w:w="1634" w:type="dxa"/>
            <w:tcBorders>
              <w:top w:val="single" w:sz="4" w:space="0" w:color="auto"/>
              <w:bottom w:val="single" w:sz="4" w:space="0" w:color="auto"/>
            </w:tcBorders>
            <w:tcMar>
              <w:top w:w="50" w:type="dxa"/>
              <w:left w:w="100" w:type="dxa"/>
            </w:tcMar>
            <w:vAlign w:val="center"/>
          </w:tcPr>
          <w:p w:rsidR="00D7638C" w:rsidRPr="006A6574" w:rsidRDefault="00D7638C" w:rsidP="006A6574">
            <w:pPr>
              <w:spacing w:after="0" w:line="276" w:lineRule="auto"/>
              <w:ind w:left="135"/>
              <w:jc w:val="center"/>
              <w:rPr>
                <w:rFonts w:ascii="Times New Roman" w:eastAsia="Calibri" w:hAnsi="Times New Roman" w:cs="Times New Roman"/>
                <w:color w:val="000000"/>
                <w:sz w:val="24"/>
              </w:rPr>
            </w:pPr>
            <w:r w:rsidRPr="006A6574">
              <w:rPr>
                <w:rFonts w:ascii="Times New Roman" w:eastAsia="Calibri" w:hAnsi="Times New Roman" w:cs="Times New Roman"/>
                <w:color w:val="000000"/>
                <w:sz w:val="24"/>
              </w:rPr>
              <w:t>1</w:t>
            </w:r>
          </w:p>
        </w:tc>
        <w:tc>
          <w:tcPr>
            <w:tcW w:w="1725" w:type="dxa"/>
            <w:vAlign w:val="center"/>
          </w:tcPr>
          <w:p w:rsidR="00D7638C" w:rsidRPr="00FE411D" w:rsidRDefault="00D7638C" w:rsidP="006A6574">
            <w:pPr>
              <w:spacing w:after="0" w:line="276" w:lineRule="auto"/>
              <w:ind w:left="135"/>
              <w:jc w:val="center"/>
              <w:rPr>
                <w:rFonts w:ascii="Times New Roman" w:eastAsia="Calibri" w:hAnsi="Times New Roman" w:cs="Times New Roman"/>
                <w:b/>
                <w:sz w:val="24"/>
                <w:szCs w:val="24"/>
              </w:rPr>
            </w:pPr>
          </w:p>
        </w:tc>
        <w:tc>
          <w:tcPr>
            <w:tcW w:w="4236" w:type="dxa"/>
            <w:tcBorders>
              <w:right w:val="single" w:sz="4" w:space="0" w:color="auto"/>
            </w:tcBorders>
          </w:tcPr>
          <w:p w:rsidR="00D7638C" w:rsidRPr="00705D18" w:rsidRDefault="00E63E2A" w:rsidP="00A70C55">
            <w:pPr>
              <w:spacing w:before="100" w:beforeAutospacing="1" w:after="100" w:afterAutospacing="1" w:line="240" w:lineRule="auto"/>
              <w:rPr>
                <w:rFonts w:ascii="inherit" w:eastAsia="Times New Roman" w:hAnsi="inherit" w:cs="Times New Roman"/>
                <w:color w:val="000000"/>
                <w:sz w:val="24"/>
                <w:szCs w:val="24"/>
                <w:lang w:eastAsia="ru-RU"/>
              </w:rPr>
            </w:pPr>
            <w:r w:rsidRPr="00705D18">
              <w:rPr>
                <w:rFonts w:ascii="inherit" w:eastAsia="Times New Roman" w:hAnsi="inherit" w:cs="Times New Roman"/>
                <w:color w:val="000000"/>
                <w:sz w:val="24"/>
                <w:szCs w:val="24"/>
                <w:lang w:eastAsia="ru-RU"/>
              </w:rPr>
              <w:t xml:space="preserve">[[Библиотека ЦОК </w:t>
            </w:r>
            <w:hyperlink r:id="rId147" w:history="1">
              <w:r w:rsidRPr="00705D18">
                <w:rPr>
                  <w:rFonts w:ascii="inherit" w:eastAsia="Times New Roman" w:hAnsi="inherit" w:cs="Times New Roman"/>
                  <w:color w:val="0000FF"/>
                  <w:sz w:val="24"/>
                  <w:szCs w:val="24"/>
                  <w:lang w:eastAsia="ru-RU"/>
                </w:rPr>
                <w:t>https://m.edsoo.ru/0dadc942</w:t>
              </w:r>
            </w:hyperlink>
            <w:r w:rsidRPr="00705D18">
              <w:rPr>
                <w:rFonts w:ascii="inherit" w:eastAsia="Times New Roman" w:hAnsi="inherit" w:cs="Times New Roman"/>
                <w:color w:val="000000"/>
                <w:sz w:val="24"/>
                <w:szCs w:val="24"/>
                <w:lang w:eastAsia="ru-RU"/>
              </w:rPr>
              <w:t xml:space="preserve">]] [[Библиотека ЦОК </w:t>
            </w:r>
            <w:hyperlink r:id="rId148" w:history="1">
              <w:r w:rsidRPr="00705D18">
                <w:rPr>
                  <w:rFonts w:ascii="inherit" w:eastAsia="Times New Roman" w:hAnsi="inherit" w:cs="Times New Roman"/>
                  <w:color w:val="0000FF"/>
                  <w:sz w:val="24"/>
                  <w:szCs w:val="24"/>
                  <w:lang w:eastAsia="ru-RU"/>
                </w:rPr>
                <w:t>https://m.edsoo.ru/33ced579</w:t>
              </w:r>
            </w:hyperlink>
            <w:r w:rsidRPr="00705D18">
              <w:rPr>
                <w:rFonts w:ascii="inherit" w:eastAsia="Times New Roman" w:hAnsi="inherit" w:cs="Times New Roman"/>
                <w:color w:val="000000"/>
                <w:sz w:val="24"/>
                <w:szCs w:val="24"/>
                <w:lang w:eastAsia="ru-RU"/>
              </w:rPr>
              <w:t>]]</w:t>
            </w:r>
          </w:p>
        </w:tc>
      </w:tr>
      <w:tr w:rsidR="00D7638C" w:rsidRPr="00FE411D" w:rsidTr="00D7638C">
        <w:trPr>
          <w:trHeight w:val="144"/>
          <w:tblCellSpacing w:w="20" w:type="nil"/>
        </w:trPr>
        <w:tc>
          <w:tcPr>
            <w:tcW w:w="0" w:type="auto"/>
            <w:gridSpan w:val="2"/>
            <w:tcBorders>
              <w:top w:val="single" w:sz="4" w:space="0" w:color="auto"/>
              <w:bottom w:val="single" w:sz="4" w:space="0" w:color="auto"/>
            </w:tcBorders>
            <w:tcMar>
              <w:top w:w="50" w:type="dxa"/>
              <w:left w:w="100" w:type="dxa"/>
            </w:tcMar>
          </w:tcPr>
          <w:p w:rsidR="00D7638C" w:rsidRPr="006A6574" w:rsidRDefault="00E63E2A" w:rsidP="006A6574">
            <w:pPr>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9</w:t>
            </w:r>
          </w:p>
        </w:tc>
        <w:tc>
          <w:tcPr>
            <w:tcW w:w="6257" w:type="dxa"/>
            <w:tcBorders>
              <w:top w:val="single" w:sz="4" w:space="0" w:color="auto"/>
              <w:bottom w:val="single" w:sz="4" w:space="0" w:color="auto"/>
            </w:tcBorders>
            <w:tcMar>
              <w:top w:w="50" w:type="dxa"/>
              <w:left w:w="100" w:type="dxa"/>
            </w:tcMar>
          </w:tcPr>
          <w:p w:rsidR="00D7638C" w:rsidRPr="006A6574" w:rsidRDefault="00E63E2A" w:rsidP="006A65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A6574">
              <w:rPr>
                <w:rFonts w:ascii="Times New Roman" w:eastAsia="Times New Roman" w:hAnsi="Times New Roman" w:cs="Times New Roman"/>
                <w:b/>
                <w:color w:val="000000"/>
                <w:sz w:val="24"/>
                <w:szCs w:val="24"/>
                <w:lang w:eastAsia="ru-RU"/>
              </w:rPr>
              <w:t>Повторительно-обобщающий урок по разделу «Страны Азии, Африки и Латинской Америки во второй половине ХХ в. - начале XXI в.»</w:t>
            </w:r>
          </w:p>
        </w:tc>
        <w:tc>
          <w:tcPr>
            <w:tcW w:w="1634" w:type="dxa"/>
            <w:tcBorders>
              <w:top w:val="single" w:sz="4" w:space="0" w:color="auto"/>
              <w:bottom w:val="single" w:sz="4" w:space="0" w:color="auto"/>
            </w:tcBorders>
            <w:tcMar>
              <w:top w:w="50" w:type="dxa"/>
              <w:left w:w="100" w:type="dxa"/>
            </w:tcMar>
            <w:vAlign w:val="center"/>
          </w:tcPr>
          <w:p w:rsidR="00D7638C" w:rsidRPr="00E63E2A" w:rsidRDefault="00D7638C" w:rsidP="006A6574">
            <w:pPr>
              <w:spacing w:after="0" w:line="276" w:lineRule="auto"/>
              <w:ind w:left="135"/>
              <w:jc w:val="center"/>
              <w:rPr>
                <w:rFonts w:ascii="Times New Roman" w:eastAsia="Calibri" w:hAnsi="Times New Roman" w:cs="Times New Roman"/>
                <w:b/>
                <w:color w:val="000000"/>
                <w:sz w:val="24"/>
              </w:rPr>
            </w:pPr>
            <w:r w:rsidRPr="00E63E2A">
              <w:rPr>
                <w:rFonts w:ascii="Times New Roman" w:eastAsia="Calibri" w:hAnsi="Times New Roman" w:cs="Times New Roman"/>
                <w:b/>
                <w:color w:val="000000"/>
                <w:sz w:val="24"/>
              </w:rPr>
              <w:t>1</w:t>
            </w:r>
          </w:p>
        </w:tc>
        <w:tc>
          <w:tcPr>
            <w:tcW w:w="1725" w:type="dxa"/>
            <w:vAlign w:val="center"/>
          </w:tcPr>
          <w:p w:rsidR="00D7638C" w:rsidRPr="00FE411D" w:rsidRDefault="00D7638C" w:rsidP="006A6574">
            <w:pPr>
              <w:spacing w:after="0" w:line="276" w:lineRule="auto"/>
              <w:ind w:left="135"/>
              <w:jc w:val="center"/>
              <w:rPr>
                <w:rFonts w:ascii="Times New Roman" w:eastAsia="Calibri" w:hAnsi="Times New Roman" w:cs="Times New Roman"/>
                <w:b/>
                <w:sz w:val="24"/>
                <w:szCs w:val="24"/>
              </w:rPr>
            </w:pPr>
          </w:p>
        </w:tc>
        <w:tc>
          <w:tcPr>
            <w:tcW w:w="4236" w:type="dxa"/>
            <w:tcBorders>
              <w:right w:val="single" w:sz="4" w:space="0" w:color="auto"/>
            </w:tcBorders>
          </w:tcPr>
          <w:p w:rsidR="00D7638C" w:rsidRPr="00705D18" w:rsidRDefault="00E63E2A" w:rsidP="00A70C55">
            <w:pPr>
              <w:spacing w:before="100" w:beforeAutospacing="1" w:after="100" w:afterAutospacing="1" w:line="240" w:lineRule="auto"/>
              <w:rPr>
                <w:rFonts w:ascii="inherit" w:eastAsia="Times New Roman" w:hAnsi="inherit" w:cs="Times New Roman"/>
                <w:color w:val="000000"/>
                <w:sz w:val="24"/>
                <w:szCs w:val="24"/>
                <w:lang w:eastAsia="ru-RU"/>
              </w:rPr>
            </w:pPr>
            <w:r w:rsidRPr="00705D18">
              <w:rPr>
                <w:rFonts w:ascii="inherit" w:eastAsia="Times New Roman" w:hAnsi="inherit" w:cs="Times New Roman"/>
                <w:color w:val="000000"/>
                <w:sz w:val="24"/>
                <w:szCs w:val="24"/>
                <w:lang w:eastAsia="ru-RU"/>
              </w:rPr>
              <w:t xml:space="preserve">[[Библиотека ЦОК </w:t>
            </w:r>
            <w:hyperlink r:id="rId149" w:history="1">
              <w:r w:rsidRPr="00705D18">
                <w:rPr>
                  <w:rFonts w:ascii="inherit" w:eastAsia="Times New Roman" w:hAnsi="inherit" w:cs="Times New Roman"/>
                  <w:color w:val="0000FF"/>
                  <w:sz w:val="24"/>
                  <w:szCs w:val="24"/>
                  <w:lang w:eastAsia="ru-RU"/>
                </w:rPr>
                <w:t>https://m.edsoo.ru/a1d3bf9d</w:t>
              </w:r>
            </w:hyperlink>
            <w:r w:rsidRPr="00705D18">
              <w:rPr>
                <w:rFonts w:ascii="inherit" w:eastAsia="Times New Roman" w:hAnsi="inherit" w:cs="Times New Roman"/>
                <w:color w:val="000000"/>
                <w:sz w:val="24"/>
                <w:szCs w:val="24"/>
                <w:lang w:eastAsia="ru-RU"/>
              </w:rPr>
              <w:t>]]</w:t>
            </w:r>
          </w:p>
        </w:tc>
      </w:tr>
      <w:tr w:rsidR="00D7638C" w:rsidRPr="00FE411D" w:rsidTr="00D7638C">
        <w:trPr>
          <w:trHeight w:val="144"/>
          <w:tblCellSpacing w:w="20" w:type="nil"/>
        </w:trPr>
        <w:tc>
          <w:tcPr>
            <w:tcW w:w="14601" w:type="dxa"/>
            <w:gridSpan w:val="6"/>
            <w:tcBorders>
              <w:top w:val="single" w:sz="4" w:space="0" w:color="auto"/>
              <w:bottom w:val="single" w:sz="4" w:space="0" w:color="auto"/>
              <w:right w:val="single" w:sz="4" w:space="0" w:color="auto"/>
            </w:tcBorders>
            <w:tcMar>
              <w:top w:w="50" w:type="dxa"/>
              <w:left w:w="100" w:type="dxa"/>
            </w:tcMar>
          </w:tcPr>
          <w:p w:rsidR="00D7638C" w:rsidRDefault="00D7638C" w:rsidP="00424DE9">
            <w:pPr>
              <w:spacing w:after="0" w:line="240" w:lineRule="auto"/>
              <w:jc w:val="center"/>
              <w:rPr>
                <w:rFonts w:ascii="Times New Roman" w:eastAsia="Times New Roman" w:hAnsi="Times New Roman" w:cs="Times New Roman"/>
                <w:b/>
                <w:bCs/>
                <w:color w:val="000000"/>
                <w:sz w:val="24"/>
                <w:szCs w:val="24"/>
                <w:lang w:eastAsia="ru-RU"/>
              </w:rPr>
            </w:pPr>
            <w:r w:rsidRPr="004F6B43">
              <w:rPr>
                <w:rFonts w:ascii="Times New Roman" w:eastAsia="Times New Roman" w:hAnsi="Times New Roman" w:cs="Times New Roman"/>
                <w:b/>
                <w:bCs/>
                <w:color w:val="000000"/>
                <w:sz w:val="24"/>
                <w:szCs w:val="24"/>
                <w:lang w:eastAsia="ru-RU"/>
              </w:rPr>
              <w:t>Международные отношения во второй половине ХХ – начале ХХI в.</w:t>
            </w:r>
          </w:p>
          <w:p w:rsidR="00D7638C" w:rsidRPr="00FE411D" w:rsidRDefault="00D7638C" w:rsidP="00424DE9">
            <w:pPr>
              <w:spacing w:after="0" w:line="240" w:lineRule="auto"/>
              <w:jc w:val="center"/>
              <w:rPr>
                <w:rFonts w:ascii="Calibri" w:eastAsia="Calibri" w:hAnsi="Calibri" w:cs="Times New Roman"/>
              </w:rPr>
            </w:pPr>
            <w:r>
              <w:rPr>
                <w:rFonts w:ascii="Times New Roman" w:eastAsia="Times New Roman" w:hAnsi="Times New Roman" w:cs="Times New Roman"/>
                <w:b/>
                <w:bCs/>
                <w:color w:val="000000"/>
                <w:sz w:val="24"/>
                <w:szCs w:val="24"/>
                <w:lang w:eastAsia="ru-RU"/>
              </w:rPr>
              <w:t xml:space="preserve">    </w:t>
            </w:r>
            <w:r w:rsidRPr="00705D18">
              <w:rPr>
                <w:rFonts w:ascii="inherit" w:eastAsia="Times New Roman" w:hAnsi="inherit" w:cs="Times New Roman"/>
                <w:b/>
                <w:bCs/>
                <w:color w:val="000000"/>
                <w:sz w:val="24"/>
                <w:szCs w:val="24"/>
                <w:lang w:eastAsia="ru-RU"/>
              </w:rPr>
              <w:t>Наука и культура во второй половине ХХ в. – начале ХХI в.</w:t>
            </w:r>
            <w:r>
              <w:rPr>
                <w:rFonts w:eastAsia="Times New Roman" w:cs="Times New Roman"/>
                <w:b/>
                <w:bCs/>
                <w:color w:val="000000"/>
                <w:sz w:val="24"/>
                <w:szCs w:val="24"/>
                <w:lang w:eastAsia="ru-RU"/>
              </w:rPr>
              <w:t xml:space="preserve"> -   </w:t>
            </w:r>
            <w:r w:rsidR="00873073">
              <w:rPr>
                <w:rFonts w:ascii="Times New Roman" w:eastAsia="Times New Roman" w:hAnsi="Times New Roman" w:cs="Times New Roman"/>
                <w:b/>
                <w:bCs/>
                <w:color w:val="000000"/>
                <w:sz w:val="24"/>
                <w:szCs w:val="24"/>
                <w:lang w:eastAsia="ru-RU"/>
              </w:rPr>
              <w:t>– 5</w:t>
            </w:r>
            <w:r>
              <w:rPr>
                <w:rFonts w:ascii="Times New Roman" w:eastAsia="Times New Roman" w:hAnsi="Times New Roman" w:cs="Times New Roman"/>
                <w:b/>
                <w:bCs/>
                <w:color w:val="000000"/>
                <w:sz w:val="24"/>
                <w:szCs w:val="24"/>
                <w:lang w:eastAsia="ru-RU"/>
              </w:rPr>
              <w:t xml:space="preserve"> часов</w:t>
            </w:r>
          </w:p>
        </w:tc>
      </w:tr>
      <w:tr w:rsidR="00D7638C" w:rsidRPr="00FE411D" w:rsidTr="00D7638C">
        <w:trPr>
          <w:trHeight w:val="144"/>
          <w:tblCellSpacing w:w="20" w:type="nil"/>
        </w:trPr>
        <w:tc>
          <w:tcPr>
            <w:tcW w:w="0" w:type="auto"/>
            <w:gridSpan w:val="2"/>
            <w:tcBorders>
              <w:top w:val="single" w:sz="4" w:space="0" w:color="auto"/>
              <w:bottom w:val="single" w:sz="4" w:space="0" w:color="auto"/>
            </w:tcBorders>
            <w:tcMar>
              <w:top w:w="50" w:type="dxa"/>
              <w:left w:w="100" w:type="dxa"/>
            </w:tcMar>
          </w:tcPr>
          <w:p w:rsidR="00D7638C" w:rsidRPr="00873073" w:rsidRDefault="00741EFE" w:rsidP="00A70C55">
            <w:pPr>
              <w:spacing w:after="0" w:line="240" w:lineRule="auto"/>
              <w:rPr>
                <w:rFonts w:ascii="Times New Roman" w:eastAsia="Times New Roman" w:hAnsi="Times New Roman" w:cs="Times New Roman"/>
                <w:color w:val="000000"/>
                <w:sz w:val="21"/>
                <w:szCs w:val="21"/>
                <w:lang w:eastAsia="ru-RU"/>
              </w:rPr>
            </w:pPr>
            <w:r w:rsidRPr="00873073">
              <w:rPr>
                <w:rFonts w:ascii="Times New Roman" w:eastAsia="Times New Roman" w:hAnsi="Times New Roman" w:cs="Times New Roman"/>
                <w:color w:val="000000"/>
                <w:sz w:val="21"/>
                <w:szCs w:val="21"/>
                <w:lang w:eastAsia="ru-RU"/>
              </w:rPr>
              <w:t>10</w:t>
            </w:r>
          </w:p>
        </w:tc>
        <w:tc>
          <w:tcPr>
            <w:tcW w:w="6257" w:type="dxa"/>
            <w:tcBorders>
              <w:top w:val="single" w:sz="4" w:space="0" w:color="auto"/>
              <w:bottom w:val="single" w:sz="4" w:space="0" w:color="auto"/>
            </w:tcBorders>
            <w:tcMar>
              <w:top w:w="50" w:type="dxa"/>
              <w:left w:w="100" w:type="dxa"/>
            </w:tcMar>
          </w:tcPr>
          <w:p w:rsidR="00D7638C" w:rsidRPr="00873073" w:rsidRDefault="00D7638C" w:rsidP="00A70C5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073">
              <w:rPr>
                <w:rFonts w:ascii="Times New Roman" w:eastAsia="Times New Roman" w:hAnsi="Times New Roman" w:cs="Times New Roman"/>
                <w:color w:val="000000"/>
                <w:sz w:val="24"/>
                <w:szCs w:val="24"/>
                <w:lang w:eastAsia="ru-RU"/>
              </w:rPr>
              <w:t>Международные отношения в конце 1940-е – конце 1980-х гг.</w:t>
            </w:r>
          </w:p>
        </w:tc>
        <w:tc>
          <w:tcPr>
            <w:tcW w:w="1634" w:type="dxa"/>
            <w:tcBorders>
              <w:top w:val="single" w:sz="4" w:space="0" w:color="auto"/>
              <w:bottom w:val="single" w:sz="4" w:space="0" w:color="auto"/>
            </w:tcBorders>
            <w:tcMar>
              <w:top w:w="50" w:type="dxa"/>
              <w:left w:w="100" w:type="dxa"/>
            </w:tcMar>
          </w:tcPr>
          <w:p w:rsidR="00D7638C" w:rsidRPr="00705D18" w:rsidRDefault="00D7638C" w:rsidP="00A70C55">
            <w:pPr>
              <w:spacing w:after="0" w:line="240" w:lineRule="auto"/>
              <w:jc w:val="center"/>
              <w:rPr>
                <w:rFonts w:ascii="inherit" w:eastAsia="Times New Roman" w:hAnsi="inherit" w:cs="Times New Roman"/>
                <w:color w:val="000000"/>
                <w:sz w:val="21"/>
                <w:szCs w:val="21"/>
                <w:lang w:eastAsia="ru-RU"/>
              </w:rPr>
            </w:pPr>
            <w:r w:rsidRPr="00705D18">
              <w:rPr>
                <w:rFonts w:ascii="inherit" w:eastAsia="Times New Roman" w:hAnsi="inherit" w:cs="Times New Roman"/>
                <w:color w:val="000000"/>
                <w:sz w:val="21"/>
                <w:szCs w:val="21"/>
                <w:lang w:eastAsia="ru-RU"/>
              </w:rPr>
              <w:t>1</w:t>
            </w:r>
          </w:p>
        </w:tc>
        <w:tc>
          <w:tcPr>
            <w:tcW w:w="1725" w:type="dxa"/>
            <w:vAlign w:val="center"/>
          </w:tcPr>
          <w:p w:rsidR="00D7638C" w:rsidRPr="00FE411D" w:rsidRDefault="00D7638C" w:rsidP="006A6574">
            <w:pPr>
              <w:spacing w:after="0" w:line="276" w:lineRule="auto"/>
              <w:ind w:left="135"/>
              <w:jc w:val="center"/>
              <w:rPr>
                <w:rFonts w:ascii="Times New Roman" w:eastAsia="Calibri" w:hAnsi="Times New Roman" w:cs="Times New Roman"/>
                <w:b/>
                <w:sz w:val="24"/>
                <w:szCs w:val="24"/>
              </w:rPr>
            </w:pPr>
          </w:p>
        </w:tc>
        <w:tc>
          <w:tcPr>
            <w:tcW w:w="4236" w:type="dxa"/>
            <w:tcBorders>
              <w:right w:val="single" w:sz="4" w:space="0" w:color="auto"/>
            </w:tcBorders>
          </w:tcPr>
          <w:p w:rsidR="00D7638C" w:rsidRPr="00705D18" w:rsidRDefault="00D7638C" w:rsidP="00A70C55">
            <w:pPr>
              <w:spacing w:before="100" w:beforeAutospacing="1" w:after="100" w:afterAutospacing="1" w:line="240" w:lineRule="auto"/>
              <w:rPr>
                <w:rFonts w:ascii="inherit" w:eastAsia="Times New Roman" w:hAnsi="inherit" w:cs="Times New Roman"/>
                <w:color w:val="000000"/>
                <w:sz w:val="24"/>
                <w:szCs w:val="24"/>
                <w:lang w:eastAsia="ru-RU"/>
              </w:rPr>
            </w:pPr>
            <w:r w:rsidRPr="00705D18">
              <w:rPr>
                <w:rFonts w:ascii="inherit" w:eastAsia="Times New Roman" w:hAnsi="inherit" w:cs="Times New Roman"/>
                <w:color w:val="000000"/>
                <w:sz w:val="24"/>
                <w:szCs w:val="24"/>
                <w:lang w:eastAsia="ru-RU"/>
              </w:rPr>
              <w:t xml:space="preserve">[[Библиотека ЦОК </w:t>
            </w:r>
            <w:hyperlink r:id="rId150" w:history="1">
              <w:r w:rsidRPr="00705D18">
                <w:rPr>
                  <w:rFonts w:ascii="inherit" w:eastAsia="Times New Roman" w:hAnsi="inherit" w:cs="Times New Roman"/>
                  <w:color w:val="0000FF"/>
                  <w:sz w:val="24"/>
                  <w:szCs w:val="24"/>
                  <w:lang w:eastAsia="ru-RU"/>
                </w:rPr>
                <w:t>https://m.edsoo.ru/b216c35e</w:t>
              </w:r>
            </w:hyperlink>
            <w:r w:rsidRPr="00705D18">
              <w:rPr>
                <w:rFonts w:ascii="inherit" w:eastAsia="Times New Roman" w:hAnsi="inherit" w:cs="Times New Roman"/>
                <w:color w:val="000000"/>
                <w:sz w:val="24"/>
                <w:szCs w:val="24"/>
                <w:lang w:eastAsia="ru-RU"/>
              </w:rPr>
              <w:t>]]</w:t>
            </w:r>
            <w:r w:rsidR="00741EFE" w:rsidRPr="00705D18">
              <w:rPr>
                <w:rFonts w:ascii="inherit" w:eastAsia="Times New Roman" w:hAnsi="inherit" w:cs="Times New Roman"/>
                <w:color w:val="000000"/>
                <w:sz w:val="24"/>
                <w:szCs w:val="24"/>
                <w:lang w:eastAsia="ru-RU"/>
              </w:rPr>
              <w:t xml:space="preserve"> [[Библиотека ЦОК </w:t>
            </w:r>
            <w:hyperlink r:id="rId151" w:history="1">
              <w:r w:rsidR="00741EFE" w:rsidRPr="00705D18">
                <w:rPr>
                  <w:rFonts w:ascii="inherit" w:eastAsia="Times New Roman" w:hAnsi="inherit" w:cs="Times New Roman"/>
                  <w:color w:val="0000FF"/>
                  <w:sz w:val="24"/>
                  <w:szCs w:val="24"/>
                  <w:lang w:eastAsia="ru-RU"/>
                </w:rPr>
                <w:t>https://m.edsoo.ru/e69e2dad</w:t>
              </w:r>
            </w:hyperlink>
            <w:r w:rsidR="00741EFE" w:rsidRPr="00705D18">
              <w:rPr>
                <w:rFonts w:ascii="inherit" w:eastAsia="Times New Roman" w:hAnsi="inherit" w:cs="Times New Roman"/>
                <w:color w:val="000000"/>
                <w:sz w:val="24"/>
                <w:szCs w:val="24"/>
                <w:lang w:eastAsia="ru-RU"/>
              </w:rPr>
              <w:t>]]</w:t>
            </w:r>
          </w:p>
        </w:tc>
      </w:tr>
      <w:tr w:rsidR="00741EFE" w:rsidRPr="00FE411D" w:rsidTr="00D7638C">
        <w:trPr>
          <w:trHeight w:val="144"/>
          <w:tblCellSpacing w:w="20" w:type="nil"/>
        </w:trPr>
        <w:tc>
          <w:tcPr>
            <w:tcW w:w="0" w:type="auto"/>
            <w:gridSpan w:val="2"/>
            <w:tcBorders>
              <w:top w:val="single" w:sz="4" w:space="0" w:color="auto"/>
              <w:bottom w:val="single" w:sz="4" w:space="0" w:color="auto"/>
            </w:tcBorders>
            <w:tcMar>
              <w:top w:w="50" w:type="dxa"/>
              <w:left w:w="100" w:type="dxa"/>
            </w:tcMar>
          </w:tcPr>
          <w:p w:rsidR="00741EFE" w:rsidRPr="00873073" w:rsidRDefault="00741EFE" w:rsidP="00741EFE">
            <w:pPr>
              <w:spacing w:after="0" w:line="240" w:lineRule="auto"/>
              <w:rPr>
                <w:rFonts w:ascii="Times New Roman" w:eastAsia="Times New Roman" w:hAnsi="Times New Roman" w:cs="Times New Roman"/>
                <w:color w:val="000000"/>
                <w:sz w:val="21"/>
                <w:szCs w:val="21"/>
                <w:lang w:eastAsia="ru-RU"/>
              </w:rPr>
            </w:pPr>
            <w:r w:rsidRPr="00873073">
              <w:rPr>
                <w:rFonts w:ascii="Times New Roman" w:eastAsia="Times New Roman" w:hAnsi="Times New Roman" w:cs="Times New Roman"/>
                <w:color w:val="000000"/>
                <w:sz w:val="21"/>
                <w:szCs w:val="21"/>
                <w:lang w:eastAsia="ru-RU"/>
              </w:rPr>
              <w:t>11</w:t>
            </w:r>
          </w:p>
        </w:tc>
        <w:tc>
          <w:tcPr>
            <w:tcW w:w="6257" w:type="dxa"/>
            <w:tcBorders>
              <w:top w:val="single" w:sz="4" w:space="0" w:color="auto"/>
              <w:bottom w:val="single" w:sz="4" w:space="0" w:color="auto"/>
            </w:tcBorders>
            <w:tcMar>
              <w:top w:w="50" w:type="dxa"/>
              <w:left w:w="100" w:type="dxa"/>
            </w:tcMar>
          </w:tcPr>
          <w:p w:rsidR="00741EFE" w:rsidRPr="00873073" w:rsidRDefault="00741EFE" w:rsidP="00741EF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073">
              <w:rPr>
                <w:rFonts w:ascii="Times New Roman" w:eastAsia="Times New Roman" w:hAnsi="Times New Roman" w:cs="Times New Roman"/>
                <w:color w:val="000000"/>
                <w:sz w:val="24"/>
                <w:szCs w:val="24"/>
                <w:lang w:eastAsia="ru-RU"/>
              </w:rPr>
              <w:t>Международные отношения в 1990-е – 2023 г. Кризис глобального доминирования Запада.</w:t>
            </w:r>
          </w:p>
        </w:tc>
        <w:tc>
          <w:tcPr>
            <w:tcW w:w="1634" w:type="dxa"/>
            <w:tcBorders>
              <w:top w:val="single" w:sz="4" w:space="0" w:color="auto"/>
              <w:bottom w:val="single" w:sz="4" w:space="0" w:color="auto"/>
            </w:tcBorders>
            <w:tcMar>
              <w:top w:w="50" w:type="dxa"/>
              <w:left w:w="100" w:type="dxa"/>
            </w:tcMar>
          </w:tcPr>
          <w:p w:rsidR="00741EFE" w:rsidRPr="00705D18" w:rsidRDefault="00741EFE" w:rsidP="00741EFE">
            <w:pPr>
              <w:spacing w:after="0" w:line="240" w:lineRule="auto"/>
              <w:jc w:val="center"/>
              <w:rPr>
                <w:rFonts w:ascii="inherit" w:eastAsia="Times New Roman" w:hAnsi="inherit" w:cs="Times New Roman"/>
                <w:color w:val="000000"/>
                <w:sz w:val="21"/>
                <w:szCs w:val="21"/>
                <w:lang w:eastAsia="ru-RU"/>
              </w:rPr>
            </w:pPr>
            <w:r w:rsidRPr="00705D18">
              <w:rPr>
                <w:rFonts w:ascii="inherit" w:eastAsia="Times New Roman" w:hAnsi="inherit" w:cs="Times New Roman"/>
                <w:color w:val="000000"/>
                <w:sz w:val="21"/>
                <w:szCs w:val="21"/>
                <w:lang w:eastAsia="ru-RU"/>
              </w:rPr>
              <w:t>1</w:t>
            </w:r>
          </w:p>
        </w:tc>
        <w:tc>
          <w:tcPr>
            <w:tcW w:w="1725" w:type="dxa"/>
            <w:vAlign w:val="center"/>
          </w:tcPr>
          <w:p w:rsidR="00741EFE" w:rsidRPr="00FE411D" w:rsidRDefault="00741EFE" w:rsidP="00741EFE">
            <w:pPr>
              <w:spacing w:after="0" w:line="276" w:lineRule="auto"/>
              <w:ind w:left="135"/>
              <w:jc w:val="center"/>
              <w:rPr>
                <w:rFonts w:ascii="Times New Roman" w:eastAsia="Calibri" w:hAnsi="Times New Roman" w:cs="Times New Roman"/>
                <w:b/>
                <w:sz w:val="24"/>
                <w:szCs w:val="24"/>
              </w:rPr>
            </w:pPr>
          </w:p>
        </w:tc>
        <w:tc>
          <w:tcPr>
            <w:tcW w:w="4236" w:type="dxa"/>
            <w:tcBorders>
              <w:right w:val="single" w:sz="4" w:space="0" w:color="auto"/>
            </w:tcBorders>
          </w:tcPr>
          <w:p w:rsidR="00741EFE" w:rsidRPr="00705D18" w:rsidRDefault="00741EFE" w:rsidP="00741EFE">
            <w:pPr>
              <w:spacing w:before="100" w:beforeAutospacing="1" w:after="100" w:afterAutospacing="1" w:line="240" w:lineRule="auto"/>
              <w:rPr>
                <w:rFonts w:ascii="inherit" w:eastAsia="Times New Roman" w:hAnsi="inherit" w:cs="Times New Roman"/>
                <w:color w:val="000000"/>
                <w:sz w:val="24"/>
                <w:szCs w:val="24"/>
                <w:lang w:eastAsia="ru-RU"/>
              </w:rPr>
            </w:pPr>
            <w:r w:rsidRPr="00705D18">
              <w:rPr>
                <w:rFonts w:ascii="inherit" w:eastAsia="Times New Roman" w:hAnsi="inherit" w:cs="Times New Roman"/>
                <w:color w:val="000000"/>
                <w:sz w:val="24"/>
                <w:szCs w:val="24"/>
                <w:lang w:eastAsia="ru-RU"/>
              </w:rPr>
              <w:t xml:space="preserve">[[Библиотека ЦОК </w:t>
            </w:r>
            <w:hyperlink r:id="rId152" w:history="1">
              <w:r w:rsidRPr="00705D18">
                <w:rPr>
                  <w:rFonts w:ascii="inherit" w:eastAsia="Times New Roman" w:hAnsi="inherit" w:cs="Times New Roman"/>
                  <w:color w:val="0000FF"/>
                  <w:sz w:val="24"/>
                  <w:szCs w:val="24"/>
                  <w:lang w:eastAsia="ru-RU"/>
                </w:rPr>
                <w:t>https://m.edsoo.ru/972eeb1e</w:t>
              </w:r>
            </w:hyperlink>
            <w:r w:rsidRPr="00705D18">
              <w:rPr>
                <w:rFonts w:ascii="inherit" w:eastAsia="Times New Roman" w:hAnsi="inherit" w:cs="Times New Roman"/>
                <w:color w:val="000000"/>
                <w:sz w:val="24"/>
                <w:szCs w:val="24"/>
                <w:lang w:eastAsia="ru-RU"/>
              </w:rPr>
              <w:t xml:space="preserve">]] [[Библиотека ЦОК </w:t>
            </w:r>
            <w:hyperlink r:id="rId153" w:history="1">
              <w:r w:rsidRPr="00705D18">
                <w:rPr>
                  <w:rFonts w:ascii="inherit" w:eastAsia="Times New Roman" w:hAnsi="inherit" w:cs="Times New Roman"/>
                  <w:color w:val="0000FF"/>
                  <w:sz w:val="24"/>
                  <w:szCs w:val="24"/>
                  <w:lang w:eastAsia="ru-RU"/>
                </w:rPr>
                <w:t>https://m.edsoo.ru/c068995c</w:t>
              </w:r>
            </w:hyperlink>
            <w:r w:rsidRPr="00705D18">
              <w:rPr>
                <w:rFonts w:ascii="inherit" w:eastAsia="Times New Roman" w:hAnsi="inherit" w:cs="Times New Roman"/>
                <w:color w:val="000000"/>
                <w:sz w:val="24"/>
                <w:szCs w:val="24"/>
                <w:lang w:eastAsia="ru-RU"/>
              </w:rPr>
              <w:t>]]</w:t>
            </w:r>
          </w:p>
        </w:tc>
      </w:tr>
      <w:tr w:rsidR="00873073" w:rsidRPr="00FE411D" w:rsidTr="00D7638C">
        <w:trPr>
          <w:trHeight w:val="144"/>
          <w:tblCellSpacing w:w="20" w:type="nil"/>
        </w:trPr>
        <w:tc>
          <w:tcPr>
            <w:tcW w:w="0" w:type="auto"/>
            <w:gridSpan w:val="2"/>
            <w:tcBorders>
              <w:top w:val="single" w:sz="4" w:space="0" w:color="auto"/>
              <w:bottom w:val="single" w:sz="4" w:space="0" w:color="auto"/>
            </w:tcBorders>
            <w:tcMar>
              <w:top w:w="50" w:type="dxa"/>
              <w:left w:w="100" w:type="dxa"/>
            </w:tcMar>
          </w:tcPr>
          <w:p w:rsidR="00873073" w:rsidRPr="00873073" w:rsidRDefault="00873073" w:rsidP="00873073">
            <w:pPr>
              <w:spacing w:after="0" w:line="240" w:lineRule="auto"/>
              <w:rPr>
                <w:rFonts w:ascii="Times New Roman" w:eastAsia="Times New Roman" w:hAnsi="Times New Roman" w:cs="Times New Roman"/>
                <w:color w:val="000000"/>
                <w:sz w:val="21"/>
                <w:szCs w:val="21"/>
                <w:lang w:eastAsia="ru-RU"/>
              </w:rPr>
            </w:pPr>
            <w:r w:rsidRPr="00873073">
              <w:rPr>
                <w:rFonts w:ascii="Times New Roman" w:eastAsia="Times New Roman" w:hAnsi="Times New Roman" w:cs="Times New Roman"/>
                <w:color w:val="000000"/>
                <w:sz w:val="21"/>
                <w:szCs w:val="21"/>
                <w:lang w:eastAsia="ru-RU"/>
              </w:rPr>
              <w:t>12</w:t>
            </w:r>
          </w:p>
        </w:tc>
        <w:tc>
          <w:tcPr>
            <w:tcW w:w="6257" w:type="dxa"/>
            <w:tcBorders>
              <w:top w:val="single" w:sz="4" w:space="0" w:color="auto"/>
              <w:bottom w:val="single" w:sz="4" w:space="0" w:color="auto"/>
            </w:tcBorders>
            <w:tcMar>
              <w:top w:w="50" w:type="dxa"/>
              <w:left w:w="100" w:type="dxa"/>
            </w:tcMar>
          </w:tcPr>
          <w:p w:rsidR="00873073" w:rsidRPr="00873073" w:rsidRDefault="00873073" w:rsidP="0087307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073">
              <w:rPr>
                <w:rFonts w:ascii="Times New Roman" w:eastAsia="Times New Roman" w:hAnsi="Times New Roman" w:cs="Times New Roman"/>
                <w:color w:val="000000"/>
                <w:sz w:val="24"/>
                <w:szCs w:val="24"/>
                <w:lang w:eastAsia="ru-RU"/>
              </w:rPr>
              <w:t>Развития науки во второй половине ХХ в. – начале ХХI в. Развитие культуры и искусства во второй половине ХХ в. – начале ХХI в.</w:t>
            </w:r>
          </w:p>
        </w:tc>
        <w:tc>
          <w:tcPr>
            <w:tcW w:w="1634" w:type="dxa"/>
            <w:tcBorders>
              <w:top w:val="single" w:sz="4" w:space="0" w:color="auto"/>
              <w:bottom w:val="single" w:sz="4" w:space="0" w:color="auto"/>
            </w:tcBorders>
            <w:tcMar>
              <w:top w:w="50" w:type="dxa"/>
              <w:left w:w="100" w:type="dxa"/>
            </w:tcMar>
          </w:tcPr>
          <w:p w:rsidR="00873073" w:rsidRPr="00705D18" w:rsidRDefault="00873073" w:rsidP="00873073">
            <w:pPr>
              <w:spacing w:after="0" w:line="240" w:lineRule="auto"/>
              <w:jc w:val="center"/>
              <w:rPr>
                <w:rFonts w:ascii="inherit" w:eastAsia="Times New Roman" w:hAnsi="inherit" w:cs="Times New Roman"/>
                <w:color w:val="000000"/>
                <w:sz w:val="21"/>
                <w:szCs w:val="21"/>
                <w:lang w:eastAsia="ru-RU"/>
              </w:rPr>
            </w:pPr>
            <w:r w:rsidRPr="00705D18">
              <w:rPr>
                <w:rFonts w:ascii="inherit" w:eastAsia="Times New Roman" w:hAnsi="inherit" w:cs="Times New Roman"/>
                <w:color w:val="000000"/>
                <w:sz w:val="21"/>
                <w:szCs w:val="21"/>
                <w:lang w:eastAsia="ru-RU"/>
              </w:rPr>
              <w:t>1</w:t>
            </w:r>
          </w:p>
        </w:tc>
        <w:tc>
          <w:tcPr>
            <w:tcW w:w="1725" w:type="dxa"/>
            <w:vAlign w:val="center"/>
          </w:tcPr>
          <w:p w:rsidR="00873073" w:rsidRPr="00FE411D" w:rsidRDefault="00873073" w:rsidP="00873073">
            <w:pPr>
              <w:spacing w:after="0" w:line="276" w:lineRule="auto"/>
              <w:ind w:left="135"/>
              <w:jc w:val="center"/>
              <w:rPr>
                <w:rFonts w:ascii="Times New Roman" w:eastAsia="Calibri" w:hAnsi="Times New Roman" w:cs="Times New Roman"/>
                <w:b/>
                <w:sz w:val="24"/>
                <w:szCs w:val="24"/>
              </w:rPr>
            </w:pPr>
          </w:p>
        </w:tc>
        <w:tc>
          <w:tcPr>
            <w:tcW w:w="4236" w:type="dxa"/>
            <w:tcBorders>
              <w:right w:val="single" w:sz="4" w:space="0" w:color="auto"/>
            </w:tcBorders>
          </w:tcPr>
          <w:p w:rsidR="00873073" w:rsidRPr="00705D18" w:rsidRDefault="00873073" w:rsidP="00873073">
            <w:pPr>
              <w:spacing w:before="100" w:beforeAutospacing="1" w:after="100" w:afterAutospacing="1" w:line="240" w:lineRule="auto"/>
              <w:rPr>
                <w:rFonts w:ascii="inherit" w:eastAsia="Times New Roman" w:hAnsi="inherit" w:cs="Times New Roman"/>
                <w:color w:val="000000"/>
                <w:sz w:val="24"/>
                <w:szCs w:val="24"/>
                <w:lang w:eastAsia="ru-RU"/>
              </w:rPr>
            </w:pPr>
            <w:r w:rsidRPr="00705D18">
              <w:rPr>
                <w:rFonts w:ascii="inherit" w:eastAsia="Times New Roman" w:hAnsi="inherit" w:cs="Times New Roman"/>
                <w:color w:val="000000"/>
                <w:sz w:val="24"/>
                <w:szCs w:val="24"/>
                <w:lang w:eastAsia="ru-RU"/>
              </w:rPr>
              <w:t xml:space="preserve">[[Библиотека ЦОК </w:t>
            </w:r>
            <w:hyperlink r:id="rId154" w:history="1">
              <w:r w:rsidRPr="00705D18">
                <w:rPr>
                  <w:rFonts w:ascii="inherit" w:eastAsia="Times New Roman" w:hAnsi="inherit" w:cs="Times New Roman"/>
                  <w:color w:val="0000FF"/>
                  <w:sz w:val="24"/>
                  <w:szCs w:val="24"/>
                  <w:lang w:eastAsia="ru-RU"/>
                </w:rPr>
                <w:t>https://m.edsoo.ru/4c82c666</w:t>
              </w:r>
            </w:hyperlink>
            <w:r w:rsidRPr="00705D18">
              <w:rPr>
                <w:rFonts w:ascii="inherit" w:eastAsia="Times New Roman" w:hAnsi="inherit" w:cs="Times New Roman"/>
                <w:color w:val="000000"/>
                <w:sz w:val="24"/>
                <w:szCs w:val="24"/>
                <w:lang w:eastAsia="ru-RU"/>
              </w:rPr>
              <w:t>]]</w:t>
            </w:r>
          </w:p>
        </w:tc>
      </w:tr>
      <w:tr w:rsidR="00873073" w:rsidRPr="00FE411D" w:rsidTr="00D7638C">
        <w:trPr>
          <w:trHeight w:val="144"/>
          <w:tblCellSpacing w:w="20" w:type="nil"/>
        </w:trPr>
        <w:tc>
          <w:tcPr>
            <w:tcW w:w="0" w:type="auto"/>
            <w:gridSpan w:val="2"/>
            <w:tcBorders>
              <w:top w:val="single" w:sz="4" w:space="0" w:color="auto"/>
              <w:bottom w:val="single" w:sz="4" w:space="0" w:color="auto"/>
            </w:tcBorders>
            <w:tcMar>
              <w:top w:w="50" w:type="dxa"/>
              <w:left w:w="100" w:type="dxa"/>
            </w:tcMar>
          </w:tcPr>
          <w:p w:rsidR="00873073" w:rsidRPr="00873073" w:rsidRDefault="00873073" w:rsidP="00873073">
            <w:pPr>
              <w:spacing w:after="0" w:line="240" w:lineRule="auto"/>
              <w:rPr>
                <w:rFonts w:ascii="Times New Roman" w:eastAsia="Times New Roman" w:hAnsi="Times New Roman" w:cs="Times New Roman"/>
                <w:color w:val="000000"/>
                <w:sz w:val="21"/>
                <w:szCs w:val="21"/>
                <w:lang w:eastAsia="ru-RU"/>
              </w:rPr>
            </w:pPr>
            <w:r w:rsidRPr="00873073">
              <w:rPr>
                <w:rFonts w:ascii="Times New Roman" w:eastAsia="Times New Roman" w:hAnsi="Times New Roman" w:cs="Times New Roman"/>
                <w:color w:val="000000"/>
                <w:sz w:val="21"/>
                <w:szCs w:val="21"/>
                <w:lang w:eastAsia="ru-RU"/>
              </w:rPr>
              <w:t>13</w:t>
            </w:r>
          </w:p>
        </w:tc>
        <w:tc>
          <w:tcPr>
            <w:tcW w:w="6257" w:type="dxa"/>
            <w:tcBorders>
              <w:top w:val="single" w:sz="4" w:space="0" w:color="auto"/>
              <w:bottom w:val="single" w:sz="4" w:space="0" w:color="auto"/>
            </w:tcBorders>
            <w:tcMar>
              <w:top w:w="50" w:type="dxa"/>
              <w:left w:w="100" w:type="dxa"/>
            </w:tcMar>
          </w:tcPr>
          <w:p w:rsidR="00873073" w:rsidRPr="00873073" w:rsidRDefault="00873073" w:rsidP="0087307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073">
              <w:rPr>
                <w:rFonts w:ascii="Times New Roman" w:eastAsia="Times New Roman" w:hAnsi="Times New Roman" w:cs="Times New Roman"/>
                <w:color w:val="000000"/>
                <w:sz w:val="24"/>
                <w:szCs w:val="24"/>
                <w:lang w:eastAsia="ru-RU"/>
              </w:rPr>
              <w:t>Глобальные проблемы современности.</w:t>
            </w:r>
          </w:p>
        </w:tc>
        <w:tc>
          <w:tcPr>
            <w:tcW w:w="1634" w:type="dxa"/>
            <w:tcBorders>
              <w:top w:val="single" w:sz="4" w:space="0" w:color="auto"/>
              <w:bottom w:val="single" w:sz="4" w:space="0" w:color="auto"/>
            </w:tcBorders>
            <w:tcMar>
              <w:top w:w="50" w:type="dxa"/>
              <w:left w:w="100" w:type="dxa"/>
            </w:tcMar>
          </w:tcPr>
          <w:p w:rsidR="00873073" w:rsidRPr="00705D18" w:rsidRDefault="00873073" w:rsidP="00873073">
            <w:pPr>
              <w:spacing w:after="0" w:line="240" w:lineRule="auto"/>
              <w:jc w:val="center"/>
              <w:rPr>
                <w:rFonts w:ascii="inherit" w:eastAsia="Times New Roman" w:hAnsi="inherit" w:cs="Times New Roman"/>
                <w:color w:val="000000"/>
                <w:sz w:val="21"/>
                <w:szCs w:val="21"/>
                <w:lang w:eastAsia="ru-RU"/>
              </w:rPr>
            </w:pPr>
            <w:r w:rsidRPr="00705D18">
              <w:rPr>
                <w:rFonts w:ascii="inherit" w:eastAsia="Times New Roman" w:hAnsi="inherit" w:cs="Times New Roman"/>
                <w:color w:val="000000"/>
                <w:sz w:val="21"/>
                <w:szCs w:val="21"/>
                <w:lang w:eastAsia="ru-RU"/>
              </w:rPr>
              <w:t>1</w:t>
            </w:r>
          </w:p>
        </w:tc>
        <w:tc>
          <w:tcPr>
            <w:tcW w:w="1725" w:type="dxa"/>
            <w:vAlign w:val="center"/>
          </w:tcPr>
          <w:p w:rsidR="00873073" w:rsidRPr="00FE411D" w:rsidRDefault="00873073" w:rsidP="00873073">
            <w:pPr>
              <w:spacing w:after="0" w:line="276" w:lineRule="auto"/>
              <w:ind w:left="135"/>
              <w:jc w:val="center"/>
              <w:rPr>
                <w:rFonts w:ascii="Times New Roman" w:eastAsia="Calibri" w:hAnsi="Times New Roman" w:cs="Times New Roman"/>
                <w:b/>
                <w:sz w:val="24"/>
                <w:szCs w:val="24"/>
              </w:rPr>
            </w:pPr>
          </w:p>
        </w:tc>
        <w:tc>
          <w:tcPr>
            <w:tcW w:w="4236" w:type="dxa"/>
            <w:tcBorders>
              <w:right w:val="single" w:sz="4" w:space="0" w:color="auto"/>
            </w:tcBorders>
          </w:tcPr>
          <w:p w:rsidR="00873073" w:rsidRPr="00705D18" w:rsidRDefault="00873073" w:rsidP="00873073">
            <w:pPr>
              <w:spacing w:before="100" w:beforeAutospacing="1" w:after="100" w:afterAutospacing="1" w:line="240" w:lineRule="auto"/>
              <w:rPr>
                <w:rFonts w:ascii="inherit" w:eastAsia="Times New Roman" w:hAnsi="inherit" w:cs="Times New Roman"/>
                <w:color w:val="000000"/>
                <w:sz w:val="24"/>
                <w:szCs w:val="24"/>
                <w:lang w:eastAsia="ru-RU"/>
              </w:rPr>
            </w:pPr>
            <w:r w:rsidRPr="00705D18">
              <w:rPr>
                <w:rFonts w:ascii="inherit" w:eastAsia="Times New Roman" w:hAnsi="inherit" w:cs="Times New Roman"/>
                <w:color w:val="000000"/>
                <w:sz w:val="24"/>
                <w:szCs w:val="24"/>
                <w:lang w:eastAsia="ru-RU"/>
              </w:rPr>
              <w:t xml:space="preserve">[[Библиотека ЦОК </w:t>
            </w:r>
            <w:hyperlink r:id="rId155" w:history="1">
              <w:r w:rsidRPr="00705D18">
                <w:rPr>
                  <w:rFonts w:ascii="inherit" w:eastAsia="Times New Roman" w:hAnsi="inherit" w:cs="Times New Roman"/>
                  <w:color w:val="0000FF"/>
                  <w:sz w:val="24"/>
                  <w:szCs w:val="24"/>
                  <w:lang w:eastAsia="ru-RU"/>
                </w:rPr>
                <w:t>https://m.edsoo.ru/77ecde22</w:t>
              </w:r>
            </w:hyperlink>
            <w:r w:rsidRPr="00705D18">
              <w:rPr>
                <w:rFonts w:ascii="inherit" w:eastAsia="Times New Roman" w:hAnsi="inherit" w:cs="Times New Roman"/>
                <w:color w:val="000000"/>
                <w:sz w:val="24"/>
                <w:szCs w:val="24"/>
                <w:lang w:eastAsia="ru-RU"/>
              </w:rPr>
              <w:t>]]</w:t>
            </w:r>
          </w:p>
        </w:tc>
      </w:tr>
      <w:tr w:rsidR="00873073" w:rsidRPr="00FE411D" w:rsidTr="00D7638C">
        <w:trPr>
          <w:trHeight w:val="144"/>
          <w:tblCellSpacing w:w="20" w:type="nil"/>
        </w:trPr>
        <w:tc>
          <w:tcPr>
            <w:tcW w:w="0" w:type="auto"/>
            <w:gridSpan w:val="2"/>
            <w:tcBorders>
              <w:top w:val="single" w:sz="4" w:space="0" w:color="auto"/>
              <w:bottom w:val="single" w:sz="4" w:space="0" w:color="auto"/>
            </w:tcBorders>
            <w:tcMar>
              <w:top w:w="50" w:type="dxa"/>
              <w:left w:w="100" w:type="dxa"/>
            </w:tcMar>
          </w:tcPr>
          <w:p w:rsidR="00873073" w:rsidRPr="00873073" w:rsidRDefault="00873073" w:rsidP="00873073">
            <w:pPr>
              <w:spacing w:after="0" w:line="240" w:lineRule="auto"/>
              <w:rPr>
                <w:rFonts w:ascii="Times New Roman" w:eastAsia="Times New Roman" w:hAnsi="Times New Roman" w:cs="Times New Roman"/>
                <w:color w:val="000000"/>
                <w:sz w:val="21"/>
                <w:szCs w:val="21"/>
                <w:lang w:eastAsia="ru-RU"/>
              </w:rPr>
            </w:pPr>
            <w:r w:rsidRPr="00873073">
              <w:rPr>
                <w:rFonts w:ascii="Times New Roman" w:eastAsia="Times New Roman" w:hAnsi="Times New Roman" w:cs="Times New Roman"/>
                <w:color w:val="000000"/>
                <w:sz w:val="21"/>
                <w:szCs w:val="21"/>
                <w:lang w:eastAsia="ru-RU"/>
              </w:rPr>
              <w:t>14</w:t>
            </w:r>
          </w:p>
        </w:tc>
        <w:tc>
          <w:tcPr>
            <w:tcW w:w="6257" w:type="dxa"/>
            <w:tcBorders>
              <w:top w:val="single" w:sz="4" w:space="0" w:color="auto"/>
              <w:bottom w:val="single" w:sz="4" w:space="0" w:color="auto"/>
            </w:tcBorders>
            <w:tcMar>
              <w:top w:w="50" w:type="dxa"/>
              <w:left w:w="100" w:type="dxa"/>
            </w:tcMar>
          </w:tcPr>
          <w:p w:rsidR="00873073" w:rsidRPr="00873073" w:rsidRDefault="00873073" w:rsidP="00873073">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873073">
              <w:rPr>
                <w:rFonts w:ascii="Times New Roman" w:eastAsia="Times New Roman" w:hAnsi="Times New Roman" w:cs="Times New Roman"/>
                <w:b/>
                <w:color w:val="000000"/>
                <w:sz w:val="24"/>
                <w:szCs w:val="24"/>
                <w:lang w:eastAsia="ru-RU"/>
              </w:rPr>
              <w:t>Повторительно-обобщающий урок по теме «Всеобщая история 1945 – 2022 гг.»</w:t>
            </w:r>
          </w:p>
        </w:tc>
        <w:tc>
          <w:tcPr>
            <w:tcW w:w="1634" w:type="dxa"/>
            <w:tcBorders>
              <w:top w:val="single" w:sz="4" w:space="0" w:color="auto"/>
              <w:bottom w:val="single" w:sz="4" w:space="0" w:color="auto"/>
            </w:tcBorders>
            <w:tcMar>
              <w:top w:w="50" w:type="dxa"/>
              <w:left w:w="100" w:type="dxa"/>
            </w:tcMar>
          </w:tcPr>
          <w:p w:rsidR="00873073" w:rsidRPr="00873073" w:rsidRDefault="00873073" w:rsidP="00873073">
            <w:pPr>
              <w:spacing w:after="0" w:line="240" w:lineRule="auto"/>
              <w:jc w:val="center"/>
              <w:rPr>
                <w:rFonts w:ascii="inherit" w:eastAsia="Times New Roman" w:hAnsi="inherit" w:cs="Times New Roman"/>
                <w:b/>
                <w:color w:val="000000"/>
                <w:sz w:val="21"/>
                <w:szCs w:val="21"/>
                <w:lang w:eastAsia="ru-RU"/>
              </w:rPr>
            </w:pPr>
            <w:r w:rsidRPr="00873073">
              <w:rPr>
                <w:rFonts w:ascii="inherit" w:eastAsia="Times New Roman" w:hAnsi="inherit" w:cs="Times New Roman"/>
                <w:b/>
                <w:color w:val="000000"/>
                <w:sz w:val="21"/>
                <w:szCs w:val="21"/>
                <w:lang w:eastAsia="ru-RU"/>
              </w:rPr>
              <w:t>1</w:t>
            </w:r>
          </w:p>
        </w:tc>
        <w:tc>
          <w:tcPr>
            <w:tcW w:w="1725" w:type="dxa"/>
            <w:vAlign w:val="center"/>
          </w:tcPr>
          <w:p w:rsidR="00873073" w:rsidRPr="00FE411D" w:rsidRDefault="00873073" w:rsidP="00873073">
            <w:pPr>
              <w:spacing w:after="0" w:line="276" w:lineRule="auto"/>
              <w:ind w:left="135"/>
              <w:jc w:val="center"/>
              <w:rPr>
                <w:rFonts w:ascii="Times New Roman" w:eastAsia="Calibri" w:hAnsi="Times New Roman" w:cs="Times New Roman"/>
                <w:b/>
                <w:sz w:val="24"/>
                <w:szCs w:val="24"/>
              </w:rPr>
            </w:pPr>
          </w:p>
        </w:tc>
        <w:tc>
          <w:tcPr>
            <w:tcW w:w="4236" w:type="dxa"/>
            <w:tcBorders>
              <w:right w:val="single" w:sz="4" w:space="0" w:color="auto"/>
            </w:tcBorders>
          </w:tcPr>
          <w:p w:rsidR="00873073" w:rsidRPr="00705D18" w:rsidRDefault="00873073" w:rsidP="00873073">
            <w:pPr>
              <w:spacing w:before="100" w:beforeAutospacing="1" w:after="100" w:afterAutospacing="1" w:line="240" w:lineRule="auto"/>
              <w:rPr>
                <w:rFonts w:ascii="inherit" w:eastAsia="Times New Roman" w:hAnsi="inherit" w:cs="Times New Roman"/>
                <w:color w:val="000000"/>
                <w:sz w:val="24"/>
                <w:szCs w:val="24"/>
                <w:lang w:eastAsia="ru-RU"/>
              </w:rPr>
            </w:pPr>
            <w:r w:rsidRPr="00705D18">
              <w:rPr>
                <w:rFonts w:ascii="inherit" w:eastAsia="Times New Roman" w:hAnsi="inherit" w:cs="Times New Roman"/>
                <w:color w:val="000000"/>
                <w:sz w:val="24"/>
                <w:szCs w:val="24"/>
                <w:lang w:eastAsia="ru-RU"/>
              </w:rPr>
              <w:t xml:space="preserve">[[Библиотека ЦОК </w:t>
            </w:r>
            <w:hyperlink r:id="rId156" w:history="1">
              <w:r w:rsidRPr="00705D18">
                <w:rPr>
                  <w:rFonts w:ascii="inherit" w:eastAsia="Times New Roman" w:hAnsi="inherit" w:cs="Times New Roman"/>
                  <w:color w:val="0000FF"/>
                  <w:sz w:val="24"/>
                  <w:szCs w:val="24"/>
                  <w:lang w:eastAsia="ru-RU"/>
                </w:rPr>
                <w:t>https://m.edsoo.ru/cb3ca697</w:t>
              </w:r>
            </w:hyperlink>
            <w:r w:rsidRPr="00705D18">
              <w:rPr>
                <w:rFonts w:ascii="inherit" w:eastAsia="Times New Roman" w:hAnsi="inherit" w:cs="Times New Roman"/>
                <w:color w:val="000000"/>
                <w:sz w:val="24"/>
                <w:szCs w:val="24"/>
                <w:lang w:eastAsia="ru-RU"/>
              </w:rPr>
              <w:t>]]</w:t>
            </w:r>
          </w:p>
        </w:tc>
      </w:tr>
      <w:tr w:rsidR="00873073" w:rsidRPr="00FE411D" w:rsidTr="00D7638C">
        <w:trPr>
          <w:trHeight w:val="144"/>
          <w:tblCellSpacing w:w="20" w:type="nil"/>
        </w:trPr>
        <w:tc>
          <w:tcPr>
            <w:tcW w:w="14601" w:type="dxa"/>
            <w:gridSpan w:val="6"/>
            <w:tcBorders>
              <w:top w:val="single" w:sz="4" w:space="0" w:color="auto"/>
              <w:bottom w:val="single" w:sz="4" w:space="0" w:color="auto"/>
              <w:right w:val="single" w:sz="4" w:space="0" w:color="auto"/>
            </w:tcBorders>
            <w:tcMar>
              <w:top w:w="50" w:type="dxa"/>
              <w:left w:w="100" w:type="dxa"/>
            </w:tcMar>
          </w:tcPr>
          <w:p w:rsidR="00873073" w:rsidRPr="004F6B43" w:rsidRDefault="00873073" w:rsidP="0087307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F6B43">
              <w:rPr>
                <w:rFonts w:ascii="Times New Roman" w:eastAsia="Times New Roman" w:hAnsi="Times New Roman" w:cs="Times New Roman"/>
                <w:b/>
                <w:bCs/>
                <w:color w:val="000000"/>
                <w:sz w:val="24"/>
                <w:szCs w:val="24"/>
                <w:lang w:eastAsia="ru-RU"/>
              </w:rPr>
              <w:t>История России. 1945 год – начало ХХI века</w:t>
            </w:r>
            <w:r>
              <w:rPr>
                <w:rFonts w:ascii="Times New Roman" w:eastAsia="Times New Roman" w:hAnsi="Times New Roman" w:cs="Times New Roman"/>
                <w:b/>
                <w:bCs/>
                <w:color w:val="000000"/>
                <w:sz w:val="24"/>
                <w:szCs w:val="24"/>
                <w:lang w:eastAsia="ru-RU"/>
              </w:rPr>
              <w:t>.</w:t>
            </w:r>
          </w:p>
        </w:tc>
      </w:tr>
      <w:tr w:rsidR="00873073" w:rsidRPr="00FE411D" w:rsidTr="00D7638C">
        <w:trPr>
          <w:trHeight w:val="144"/>
          <w:tblCellSpacing w:w="20" w:type="nil"/>
        </w:trPr>
        <w:tc>
          <w:tcPr>
            <w:tcW w:w="14601" w:type="dxa"/>
            <w:gridSpan w:val="6"/>
            <w:tcBorders>
              <w:top w:val="single" w:sz="4" w:space="0" w:color="auto"/>
              <w:bottom w:val="single" w:sz="4" w:space="0" w:color="auto"/>
              <w:right w:val="single" w:sz="4" w:space="0" w:color="auto"/>
            </w:tcBorders>
            <w:tcMar>
              <w:top w:w="50" w:type="dxa"/>
              <w:left w:w="100" w:type="dxa"/>
            </w:tcMar>
          </w:tcPr>
          <w:p w:rsidR="00873073" w:rsidRPr="004F6B43" w:rsidRDefault="00873073" w:rsidP="00873073">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4F6B43">
              <w:rPr>
                <w:rFonts w:ascii="Times New Roman" w:eastAsia="Times New Roman" w:hAnsi="Times New Roman" w:cs="Times New Roman"/>
                <w:b/>
                <w:bCs/>
                <w:color w:val="000000"/>
                <w:sz w:val="24"/>
                <w:szCs w:val="24"/>
                <w:lang w:eastAsia="ru-RU"/>
              </w:rPr>
              <w:t>Раздел 1.Введение</w:t>
            </w:r>
            <w:r w:rsidR="00080604">
              <w:rPr>
                <w:rFonts w:ascii="Times New Roman" w:eastAsia="Times New Roman" w:hAnsi="Times New Roman" w:cs="Times New Roman"/>
                <w:b/>
                <w:bCs/>
                <w:color w:val="000000"/>
                <w:sz w:val="24"/>
                <w:szCs w:val="24"/>
                <w:lang w:eastAsia="ru-RU"/>
              </w:rPr>
              <w:t xml:space="preserve"> – 6 часов</w:t>
            </w:r>
          </w:p>
        </w:tc>
      </w:tr>
      <w:tr w:rsidR="00873073" w:rsidRPr="00FE411D" w:rsidTr="00873073">
        <w:trPr>
          <w:trHeight w:val="144"/>
          <w:tblCellSpacing w:w="20" w:type="nil"/>
        </w:trPr>
        <w:tc>
          <w:tcPr>
            <w:tcW w:w="0" w:type="auto"/>
            <w:gridSpan w:val="2"/>
            <w:tcBorders>
              <w:top w:val="single" w:sz="4" w:space="0" w:color="auto"/>
              <w:bottom w:val="single" w:sz="4" w:space="0" w:color="auto"/>
            </w:tcBorders>
            <w:tcMar>
              <w:top w:w="50" w:type="dxa"/>
              <w:left w:w="100" w:type="dxa"/>
            </w:tcMar>
          </w:tcPr>
          <w:p w:rsidR="00873073" w:rsidRPr="00873073" w:rsidRDefault="00873073" w:rsidP="00873073">
            <w:pPr>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873073">
              <w:rPr>
                <w:rFonts w:ascii="Times New Roman" w:eastAsia="Times New Roman" w:hAnsi="Times New Roman" w:cs="Times New Roman"/>
                <w:bCs/>
                <w:color w:val="000000"/>
                <w:sz w:val="24"/>
                <w:szCs w:val="24"/>
                <w:lang w:eastAsia="ru-RU"/>
              </w:rPr>
              <w:lastRenderedPageBreak/>
              <w:t>15</w:t>
            </w:r>
          </w:p>
        </w:tc>
        <w:tc>
          <w:tcPr>
            <w:tcW w:w="6257" w:type="dxa"/>
            <w:tcBorders>
              <w:top w:val="single" w:sz="4" w:space="0" w:color="auto"/>
              <w:bottom w:val="single" w:sz="4" w:space="0" w:color="auto"/>
            </w:tcBorders>
            <w:tcMar>
              <w:top w:w="50" w:type="dxa"/>
              <w:left w:w="100" w:type="dxa"/>
            </w:tcMar>
          </w:tcPr>
          <w:p w:rsidR="00873073" w:rsidRPr="00424DE9" w:rsidRDefault="00873073" w:rsidP="0087307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4DE9">
              <w:rPr>
                <w:rFonts w:ascii="Times New Roman" w:eastAsia="Times New Roman" w:hAnsi="Times New Roman" w:cs="Times New Roman"/>
                <w:color w:val="000000"/>
                <w:sz w:val="24"/>
                <w:szCs w:val="24"/>
                <w:lang w:eastAsia="ru-RU"/>
              </w:rPr>
              <w:t>Введение в курс «История России. 1945 год – начало ХХI века»</w:t>
            </w:r>
            <w:r>
              <w:rPr>
                <w:rFonts w:ascii="Times New Roman" w:eastAsia="Times New Roman" w:hAnsi="Times New Roman" w:cs="Times New Roman"/>
                <w:color w:val="000000"/>
                <w:sz w:val="24"/>
                <w:szCs w:val="24"/>
                <w:lang w:eastAsia="ru-RU"/>
              </w:rPr>
              <w:t>.</w:t>
            </w:r>
          </w:p>
        </w:tc>
        <w:tc>
          <w:tcPr>
            <w:tcW w:w="1634" w:type="dxa"/>
            <w:tcBorders>
              <w:top w:val="single" w:sz="4" w:space="0" w:color="auto"/>
              <w:bottom w:val="single" w:sz="4" w:space="0" w:color="auto"/>
            </w:tcBorders>
            <w:tcMar>
              <w:top w:w="50" w:type="dxa"/>
              <w:left w:w="100" w:type="dxa"/>
            </w:tcMar>
          </w:tcPr>
          <w:p w:rsidR="00873073" w:rsidRPr="00424DE9" w:rsidRDefault="00873073" w:rsidP="00873073">
            <w:pPr>
              <w:spacing w:after="0" w:line="240" w:lineRule="auto"/>
              <w:jc w:val="center"/>
              <w:rPr>
                <w:rFonts w:ascii="Times New Roman" w:eastAsia="Times New Roman" w:hAnsi="Times New Roman" w:cs="Times New Roman"/>
                <w:color w:val="000000"/>
                <w:sz w:val="21"/>
                <w:szCs w:val="21"/>
                <w:lang w:eastAsia="ru-RU"/>
              </w:rPr>
            </w:pPr>
            <w:r w:rsidRPr="00424DE9">
              <w:rPr>
                <w:rFonts w:ascii="Times New Roman" w:eastAsia="Times New Roman" w:hAnsi="Times New Roman" w:cs="Times New Roman"/>
                <w:color w:val="000000"/>
                <w:sz w:val="21"/>
                <w:szCs w:val="21"/>
                <w:lang w:eastAsia="ru-RU"/>
              </w:rPr>
              <w:t>1</w:t>
            </w:r>
          </w:p>
        </w:tc>
        <w:tc>
          <w:tcPr>
            <w:tcW w:w="1725" w:type="dxa"/>
            <w:vAlign w:val="center"/>
          </w:tcPr>
          <w:p w:rsidR="00873073" w:rsidRPr="00FE411D" w:rsidRDefault="00873073" w:rsidP="00873073">
            <w:pPr>
              <w:spacing w:after="0" w:line="276" w:lineRule="auto"/>
              <w:ind w:left="135"/>
              <w:jc w:val="center"/>
              <w:rPr>
                <w:rFonts w:ascii="Times New Roman" w:eastAsia="Calibri" w:hAnsi="Times New Roman" w:cs="Times New Roman"/>
                <w:b/>
                <w:sz w:val="24"/>
                <w:szCs w:val="24"/>
              </w:rPr>
            </w:pPr>
          </w:p>
        </w:tc>
        <w:tc>
          <w:tcPr>
            <w:tcW w:w="4236" w:type="dxa"/>
          </w:tcPr>
          <w:p w:rsidR="00873073" w:rsidRPr="00873073" w:rsidRDefault="00873073" w:rsidP="00873073">
            <w:pPr>
              <w:spacing w:before="100" w:beforeAutospacing="1" w:after="100" w:afterAutospacing="1" w:line="240" w:lineRule="auto"/>
              <w:rPr>
                <w:rFonts w:ascii="inherit" w:eastAsia="Times New Roman" w:hAnsi="inherit" w:cs="Times New Roman"/>
                <w:sz w:val="24"/>
                <w:szCs w:val="24"/>
                <w:lang w:eastAsia="ru-RU"/>
              </w:rPr>
            </w:pPr>
            <w:r w:rsidRPr="00873073">
              <w:rPr>
                <w:rFonts w:ascii="inherit" w:eastAsia="Times New Roman" w:hAnsi="inherit" w:cs="Times New Roman"/>
                <w:sz w:val="24"/>
                <w:szCs w:val="24"/>
                <w:lang w:eastAsia="ru-RU"/>
              </w:rPr>
              <w:t xml:space="preserve">[[Библиотека ЦОК </w:t>
            </w:r>
            <w:hyperlink r:id="rId157" w:history="1">
              <w:r w:rsidRPr="00873073">
                <w:rPr>
                  <w:rFonts w:ascii="inherit" w:eastAsia="Times New Roman" w:hAnsi="inherit" w:cs="Times New Roman"/>
                  <w:color w:val="0000FF"/>
                  <w:sz w:val="24"/>
                  <w:szCs w:val="24"/>
                  <w:lang w:eastAsia="ru-RU"/>
                </w:rPr>
                <w:t>https://m.edsoo.ru/2b7cf608</w:t>
              </w:r>
            </w:hyperlink>
            <w:r w:rsidRPr="00873073">
              <w:rPr>
                <w:rFonts w:ascii="inherit" w:eastAsia="Times New Roman" w:hAnsi="inherit" w:cs="Times New Roman"/>
                <w:sz w:val="24"/>
                <w:szCs w:val="24"/>
                <w:lang w:eastAsia="ru-RU"/>
              </w:rPr>
              <w:t>]]</w:t>
            </w:r>
          </w:p>
        </w:tc>
      </w:tr>
      <w:tr w:rsidR="00873073" w:rsidRPr="00FE411D" w:rsidTr="00873073">
        <w:trPr>
          <w:trHeight w:val="144"/>
          <w:tblCellSpacing w:w="20" w:type="nil"/>
        </w:trPr>
        <w:tc>
          <w:tcPr>
            <w:tcW w:w="0" w:type="auto"/>
            <w:gridSpan w:val="2"/>
            <w:tcBorders>
              <w:top w:val="single" w:sz="4" w:space="0" w:color="auto"/>
              <w:bottom w:val="single" w:sz="4" w:space="0" w:color="auto"/>
            </w:tcBorders>
            <w:tcMar>
              <w:top w:w="50" w:type="dxa"/>
              <w:left w:w="100" w:type="dxa"/>
            </w:tcMar>
          </w:tcPr>
          <w:p w:rsidR="00873073" w:rsidRPr="00424DE9" w:rsidRDefault="00080604" w:rsidP="00873073">
            <w:pPr>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16</w:t>
            </w:r>
          </w:p>
        </w:tc>
        <w:tc>
          <w:tcPr>
            <w:tcW w:w="6257" w:type="dxa"/>
            <w:tcBorders>
              <w:top w:val="single" w:sz="4" w:space="0" w:color="auto"/>
              <w:bottom w:val="single" w:sz="4" w:space="0" w:color="auto"/>
            </w:tcBorders>
            <w:tcMar>
              <w:top w:w="50" w:type="dxa"/>
              <w:left w:w="100" w:type="dxa"/>
            </w:tcMar>
          </w:tcPr>
          <w:p w:rsidR="00873073" w:rsidRPr="00424DE9" w:rsidRDefault="00873073" w:rsidP="0087307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4DE9">
              <w:rPr>
                <w:rFonts w:ascii="Times New Roman" w:eastAsia="Times New Roman" w:hAnsi="Times New Roman" w:cs="Times New Roman"/>
                <w:color w:val="000000"/>
                <w:sz w:val="24"/>
                <w:szCs w:val="24"/>
                <w:lang w:eastAsia="ru-RU"/>
              </w:rPr>
              <w:t>Восстановление и развитие экономики и социальной сферы. Политическая система в послевоенные годы. Идеология, наука, культура и спорт в послевоенные годы</w:t>
            </w:r>
          </w:p>
        </w:tc>
        <w:tc>
          <w:tcPr>
            <w:tcW w:w="1634" w:type="dxa"/>
            <w:tcBorders>
              <w:top w:val="single" w:sz="4" w:space="0" w:color="auto"/>
              <w:bottom w:val="single" w:sz="4" w:space="0" w:color="auto"/>
            </w:tcBorders>
            <w:tcMar>
              <w:top w:w="50" w:type="dxa"/>
              <w:left w:w="100" w:type="dxa"/>
            </w:tcMar>
          </w:tcPr>
          <w:p w:rsidR="00873073" w:rsidRPr="00424DE9" w:rsidRDefault="00080604" w:rsidP="00873073">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w:t>
            </w:r>
          </w:p>
        </w:tc>
        <w:tc>
          <w:tcPr>
            <w:tcW w:w="1725" w:type="dxa"/>
            <w:vAlign w:val="center"/>
          </w:tcPr>
          <w:p w:rsidR="00873073" w:rsidRPr="00FE411D" w:rsidRDefault="00873073" w:rsidP="00873073">
            <w:pPr>
              <w:spacing w:after="0" w:line="276" w:lineRule="auto"/>
              <w:ind w:left="135"/>
              <w:jc w:val="center"/>
              <w:rPr>
                <w:rFonts w:ascii="Times New Roman" w:eastAsia="Calibri" w:hAnsi="Times New Roman" w:cs="Times New Roman"/>
                <w:b/>
                <w:sz w:val="24"/>
                <w:szCs w:val="24"/>
              </w:rPr>
            </w:pPr>
          </w:p>
        </w:tc>
        <w:tc>
          <w:tcPr>
            <w:tcW w:w="4236" w:type="dxa"/>
          </w:tcPr>
          <w:p w:rsidR="00873073" w:rsidRPr="00873073" w:rsidRDefault="00873073" w:rsidP="00873073">
            <w:pPr>
              <w:spacing w:before="100" w:beforeAutospacing="1" w:after="100" w:afterAutospacing="1" w:line="240" w:lineRule="auto"/>
              <w:rPr>
                <w:rFonts w:ascii="inherit" w:eastAsia="Times New Roman" w:hAnsi="inherit" w:cs="Times New Roman"/>
                <w:sz w:val="24"/>
                <w:szCs w:val="24"/>
                <w:lang w:eastAsia="ru-RU"/>
              </w:rPr>
            </w:pPr>
            <w:r w:rsidRPr="00873073">
              <w:rPr>
                <w:rFonts w:ascii="inherit" w:eastAsia="Times New Roman" w:hAnsi="inherit" w:cs="Times New Roman"/>
                <w:sz w:val="24"/>
                <w:szCs w:val="24"/>
                <w:lang w:eastAsia="ru-RU"/>
              </w:rPr>
              <w:t xml:space="preserve">[[Библиотека ЦОК </w:t>
            </w:r>
            <w:hyperlink r:id="rId158" w:history="1">
              <w:r w:rsidRPr="00873073">
                <w:rPr>
                  <w:rFonts w:ascii="inherit" w:eastAsia="Times New Roman" w:hAnsi="inherit" w:cs="Times New Roman"/>
                  <w:color w:val="0000FF"/>
                  <w:sz w:val="24"/>
                  <w:szCs w:val="24"/>
                  <w:lang w:eastAsia="ru-RU"/>
                </w:rPr>
                <w:t>https://m.edsoo.ru/1f19ff83</w:t>
              </w:r>
            </w:hyperlink>
            <w:r w:rsidRPr="00873073">
              <w:rPr>
                <w:rFonts w:ascii="inherit" w:eastAsia="Times New Roman" w:hAnsi="inherit" w:cs="Times New Roman"/>
                <w:sz w:val="24"/>
                <w:szCs w:val="24"/>
                <w:lang w:eastAsia="ru-RU"/>
              </w:rPr>
              <w:t>]]</w:t>
            </w:r>
          </w:p>
        </w:tc>
      </w:tr>
      <w:tr w:rsidR="00873073" w:rsidRPr="00FE411D" w:rsidTr="00873073">
        <w:trPr>
          <w:trHeight w:val="144"/>
          <w:tblCellSpacing w:w="20" w:type="nil"/>
        </w:trPr>
        <w:tc>
          <w:tcPr>
            <w:tcW w:w="0" w:type="auto"/>
            <w:gridSpan w:val="2"/>
            <w:tcBorders>
              <w:top w:val="single" w:sz="4" w:space="0" w:color="auto"/>
              <w:bottom w:val="single" w:sz="4" w:space="0" w:color="auto"/>
            </w:tcBorders>
            <w:tcMar>
              <w:top w:w="50" w:type="dxa"/>
              <w:left w:w="100" w:type="dxa"/>
            </w:tcMar>
          </w:tcPr>
          <w:p w:rsidR="00873073" w:rsidRPr="00424DE9" w:rsidRDefault="00080604" w:rsidP="00873073">
            <w:pPr>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17</w:t>
            </w:r>
          </w:p>
        </w:tc>
        <w:tc>
          <w:tcPr>
            <w:tcW w:w="6257" w:type="dxa"/>
            <w:tcBorders>
              <w:top w:val="single" w:sz="4" w:space="0" w:color="auto"/>
              <w:bottom w:val="single" w:sz="4" w:space="0" w:color="auto"/>
            </w:tcBorders>
            <w:tcMar>
              <w:top w:w="50" w:type="dxa"/>
              <w:left w:w="100" w:type="dxa"/>
            </w:tcMar>
          </w:tcPr>
          <w:p w:rsidR="00873073" w:rsidRPr="00424DE9" w:rsidRDefault="00873073" w:rsidP="0087307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4DE9">
              <w:rPr>
                <w:rFonts w:ascii="Times New Roman" w:eastAsia="Times New Roman" w:hAnsi="Times New Roman" w:cs="Times New Roman"/>
                <w:color w:val="000000"/>
                <w:sz w:val="24"/>
                <w:szCs w:val="24"/>
                <w:lang w:eastAsia="ru-RU"/>
              </w:rPr>
              <w:t>Место и роль СССР в послевоенном мире. Внешняя политика СССР в 1945 – 1953 гг.</w:t>
            </w:r>
            <w:r w:rsidR="00080604" w:rsidRPr="00424DE9">
              <w:rPr>
                <w:rFonts w:ascii="Times New Roman" w:eastAsia="Times New Roman" w:hAnsi="Times New Roman" w:cs="Times New Roman"/>
                <w:color w:val="000000"/>
                <w:sz w:val="24"/>
                <w:szCs w:val="24"/>
                <w:lang w:eastAsia="ru-RU"/>
              </w:rPr>
              <w:t xml:space="preserve"> </w:t>
            </w:r>
            <w:r w:rsidR="00080604" w:rsidRPr="00424DE9">
              <w:rPr>
                <w:rFonts w:ascii="Times New Roman" w:eastAsia="Times New Roman" w:hAnsi="Times New Roman" w:cs="Times New Roman"/>
                <w:color w:val="000000"/>
                <w:sz w:val="24"/>
                <w:szCs w:val="24"/>
                <w:lang w:eastAsia="ru-RU"/>
              </w:rPr>
              <w:t>Новое руководство страны. Смена политического курса.</w:t>
            </w:r>
          </w:p>
        </w:tc>
        <w:tc>
          <w:tcPr>
            <w:tcW w:w="1634" w:type="dxa"/>
            <w:tcBorders>
              <w:top w:val="single" w:sz="4" w:space="0" w:color="auto"/>
              <w:bottom w:val="single" w:sz="4" w:space="0" w:color="auto"/>
            </w:tcBorders>
            <w:tcMar>
              <w:top w:w="50" w:type="dxa"/>
              <w:left w:w="100" w:type="dxa"/>
            </w:tcMar>
          </w:tcPr>
          <w:p w:rsidR="00873073" w:rsidRPr="00424DE9" w:rsidRDefault="00873073" w:rsidP="00873073">
            <w:pPr>
              <w:spacing w:after="0" w:line="240" w:lineRule="auto"/>
              <w:jc w:val="center"/>
              <w:rPr>
                <w:rFonts w:ascii="Times New Roman" w:eastAsia="Times New Roman" w:hAnsi="Times New Roman" w:cs="Times New Roman"/>
                <w:color w:val="000000"/>
                <w:sz w:val="21"/>
                <w:szCs w:val="21"/>
                <w:lang w:eastAsia="ru-RU"/>
              </w:rPr>
            </w:pPr>
            <w:r w:rsidRPr="00424DE9">
              <w:rPr>
                <w:rFonts w:ascii="Times New Roman" w:eastAsia="Times New Roman" w:hAnsi="Times New Roman" w:cs="Times New Roman"/>
                <w:color w:val="000000"/>
                <w:sz w:val="21"/>
                <w:szCs w:val="21"/>
                <w:lang w:eastAsia="ru-RU"/>
              </w:rPr>
              <w:t>1</w:t>
            </w:r>
          </w:p>
        </w:tc>
        <w:tc>
          <w:tcPr>
            <w:tcW w:w="1725" w:type="dxa"/>
            <w:vAlign w:val="center"/>
          </w:tcPr>
          <w:p w:rsidR="00873073" w:rsidRPr="00FE411D" w:rsidRDefault="00873073" w:rsidP="00873073">
            <w:pPr>
              <w:spacing w:after="0" w:line="276" w:lineRule="auto"/>
              <w:ind w:left="135"/>
              <w:jc w:val="center"/>
              <w:rPr>
                <w:rFonts w:ascii="Times New Roman" w:eastAsia="Calibri" w:hAnsi="Times New Roman" w:cs="Times New Roman"/>
                <w:b/>
                <w:sz w:val="24"/>
                <w:szCs w:val="24"/>
              </w:rPr>
            </w:pPr>
          </w:p>
        </w:tc>
        <w:tc>
          <w:tcPr>
            <w:tcW w:w="4236" w:type="dxa"/>
          </w:tcPr>
          <w:p w:rsidR="00873073" w:rsidRPr="00873073" w:rsidRDefault="00873073" w:rsidP="00873073">
            <w:pPr>
              <w:spacing w:before="100" w:beforeAutospacing="1" w:after="100" w:afterAutospacing="1" w:line="240" w:lineRule="auto"/>
              <w:rPr>
                <w:rFonts w:ascii="inherit" w:eastAsia="Times New Roman" w:hAnsi="inherit" w:cs="Times New Roman"/>
                <w:sz w:val="24"/>
                <w:szCs w:val="24"/>
                <w:lang w:eastAsia="ru-RU"/>
              </w:rPr>
            </w:pPr>
            <w:r w:rsidRPr="00873073">
              <w:rPr>
                <w:rFonts w:ascii="inherit" w:eastAsia="Times New Roman" w:hAnsi="inherit" w:cs="Times New Roman"/>
                <w:sz w:val="24"/>
                <w:szCs w:val="24"/>
                <w:lang w:eastAsia="ru-RU"/>
              </w:rPr>
              <w:t xml:space="preserve">[[Библиотека ЦОК </w:t>
            </w:r>
            <w:hyperlink r:id="rId159" w:history="1">
              <w:r w:rsidRPr="00873073">
                <w:rPr>
                  <w:rFonts w:ascii="inherit" w:eastAsia="Times New Roman" w:hAnsi="inherit" w:cs="Times New Roman"/>
                  <w:color w:val="0000FF"/>
                  <w:sz w:val="24"/>
                  <w:szCs w:val="24"/>
                  <w:lang w:eastAsia="ru-RU"/>
                </w:rPr>
                <w:t>https://m.edsoo.ru/32f4280e</w:t>
              </w:r>
            </w:hyperlink>
            <w:r w:rsidRPr="00873073">
              <w:rPr>
                <w:rFonts w:ascii="inherit" w:eastAsia="Times New Roman" w:hAnsi="inherit" w:cs="Times New Roman"/>
                <w:sz w:val="24"/>
                <w:szCs w:val="24"/>
                <w:lang w:eastAsia="ru-RU"/>
              </w:rPr>
              <w:t>]]</w:t>
            </w:r>
            <w:r w:rsidR="00080604" w:rsidRPr="00873073">
              <w:rPr>
                <w:rFonts w:ascii="inherit" w:eastAsia="Times New Roman" w:hAnsi="inherit" w:cs="Times New Roman"/>
                <w:sz w:val="24"/>
                <w:szCs w:val="24"/>
                <w:lang w:eastAsia="ru-RU"/>
              </w:rPr>
              <w:t xml:space="preserve"> </w:t>
            </w:r>
            <w:r w:rsidR="00080604" w:rsidRPr="00873073">
              <w:rPr>
                <w:rFonts w:ascii="inherit" w:eastAsia="Times New Roman" w:hAnsi="inherit" w:cs="Times New Roman"/>
                <w:sz w:val="24"/>
                <w:szCs w:val="24"/>
                <w:lang w:eastAsia="ru-RU"/>
              </w:rPr>
              <w:t xml:space="preserve">[[Библиотека ЦОК </w:t>
            </w:r>
            <w:hyperlink r:id="rId160" w:history="1">
              <w:r w:rsidR="00080604" w:rsidRPr="00873073">
                <w:rPr>
                  <w:rFonts w:ascii="inherit" w:eastAsia="Times New Roman" w:hAnsi="inherit" w:cs="Times New Roman"/>
                  <w:color w:val="0000FF"/>
                  <w:sz w:val="24"/>
                  <w:szCs w:val="24"/>
                  <w:lang w:eastAsia="ru-RU"/>
                </w:rPr>
                <w:t>https://m.edsoo.ru/d42cc648</w:t>
              </w:r>
            </w:hyperlink>
            <w:r w:rsidR="00080604" w:rsidRPr="00873073">
              <w:rPr>
                <w:rFonts w:ascii="inherit" w:eastAsia="Times New Roman" w:hAnsi="inherit" w:cs="Times New Roman"/>
                <w:sz w:val="24"/>
                <w:szCs w:val="24"/>
                <w:lang w:eastAsia="ru-RU"/>
              </w:rPr>
              <w:t>]]</w:t>
            </w:r>
          </w:p>
        </w:tc>
      </w:tr>
      <w:tr w:rsidR="00873073" w:rsidRPr="00FE411D" w:rsidTr="00873073">
        <w:trPr>
          <w:trHeight w:val="144"/>
          <w:tblCellSpacing w:w="20" w:type="nil"/>
        </w:trPr>
        <w:tc>
          <w:tcPr>
            <w:tcW w:w="0" w:type="auto"/>
            <w:gridSpan w:val="2"/>
            <w:tcBorders>
              <w:top w:val="single" w:sz="4" w:space="0" w:color="auto"/>
              <w:bottom w:val="single" w:sz="4" w:space="0" w:color="auto"/>
            </w:tcBorders>
            <w:tcMar>
              <w:top w:w="50" w:type="dxa"/>
              <w:left w:w="100" w:type="dxa"/>
            </w:tcMar>
          </w:tcPr>
          <w:p w:rsidR="00873073" w:rsidRPr="00424DE9" w:rsidRDefault="00080604" w:rsidP="00873073">
            <w:pPr>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18</w:t>
            </w:r>
          </w:p>
        </w:tc>
        <w:tc>
          <w:tcPr>
            <w:tcW w:w="6257" w:type="dxa"/>
            <w:tcBorders>
              <w:top w:val="single" w:sz="4" w:space="0" w:color="auto"/>
              <w:bottom w:val="single" w:sz="4" w:space="0" w:color="auto"/>
            </w:tcBorders>
            <w:tcMar>
              <w:top w:w="50" w:type="dxa"/>
              <w:left w:w="100" w:type="dxa"/>
            </w:tcMar>
          </w:tcPr>
          <w:p w:rsidR="00873073" w:rsidRPr="00424DE9" w:rsidRDefault="00873073" w:rsidP="0087307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4DE9">
              <w:rPr>
                <w:rFonts w:ascii="Times New Roman" w:eastAsia="Times New Roman" w:hAnsi="Times New Roman" w:cs="Times New Roman"/>
                <w:color w:val="000000"/>
                <w:sz w:val="24"/>
                <w:szCs w:val="24"/>
                <w:lang w:eastAsia="ru-RU"/>
              </w:rPr>
              <w:t>Экономическое и социальное развитие в 1953 – 1964 гг.</w:t>
            </w:r>
            <w:r w:rsidR="00080604" w:rsidRPr="00424DE9">
              <w:rPr>
                <w:rFonts w:ascii="Times New Roman" w:eastAsia="Times New Roman" w:hAnsi="Times New Roman" w:cs="Times New Roman"/>
                <w:color w:val="000000"/>
                <w:sz w:val="24"/>
                <w:szCs w:val="24"/>
                <w:lang w:eastAsia="ru-RU"/>
              </w:rPr>
              <w:t xml:space="preserve"> </w:t>
            </w:r>
            <w:r w:rsidR="00080604" w:rsidRPr="00424DE9">
              <w:rPr>
                <w:rFonts w:ascii="Times New Roman" w:eastAsia="Times New Roman" w:hAnsi="Times New Roman" w:cs="Times New Roman"/>
                <w:color w:val="000000"/>
                <w:sz w:val="24"/>
                <w:szCs w:val="24"/>
                <w:lang w:eastAsia="ru-RU"/>
              </w:rPr>
              <w:t>Развитие науки и техники. в 1953 – 1964 гг.</w:t>
            </w:r>
            <w:r w:rsidR="00080604" w:rsidRPr="00424DE9">
              <w:rPr>
                <w:rFonts w:ascii="Times New Roman" w:eastAsia="Times New Roman" w:hAnsi="Times New Roman" w:cs="Times New Roman"/>
                <w:color w:val="000000"/>
                <w:sz w:val="24"/>
                <w:szCs w:val="24"/>
                <w:lang w:eastAsia="ru-RU"/>
              </w:rPr>
              <w:t xml:space="preserve"> </w:t>
            </w:r>
            <w:r w:rsidR="00080604" w:rsidRPr="00424DE9">
              <w:rPr>
                <w:rFonts w:ascii="Times New Roman" w:eastAsia="Times New Roman" w:hAnsi="Times New Roman" w:cs="Times New Roman"/>
                <w:color w:val="000000"/>
                <w:sz w:val="24"/>
                <w:szCs w:val="24"/>
                <w:lang w:eastAsia="ru-RU"/>
              </w:rPr>
              <w:t>Культурное пространство в 1953 – 1964 гг.</w:t>
            </w:r>
          </w:p>
        </w:tc>
        <w:tc>
          <w:tcPr>
            <w:tcW w:w="1634" w:type="dxa"/>
            <w:tcBorders>
              <w:top w:val="single" w:sz="4" w:space="0" w:color="auto"/>
              <w:bottom w:val="single" w:sz="4" w:space="0" w:color="auto"/>
            </w:tcBorders>
            <w:tcMar>
              <w:top w:w="50" w:type="dxa"/>
              <w:left w:w="100" w:type="dxa"/>
            </w:tcMar>
          </w:tcPr>
          <w:p w:rsidR="00873073" w:rsidRPr="00424DE9" w:rsidRDefault="00080604" w:rsidP="00873073">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w:t>
            </w:r>
          </w:p>
        </w:tc>
        <w:tc>
          <w:tcPr>
            <w:tcW w:w="1725" w:type="dxa"/>
            <w:vAlign w:val="center"/>
          </w:tcPr>
          <w:p w:rsidR="00873073" w:rsidRPr="00FE411D" w:rsidRDefault="00873073" w:rsidP="00873073">
            <w:pPr>
              <w:spacing w:after="0" w:line="276" w:lineRule="auto"/>
              <w:ind w:left="135"/>
              <w:jc w:val="center"/>
              <w:rPr>
                <w:rFonts w:ascii="Times New Roman" w:eastAsia="Calibri" w:hAnsi="Times New Roman" w:cs="Times New Roman"/>
                <w:b/>
                <w:sz w:val="24"/>
                <w:szCs w:val="24"/>
              </w:rPr>
            </w:pPr>
          </w:p>
        </w:tc>
        <w:tc>
          <w:tcPr>
            <w:tcW w:w="4236" w:type="dxa"/>
          </w:tcPr>
          <w:p w:rsidR="00873073" w:rsidRPr="00873073" w:rsidRDefault="00873073" w:rsidP="00873073">
            <w:pPr>
              <w:spacing w:before="100" w:beforeAutospacing="1" w:after="100" w:afterAutospacing="1" w:line="240" w:lineRule="auto"/>
              <w:rPr>
                <w:rFonts w:ascii="inherit" w:eastAsia="Times New Roman" w:hAnsi="inherit" w:cs="Times New Roman"/>
                <w:sz w:val="24"/>
                <w:szCs w:val="24"/>
                <w:lang w:eastAsia="ru-RU"/>
              </w:rPr>
            </w:pPr>
            <w:r w:rsidRPr="00873073">
              <w:rPr>
                <w:rFonts w:ascii="inherit" w:eastAsia="Times New Roman" w:hAnsi="inherit" w:cs="Times New Roman"/>
                <w:sz w:val="24"/>
                <w:szCs w:val="24"/>
                <w:lang w:eastAsia="ru-RU"/>
              </w:rPr>
              <w:t xml:space="preserve">[[Библиотека ЦОК </w:t>
            </w:r>
            <w:hyperlink r:id="rId161" w:history="1">
              <w:r w:rsidRPr="00873073">
                <w:rPr>
                  <w:rFonts w:ascii="inherit" w:eastAsia="Times New Roman" w:hAnsi="inherit" w:cs="Times New Roman"/>
                  <w:color w:val="0000FF"/>
                  <w:sz w:val="24"/>
                  <w:szCs w:val="24"/>
                  <w:lang w:eastAsia="ru-RU"/>
                </w:rPr>
                <w:t>https://m.edsoo.ru/893a96ec</w:t>
              </w:r>
            </w:hyperlink>
            <w:r w:rsidRPr="00873073">
              <w:rPr>
                <w:rFonts w:ascii="inherit" w:eastAsia="Times New Roman" w:hAnsi="inherit" w:cs="Times New Roman"/>
                <w:sz w:val="24"/>
                <w:szCs w:val="24"/>
                <w:lang w:eastAsia="ru-RU"/>
              </w:rPr>
              <w:t>]]</w:t>
            </w:r>
            <w:r w:rsidR="00080604" w:rsidRPr="00873073">
              <w:rPr>
                <w:rFonts w:ascii="inherit" w:eastAsia="Times New Roman" w:hAnsi="inherit" w:cs="Times New Roman"/>
                <w:sz w:val="24"/>
                <w:szCs w:val="24"/>
                <w:lang w:eastAsia="ru-RU"/>
              </w:rPr>
              <w:t xml:space="preserve"> </w:t>
            </w:r>
            <w:r w:rsidR="00080604" w:rsidRPr="00873073">
              <w:rPr>
                <w:rFonts w:ascii="inherit" w:eastAsia="Times New Roman" w:hAnsi="inherit" w:cs="Times New Roman"/>
                <w:sz w:val="24"/>
                <w:szCs w:val="24"/>
                <w:lang w:eastAsia="ru-RU"/>
              </w:rPr>
              <w:t xml:space="preserve">[[Библиотека ЦОК </w:t>
            </w:r>
            <w:hyperlink r:id="rId162" w:history="1">
              <w:r w:rsidR="00080604" w:rsidRPr="00873073">
                <w:rPr>
                  <w:rFonts w:ascii="inherit" w:eastAsia="Times New Roman" w:hAnsi="inherit" w:cs="Times New Roman"/>
                  <w:color w:val="0000FF"/>
                  <w:sz w:val="24"/>
                  <w:szCs w:val="24"/>
                  <w:lang w:eastAsia="ru-RU"/>
                </w:rPr>
                <w:t>https://m.edsoo.ru/680aa01a</w:t>
              </w:r>
            </w:hyperlink>
            <w:r w:rsidR="00080604" w:rsidRPr="00873073">
              <w:rPr>
                <w:rFonts w:ascii="inherit" w:eastAsia="Times New Roman" w:hAnsi="inherit" w:cs="Times New Roman"/>
                <w:sz w:val="24"/>
                <w:szCs w:val="24"/>
                <w:lang w:eastAsia="ru-RU"/>
              </w:rPr>
              <w:t>]]</w:t>
            </w:r>
            <w:r w:rsidR="00080604" w:rsidRPr="00873073">
              <w:rPr>
                <w:rFonts w:ascii="inherit" w:eastAsia="Times New Roman" w:hAnsi="inherit" w:cs="Times New Roman"/>
                <w:sz w:val="24"/>
                <w:szCs w:val="24"/>
                <w:lang w:eastAsia="ru-RU"/>
              </w:rPr>
              <w:t xml:space="preserve"> </w:t>
            </w:r>
            <w:r w:rsidR="00080604" w:rsidRPr="00873073">
              <w:rPr>
                <w:rFonts w:ascii="inherit" w:eastAsia="Times New Roman" w:hAnsi="inherit" w:cs="Times New Roman"/>
                <w:sz w:val="24"/>
                <w:szCs w:val="24"/>
                <w:lang w:eastAsia="ru-RU"/>
              </w:rPr>
              <w:t xml:space="preserve">[[Библиотека ЦОК </w:t>
            </w:r>
            <w:hyperlink r:id="rId163" w:history="1">
              <w:r w:rsidR="00080604" w:rsidRPr="00873073">
                <w:rPr>
                  <w:rFonts w:ascii="inherit" w:eastAsia="Times New Roman" w:hAnsi="inherit" w:cs="Times New Roman"/>
                  <w:color w:val="0000FF"/>
                  <w:sz w:val="24"/>
                  <w:szCs w:val="24"/>
                  <w:lang w:eastAsia="ru-RU"/>
                </w:rPr>
                <w:t>https://m.edsoo.ru/baa01f68</w:t>
              </w:r>
            </w:hyperlink>
            <w:r w:rsidR="00080604" w:rsidRPr="00873073">
              <w:rPr>
                <w:rFonts w:ascii="inherit" w:eastAsia="Times New Roman" w:hAnsi="inherit" w:cs="Times New Roman"/>
                <w:sz w:val="24"/>
                <w:szCs w:val="24"/>
                <w:lang w:eastAsia="ru-RU"/>
              </w:rPr>
              <w:t>]]</w:t>
            </w:r>
          </w:p>
        </w:tc>
      </w:tr>
      <w:tr w:rsidR="00873073" w:rsidRPr="00FE411D" w:rsidTr="00873073">
        <w:trPr>
          <w:trHeight w:val="144"/>
          <w:tblCellSpacing w:w="20" w:type="nil"/>
        </w:trPr>
        <w:tc>
          <w:tcPr>
            <w:tcW w:w="0" w:type="auto"/>
            <w:gridSpan w:val="2"/>
            <w:tcBorders>
              <w:top w:val="single" w:sz="4" w:space="0" w:color="auto"/>
              <w:bottom w:val="single" w:sz="4" w:space="0" w:color="auto"/>
            </w:tcBorders>
            <w:tcMar>
              <w:top w:w="50" w:type="dxa"/>
              <w:left w:w="100" w:type="dxa"/>
            </w:tcMar>
          </w:tcPr>
          <w:p w:rsidR="00873073" w:rsidRPr="00424DE9" w:rsidRDefault="00080604" w:rsidP="00873073">
            <w:pPr>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19</w:t>
            </w:r>
          </w:p>
        </w:tc>
        <w:tc>
          <w:tcPr>
            <w:tcW w:w="6257" w:type="dxa"/>
            <w:tcBorders>
              <w:top w:val="single" w:sz="4" w:space="0" w:color="auto"/>
              <w:bottom w:val="single" w:sz="4" w:space="0" w:color="auto"/>
            </w:tcBorders>
            <w:tcMar>
              <w:top w:w="50" w:type="dxa"/>
              <w:left w:w="100" w:type="dxa"/>
            </w:tcMar>
          </w:tcPr>
          <w:p w:rsidR="00873073" w:rsidRPr="00424DE9" w:rsidRDefault="00873073" w:rsidP="0087307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4DE9">
              <w:rPr>
                <w:rFonts w:ascii="Times New Roman" w:eastAsia="Times New Roman" w:hAnsi="Times New Roman" w:cs="Times New Roman"/>
                <w:color w:val="000000"/>
                <w:sz w:val="24"/>
                <w:szCs w:val="24"/>
                <w:lang w:eastAsia="ru-RU"/>
              </w:rPr>
              <w:t>Перемены в повседневной жизни в 1953 – 1964 гг.</w:t>
            </w:r>
            <w:r w:rsidR="00080604" w:rsidRPr="00424DE9">
              <w:rPr>
                <w:rFonts w:ascii="Times New Roman" w:eastAsia="Times New Roman" w:hAnsi="Times New Roman" w:cs="Times New Roman"/>
                <w:color w:val="000000"/>
                <w:sz w:val="24"/>
                <w:szCs w:val="24"/>
                <w:lang w:eastAsia="ru-RU"/>
              </w:rPr>
              <w:t xml:space="preserve"> </w:t>
            </w:r>
            <w:r w:rsidR="00080604" w:rsidRPr="00424DE9">
              <w:rPr>
                <w:rFonts w:ascii="Times New Roman" w:eastAsia="Times New Roman" w:hAnsi="Times New Roman" w:cs="Times New Roman"/>
                <w:color w:val="000000"/>
                <w:sz w:val="24"/>
                <w:szCs w:val="24"/>
                <w:lang w:eastAsia="ru-RU"/>
              </w:rPr>
              <w:t>Внешняя политика в 1953 – 1964 гг.</w:t>
            </w:r>
          </w:p>
        </w:tc>
        <w:tc>
          <w:tcPr>
            <w:tcW w:w="1634" w:type="dxa"/>
            <w:tcBorders>
              <w:top w:val="single" w:sz="4" w:space="0" w:color="auto"/>
              <w:bottom w:val="single" w:sz="4" w:space="0" w:color="auto"/>
            </w:tcBorders>
            <w:tcMar>
              <w:top w:w="50" w:type="dxa"/>
              <w:left w:w="100" w:type="dxa"/>
            </w:tcMar>
          </w:tcPr>
          <w:p w:rsidR="00873073" w:rsidRPr="00424DE9" w:rsidRDefault="00873073" w:rsidP="00873073">
            <w:pPr>
              <w:spacing w:after="0" w:line="240" w:lineRule="auto"/>
              <w:jc w:val="center"/>
              <w:rPr>
                <w:rFonts w:ascii="Times New Roman" w:eastAsia="Times New Roman" w:hAnsi="Times New Roman" w:cs="Times New Roman"/>
                <w:color w:val="000000"/>
                <w:sz w:val="21"/>
                <w:szCs w:val="21"/>
                <w:lang w:eastAsia="ru-RU"/>
              </w:rPr>
            </w:pPr>
            <w:r w:rsidRPr="00424DE9">
              <w:rPr>
                <w:rFonts w:ascii="Times New Roman" w:eastAsia="Times New Roman" w:hAnsi="Times New Roman" w:cs="Times New Roman"/>
                <w:color w:val="000000"/>
                <w:sz w:val="21"/>
                <w:szCs w:val="21"/>
                <w:lang w:eastAsia="ru-RU"/>
              </w:rPr>
              <w:t>1</w:t>
            </w:r>
          </w:p>
        </w:tc>
        <w:tc>
          <w:tcPr>
            <w:tcW w:w="1725" w:type="dxa"/>
            <w:vAlign w:val="center"/>
          </w:tcPr>
          <w:p w:rsidR="00873073" w:rsidRPr="00FE411D" w:rsidRDefault="00873073" w:rsidP="00873073">
            <w:pPr>
              <w:spacing w:after="0" w:line="276" w:lineRule="auto"/>
              <w:ind w:left="135"/>
              <w:jc w:val="center"/>
              <w:rPr>
                <w:rFonts w:ascii="Times New Roman" w:eastAsia="Calibri" w:hAnsi="Times New Roman" w:cs="Times New Roman"/>
                <w:b/>
                <w:sz w:val="24"/>
                <w:szCs w:val="24"/>
              </w:rPr>
            </w:pPr>
          </w:p>
        </w:tc>
        <w:tc>
          <w:tcPr>
            <w:tcW w:w="4236" w:type="dxa"/>
          </w:tcPr>
          <w:p w:rsidR="00873073" w:rsidRPr="00873073" w:rsidRDefault="00873073" w:rsidP="00873073">
            <w:pPr>
              <w:spacing w:before="100" w:beforeAutospacing="1" w:after="100" w:afterAutospacing="1" w:line="240" w:lineRule="auto"/>
              <w:rPr>
                <w:rFonts w:ascii="inherit" w:eastAsia="Times New Roman" w:hAnsi="inherit" w:cs="Times New Roman"/>
                <w:sz w:val="24"/>
                <w:szCs w:val="24"/>
                <w:lang w:eastAsia="ru-RU"/>
              </w:rPr>
            </w:pPr>
            <w:r w:rsidRPr="00873073">
              <w:rPr>
                <w:rFonts w:ascii="inherit" w:eastAsia="Times New Roman" w:hAnsi="inherit" w:cs="Times New Roman"/>
                <w:sz w:val="24"/>
                <w:szCs w:val="24"/>
                <w:lang w:eastAsia="ru-RU"/>
              </w:rPr>
              <w:t xml:space="preserve">[[Библиотека ЦОК </w:t>
            </w:r>
            <w:hyperlink r:id="rId164" w:history="1">
              <w:r w:rsidRPr="00873073">
                <w:rPr>
                  <w:rFonts w:ascii="inherit" w:eastAsia="Times New Roman" w:hAnsi="inherit" w:cs="Times New Roman"/>
                  <w:color w:val="0000FF"/>
                  <w:sz w:val="24"/>
                  <w:szCs w:val="24"/>
                  <w:lang w:eastAsia="ru-RU"/>
                </w:rPr>
                <w:t>https://m.edsoo.ru/4d01c9d6</w:t>
              </w:r>
            </w:hyperlink>
            <w:r w:rsidRPr="00873073">
              <w:rPr>
                <w:rFonts w:ascii="inherit" w:eastAsia="Times New Roman" w:hAnsi="inherit" w:cs="Times New Roman"/>
                <w:sz w:val="24"/>
                <w:szCs w:val="24"/>
                <w:lang w:eastAsia="ru-RU"/>
              </w:rPr>
              <w:t>]]</w:t>
            </w:r>
            <w:r w:rsidR="00080604" w:rsidRPr="00873073">
              <w:rPr>
                <w:rFonts w:ascii="inherit" w:eastAsia="Times New Roman" w:hAnsi="inherit" w:cs="Times New Roman"/>
                <w:sz w:val="24"/>
                <w:szCs w:val="24"/>
                <w:lang w:eastAsia="ru-RU"/>
              </w:rPr>
              <w:t xml:space="preserve"> </w:t>
            </w:r>
            <w:r w:rsidR="00080604" w:rsidRPr="00873073">
              <w:rPr>
                <w:rFonts w:ascii="inherit" w:eastAsia="Times New Roman" w:hAnsi="inherit" w:cs="Times New Roman"/>
                <w:sz w:val="24"/>
                <w:szCs w:val="24"/>
                <w:lang w:eastAsia="ru-RU"/>
              </w:rPr>
              <w:t xml:space="preserve">[[Библиотека ЦОК </w:t>
            </w:r>
            <w:hyperlink r:id="rId165" w:history="1">
              <w:r w:rsidR="00080604" w:rsidRPr="00873073">
                <w:rPr>
                  <w:rFonts w:ascii="inherit" w:eastAsia="Times New Roman" w:hAnsi="inherit" w:cs="Times New Roman"/>
                  <w:color w:val="0000FF"/>
                  <w:sz w:val="24"/>
                  <w:szCs w:val="24"/>
                  <w:lang w:eastAsia="ru-RU"/>
                </w:rPr>
                <w:t>https://m.edsoo.ru/401fd019</w:t>
              </w:r>
            </w:hyperlink>
            <w:r w:rsidR="00080604" w:rsidRPr="00873073">
              <w:rPr>
                <w:rFonts w:ascii="inherit" w:eastAsia="Times New Roman" w:hAnsi="inherit" w:cs="Times New Roman"/>
                <w:sz w:val="24"/>
                <w:szCs w:val="24"/>
                <w:lang w:eastAsia="ru-RU"/>
              </w:rPr>
              <w:t>]]</w:t>
            </w:r>
          </w:p>
        </w:tc>
      </w:tr>
      <w:tr w:rsidR="00873073" w:rsidRPr="00FE411D" w:rsidTr="00873073">
        <w:trPr>
          <w:trHeight w:val="144"/>
          <w:tblCellSpacing w:w="20" w:type="nil"/>
        </w:trPr>
        <w:tc>
          <w:tcPr>
            <w:tcW w:w="0" w:type="auto"/>
            <w:gridSpan w:val="2"/>
            <w:tcBorders>
              <w:top w:val="single" w:sz="4" w:space="0" w:color="auto"/>
              <w:bottom w:val="single" w:sz="4" w:space="0" w:color="auto"/>
            </w:tcBorders>
            <w:tcMar>
              <w:top w:w="50" w:type="dxa"/>
              <w:left w:w="100" w:type="dxa"/>
            </w:tcMar>
          </w:tcPr>
          <w:p w:rsidR="00873073" w:rsidRPr="00424DE9" w:rsidRDefault="00080604" w:rsidP="00873073">
            <w:pPr>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20</w:t>
            </w:r>
          </w:p>
        </w:tc>
        <w:tc>
          <w:tcPr>
            <w:tcW w:w="6257" w:type="dxa"/>
            <w:tcBorders>
              <w:top w:val="single" w:sz="4" w:space="0" w:color="auto"/>
              <w:bottom w:val="single" w:sz="4" w:space="0" w:color="auto"/>
            </w:tcBorders>
            <w:tcMar>
              <w:top w:w="50" w:type="dxa"/>
              <w:left w:w="100" w:type="dxa"/>
            </w:tcMar>
          </w:tcPr>
          <w:p w:rsidR="00873073" w:rsidRPr="00424DE9" w:rsidRDefault="00080604" w:rsidP="0087307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4DE9">
              <w:rPr>
                <w:rFonts w:ascii="Times New Roman" w:eastAsia="Times New Roman" w:hAnsi="Times New Roman" w:cs="Times New Roman"/>
                <w:b/>
                <w:color w:val="000000"/>
                <w:sz w:val="24"/>
                <w:szCs w:val="24"/>
                <w:lang w:eastAsia="ru-RU"/>
              </w:rPr>
              <w:t>Повторительно-обобщающий урок по темам «СССР в послевоенные годы» и «СССР в 1953 – 1964 гг.»</w:t>
            </w:r>
          </w:p>
        </w:tc>
        <w:tc>
          <w:tcPr>
            <w:tcW w:w="1634" w:type="dxa"/>
            <w:tcBorders>
              <w:top w:val="single" w:sz="4" w:space="0" w:color="auto"/>
              <w:bottom w:val="single" w:sz="4" w:space="0" w:color="auto"/>
            </w:tcBorders>
            <w:tcMar>
              <w:top w:w="50" w:type="dxa"/>
              <w:left w:w="100" w:type="dxa"/>
            </w:tcMar>
          </w:tcPr>
          <w:p w:rsidR="00873073" w:rsidRPr="00080604" w:rsidRDefault="00873073" w:rsidP="00873073">
            <w:pPr>
              <w:spacing w:after="0" w:line="240" w:lineRule="auto"/>
              <w:jc w:val="center"/>
              <w:rPr>
                <w:rFonts w:ascii="Times New Roman" w:eastAsia="Times New Roman" w:hAnsi="Times New Roman" w:cs="Times New Roman"/>
                <w:b/>
                <w:color w:val="000000"/>
                <w:sz w:val="21"/>
                <w:szCs w:val="21"/>
                <w:lang w:eastAsia="ru-RU"/>
              </w:rPr>
            </w:pPr>
            <w:r w:rsidRPr="00080604">
              <w:rPr>
                <w:rFonts w:ascii="Times New Roman" w:eastAsia="Times New Roman" w:hAnsi="Times New Roman" w:cs="Times New Roman"/>
                <w:b/>
                <w:color w:val="000000"/>
                <w:sz w:val="21"/>
                <w:szCs w:val="21"/>
                <w:lang w:eastAsia="ru-RU"/>
              </w:rPr>
              <w:t>1</w:t>
            </w:r>
          </w:p>
        </w:tc>
        <w:tc>
          <w:tcPr>
            <w:tcW w:w="1725" w:type="dxa"/>
            <w:vAlign w:val="center"/>
          </w:tcPr>
          <w:p w:rsidR="00873073" w:rsidRPr="00FE411D" w:rsidRDefault="00873073" w:rsidP="00873073">
            <w:pPr>
              <w:spacing w:after="0" w:line="276" w:lineRule="auto"/>
              <w:ind w:left="135"/>
              <w:jc w:val="center"/>
              <w:rPr>
                <w:rFonts w:ascii="Times New Roman" w:eastAsia="Calibri" w:hAnsi="Times New Roman" w:cs="Times New Roman"/>
                <w:b/>
                <w:sz w:val="24"/>
                <w:szCs w:val="24"/>
              </w:rPr>
            </w:pPr>
          </w:p>
        </w:tc>
        <w:tc>
          <w:tcPr>
            <w:tcW w:w="4236" w:type="dxa"/>
          </w:tcPr>
          <w:p w:rsidR="00873073" w:rsidRPr="00873073" w:rsidRDefault="00080604" w:rsidP="00873073">
            <w:pPr>
              <w:spacing w:before="100" w:beforeAutospacing="1" w:after="100" w:afterAutospacing="1" w:line="240" w:lineRule="auto"/>
              <w:rPr>
                <w:rFonts w:ascii="inherit" w:eastAsia="Times New Roman" w:hAnsi="inherit" w:cs="Times New Roman"/>
                <w:sz w:val="24"/>
                <w:szCs w:val="24"/>
                <w:lang w:eastAsia="ru-RU"/>
              </w:rPr>
            </w:pPr>
            <w:r w:rsidRPr="00873073">
              <w:rPr>
                <w:rFonts w:ascii="inherit" w:eastAsia="Times New Roman" w:hAnsi="inherit" w:cs="Times New Roman"/>
                <w:sz w:val="24"/>
                <w:szCs w:val="24"/>
                <w:lang w:eastAsia="ru-RU"/>
              </w:rPr>
              <w:t xml:space="preserve">Библиотека ЦОК </w:t>
            </w:r>
            <w:hyperlink r:id="rId166" w:history="1">
              <w:r w:rsidRPr="00873073">
                <w:rPr>
                  <w:rFonts w:ascii="inherit" w:eastAsia="Times New Roman" w:hAnsi="inherit" w:cs="Times New Roman"/>
                  <w:color w:val="0000FF"/>
                  <w:sz w:val="24"/>
                  <w:szCs w:val="24"/>
                  <w:lang w:eastAsia="ru-RU"/>
                </w:rPr>
                <w:t>https://m.edsoo.ru/e22377a5</w:t>
              </w:r>
            </w:hyperlink>
            <w:r w:rsidRPr="00873073">
              <w:rPr>
                <w:rFonts w:ascii="inherit" w:eastAsia="Times New Roman" w:hAnsi="inherit" w:cs="Times New Roman"/>
                <w:sz w:val="24"/>
                <w:szCs w:val="24"/>
                <w:lang w:eastAsia="ru-RU"/>
              </w:rPr>
              <w:t>]]</w:t>
            </w:r>
          </w:p>
        </w:tc>
      </w:tr>
      <w:tr w:rsidR="00873073" w:rsidRPr="00FE411D" w:rsidTr="00D7638C">
        <w:trPr>
          <w:trHeight w:val="144"/>
          <w:tblCellSpacing w:w="20" w:type="nil"/>
        </w:trPr>
        <w:tc>
          <w:tcPr>
            <w:tcW w:w="14601" w:type="dxa"/>
            <w:gridSpan w:val="6"/>
            <w:tcBorders>
              <w:top w:val="single" w:sz="4" w:space="0" w:color="auto"/>
              <w:bottom w:val="single" w:sz="4" w:space="0" w:color="auto"/>
              <w:right w:val="single" w:sz="4" w:space="0" w:color="auto"/>
            </w:tcBorders>
            <w:tcMar>
              <w:top w:w="50" w:type="dxa"/>
              <w:left w:w="100" w:type="dxa"/>
            </w:tcMar>
          </w:tcPr>
          <w:p w:rsidR="00873073" w:rsidRPr="004F6B43" w:rsidRDefault="00873073" w:rsidP="00873073">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4A4DB6">
              <w:rPr>
                <w:rFonts w:ascii="Times New Roman" w:eastAsia="Times New Roman" w:hAnsi="Times New Roman" w:cs="Times New Roman"/>
                <w:b/>
                <w:bCs/>
                <w:color w:val="000000"/>
                <w:sz w:val="24"/>
                <w:szCs w:val="24"/>
                <w:lang w:eastAsia="ru-RU"/>
              </w:rPr>
              <w:t>СССР в 1945 – 1991 гг.</w:t>
            </w:r>
            <w:r>
              <w:rPr>
                <w:rFonts w:ascii="Times New Roman" w:eastAsia="Times New Roman" w:hAnsi="Times New Roman" w:cs="Times New Roman"/>
                <w:b/>
                <w:bCs/>
                <w:color w:val="000000"/>
                <w:sz w:val="24"/>
                <w:szCs w:val="24"/>
                <w:lang w:eastAsia="ru-RU"/>
              </w:rPr>
              <w:t xml:space="preserve"> </w:t>
            </w:r>
            <w:r w:rsidR="00D623D7">
              <w:rPr>
                <w:rFonts w:ascii="Times New Roman" w:eastAsia="Times New Roman" w:hAnsi="Times New Roman" w:cs="Times New Roman"/>
                <w:b/>
                <w:bCs/>
                <w:color w:val="000000"/>
                <w:sz w:val="24"/>
                <w:szCs w:val="24"/>
                <w:lang w:eastAsia="ru-RU"/>
              </w:rPr>
              <w:t>– 7 часов</w:t>
            </w:r>
          </w:p>
        </w:tc>
      </w:tr>
      <w:tr w:rsidR="00873073" w:rsidRPr="00FE411D" w:rsidTr="00D7638C">
        <w:trPr>
          <w:trHeight w:val="144"/>
          <w:tblCellSpacing w:w="20" w:type="nil"/>
        </w:trPr>
        <w:tc>
          <w:tcPr>
            <w:tcW w:w="0" w:type="auto"/>
            <w:gridSpan w:val="2"/>
            <w:tcMar>
              <w:top w:w="50" w:type="dxa"/>
              <w:left w:w="100" w:type="dxa"/>
            </w:tcMar>
          </w:tcPr>
          <w:p w:rsidR="00873073" w:rsidRPr="00A70C55" w:rsidRDefault="00080604" w:rsidP="00873073">
            <w:pPr>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21</w:t>
            </w:r>
          </w:p>
        </w:tc>
        <w:tc>
          <w:tcPr>
            <w:tcW w:w="6257" w:type="dxa"/>
            <w:tcMar>
              <w:top w:w="50" w:type="dxa"/>
              <w:left w:w="100" w:type="dxa"/>
            </w:tcMar>
          </w:tcPr>
          <w:p w:rsidR="00873073" w:rsidRPr="00A70C55" w:rsidRDefault="00873073" w:rsidP="0087307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70C55">
              <w:rPr>
                <w:rFonts w:ascii="Times New Roman" w:eastAsia="Times New Roman" w:hAnsi="Times New Roman" w:cs="Times New Roman"/>
                <w:color w:val="000000"/>
                <w:sz w:val="24"/>
                <w:szCs w:val="24"/>
                <w:lang w:eastAsia="ru-RU"/>
              </w:rPr>
              <w:t>Политическое развитие СССР в 1964 - 1985 гг.</w:t>
            </w:r>
            <w:r w:rsidR="00080604" w:rsidRPr="00A70C55">
              <w:rPr>
                <w:rFonts w:ascii="Times New Roman" w:eastAsia="Times New Roman" w:hAnsi="Times New Roman" w:cs="Times New Roman"/>
                <w:color w:val="000000"/>
                <w:sz w:val="24"/>
                <w:szCs w:val="24"/>
                <w:lang w:eastAsia="ru-RU"/>
              </w:rPr>
              <w:t xml:space="preserve"> </w:t>
            </w:r>
            <w:r w:rsidR="00080604" w:rsidRPr="00A70C55">
              <w:rPr>
                <w:rFonts w:ascii="Times New Roman" w:eastAsia="Times New Roman" w:hAnsi="Times New Roman" w:cs="Times New Roman"/>
                <w:color w:val="000000"/>
                <w:sz w:val="24"/>
                <w:szCs w:val="24"/>
                <w:lang w:eastAsia="ru-RU"/>
              </w:rPr>
              <w:t>Социально-экономическое развитие в 1964 - 1985 гг.</w:t>
            </w:r>
          </w:p>
        </w:tc>
        <w:tc>
          <w:tcPr>
            <w:tcW w:w="1634" w:type="dxa"/>
            <w:tcMar>
              <w:top w:w="50" w:type="dxa"/>
              <w:left w:w="100" w:type="dxa"/>
            </w:tcMar>
          </w:tcPr>
          <w:p w:rsidR="00873073" w:rsidRPr="00705D18" w:rsidRDefault="00873073" w:rsidP="00873073">
            <w:pPr>
              <w:spacing w:after="0" w:line="240" w:lineRule="auto"/>
              <w:jc w:val="center"/>
              <w:rPr>
                <w:rFonts w:ascii="inherit" w:eastAsia="Times New Roman" w:hAnsi="inherit" w:cs="Times New Roman"/>
                <w:color w:val="000000"/>
                <w:sz w:val="21"/>
                <w:szCs w:val="21"/>
                <w:lang w:eastAsia="ru-RU"/>
              </w:rPr>
            </w:pPr>
            <w:r w:rsidRPr="00705D18">
              <w:rPr>
                <w:rFonts w:ascii="inherit" w:eastAsia="Times New Roman" w:hAnsi="inherit" w:cs="Times New Roman"/>
                <w:color w:val="000000"/>
                <w:sz w:val="21"/>
                <w:szCs w:val="21"/>
                <w:lang w:eastAsia="ru-RU"/>
              </w:rPr>
              <w:t>1</w:t>
            </w:r>
          </w:p>
        </w:tc>
        <w:tc>
          <w:tcPr>
            <w:tcW w:w="1725" w:type="dxa"/>
            <w:vAlign w:val="center"/>
          </w:tcPr>
          <w:p w:rsidR="00873073" w:rsidRPr="00FE411D" w:rsidRDefault="00873073" w:rsidP="00873073">
            <w:pPr>
              <w:spacing w:after="0" w:line="276" w:lineRule="auto"/>
              <w:ind w:left="135"/>
              <w:jc w:val="center"/>
              <w:rPr>
                <w:rFonts w:ascii="Times New Roman" w:eastAsia="Calibri" w:hAnsi="Times New Roman" w:cs="Times New Roman"/>
                <w:b/>
                <w:sz w:val="24"/>
                <w:szCs w:val="24"/>
              </w:rPr>
            </w:pPr>
          </w:p>
        </w:tc>
        <w:tc>
          <w:tcPr>
            <w:tcW w:w="4236" w:type="dxa"/>
          </w:tcPr>
          <w:p w:rsidR="00873073" w:rsidRPr="00705D18" w:rsidRDefault="00873073" w:rsidP="00873073">
            <w:pPr>
              <w:spacing w:before="100" w:beforeAutospacing="1" w:after="100" w:afterAutospacing="1" w:line="240" w:lineRule="auto"/>
              <w:rPr>
                <w:rFonts w:ascii="inherit" w:eastAsia="Times New Roman" w:hAnsi="inherit" w:cs="Times New Roman"/>
                <w:color w:val="000000"/>
                <w:sz w:val="24"/>
                <w:szCs w:val="24"/>
                <w:lang w:eastAsia="ru-RU"/>
              </w:rPr>
            </w:pPr>
            <w:r w:rsidRPr="00705D18">
              <w:rPr>
                <w:rFonts w:ascii="inherit" w:eastAsia="Times New Roman" w:hAnsi="inherit" w:cs="Times New Roman"/>
                <w:color w:val="000000"/>
                <w:sz w:val="24"/>
                <w:szCs w:val="24"/>
                <w:lang w:eastAsia="ru-RU"/>
              </w:rPr>
              <w:t xml:space="preserve">[[Библиотека ЦОК </w:t>
            </w:r>
            <w:hyperlink r:id="rId167" w:history="1">
              <w:r w:rsidRPr="00705D18">
                <w:rPr>
                  <w:rFonts w:ascii="inherit" w:eastAsia="Times New Roman" w:hAnsi="inherit" w:cs="Times New Roman"/>
                  <w:color w:val="0000FF"/>
                  <w:sz w:val="24"/>
                  <w:szCs w:val="24"/>
                  <w:lang w:eastAsia="ru-RU"/>
                </w:rPr>
                <w:t>https://m.edsoo.ru/f1c18452</w:t>
              </w:r>
            </w:hyperlink>
            <w:r w:rsidRPr="00705D18">
              <w:rPr>
                <w:rFonts w:ascii="inherit" w:eastAsia="Times New Roman" w:hAnsi="inherit" w:cs="Times New Roman"/>
                <w:color w:val="000000"/>
                <w:sz w:val="24"/>
                <w:szCs w:val="24"/>
                <w:lang w:eastAsia="ru-RU"/>
              </w:rPr>
              <w:t>]]</w:t>
            </w:r>
            <w:r w:rsidR="00080604" w:rsidRPr="00705D18">
              <w:rPr>
                <w:rFonts w:ascii="inherit" w:eastAsia="Times New Roman" w:hAnsi="inherit" w:cs="Times New Roman"/>
                <w:color w:val="000000"/>
                <w:sz w:val="24"/>
                <w:szCs w:val="24"/>
                <w:lang w:eastAsia="ru-RU"/>
              </w:rPr>
              <w:t xml:space="preserve"> </w:t>
            </w:r>
            <w:r w:rsidR="00080604" w:rsidRPr="00705D18">
              <w:rPr>
                <w:rFonts w:ascii="inherit" w:eastAsia="Times New Roman" w:hAnsi="inherit" w:cs="Times New Roman"/>
                <w:color w:val="000000"/>
                <w:sz w:val="24"/>
                <w:szCs w:val="24"/>
                <w:lang w:eastAsia="ru-RU"/>
              </w:rPr>
              <w:t xml:space="preserve">[[Библиотека ЦОК </w:t>
            </w:r>
            <w:hyperlink r:id="rId168" w:history="1">
              <w:r w:rsidR="00080604" w:rsidRPr="00705D18">
                <w:rPr>
                  <w:rFonts w:ascii="inherit" w:eastAsia="Times New Roman" w:hAnsi="inherit" w:cs="Times New Roman"/>
                  <w:color w:val="0000FF"/>
                  <w:sz w:val="24"/>
                  <w:szCs w:val="24"/>
                  <w:lang w:eastAsia="ru-RU"/>
                </w:rPr>
                <w:t>https://m.edsoo.ru/7b90b13c</w:t>
              </w:r>
            </w:hyperlink>
            <w:r w:rsidR="00080604" w:rsidRPr="00705D18">
              <w:rPr>
                <w:rFonts w:ascii="inherit" w:eastAsia="Times New Roman" w:hAnsi="inherit" w:cs="Times New Roman"/>
                <w:color w:val="000000"/>
                <w:sz w:val="24"/>
                <w:szCs w:val="24"/>
                <w:lang w:eastAsia="ru-RU"/>
              </w:rPr>
              <w:t>]]</w:t>
            </w:r>
          </w:p>
        </w:tc>
      </w:tr>
      <w:tr w:rsidR="00873073" w:rsidRPr="00FE411D" w:rsidTr="00D7638C">
        <w:trPr>
          <w:trHeight w:val="144"/>
          <w:tblCellSpacing w:w="20" w:type="nil"/>
        </w:trPr>
        <w:tc>
          <w:tcPr>
            <w:tcW w:w="0" w:type="auto"/>
            <w:gridSpan w:val="2"/>
            <w:tcMar>
              <w:top w:w="50" w:type="dxa"/>
              <w:left w:w="100" w:type="dxa"/>
            </w:tcMar>
          </w:tcPr>
          <w:p w:rsidR="00873073" w:rsidRPr="00A70C55" w:rsidRDefault="00080604" w:rsidP="00873073">
            <w:pPr>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22</w:t>
            </w:r>
          </w:p>
        </w:tc>
        <w:tc>
          <w:tcPr>
            <w:tcW w:w="6257" w:type="dxa"/>
            <w:tcMar>
              <w:top w:w="50" w:type="dxa"/>
              <w:left w:w="100" w:type="dxa"/>
            </w:tcMar>
          </w:tcPr>
          <w:p w:rsidR="00873073" w:rsidRPr="00A70C55" w:rsidRDefault="00080604" w:rsidP="0087307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70C55">
              <w:rPr>
                <w:rFonts w:ascii="Times New Roman" w:eastAsia="Times New Roman" w:hAnsi="Times New Roman" w:cs="Times New Roman"/>
                <w:color w:val="000000"/>
                <w:sz w:val="24"/>
                <w:szCs w:val="24"/>
                <w:lang w:eastAsia="ru-RU"/>
              </w:rPr>
              <w:t>Развитие науки, образование, здравоохранения в 1964 - 1985 гг.</w:t>
            </w:r>
            <w:r w:rsidRPr="00A70C55">
              <w:rPr>
                <w:rFonts w:ascii="Times New Roman" w:eastAsia="Times New Roman" w:hAnsi="Times New Roman" w:cs="Times New Roman"/>
                <w:color w:val="000000"/>
                <w:sz w:val="24"/>
                <w:szCs w:val="24"/>
                <w:lang w:eastAsia="ru-RU"/>
              </w:rPr>
              <w:t xml:space="preserve"> </w:t>
            </w:r>
            <w:r w:rsidRPr="00A70C55">
              <w:rPr>
                <w:rFonts w:ascii="Times New Roman" w:eastAsia="Times New Roman" w:hAnsi="Times New Roman" w:cs="Times New Roman"/>
                <w:color w:val="000000"/>
                <w:sz w:val="24"/>
                <w:szCs w:val="24"/>
                <w:lang w:eastAsia="ru-RU"/>
              </w:rPr>
              <w:t>Идеология и культура в 1964 - 1985 гг.</w:t>
            </w:r>
            <w:r w:rsidRPr="00A70C55">
              <w:rPr>
                <w:rFonts w:ascii="Times New Roman" w:eastAsia="Times New Roman" w:hAnsi="Times New Roman" w:cs="Times New Roman"/>
                <w:color w:val="000000"/>
                <w:sz w:val="24"/>
                <w:szCs w:val="24"/>
                <w:lang w:eastAsia="ru-RU"/>
              </w:rPr>
              <w:t xml:space="preserve"> </w:t>
            </w:r>
            <w:r w:rsidRPr="00A70C55">
              <w:rPr>
                <w:rFonts w:ascii="Times New Roman" w:eastAsia="Times New Roman" w:hAnsi="Times New Roman" w:cs="Times New Roman"/>
                <w:color w:val="000000"/>
                <w:sz w:val="24"/>
                <w:szCs w:val="24"/>
                <w:lang w:eastAsia="ru-RU"/>
              </w:rPr>
              <w:t>Повседневная жизнь советского общества в 1964 - 1985 гг</w:t>
            </w:r>
            <w:r w:rsidR="00D623D7">
              <w:rPr>
                <w:rFonts w:ascii="Times New Roman" w:eastAsia="Times New Roman" w:hAnsi="Times New Roman" w:cs="Times New Roman"/>
                <w:color w:val="000000"/>
                <w:sz w:val="24"/>
                <w:szCs w:val="24"/>
                <w:lang w:eastAsia="ru-RU"/>
              </w:rPr>
              <w:t>.</w:t>
            </w:r>
          </w:p>
        </w:tc>
        <w:tc>
          <w:tcPr>
            <w:tcW w:w="1634" w:type="dxa"/>
            <w:tcMar>
              <w:top w:w="50" w:type="dxa"/>
              <w:left w:w="100" w:type="dxa"/>
            </w:tcMar>
          </w:tcPr>
          <w:p w:rsidR="00873073" w:rsidRPr="00705D18" w:rsidRDefault="00873073" w:rsidP="00873073">
            <w:pPr>
              <w:spacing w:after="0" w:line="240" w:lineRule="auto"/>
              <w:jc w:val="center"/>
              <w:rPr>
                <w:rFonts w:ascii="inherit" w:eastAsia="Times New Roman" w:hAnsi="inherit" w:cs="Times New Roman"/>
                <w:color w:val="000000"/>
                <w:sz w:val="21"/>
                <w:szCs w:val="21"/>
                <w:lang w:eastAsia="ru-RU"/>
              </w:rPr>
            </w:pPr>
            <w:r w:rsidRPr="00705D18">
              <w:rPr>
                <w:rFonts w:ascii="inherit" w:eastAsia="Times New Roman" w:hAnsi="inherit" w:cs="Times New Roman"/>
                <w:color w:val="000000"/>
                <w:sz w:val="21"/>
                <w:szCs w:val="21"/>
                <w:lang w:eastAsia="ru-RU"/>
              </w:rPr>
              <w:t>1</w:t>
            </w:r>
          </w:p>
        </w:tc>
        <w:tc>
          <w:tcPr>
            <w:tcW w:w="1725" w:type="dxa"/>
            <w:vAlign w:val="center"/>
          </w:tcPr>
          <w:p w:rsidR="00873073" w:rsidRPr="00FE411D" w:rsidRDefault="00873073" w:rsidP="00873073">
            <w:pPr>
              <w:spacing w:after="0" w:line="276" w:lineRule="auto"/>
              <w:ind w:left="135"/>
              <w:jc w:val="center"/>
              <w:rPr>
                <w:rFonts w:ascii="Times New Roman" w:eastAsia="Calibri" w:hAnsi="Times New Roman" w:cs="Times New Roman"/>
                <w:b/>
                <w:sz w:val="24"/>
                <w:szCs w:val="24"/>
              </w:rPr>
            </w:pPr>
          </w:p>
        </w:tc>
        <w:tc>
          <w:tcPr>
            <w:tcW w:w="4236" w:type="dxa"/>
          </w:tcPr>
          <w:p w:rsidR="00873073" w:rsidRPr="00705D18" w:rsidRDefault="00080604" w:rsidP="00873073">
            <w:pPr>
              <w:spacing w:before="100" w:beforeAutospacing="1" w:after="100" w:afterAutospacing="1" w:line="240" w:lineRule="auto"/>
              <w:rPr>
                <w:rFonts w:ascii="inherit" w:eastAsia="Times New Roman" w:hAnsi="inherit" w:cs="Times New Roman"/>
                <w:color w:val="000000"/>
                <w:sz w:val="24"/>
                <w:szCs w:val="24"/>
                <w:lang w:eastAsia="ru-RU"/>
              </w:rPr>
            </w:pPr>
            <w:r w:rsidRPr="00705D18">
              <w:rPr>
                <w:rFonts w:ascii="inherit" w:eastAsia="Times New Roman" w:hAnsi="inherit" w:cs="Times New Roman"/>
                <w:color w:val="000000"/>
                <w:sz w:val="24"/>
                <w:szCs w:val="24"/>
                <w:lang w:eastAsia="ru-RU"/>
              </w:rPr>
              <w:t xml:space="preserve">[[Библиотека ЦОК </w:t>
            </w:r>
            <w:hyperlink r:id="rId169" w:history="1">
              <w:r w:rsidRPr="00705D18">
                <w:rPr>
                  <w:rFonts w:ascii="inherit" w:eastAsia="Times New Roman" w:hAnsi="inherit" w:cs="Times New Roman"/>
                  <w:color w:val="0000FF"/>
                  <w:sz w:val="24"/>
                  <w:szCs w:val="24"/>
                  <w:lang w:eastAsia="ru-RU"/>
                </w:rPr>
                <w:t>https://m.edsoo.ru/2683253f</w:t>
              </w:r>
            </w:hyperlink>
            <w:r w:rsidRPr="00705D18">
              <w:rPr>
                <w:rFonts w:ascii="inherit" w:eastAsia="Times New Roman" w:hAnsi="inherit" w:cs="Times New Roman"/>
                <w:color w:val="000000"/>
                <w:sz w:val="24"/>
                <w:szCs w:val="24"/>
                <w:lang w:eastAsia="ru-RU"/>
              </w:rPr>
              <w:t>]]</w:t>
            </w:r>
            <w:r w:rsidRPr="00705D18">
              <w:rPr>
                <w:rFonts w:ascii="inherit" w:eastAsia="Times New Roman" w:hAnsi="inherit" w:cs="Times New Roman"/>
                <w:color w:val="000000"/>
                <w:sz w:val="24"/>
                <w:szCs w:val="24"/>
                <w:lang w:eastAsia="ru-RU"/>
              </w:rPr>
              <w:t xml:space="preserve"> </w:t>
            </w:r>
            <w:r w:rsidRPr="00705D18">
              <w:rPr>
                <w:rFonts w:ascii="inherit" w:eastAsia="Times New Roman" w:hAnsi="inherit" w:cs="Times New Roman"/>
                <w:color w:val="000000"/>
                <w:sz w:val="24"/>
                <w:szCs w:val="24"/>
                <w:lang w:eastAsia="ru-RU"/>
              </w:rPr>
              <w:t xml:space="preserve">[[Библиотека ЦОК </w:t>
            </w:r>
            <w:hyperlink r:id="rId170" w:history="1">
              <w:r w:rsidRPr="00705D18">
                <w:rPr>
                  <w:rFonts w:ascii="inherit" w:eastAsia="Times New Roman" w:hAnsi="inherit" w:cs="Times New Roman"/>
                  <w:color w:val="0000FF"/>
                  <w:sz w:val="24"/>
                  <w:szCs w:val="24"/>
                  <w:lang w:eastAsia="ru-RU"/>
                </w:rPr>
                <w:t>https://m.edsoo.ru/4745856e</w:t>
              </w:r>
            </w:hyperlink>
            <w:r w:rsidRPr="00705D18">
              <w:rPr>
                <w:rFonts w:ascii="inherit" w:eastAsia="Times New Roman" w:hAnsi="inherit" w:cs="Times New Roman"/>
                <w:color w:val="000000"/>
                <w:sz w:val="24"/>
                <w:szCs w:val="24"/>
                <w:lang w:eastAsia="ru-RU"/>
              </w:rPr>
              <w:t>]]</w:t>
            </w:r>
          </w:p>
        </w:tc>
      </w:tr>
      <w:tr w:rsidR="00873073" w:rsidRPr="00FE411D" w:rsidTr="00D7638C">
        <w:trPr>
          <w:trHeight w:val="144"/>
          <w:tblCellSpacing w:w="20" w:type="nil"/>
        </w:trPr>
        <w:tc>
          <w:tcPr>
            <w:tcW w:w="0" w:type="auto"/>
            <w:gridSpan w:val="2"/>
            <w:tcMar>
              <w:top w:w="50" w:type="dxa"/>
              <w:left w:w="100" w:type="dxa"/>
            </w:tcMar>
          </w:tcPr>
          <w:p w:rsidR="00873073" w:rsidRPr="00A70C55" w:rsidRDefault="00D623D7" w:rsidP="00873073">
            <w:pPr>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23</w:t>
            </w:r>
          </w:p>
        </w:tc>
        <w:tc>
          <w:tcPr>
            <w:tcW w:w="6257" w:type="dxa"/>
            <w:tcMar>
              <w:top w:w="50" w:type="dxa"/>
              <w:left w:w="100" w:type="dxa"/>
            </w:tcMar>
          </w:tcPr>
          <w:p w:rsidR="00873073" w:rsidRPr="00A70C55" w:rsidRDefault="00D623D7" w:rsidP="0087307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70C55">
              <w:rPr>
                <w:rFonts w:ascii="Times New Roman" w:eastAsia="Times New Roman" w:hAnsi="Times New Roman" w:cs="Times New Roman"/>
                <w:color w:val="000000"/>
                <w:sz w:val="24"/>
                <w:szCs w:val="24"/>
                <w:lang w:eastAsia="ru-RU"/>
              </w:rPr>
              <w:t xml:space="preserve">Национальная политика и национальные движения в 1964 </w:t>
            </w:r>
            <w:r w:rsidRPr="00A70C55">
              <w:rPr>
                <w:rFonts w:ascii="Times New Roman" w:eastAsia="Times New Roman" w:hAnsi="Times New Roman" w:cs="Times New Roman"/>
                <w:color w:val="000000"/>
                <w:sz w:val="24"/>
                <w:szCs w:val="24"/>
                <w:lang w:eastAsia="ru-RU"/>
              </w:rPr>
              <w:lastRenderedPageBreak/>
              <w:t>- 1985 гг.</w:t>
            </w:r>
            <w:r w:rsidRPr="00A70C55">
              <w:rPr>
                <w:rFonts w:ascii="Times New Roman" w:eastAsia="Times New Roman" w:hAnsi="Times New Roman" w:cs="Times New Roman"/>
                <w:color w:val="000000"/>
                <w:sz w:val="24"/>
                <w:szCs w:val="24"/>
                <w:lang w:eastAsia="ru-RU"/>
              </w:rPr>
              <w:t xml:space="preserve"> </w:t>
            </w:r>
            <w:r w:rsidRPr="00A70C55">
              <w:rPr>
                <w:rFonts w:ascii="Times New Roman" w:eastAsia="Times New Roman" w:hAnsi="Times New Roman" w:cs="Times New Roman"/>
                <w:color w:val="000000"/>
                <w:sz w:val="24"/>
                <w:szCs w:val="24"/>
                <w:lang w:eastAsia="ru-RU"/>
              </w:rPr>
              <w:t>Внешняя политика СССР в 1964 - 1985 гг.</w:t>
            </w:r>
          </w:p>
        </w:tc>
        <w:tc>
          <w:tcPr>
            <w:tcW w:w="1634" w:type="dxa"/>
            <w:tcMar>
              <w:top w:w="50" w:type="dxa"/>
              <w:left w:w="100" w:type="dxa"/>
            </w:tcMar>
          </w:tcPr>
          <w:p w:rsidR="00873073" w:rsidRPr="00705D18" w:rsidRDefault="00873073" w:rsidP="00873073">
            <w:pPr>
              <w:spacing w:after="0" w:line="240" w:lineRule="auto"/>
              <w:jc w:val="center"/>
              <w:rPr>
                <w:rFonts w:ascii="inherit" w:eastAsia="Times New Roman" w:hAnsi="inherit" w:cs="Times New Roman"/>
                <w:color w:val="000000"/>
                <w:sz w:val="21"/>
                <w:szCs w:val="21"/>
                <w:lang w:eastAsia="ru-RU"/>
              </w:rPr>
            </w:pPr>
            <w:r w:rsidRPr="00705D18">
              <w:rPr>
                <w:rFonts w:ascii="inherit" w:eastAsia="Times New Roman" w:hAnsi="inherit" w:cs="Times New Roman"/>
                <w:color w:val="000000"/>
                <w:sz w:val="21"/>
                <w:szCs w:val="21"/>
                <w:lang w:eastAsia="ru-RU"/>
              </w:rPr>
              <w:lastRenderedPageBreak/>
              <w:t>1</w:t>
            </w:r>
          </w:p>
        </w:tc>
        <w:tc>
          <w:tcPr>
            <w:tcW w:w="1725" w:type="dxa"/>
            <w:vAlign w:val="center"/>
          </w:tcPr>
          <w:p w:rsidR="00873073" w:rsidRPr="00FE411D" w:rsidRDefault="00873073" w:rsidP="00873073">
            <w:pPr>
              <w:spacing w:after="0" w:line="276" w:lineRule="auto"/>
              <w:ind w:left="135"/>
              <w:jc w:val="center"/>
              <w:rPr>
                <w:rFonts w:ascii="Times New Roman" w:eastAsia="Calibri" w:hAnsi="Times New Roman" w:cs="Times New Roman"/>
                <w:b/>
                <w:sz w:val="24"/>
                <w:szCs w:val="24"/>
              </w:rPr>
            </w:pPr>
          </w:p>
        </w:tc>
        <w:tc>
          <w:tcPr>
            <w:tcW w:w="4236" w:type="dxa"/>
          </w:tcPr>
          <w:p w:rsidR="00873073" w:rsidRPr="00705D18" w:rsidRDefault="00D623D7" w:rsidP="00873073">
            <w:pPr>
              <w:spacing w:before="100" w:beforeAutospacing="1" w:after="100" w:afterAutospacing="1" w:line="240" w:lineRule="auto"/>
              <w:rPr>
                <w:rFonts w:ascii="inherit" w:eastAsia="Times New Roman" w:hAnsi="inherit" w:cs="Times New Roman"/>
                <w:color w:val="000000"/>
                <w:sz w:val="24"/>
                <w:szCs w:val="24"/>
                <w:lang w:eastAsia="ru-RU"/>
              </w:rPr>
            </w:pPr>
            <w:r w:rsidRPr="00705D18">
              <w:rPr>
                <w:rFonts w:ascii="inherit" w:eastAsia="Times New Roman" w:hAnsi="inherit" w:cs="Times New Roman"/>
                <w:color w:val="000000"/>
                <w:sz w:val="24"/>
                <w:szCs w:val="24"/>
                <w:lang w:eastAsia="ru-RU"/>
              </w:rPr>
              <w:t xml:space="preserve">[[Библиотека ЦОК </w:t>
            </w:r>
            <w:hyperlink r:id="rId171" w:history="1">
              <w:r w:rsidRPr="00705D18">
                <w:rPr>
                  <w:rFonts w:ascii="inherit" w:eastAsia="Times New Roman" w:hAnsi="inherit" w:cs="Times New Roman"/>
                  <w:color w:val="0000FF"/>
                  <w:sz w:val="24"/>
                  <w:szCs w:val="24"/>
                  <w:lang w:eastAsia="ru-RU"/>
                </w:rPr>
                <w:t>https://m.edsoo.ru/ee81d896</w:t>
              </w:r>
            </w:hyperlink>
            <w:r w:rsidRPr="00705D18">
              <w:rPr>
                <w:rFonts w:ascii="inherit" w:eastAsia="Times New Roman" w:hAnsi="inherit" w:cs="Times New Roman"/>
                <w:color w:val="000000"/>
                <w:sz w:val="24"/>
                <w:szCs w:val="24"/>
                <w:lang w:eastAsia="ru-RU"/>
              </w:rPr>
              <w:t>]]</w:t>
            </w:r>
            <w:r w:rsidRPr="00705D18">
              <w:rPr>
                <w:rFonts w:ascii="inherit" w:eastAsia="Times New Roman" w:hAnsi="inherit" w:cs="Times New Roman"/>
                <w:color w:val="000000"/>
                <w:sz w:val="24"/>
                <w:szCs w:val="24"/>
                <w:lang w:eastAsia="ru-RU"/>
              </w:rPr>
              <w:t xml:space="preserve"> </w:t>
            </w:r>
            <w:r w:rsidRPr="00705D18">
              <w:rPr>
                <w:rFonts w:ascii="inherit" w:eastAsia="Times New Roman" w:hAnsi="inherit" w:cs="Times New Roman"/>
                <w:color w:val="000000"/>
                <w:sz w:val="24"/>
                <w:szCs w:val="24"/>
                <w:lang w:eastAsia="ru-RU"/>
              </w:rPr>
              <w:t xml:space="preserve">[[Библиотека ЦОК </w:t>
            </w:r>
            <w:hyperlink r:id="rId172" w:history="1">
              <w:r w:rsidRPr="00705D18">
                <w:rPr>
                  <w:rFonts w:ascii="inherit" w:eastAsia="Times New Roman" w:hAnsi="inherit" w:cs="Times New Roman"/>
                  <w:color w:val="0000FF"/>
                  <w:sz w:val="24"/>
                  <w:szCs w:val="24"/>
                  <w:lang w:eastAsia="ru-RU"/>
                </w:rPr>
                <w:t>https://m.edsoo.ru/ee81d896</w:t>
              </w:r>
            </w:hyperlink>
            <w:r w:rsidRPr="00705D18">
              <w:rPr>
                <w:rFonts w:ascii="inherit" w:eastAsia="Times New Roman" w:hAnsi="inherit" w:cs="Times New Roman"/>
                <w:color w:val="000000"/>
                <w:sz w:val="24"/>
                <w:szCs w:val="24"/>
                <w:lang w:eastAsia="ru-RU"/>
              </w:rPr>
              <w:t>]]</w:t>
            </w:r>
            <w:r w:rsidRPr="00705D18">
              <w:rPr>
                <w:rFonts w:ascii="inherit" w:eastAsia="Times New Roman" w:hAnsi="inherit" w:cs="Times New Roman"/>
                <w:color w:val="000000"/>
                <w:sz w:val="24"/>
                <w:szCs w:val="24"/>
                <w:lang w:eastAsia="ru-RU"/>
              </w:rPr>
              <w:t xml:space="preserve"> </w:t>
            </w:r>
            <w:r w:rsidRPr="00705D18">
              <w:rPr>
                <w:rFonts w:ascii="inherit" w:eastAsia="Times New Roman" w:hAnsi="inherit" w:cs="Times New Roman"/>
                <w:color w:val="000000"/>
                <w:sz w:val="24"/>
                <w:szCs w:val="24"/>
                <w:lang w:eastAsia="ru-RU"/>
              </w:rPr>
              <w:t xml:space="preserve">[[Библиотека ЦОК </w:t>
            </w:r>
            <w:hyperlink r:id="rId173" w:history="1">
              <w:r w:rsidRPr="00705D18">
                <w:rPr>
                  <w:rFonts w:ascii="inherit" w:eastAsia="Times New Roman" w:hAnsi="inherit" w:cs="Times New Roman"/>
                  <w:color w:val="0000FF"/>
                  <w:sz w:val="24"/>
                  <w:szCs w:val="24"/>
                  <w:lang w:eastAsia="ru-RU"/>
                </w:rPr>
                <w:t>https://m.edsoo.ru/887e20c5</w:t>
              </w:r>
            </w:hyperlink>
            <w:r w:rsidRPr="00705D18">
              <w:rPr>
                <w:rFonts w:ascii="inherit" w:eastAsia="Times New Roman" w:hAnsi="inherit" w:cs="Times New Roman"/>
                <w:color w:val="000000"/>
                <w:sz w:val="24"/>
                <w:szCs w:val="24"/>
                <w:lang w:eastAsia="ru-RU"/>
              </w:rPr>
              <w:t>]]</w:t>
            </w:r>
          </w:p>
        </w:tc>
      </w:tr>
      <w:tr w:rsidR="00873073" w:rsidRPr="00FE411D" w:rsidTr="00D7638C">
        <w:trPr>
          <w:trHeight w:val="144"/>
          <w:tblCellSpacing w:w="20" w:type="nil"/>
        </w:trPr>
        <w:tc>
          <w:tcPr>
            <w:tcW w:w="0" w:type="auto"/>
            <w:gridSpan w:val="2"/>
            <w:tcMar>
              <w:top w:w="50" w:type="dxa"/>
              <w:left w:w="100" w:type="dxa"/>
            </w:tcMar>
          </w:tcPr>
          <w:p w:rsidR="00873073" w:rsidRPr="00A70C55" w:rsidRDefault="00D623D7" w:rsidP="00873073">
            <w:pPr>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lastRenderedPageBreak/>
              <w:t>24</w:t>
            </w:r>
          </w:p>
        </w:tc>
        <w:tc>
          <w:tcPr>
            <w:tcW w:w="6257" w:type="dxa"/>
            <w:tcMar>
              <w:top w:w="50" w:type="dxa"/>
              <w:left w:w="100" w:type="dxa"/>
            </w:tcMar>
          </w:tcPr>
          <w:p w:rsidR="00873073" w:rsidRPr="00A70C55" w:rsidRDefault="00873073" w:rsidP="0087307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70C55">
              <w:rPr>
                <w:rFonts w:ascii="Times New Roman" w:eastAsia="Times New Roman" w:hAnsi="Times New Roman" w:cs="Times New Roman"/>
                <w:color w:val="000000"/>
                <w:sz w:val="24"/>
                <w:szCs w:val="24"/>
                <w:lang w:eastAsia="ru-RU"/>
              </w:rPr>
              <w:t>СССР и мир в начале 1980-х. Предпосылки реформ</w:t>
            </w:r>
          </w:p>
        </w:tc>
        <w:tc>
          <w:tcPr>
            <w:tcW w:w="1634" w:type="dxa"/>
            <w:tcMar>
              <w:top w:w="50" w:type="dxa"/>
              <w:left w:w="100" w:type="dxa"/>
            </w:tcMar>
          </w:tcPr>
          <w:p w:rsidR="00873073" w:rsidRPr="00705D18" w:rsidRDefault="00873073" w:rsidP="00873073">
            <w:pPr>
              <w:spacing w:after="0" w:line="240" w:lineRule="auto"/>
              <w:jc w:val="center"/>
              <w:rPr>
                <w:rFonts w:ascii="inherit" w:eastAsia="Times New Roman" w:hAnsi="inherit" w:cs="Times New Roman"/>
                <w:color w:val="000000"/>
                <w:sz w:val="21"/>
                <w:szCs w:val="21"/>
                <w:lang w:eastAsia="ru-RU"/>
              </w:rPr>
            </w:pPr>
            <w:r w:rsidRPr="00705D18">
              <w:rPr>
                <w:rFonts w:ascii="inherit" w:eastAsia="Times New Roman" w:hAnsi="inherit" w:cs="Times New Roman"/>
                <w:color w:val="000000"/>
                <w:sz w:val="21"/>
                <w:szCs w:val="21"/>
                <w:lang w:eastAsia="ru-RU"/>
              </w:rPr>
              <w:t>1</w:t>
            </w:r>
          </w:p>
        </w:tc>
        <w:tc>
          <w:tcPr>
            <w:tcW w:w="1725" w:type="dxa"/>
            <w:vAlign w:val="center"/>
          </w:tcPr>
          <w:p w:rsidR="00873073" w:rsidRPr="00FE411D" w:rsidRDefault="00873073" w:rsidP="00873073">
            <w:pPr>
              <w:spacing w:after="0" w:line="276" w:lineRule="auto"/>
              <w:ind w:left="135"/>
              <w:jc w:val="center"/>
              <w:rPr>
                <w:rFonts w:ascii="Times New Roman" w:eastAsia="Calibri" w:hAnsi="Times New Roman" w:cs="Times New Roman"/>
                <w:b/>
                <w:sz w:val="24"/>
                <w:szCs w:val="24"/>
              </w:rPr>
            </w:pPr>
          </w:p>
        </w:tc>
        <w:tc>
          <w:tcPr>
            <w:tcW w:w="4236" w:type="dxa"/>
          </w:tcPr>
          <w:p w:rsidR="00873073" w:rsidRPr="00705D18" w:rsidRDefault="00873073" w:rsidP="00873073">
            <w:pPr>
              <w:spacing w:before="100" w:beforeAutospacing="1" w:after="100" w:afterAutospacing="1" w:line="240" w:lineRule="auto"/>
              <w:rPr>
                <w:rFonts w:ascii="inherit" w:eastAsia="Times New Roman" w:hAnsi="inherit" w:cs="Times New Roman"/>
                <w:color w:val="000000"/>
                <w:sz w:val="24"/>
                <w:szCs w:val="24"/>
                <w:lang w:eastAsia="ru-RU"/>
              </w:rPr>
            </w:pPr>
            <w:r w:rsidRPr="00705D18">
              <w:rPr>
                <w:rFonts w:ascii="inherit" w:eastAsia="Times New Roman" w:hAnsi="inherit" w:cs="Times New Roman"/>
                <w:color w:val="000000"/>
                <w:sz w:val="24"/>
                <w:szCs w:val="24"/>
                <w:lang w:eastAsia="ru-RU"/>
              </w:rPr>
              <w:t xml:space="preserve">[[Библиотека ЦОК </w:t>
            </w:r>
            <w:hyperlink r:id="rId174" w:history="1">
              <w:r w:rsidRPr="00705D18">
                <w:rPr>
                  <w:rFonts w:ascii="inherit" w:eastAsia="Times New Roman" w:hAnsi="inherit" w:cs="Times New Roman"/>
                  <w:color w:val="0000FF"/>
                  <w:sz w:val="24"/>
                  <w:szCs w:val="24"/>
                  <w:lang w:eastAsia="ru-RU"/>
                </w:rPr>
                <w:t>https://m.edsoo.ru/e816bdfa</w:t>
              </w:r>
            </w:hyperlink>
            <w:r w:rsidRPr="00705D18">
              <w:rPr>
                <w:rFonts w:ascii="inherit" w:eastAsia="Times New Roman" w:hAnsi="inherit" w:cs="Times New Roman"/>
                <w:color w:val="000000"/>
                <w:sz w:val="24"/>
                <w:szCs w:val="24"/>
                <w:lang w:eastAsia="ru-RU"/>
              </w:rPr>
              <w:t>]]</w:t>
            </w:r>
          </w:p>
        </w:tc>
      </w:tr>
      <w:tr w:rsidR="00D623D7" w:rsidRPr="00FE411D" w:rsidTr="00D7638C">
        <w:trPr>
          <w:trHeight w:val="144"/>
          <w:tblCellSpacing w:w="20" w:type="nil"/>
        </w:trPr>
        <w:tc>
          <w:tcPr>
            <w:tcW w:w="0" w:type="auto"/>
            <w:gridSpan w:val="2"/>
            <w:tcMar>
              <w:top w:w="50" w:type="dxa"/>
              <w:left w:w="100" w:type="dxa"/>
            </w:tcMar>
          </w:tcPr>
          <w:p w:rsidR="00D623D7" w:rsidRPr="00A70C55" w:rsidRDefault="00D623D7" w:rsidP="00D623D7">
            <w:pPr>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25</w:t>
            </w:r>
          </w:p>
        </w:tc>
        <w:tc>
          <w:tcPr>
            <w:tcW w:w="6257" w:type="dxa"/>
            <w:tcMar>
              <w:top w:w="50" w:type="dxa"/>
              <w:left w:w="100" w:type="dxa"/>
            </w:tcMar>
          </w:tcPr>
          <w:p w:rsidR="00D623D7" w:rsidRPr="00A70C55" w:rsidRDefault="00D623D7" w:rsidP="00D623D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70C55">
              <w:rPr>
                <w:rFonts w:ascii="Times New Roman" w:eastAsia="Times New Roman" w:hAnsi="Times New Roman" w:cs="Times New Roman"/>
                <w:color w:val="000000"/>
                <w:sz w:val="24"/>
                <w:szCs w:val="24"/>
                <w:lang w:eastAsia="ru-RU"/>
              </w:rPr>
              <w:t xml:space="preserve">Социально-экономическое развитие СССР в 1985 – 1991 гг. </w:t>
            </w:r>
            <w:r w:rsidRPr="00A70C55">
              <w:rPr>
                <w:rFonts w:ascii="Times New Roman" w:eastAsia="Times New Roman" w:hAnsi="Times New Roman" w:cs="Times New Roman"/>
                <w:color w:val="000000"/>
                <w:sz w:val="24"/>
                <w:szCs w:val="24"/>
                <w:lang w:eastAsia="ru-RU"/>
              </w:rPr>
              <w:t>Перемены в духовной сфере в годы перестройки.</w:t>
            </w:r>
            <w:r w:rsidRPr="00A70C55">
              <w:rPr>
                <w:rFonts w:ascii="Times New Roman" w:eastAsia="Times New Roman" w:hAnsi="Times New Roman" w:cs="Times New Roman"/>
                <w:color w:val="000000"/>
                <w:sz w:val="24"/>
                <w:szCs w:val="24"/>
                <w:lang w:eastAsia="ru-RU"/>
              </w:rPr>
              <w:t xml:space="preserve"> </w:t>
            </w:r>
            <w:r w:rsidRPr="00A70C55">
              <w:rPr>
                <w:rFonts w:ascii="Times New Roman" w:eastAsia="Times New Roman" w:hAnsi="Times New Roman" w:cs="Times New Roman"/>
                <w:color w:val="000000"/>
                <w:sz w:val="24"/>
                <w:szCs w:val="24"/>
                <w:lang w:eastAsia="ru-RU"/>
              </w:rPr>
              <w:t>Реформа политической системы СССР и её итоги.</w:t>
            </w:r>
            <w:r w:rsidRPr="00A70C55">
              <w:rPr>
                <w:rFonts w:ascii="Times New Roman" w:eastAsia="Times New Roman" w:hAnsi="Times New Roman" w:cs="Times New Roman"/>
                <w:color w:val="000000"/>
                <w:sz w:val="24"/>
                <w:szCs w:val="24"/>
                <w:lang w:eastAsia="ru-RU"/>
              </w:rPr>
              <w:t xml:space="preserve"> </w:t>
            </w:r>
            <w:r w:rsidRPr="00A70C55">
              <w:rPr>
                <w:rFonts w:ascii="Times New Roman" w:eastAsia="Times New Roman" w:hAnsi="Times New Roman" w:cs="Times New Roman"/>
                <w:color w:val="000000"/>
                <w:sz w:val="24"/>
                <w:szCs w:val="24"/>
                <w:lang w:eastAsia="ru-RU"/>
              </w:rPr>
              <w:t>Новое политическое мышление и перемены во внешней политике.</w:t>
            </w:r>
          </w:p>
        </w:tc>
        <w:tc>
          <w:tcPr>
            <w:tcW w:w="1634" w:type="dxa"/>
            <w:tcMar>
              <w:top w:w="50" w:type="dxa"/>
              <w:left w:w="100" w:type="dxa"/>
            </w:tcMar>
          </w:tcPr>
          <w:p w:rsidR="00D623D7" w:rsidRPr="00705D18" w:rsidRDefault="00D623D7" w:rsidP="00D623D7">
            <w:pPr>
              <w:spacing w:after="0" w:line="240" w:lineRule="auto"/>
              <w:jc w:val="center"/>
              <w:rPr>
                <w:rFonts w:ascii="inherit" w:eastAsia="Times New Roman" w:hAnsi="inherit" w:cs="Times New Roman"/>
                <w:color w:val="000000"/>
                <w:sz w:val="21"/>
                <w:szCs w:val="21"/>
                <w:lang w:eastAsia="ru-RU"/>
              </w:rPr>
            </w:pPr>
            <w:r w:rsidRPr="00705D18">
              <w:rPr>
                <w:rFonts w:ascii="inherit" w:eastAsia="Times New Roman" w:hAnsi="inherit" w:cs="Times New Roman"/>
                <w:color w:val="000000"/>
                <w:sz w:val="21"/>
                <w:szCs w:val="21"/>
                <w:lang w:eastAsia="ru-RU"/>
              </w:rPr>
              <w:t>1</w:t>
            </w:r>
          </w:p>
        </w:tc>
        <w:tc>
          <w:tcPr>
            <w:tcW w:w="1725" w:type="dxa"/>
            <w:vAlign w:val="center"/>
          </w:tcPr>
          <w:p w:rsidR="00D623D7" w:rsidRPr="00FE411D" w:rsidRDefault="00D623D7" w:rsidP="00D623D7">
            <w:pPr>
              <w:spacing w:after="0" w:line="276" w:lineRule="auto"/>
              <w:ind w:left="135"/>
              <w:jc w:val="center"/>
              <w:rPr>
                <w:rFonts w:ascii="Times New Roman" w:eastAsia="Calibri" w:hAnsi="Times New Roman" w:cs="Times New Roman"/>
                <w:b/>
                <w:sz w:val="24"/>
                <w:szCs w:val="24"/>
              </w:rPr>
            </w:pPr>
          </w:p>
        </w:tc>
        <w:tc>
          <w:tcPr>
            <w:tcW w:w="4236" w:type="dxa"/>
          </w:tcPr>
          <w:p w:rsidR="00D623D7" w:rsidRPr="00705D18" w:rsidRDefault="00D623D7" w:rsidP="00D623D7">
            <w:pPr>
              <w:spacing w:before="100" w:beforeAutospacing="1" w:after="100" w:afterAutospacing="1" w:line="240" w:lineRule="auto"/>
              <w:rPr>
                <w:rFonts w:ascii="inherit" w:eastAsia="Times New Roman" w:hAnsi="inherit" w:cs="Times New Roman"/>
                <w:color w:val="000000"/>
                <w:sz w:val="24"/>
                <w:szCs w:val="24"/>
                <w:lang w:eastAsia="ru-RU"/>
              </w:rPr>
            </w:pPr>
            <w:r w:rsidRPr="00705D18">
              <w:rPr>
                <w:rFonts w:ascii="inherit" w:eastAsia="Times New Roman" w:hAnsi="inherit" w:cs="Times New Roman"/>
                <w:color w:val="000000"/>
                <w:sz w:val="24"/>
                <w:szCs w:val="24"/>
                <w:lang w:eastAsia="ru-RU"/>
              </w:rPr>
              <w:t xml:space="preserve">[[Библиотека ЦОК </w:t>
            </w:r>
            <w:hyperlink r:id="rId175" w:history="1">
              <w:r w:rsidRPr="00705D18">
                <w:rPr>
                  <w:rFonts w:ascii="inherit" w:eastAsia="Times New Roman" w:hAnsi="inherit" w:cs="Times New Roman"/>
                  <w:color w:val="0000FF"/>
                  <w:sz w:val="24"/>
                  <w:szCs w:val="24"/>
                  <w:lang w:eastAsia="ru-RU"/>
                </w:rPr>
                <w:t>https://m.edsoo.ru/ab8dc9ab</w:t>
              </w:r>
            </w:hyperlink>
            <w:r w:rsidRPr="00705D18">
              <w:rPr>
                <w:rFonts w:ascii="inherit" w:eastAsia="Times New Roman" w:hAnsi="inherit" w:cs="Times New Roman"/>
                <w:color w:val="000000"/>
                <w:sz w:val="24"/>
                <w:szCs w:val="24"/>
                <w:lang w:eastAsia="ru-RU"/>
              </w:rPr>
              <w:t>]]</w:t>
            </w:r>
          </w:p>
        </w:tc>
      </w:tr>
      <w:tr w:rsidR="00D623D7" w:rsidRPr="00FE411D" w:rsidTr="00D7638C">
        <w:trPr>
          <w:trHeight w:val="144"/>
          <w:tblCellSpacing w:w="20" w:type="nil"/>
        </w:trPr>
        <w:tc>
          <w:tcPr>
            <w:tcW w:w="0" w:type="auto"/>
            <w:gridSpan w:val="2"/>
            <w:tcMar>
              <w:top w:w="50" w:type="dxa"/>
              <w:left w:w="100" w:type="dxa"/>
            </w:tcMar>
          </w:tcPr>
          <w:p w:rsidR="00D623D7" w:rsidRPr="00A70C55" w:rsidRDefault="00D623D7" w:rsidP="00D623D7">
            <w:pPr>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26</w:t>
            </w:r>
          </w:p>
        </w:tc>
        <w:tc>
          <w:tcPr>
            <w:tcW w:w="6257" w:type="dxa"/>
            <w:tcMar>
              <w:top w:w="50" w:type="dxa"/>
              <w:left w:w="100" w:type="dxa"/>
            </w:tcMar>
          </w:tcPr>
          <w:p w:rsidR="00D623D7" w:rsidRPr="00A70C55" w:rsidRDefault="00D623D7" w:rsidP="00D623D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70C55">
              <w:rPr>
                <w:rFonts w:ascii="Times New Roman" w:eastAsia="Times New Roman" w:hAnsi="Times New Roman" w:cs="Times New Roman"/>
                <w:color w:val="000000"/>
                <w:sz w:val="24"/>
                <w:szCs w:val="24"/>
                <w:lang w:eastAsia="ru-RU"/>
              </w:rPr>
              <w:t>Национальная политика и подъем национальных движений. Распад СССР</w:t>
            </w:r>
            <w:r>
              <w:rPr>
                <w:rFonts w:ascii="Times New Roman" w:eastAsia="Times New Roman" w:hAnsi="Times New Roman" w:cs="Times New Roman"/>
                <w:color w:val="000000"/>
                <w:sz w:val="24"/>
                <w:szCs w:val="24"/>
                <w:lang w:eastAsia="ru-RU"/>
              </w:rPr>
              <w:t>.</w:t>
            </w:r>
            <w:r w:rsidRPr="00A70C55">
              <w:rPr>
                <w:rFonts w:ascii="Times New Roman" w:eastAsia="Times New Roman" w:hAnsi="Times New Roman" w:cs="Times New Roman"/>
                <w:color w:val="000000"/>
                <w:sz w:val="24"/>
                <w:szCs w:val="24"/>
                <w:lang w:eastAsia="ru-RU"/>
              </w:rPr>
              <w:t xml:space="preserve"> </w:t>
            </w:r>
            <w:r w:rsidRPr="00A70C55">
              <w:rPr>
                <w:rFonts w:ascii="Times New Roman" w:eastAsia="Times New Roman" w:hAnsi="Times New Roman" w:cs="Times New Roman"/>
                <w:color w:val="000000"/>
                <w:sz w:val="24"/>
                <w:szCs w:val="24"/>
                <w:lang w:eastAsia="ru-RU"/>
              </w:rPr>
              <w:t>Наш край в 1945 – 1991 гг.</w:t>
            </w:r>
          </w:p>
        </w:tc>
        <w:tc>
          <w:tcPr>
            <w:tcW w:w="1634" w:type="dxa"/>
            <w:tcMar>
              <w:top w:w="50" w:type="dxa"/>
              <w:left w:w="100" w:type="dxa"/>
            </w:tcMar>
          </w:tcPr>
          <w:p w:rsidR="00D623D7" w:rsidRPr="00705D18" w:rsidRDefault="00D623D7" w:rsidP="00D623D7">
            <w:pPr>
              <w:spacing w:after="0" w:line="240" w:lineRule="auto"/>
              <w:jc w:val="center"/>
              <w:rPr>
                <w:rFonts w:ascii="inherit" w:eastAsia="Times New Roman" w:hAnsi="inherit" w:cs="Times New Roman"/>
                <w:color w:val="000000"/>
                <w:sz w:val="21"/>
                <w:szCs w:val="21"/>
                <w:lang w:eastAsia="ru-RU"/>
              </w:rPr>
            </w:pPr>
            <w:r w:rsidRPr="00705D18">
              <w:rPr>
                <w:rFonts w:ascii="inherit" w:eastAsia="Times New Roman" w:hAnsi="inherit" w:cs="Times New Roman"/>
                <w:color w:val="000000"/>
                <w:sz w:val="21"/>
                <w:szCs w:val="21"/>
                <w:lang w:eastAsia="ru-RU"/>
              </w:rPr>
              <w:t>1</w:t>
            </w:r>
          </w:p>
        </w:tc>
        <w:tc>
          <w:tcPr>
            <w:tcW w:w="1725" w:type="dxa"/>
            <w:vAlign w:val="center"/>
          </w:tcPr>
          <w:p w:rsidR="00D623D7" w:rsidRPr="00FE411D" w:rsidRDefault="00D623D7" w:rsidP="00D623D7">
            <w:pPr>
              <w:spacing w:after="0" w:line="276" w:lineRule="auto"/>
              <w:ind w:left="135"/>
              <w:jc w:val="center"/>
              <w:rPr>
                <w:rFonts w:ascii="Times New Roman" w:eastAsia="Calibri" w:hAnsi="Times New Roman" w:cs="Times New Roman"/>
                <w:b/>
                <w:sz w:val="24"/>
                <w:szCs w:val="24"/>
              </w:rPr>
            </w:pPr>
          </w:p>
        </w:tc>
        <w:tc>
          <w:tcPr>
            <w:tcW w:w="4236" w:type="dxa"/>
          </w:tcPr>
          <w:p w:rsidR="00D623D7" w:rsidRPr="00705D18" w:rsidRDefault="00D623D7" w:rsidP="00D623D7">
            <w:pPr>
              <w:spacing w:before="100" w:beforeAutospacing="1" w:after="100" w:afterAutospacing="1" w:line="240" w:lineRule="auto"/>
              <w:rPr>
                <w:rFonts w:ascii="inherit" w:eastAsia="Times New Roman" w:hAnsi="inherit" w:cs="Times New Roman"/>
                <w:color w:val="000000"/>
                <w:sz w:val="24"/>
                <w:szCs w:val="24"/>
                <w:lang w:eastAsia="ru-RU"/>
              </w:rPr>
            </w:pPr>
            <w:r w:rsidRPr="00705D18">
              <w:rPr>
                <w:rFonts w:ascii="inherit" w:eastAsia="Times New Roman" w:hAnsi="inherit" w:cs="Times New Roman"/>
                <w:color w:val="000000"/>
                <w:sz w:val="24"/>
                <w:szCs w:val="24"/>
                <w:lang w:eastAsia="ru-RU"/>
              </w:rPr>
              <w:t xml:space="preserve">[[Библиотека ЦОК </w:t>
            </w:r>
            <w:hyperlink r:id="rId176" w:history="1">
              <w:r w:rsidRPr="00705D18">
                <w:rPr>
                  <w:rFonts w:ascii="inherit" w:eastAsia="Times New Roman" w:hAnsi="inherit" w:cs="Times New Roman"/>
                  <w:color w:val="0000FF"/>
                  <w:sz w:val="24"/>
                  <w:szCs w:val="24"/>
                  <w:lang w:eastAsia="ru-RU"/>
                </w:rPr>
                <w:t>https://m.edsoo.ru/1bd52e1d</w:t>
              </w:r>
            </w:hyperlink>
            <w:r w:rsidRPr="00705D18">
              <w:rPr>
                <w:rFonts w:ascii="inherit" w:eastAsia="Times New Roman" w:hAnsi="inherit" w:cs="Times New Roman"/>
                <w:color w:val="000000"/>
                <w:sz w:val="24"/>
                <w:szCs w:val="24"/>
                <w:lang w:eastAsia="ru-RU"/>
              </w:rPr>
              <w:t>]]</w:t>
            </w:r>
            <w:r w:rsidRPr="00705D18">
              <w:rPr>
                <w:rFonts w:ascii="inherit" w:eastAsia="Times New Roman" w:hAnsi="inherit" w:cs="Times New Roman"/>
                <w:color w:val="000000"/>
                <w:sz w:val="24"/>
                <w:szCs w:val="24"/>
                <w:lang w:eastAsia="ru-RU"/>
              </w:rPr>
              <w:t xml:space="preserve"> </w:t>
            </w:r>
            <w:r w:rsidRPr="00705D18">
              <w:rPr>
                <w:rFonts w:ascii="inherit" w:eastAsia="Times New Roman" w:hAnsi="inherit" w:cs="Times New Roman"/>
                <w:color w:val="000000"/>
                <w:sz w:val="24"/>
                <w:szCs w:val="24"/>
                <w:lang w:eastAsia="ru-RU"/>
              </w:rPr>
              <w:t xml:space="preserve">[[Библиотека ЦОК </w:t>
            </w:r>
            <w:hyperlink r:id="rId177" w:history="1">
              <w:r w:rsidRPr="00705D18">
                <w:rPr>
                  <w:rFonts w:ascii="inherit" w:eastAsia="Times New Roman" w:hAnsi="inherit" w:cs="Times New Roman"/>
                  <w:color w:val="0000FF"/>
                  <w:sz w:val="24"/>
                  <w:szCs w:val="24"/>
                  <w:lang w:eastAsia="ru-RU"/>
                </w:rPr>
                <w:t>https://m.edsoo.ru/6eb1ace4</w:t>
              </w:r>
            </w:hyperlink>
            <w:r w:rsidRPr="00705D18">
              <w:rPr>
                <w:rFonts w:ascii="inherit" w:eastAsia="Times New Roman" w:hAnsi="inherit" w:cs="Times New Roman"/>
                <w:color w:val="000000"/>
                <w:sz w:val="24"/>
                <w:szCs w:val="24"/>
                <w:lang w:eastAsia="ru-RU"/>
              </w:rPr>
              <w:t>]]</w:t>
            </w:r>
          </w:p>
        </w:tc>
      </w:tr>
      <w:tr w:rsidR="00D623D7" w:rsidRPr="00FE411D" w:rsidTr="00D7638C">
        <w:trPr>
          <w:trHeight w:val="144"/>
          <w:tblCellSpacing w:w="20" w:type="nil"/>
        </w:trPr>
        <w:tc>
          <w:tcPr>
            <w:tcW w:w="0" w:type="auto"/>
            <w:gridSpan w:val="2"/>
            <w:tcMar>
              <w:top w:w="50" w:type="dxa"/>
              <w:left w:w="100" w:type="dxa"/>
            </w:tcMar>
          </w:tcPr>
          <w:p w:rsidR="00D623D7" w:rsidRPr="00A70C55" w:rsidRDefault="00D623D7" w:rsidP="00D623D7">
            <w:pPr>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27</w:t>
            </w:r>
          </w:p>
        </w:tc>
        <w:tc>
          <w:tcPr>
            <w:tcW w:w="6257" w:type="dxa"/>
            <w:tcMar>
              <w:top w:w="50" w:type="dxa"/>
              <w:left w:w="100" w:type="dxa"/>
            </w:tcMar>
          </w:tcPr>
          <w:p w:rsidR="00D623D7" w:rsidRPr="00A70C55" w:rsidRDefault="00D623D7" w:rsidP="00D623D7">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A70C55">
              <w:rPr>
                <w:rFonts w:ascii="Times New Roman" w:eastAsia="Times New Roman" w:hAnsi="Times New Roman" w:cs="Times New Roman"/>
                <w:b/>
                <w:color w:val="000000"/>
                <w:sz w:val="24"/>
                <w:szCs w:val="24"/>
                <w:lang w:eastAsia="ru-RU"/>
              </w:rPr>
              <w:t>Повторительно-обобщающий урок по теме «СССР в 1964 – 1991 гг.»</w:t>
            </w:r>
          </w:p>
        </w:tc>
        <w:tc>
          <w:tcPr>
            <w:tcW w:w="1634" w:type="dxa"/>
            <w:tcMar>
              <w:top w:w="50" w:type="dxa"/>
              <w:left w:w="100" w:type="dxa"/>
            </w:tcMar>
          </w:tcPr>
          <w:p w:rsidR="00D623D7" w:rsidRPr="00A70C55" w:rsidRDefault="00D623D7" w:rsidP="00D623D7">
            <w:pPr>
              <w:spacing w:after="0" w:line="240" w:lineRule="auto"/>
              <w:jc w:val="center"/>
              <w:rPr>
                <w:rFonts w:ascii="inherit" w:eastAsia="Times New Roman" w:hAnsi="inherit" w:cs="Times New Roman"/>
                <w:b/>
                <w:color w:val="000000"/>
                <w:sz w:val="21"/>
                <w:szCs w:val="21"/>
                <w:lang w:eastAsia="ru-RU"/>
              </w:rPr>
            </w:pPr>
            <w:r w:rsidRPr="00A70C55">
              <w:rPr>
                <w:rFonts w:ascii="inherit" w:eastAsia="Times New Roman" w:hAnsi="inherit" w:cs="Times New Roman"/>
                <w:b/>
                <w:color w:val="000000"/>
                <w:sz w:val="21"/>
                <w:szCs w:val="21"/>
                <w:lang w:eastAsia="ru-RU"/>
              </w:rPr>
              <w:t>1</w:t>
            </w:r>
          </w:p>
        </w:tc>
        <w:tc>
          <w:tcPr>
            <w:tcW w:w="1725" w:type="dxa"/>
            <w:vAlign w:val="center"/>
          </w:tcPr>
          <w:p w:rsidR="00D623D7" w:rsidRPr="00FE411D" w:rsidRDefault="00D623D7" w:rsidP="00D623D7">
            <w:pPr>
              <w:spacing w:after="0" w:line="276" w:lineRule="auto"/>
              <w:ind w:left="135"/>
              <w:jc w:val="center"/>
              <w:rPr>
                <w:rFonts w:ascii="Times New Roman" w:eastAsia="Calibri" w:hAnsi="Times New Roman" w:cs="Times New Roman"/>
                <w:b/>
                <w:sz w:val="24"/>
                <w:szCs w:val="24"/>
              </w:rPr>
            </w:pPr>
          </w:p>
        </w:tc>
        <w:tc>
          <w:tcPr>
            <w:tcW w:w="4236" w:type="dxa"/>
          </w:tcPr>
          <w:p w:rsidR="00D623D7" w:rsidRPr="00705D18" w:rsidRDefault="00D623D7" w:rsidP="00D623D7">
            <w:pPr>
              <w:spacing w:before="100" w:beforeAutospacing="1" w:after="100" w:afterAutospacing="1" w:line="240" w:lineRule="auto"/>
              <w:rPr>
                <w:rFonts w:ascii="inherit" w:eastAsia="Times New Roman" w:hAnsi="inherit" w:cs="Times New Roman"/>
                <w:color w:val="000000"/>
                <w:sz w:val="24"/>
                <w:szCs w:val="24"/>
                <w:lang w:eastAsia="ru-RU"/>
              </w:rPr>
            </w:pPr>
            <w:r w:rsidRPr="00705D18">
              <w:rPr>
                <w:rFonts w:ascii="inherit" w:eastAsia="Times New Roman" w:hAnsi="inherit" w:cs="Times New Roman"/>
                <w:color w:val="000000"/>
                <w:sz w:val="24"/>
                <w:szCs w:val="24"/>
                <w:lang w:eastAsia="ru-RU"/>
              </w:rPr>
              <w:t xml:space="preserve">[[Библиотека ЦОК </w:t>
            </w:r>
            <w:hyperlink r:id="rId178" w:history="1">
              <w:r w:rsidRPr="00705D18">
                <w:rPr>
                  <w:rFonts w:ascii="inherit" w:eastAsia="Times New Roman" w:hAnsi="inherit" w:cs="Times New Roman"/>
                  <w:color w:val="0000FF"/>
                  <w:sz w:val="24"/>
                  <w:szCs w:val="24"/>
                  <w:lang w:eastAsia="ru-RU"/>
                </w:rPr>
                <w:t>https://m.edsoo.ru/62a514df</w:t>
              </w:r>
            </w:hyperlink>
            <w:r w:rsidRPr="00705D18">
              <w:rPr>
                <w:rFonts w:ascii="inherit" w:eastAsia="Times New Roman" w:hAnsi="inherit" w:cs="Times New Roman"/>
                <w:color w:val="000000"/>
                <w:sz w:val="24"/>
                <w:szCs w:val="24"/>
                <w:lang w:eastAsia="ru-RU"/>
              </w:rPr>
              <w:t>]]</w:t>
            </w:r>
          </w:p>
        </w:tc>
      </w:tr>
      <w:tr w:rsidR="00D623D7" w:rsidRPr="00FE411D" w:rsidTr="00873073">
        <w:trPr>
          <w:trHeight w:val="144"/>
          <w:tblCellSpacing w:w="20" w:type="nil"/>
        </w:trPr>
        <w:tc>
          <w:tcPr>
            <w:tcW w:w="14601" w:type="dxa"/>
            <w:gridSpan w:val="6"/>
            <w:tcMar>
              <w:top w:w="50" w:type="dxa"/>
              <w:left w:w="100" w:type="dxa"/>
            </w:tcMar>
          </w:tcPr>
          <w:p w:rsidR="00D623D7" w:rsidRPr="00705D18" w:rsidRDefault="00D623D7" w:rsidP="00D623D7">
            <w:pPr>
              <w:spacing w:before="100" w:beforeAutospacing="1" w:after="100" w:afterAutospacing="1" w:line="240" w:lineRule="auto"/>
              <w:jc w:val="center"/>
              <w:rPr>
                <w:rFonts w:ascii="inherit" w:eastAsia="Times New Roman" w:hAnsi="inherit" w:cs="Times New Roman"/>
                <w:color w:val="000000"/>
                <w:sz w:val="24"/>
                <w:szCs w:val="24"/>
                <w:lang w:eastAsia="ru-RU"/>
              </w:rPr>
            </w:pPr>
            <w:r w:rsidRPr="004A4DB6">
              <w:rPr>
                <w:rFonts w:ascii="Times New Roman" w:eastAsia="Times New Roman" w:hAnsi="Times New Roman" w:cs="Times New Roman"/>
                <w:b/>
                <w:bCs/>
                <w:color w:val="000000"/>
                <w:sz w:val="24"/>
                <w:szCs w:val="24"/>
                <w:lang w:eastAsia="ru-RU"/>
              </w:rPr>
              <w:t>Российская Федерация в 1992 – начале 2020-х гг.</w:t>
            </w:r>
            <w:r>
              <w:rPr>
                <w:rFonts w:ascii="Times New Roman" w:eastAsia="Times New Roman" w:hAnsi="Times New Roman" w:cs="Times New Roman"/>
                <w:b/>
                <w:bCs/>
                <w:color w:val="000000"/>
                <w:sz w:val="24"/>
                <w:szCs w:val="24"/>
                <w:lang w:eastAsia="ru-RU"/>
              </w:rPr>
              <w:t xml:space="preserve"> </w:t>
            </w:r>
            <w:r w:rsidR="004C72F3">
              <w:rPr>
                <w:rFonts w:ascii="Times New Roman" w:eastAsia="Times New Roman" w:hAnsi="Times New Roman" w:cs="Times New Roman"/>
                <w:b/>
                <w:bCs/>
                <w:color w:val="000000"/>
                <w:sz w:val="24"/>
                <w:szCs w:val="24"/>
                <w:lang w:eastAsia="ru-RU"/>
              </w:rPr>
              <w:t>– 7 часов</w:t>
            </w:r>
          </w:p>
        </w:tc>
      </w:tr>
      <w:tr w:rsidR="00D623D7" w:rsidRPr="00FE411D" w:rsidTr="00D7638C">
        <w:trPr>
          <w:trHeight w:val="144"/>
          <w:tblCellSpacing w:w="20" w:type="nil"/>
        </w:trPr>
        <w:tc>
          <w:tcPr>
            <w:tcW w:w="0" w:type="auto"/>
            <w:gridSpan w:val="2"/>
            <w:tcMar>
              <w:top w:w="50" w:type="dxa"/>
              <w:left w:w="100" w:type="dxa"/>
            </w:tcMar>
          </w:tcPr>
          <w:p w:rsidR="00D623D7" w:rsidRPr="00705D18" w:rsidRDefault="00D623D7" w:rsidP="00D623D7">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28</w:t>
            </w:r>
          </w:p>
        </w:tc>
        <w:tc>
          <w:tcPr>
            <w:tcW w:w="6257" w:type="dxa"/>
            <w:tcMar>
              <w:top w:w="50" w:type="dxa"/>
              <w:left w:w="100" w:type="dxa"/>
            </w:tcMar>
          </w:tcPr>
          <w:p w:rsidR="00D623D7" w:rsidRPr="00705D18" w:rsidRDefault="00D623D7" w:rsidP="00D623D7">
            <w:pPr>
              <w:spacing w:before="100" w:beforeAutospacing="1" w:after="100" w:afterAutospacing="1" w:line="240" w:lineRule="auto"/>
              <w:rPr>
                <w:rFonts w:ascii="inherit" w:eastAsia="Times New Roman" w:hAnsi="inherit" w:cs="Times New Roman"/>
                <w:color w:val="000000"/>
                <w:sz w:val="24"/>
                <w:szCs w:val="24"/>
                <w:lang w:eastAsia="ru-RU"/>
              </w:rPr>
            </w:pPr>
            <w:r w:rsidRPr="00705D18">
              <w:rPr>
                <w:rFonts w:ascii="inherit" w:eastAsia="Times New Roman" w:hAnsi="inherit" w:cs="Times New Roman"/>
                <w:color w:val="000000"/>
                <w:sz w:val="24"/>
                <w:szCs w:val="24"/>
                <w:lang w:eastAsia="ru-RU"/>
              </w:rPr>
              <w:t>Российская экономика в условиях рынка</w:t>
            </w:r>
            <w:r>
              <w:rPr>
                <w:rFonts w:ascii="inherit" w:eastAsia="Times New Roman" w:hAnsi="inherit" w:cs="Times New Roman"/>
                <w:color w:val="000000"/>
                <w:sz w:val="24"/>
                <w:szCs w:val="24"/>
                <w:lang w:eastAsia="ru-RU"/>
              </w:rPr>
              <w:t>.</w:t>
            </w:r>
            <w:r w:rsidRPr="00705D18">
              <w:rPr>
                <w:rFonts w:ascii="inherit" w:eastAsia="Times New Roman" w:hAnsi="inherit" w:cs="Times New Roman"/>
                <w:color w:val="000000"/>
                <w:sz w:val="24"/>
                <w:szCs w:val="24"/>
                <w:lang w:eastAsia="ru-RU"/>
              </w:rPr>
              <w:t xml:space="preserve"> </w:t>
            </w:r>
            <w:r w:rsidRPr="00705D18">
              <w:rPr>
                <w:rFonts w:ascii="inherit" w:eastAsia="Times New Roman" w:hAnsi="inherit" w:cs="Times New Roman"/>
                <w:color w:val="000000"/>
                <w:sz w:val="24"/>
                <w:szCs w:val="24"/>
                <w:lang w:eastAsia="ru-RU"/>
              </w:rPr>
              <w:t>Политическое развитие Российской Федерации в 1990-е гг.</w:t>
            </w:r>
            <w:r w:rsidRPr="00705D18">
              <w:rPr>
                <w:rFonts w:ascii="inherit" w:eastAsia="Times New Roman" w:hAnsi="inherit" w:cs="Times New Roman"/>
                <w:color w:val="000000"/>
                <w:sz w:val="24"/>
                <w:szCs w:val="24"/>
                <w:lang w:eastAsia="ru-RU"/>
              </w:rPr>
              <w:t xml:space="preserve"> </w:t>
            </w:r>
            <w:r w:rsidRPr="00705D18">
              <w:rPr>
                <w:rFonts w:ascii="inherit" w:eastAsia="Times New Roman" w:hAnsi="inherit" w:cs="Times New Roman"/>
                <w:color w:val="000000"/>
                <w:sz w:val="24"/>
                <w:szCs w:val="24"/>
                <w:lang w:eastAsia="ru-RU"/>
              </w:rPr>
              <w:t>Межнациональные отношения и национальная политика в 1990-е гг.</w:t>
            </w:r>
          </w:p>
        </w:tc>
        <w:tc>
          <w:tcPr>
            <w:tcW w:w="1634" w:type="dxa"/>
            <w:tcMar>
              <w:top w:w="50" w:type="dxa"/>
              <w:left w:w="100" w:type="dxa"/>
            </w:tcMar>
          </w:tcPr>
          <w:p w:rsidR="00D623D7" w:rsidRPr="00705D18" w:rsidRDefault="00D623D7" w:rsidP="00D623D7">
            <w:pPr>
              <w:spacing w:after="0" w:line="240" w:lineRule="auto"/>
              <w:jc w:val="center"/>
              <w:rPr>
                <w:rFonts w:ascii="inherit" w:eastAsia="Times New Roman" w:hAnsi="inherit" w:cs="Times New Roman"/>
                <w:color w:val="000000"/>
                <w:sz w:val="21"/>
                <w:szCs w:val="21"/>
                <w:lang w:eastAsia="ru-RU"/>
              </w:rPr>
            </w:pPr>
            <w:r w:rsidRPr="00705D18">
              <w:rPr>
                <w:rFonts w:ascii="inherit" w:eastAsia="Times New Roman" w:hAnsi="inherit" w:cs="Times New Roman"/>
                <w:color w:val="000000"/>
                <w:sz w:val="21"/>
                <w:szCs w:val="21"/>
                <w:lang w:eastAsia="ru-RU"/>
              </w:rPr>
              <w:t>1</w:t>
            </w:r>
          </w:p>
        </w:tc>
        <w:tc>
          <w:tcPr>
            <w:tcW w:w="1725" w:type="dxa"/>
            <w:vAlign w:val="center"/>
          </w:tcPr>
          <w:p w:rsidR="00D623D7" w:rsidRPr="00FE411D" w:rsidRDefault="00D623D7" w:rsidP="00D623D7">
            <w:pPr>
              <w:spacing w:after="0" w:line="276" w:lineRule="auto"/>
              <w:ind w:left="135"/>
              <w:jc w:val="center"/>
              <w:rPr>
                <w:rFonts w:ascii="Times New Roman" w:eastAsia="Calibri" w:hAnsi="Times New Roman" w:cs="Times New Roman"/>
                <w:b/>
                <w:sz w:val="24"/>
                <w:szCs w:val="24"/>
              </w:rPr>
            </w:pPr>
          </w:p>
        </w:tc>
        <w:tc>
          <w:tcPr>
            <w:tcW w:w="4236" w:type="dxa"/>
          </w:tcPr>
          <w:p w:rsidR="00D623D7" w:rsidRPr="00705D18" w:rsidRDefault="00D623D7" w:rsidP="00D623D7">
            <w:pPr>
              <w:spacing w:before="100" w:beforeAutospacing="1" w:after="100" w:afterAutospacing="1" w:line="240" w:lineRule="auto"/>
              <w:rPr>
                <w:rFonts w:ascii="inherit" w:eastAsia="Times New Roman" w:hAnsi="inherit" w:cs="Times New Roman"/>
                <w:color w:val="000000"/>
                <w:sz w:val="24"/>
                <w:szCs w:val="24"/>
                <w:lang w:eastAsia="ru-RU"/>
              </w:rPr>
            </w:pPr>
            <w:r w:rsidRPr="00705D18">
              <w:rPr>
                <w:rFonts w:ascii="inherit" w:eastAsia="Times New Roman" w:hAnsi="inherit" w:cs="Times New Roman"/>
                <w:color w:val="000000"/>
                <w:sz w:val="24"/>
                <w:szCs w:val="24"/>
                <w:lang w:eastAsia="ru-RU"/>
              </w:rPr>
              <w:t xml:space="preserve">[[Библиотека ЦОК </w:t>
            </w:r>
            <w:hyperlink r:id="rId179" w:history="1">
              <w:r w:rsidRPr="00705D18">
                <w:rPr>
                  <w:rFonts w:ascii="inherit" w:eastAsia="Times New Roman" w:hAnsi="inherit" w:cs="Times New Roman"/>
                  <w:color w:val="0000FF"/>
                  <w:sz w:val="24"/>
                  <w:szCs w:val="24"/>
                  <w:lang w:eastAsia="ru-RU"/>
                </w:rPr>
                <w:t>https://m.edsoo.ru/995db6d4</w:t>
              </w:r>
            </w:hyperlink>
            <w:r w:rsidRPr="00705D18">
              <w:rPr>
                <w:rFonts w:ascii="inherit" w:eastAsia="Times New Roman" w:hAnsi="inherit" w:cs="Times New Roman"/>
                <w:color w:val="000000"/>
                <w:sz w:val="24"/>
                <w:szCs w:val="24"/>
                <w:lang w:eastAsia="ru-RU"/>
              </w:rPr>
              <w:t xml:space="preserve">]] </w:t>
            </w:r>
            <w:r w:rsidRPr="00705D18">
              <w:rPr>
                <w:rFonts w:ascii="inherit" w:eastAsia="Times New Roman" w:hAnsi="inherit" w:cs="Times New Roman"/>
                <w:color w:val="000000"/>
                <w:sz w:val="24"/>
                <w:szCs w:val="24"/>
                <w:lang w:eastAsia="ru-RU"/>
              </w:rPr>
              <w:t xml:space="preserve">[[Библиотека ЦОК </w:t>
            </w:r>
            <w:hyperlink r:id="rId180" w:history="1">
              <w:r w:rsidRPr="00705D18">
                <w:rPr>
                  <w:rFonts w:ascii="inherit" w:eastAsia="Times New Roman" w:hAnsi="inherit" w:cs="Times New Roman"/>
                  <w:color w:val="0000FF"/>
                  <w:sz w:val="24"/>
                  <w:szCs w:val="24"/>
                  <w:lang w:eastAsia="ru-RU"/>
                </w:rPr>
                <w:t>https://m.edsoo.ru/ca89e397</w:t>
              </w:r>
            </w:hyperlink>
            <w:r w:rsidRPr="00705D18">
              <w:rPr>
                <w:rFonts w:ascii="inherit" w:eastAsia="Times New Roman" w:hAnsi="inherit" w:cs="Times New Roman"/>
                <w:color w:val="000000"/>
                <w:sz w:val="24"/>
                <w:szCs w:val="24"/>
                <w:lang w:eastAsia="ru-RU"/>
              </w:rPr>
              <w:t>]]</w:t>
            </w:r>
            <w:r w:rsidRPr="00705D18">
              <w:rPr>
                <w:rFonts w:ascii="inherit" w:eastAsia="Times New Roman" w:hAnsi="inherit" w:cs="Times New Roman"/>
                <w:color w:val="000000"/>
                <w:sz w:val="24"/>
                <w:szCs w:val="24"/>
                <w:lang w:eastAsia="ru-RU"/>
              </w:rPr>
              <w:t xml:space="preserve"> </w:t>
            </w:r>
            <w:r w:rsidRPr="00705D18">
              <w:rPr>
                <w:rFonts w:ascii="inherit" w:eastAsia="Times New Roman" w:hAnsi="inherit" w:cs="Times New Roman"/>
                <w:color w:val="000000"/>
                <w:sz w:val="24"/>
                <w:szCs w:val="24"/>
                <w:lang w:eastAsia="ru-RU"/>
              </w:rPr>
              <w:t xml:space="preserve">[[Библиотека ЦОК </w:t>
            </w:r>
            <w:hyperlink r:id="rId181" w:history="1">
              <w:r w:rsidRPr="00705D18">
                <w:rPr>
                  <w:rFonts w:ascii="inherit" w:eastAsia="Times New Roman" w:hAnsi="inherit" w:cs="Times New Roman"/>
                  <w:color w:val="0000FF"/>
                  <w:sz w:val="24"/>
                  <w:szCs w:val="24"/>
                  <w:lang w:eastAsia="ru-RU"/>
                </w:rPr>
                <w:t>https://m.edsoo.ru/9f721f84</w:t>
              </w:r>
            </w:hyperlink>
            <w:r w:rsidRPr="00705D18">
              <w:rPr>
                <w:rFonts w:ascii="inherit" w:eastAsia="Times New Roman" w:hAnsi="inherit" w:cs="Times New Roman"/>
                <w:color w:val="000000"/>
                <w:sz w:val="24"/>
                <w:szCs w:val="24"/>
                <w:lang w:eastAsia="ru-RU"/>
              </w:rPr>
              <w:t>]]</w:t>
            </w:r>
          </w:p>
        </w:tc>
      </w:tr>
      <w:tr w:rsidR="00D623D7" w:rsidRPr="00FE411D" w:rsidTr="00D7638C">
        <w:trPr>
          <w:trHeight w:val="144"/>
          <w:tblCellSpacing w:w="20" w:type="nil"/>
        </w:trPr>
        <w:tc>
          <w:tcPr>
            <w:tcW w:w="0" w:type="auto"/>
            <w:gridSpan w:val="2"/>
            <w:tcMar>
              <w:top w:w="50" w:type="dxa"/>
              <w:left w:w="100" w:type="dxa"/>
            </w:tcMar>
          </w:tcPr>
          <w:p w:rsidR="00D623D7" w:rsidRPr="00705D18" w:rsidRDefault="00D623D7" w:rsidP="00D623D7">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29</w:t>
            </w:r>
          </w:p>
        </w:tc>
        <w:tc>
          <w:tcPr>
            <w:tcW w:w="6257" w:type="dxa"/>
            <w:tcMar>
              <w:top w:w="50" w:type="dxa"/>
              <w:left w:w="100" w:type="dxa"/>
            </w:tcMar>
          </w:tcPr>
          <w:p w:rsidR="00D623D7" w:rsidRPr="00705D18" w:rsidRDefault="00D623D7" w:rsidP="00D623D7">
            <w:pPr>
              <w:spacing w:before="100" w:beforeAutospacing="1" w:after="100" w:afterAutospacing="1" w:line="240" w:lineRule="auto"/>
              <w:rPr>
                <w:rFonts w:ascii="inherit" w:eastAsia="Times New Roman" w:hAnsi="inherit" w:cs="Times New Roman"/>
                <w:color w:val="000000"/>
                <w:sz w:val="24"/>
                <w:szCs w:val="24"/>
                <w:lang w:eastAsia="ru-RU"/>
              </w:rPr>
            </w:pPr>
            <w:r w:rsidRPr="00705D18">
              <w:rPr>
                <w:rFonts w:ascii="inherit" w:eastAsia="Times New Roman" w:hAnsi="inherit" w:cs="Times New Roman"/>
                <w:color w:val="000000"/>
                <w:sz w:val="24"/>
                <w:szCs w:val="24"/>
                <w:lang w:eastAsia="ru-RU"/>
              </w:rPr>
              <w:t xml:space="preserve">Повседневная жизнь в 1990-е гг. </w:t>
            </w:r>
            <w:r w:rsidRPr="00705D18">
              <w:rPr>
                <w:rFonts w:ascii="inherit" w:eastAsia="Times New Roman" w:hAnsi="inherit" w:cs="Times New Roman"/>
                <w:color w:val="000000"/>
                <w:sz w:val="24"/>
                <w:szCs w:val="24"/>
                <w:lang w:eastAsia="ru-RU"/>
              </w:rPr>
              <w:t>Россия и мир. Внешняя политика Российской Федерации в 1990-е гг.</w:t>
            </w:r>
          </w:p>
        </w:tc>
        <w:tc>
          <w:tcPr>
            <w:tcW w:w="1634" w:type="dxa"/>
            <w:tcMar>
              <w:top w:w="50" w:type="dxa"/>
              <w:left w:w="100" w:type="dxa"/>
            </w:tcMar>
          </w:tcPr>
          <w:p w:rsidR="00D623D7" w:rsidRPr="00705D18" w:rsidRDefault="00D623D7" w:rsidP="00D623D7">
            <w:pPr>
              <w:spacing w:after="0" w:line="240" w:lineRule="auto"/>
              <w:jc w:val="center"/>
              <w:rPr>
                <w:rFonts w:ascii="inherit" w:eastAsia="Times New Roman" w:hAnsi="inherit" w:cs="Times New Roman"/>
                <w:color w:val="000000"/>
                <w:sz w:val="21"/>
                <w:szCs w:val="21"/>
                <w:lang w:eastAsia="ru-RU"/>
              </w:rPr>
            </w:pPr>
            <w:r w:rsidRPr="00705D18">
              <w:rPr>
                <w:rFonts w:ascii="inherit" w:eastAsia="Times New Roman" w:hAnsi="inherit" w:cs="Times New Roman"/>
                <w:color w:val="000000"/>
                <w:sz w:val="21"/>
                <w:szCs w:val="21"/>
                <w:lang w:eastAsia="ru-RU"/>
              </w:rPr>
              <w:t>1</w:t>
            </w:r>
          </w:p>
        </w:tc>
        <w:tc>
          <w:tcPr>
            <w:tcW w:w="1725" w:type="dxa"/>
            <w:vAlign w:val="center"/>
          </w:tcPr>
          <w:p w:rsidR="00D623D7" w:rsidRPr="00FE411D" w:rsidRDefault="00D623D7" w:rsidP="00D623D7">
            <w:pPr>
              <w:spacing w:after="0" w:line="276" w:lineRule="auto"/>
              <w:ind w:left="135"/>
              <w:jc w:val="center"/>
              <w:rPr>
                <w:rFonts w:ascii="Times New Roman" w:eastAsia="Calibri" w:hAnsi="Times New Roman" w:cs="Times New Roman"/>
                <w:b/>
                <w:sz w:val="24"/>
                <w:szCs w:val="24"/>
              </w:rPr>
            </w:pPr>
          </w:p>
        </w:tc>
        <w:tc>
          <w:tcPr>
            <w:tcW w:w="4236" w:type="dxa"/>
          </w:tcPr>
          <w:p w:rsidR="00D623D7" w:rsidRPr="00705D18" w:rsidRDefault="00D623D7" w:rsidP="00D623D7">
            <w:pPr>
              <w:spacing w:before="100" w:beforeAutospacing="1" w:after="100" w:afterAutospacing="1" w:line="240" w:lineRule="auto"/>
              <w:rPr>
                <w:rFonts w:ascii="inherit" w:eastAsia="Times New Roman" w:hAnsi="inherit" w:cs="Times New Roman"/>
                <w:color w:val="000000"/>
                <w:sz w:val="24"/>
                <w:szCs w:val="24"/>
                <w:lang w:eastAsia="ru-RU"/>
              </w:rPr>
            </w:pPr>
            <w:r w:rsidRPr="00705D18">
              <w:rPr>
                <w:rFonts w:ascii="inherit" w:eastAsia="Times New Roman" w:hAnsi="inherit" w:cs="Times New Roman"/>
                <w:color w:val="000000"/>
                <w:sz w:val="24"/>
                <w:szCs w:val="24"/>
                <w:lang w:eastAsia="ru-RU"/>
              </w:rPr>
              <w:t xml:space="preserve">[[Библиотека ЦОК </w:t>
            </w:r>
            <w:hyperlink r:id="rId182" w:history="1">
              <w:r w:rsidRPr="00705D18">
                <w:rPr>
                  <w:rFonts w:ascii="inherit" w:eastAsia="Times New Roman" w:hAnsi="inherit" w:cs="Times New Roman"/>
                  <w:color w:val="0000FF"/>
                  <w:sz w:val="24"/>
                  <w:szCs w:val="24"/>
                  <w:lang w:eastAsia="ru-RU"/>
                </w:rPr>
                <w:t>https://m.edsoo.ru/1271863e</w:t>
              </w:r>
            </w:hyperlink>
            <w:r w:rsidRPr="00705D18">
              <w:rPr>
                <w:rFonts w:ascii="inherit" w:eastAsia="Times New Roman" w:hAnsi="inherit" w:cs="Times New Roman"/>
                <w:color w:val="000000"/>
                <w:sz w:val="24"/>
                <w:szCs w:val="24"/>
                <w:lang w:eastAsia="ru-RU"/>
              </w:rPr>
              <w:t xml:space="preserve">]] </w:t>
            </w:r>
            <w:r w:rsidRPr="00705D18">
              <w:rPr>
                <w:rFonts w:ascii="inherit" w:eastAsia="Times New Roman" w:hAnsi="inherit" w:cs="Times New Roman"/>
                <w:color w:val="000000"/>
                <w:sz w:val="24"/>
                <w:szCs w:val="24"/>
                <w:lang w:eastAsia="ru-RU"/>
              </w:rPr>
              <w:t xml:space="preserve">[[Библиотека ЦОК </w:t>
            </w:r>
            <w:hyperlink r:id="rId183" w:history="1">
              <w:r w:rsidRPr="00705D18">
                <w:rPr>
                  <w:rFonts w:ascii="inherit" w:eastAsia="Times New Roman" w:hAnsi="inherit" w:cs="Times New Roman"/>
                  <w:color w:val="0000FF"/>
                  <w:sz w:val="24"/>
                  <w:szCs w:val="24"/>
                  <w:lang w:eastAsia="ru-RU"/>
                </w:rPr>
                <w:t>https://m.edsoo.ru/2a452b05</w:t>
              </w:r>
            </w:hyperlink>
            <w:r w:rsidRPr="00705D18">
              <w:rPr>
                <w:rFonts w:ascii="inherit" w:eastAsia="Times New Roman" w:hAnsi="inherit" w:cs="Times New Roman"/>
                <w:color w:val="000000"/>
                <w:sz w:val="24"/>
                <w:szCs w:val="24"/>
                <w:lang w:eastAsia="ru-RU"/>
              </w:rPr>
              <w:t>]]</w:t>
            </w:r>
          </w:p>
        </w:tc>
      </w:tr>
      <w:tr w:rsidR="00D623D7" w:rsidRPr="00FE411D" w:rsidTr="00D7638C">
        <w:trPr>
          <w:trHeight w:val="144"/>
          <w:tblCellSpacing w:w="20" w:type="nil"/>
        </w:trPr>
        <w:tc>
          <w:tcPr>
            <w:tcW w:w="0" w:type="auto"/>
            <w:gridSpan w:val="2"/>
            <w:tcMar>
              <w:top w:w="50" w:type="dxa"/>
              <w:left w:w="100" w:type="dxa"/>
            </w:tcMar>
          </w:tcPr>
          <w:p w:rsidR="00D623D7" w:rsidRPr="00705D18" w:rsidRDefault="00D623D7" w:rsidP="00D623D7">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30</w:t>
            </w:r>
          </w:p>
        </w:tc>
        <w:tc>
          <w:tcPr>
            <w:tcW w:w="6257" w:type="dxa"/>
            <w:tcMar>
              <w:top w:w="50" w:type="dxa"/>
              <w:left w:w="100" w:type="dxa"/>
            </w:tcMar>
          </w:tcPr>
          <w:p w:rsidR="00D623D7" w:rsidRPr="00705D18" w:rsidRDefault="00D623D7" w:rsidP="00D623D7">
            <w:pPr>
              <w:spacing w:before="100" w:beforeAutospacing="1" w:after="100" w:afterAutospacing="1" w:line="240" w:lineRule="auto"/>
              <w:rPr>
                <w:rFonts w:ascii="inherit" w:eastAsia="Times New Roman" w:hAnsi="inherit" w:cs="Times New Roman"/>
                <w:color w:val="000000"/>
                <w:sz w:val="24"/>
                <w:szCs w:val="24"/>
                <w:lang w:eastAsia="ru-RU"/>
              </w:rPr>
            </w:pPr>
            <w:r w:rsidRPr="00705D18">
              <w:rPr>
                <w:rFonts w:ascii="inherit" w:eastAsia="Times New Roman" w:hAnsi="inherit" w:cs="Times New Roman"/>
                <w:color w:val="000000"/>
                <w:sz w:val="24"/>
                <w:szCs w:val="24"/>
                <w:lang w:eastAsia="ru-RU"/>
              </w:rPr>
              <w:t>Политические вызовы и новые приоритеты внутренней</w:t>
            </w:r>
          </w:p>
        </w:tc>
        <w:tc>
          <w:tcPr>
            <w:tcW w:w="1634" w:type="dxa"/>
            <w:tcMar>
              <w:top w:w="50" w:type="dxa"/>
              <w:left w:w="100" w:type="dxa"/>
            </w:tcMar>
          </w:tcPr>
          <w:p w:rsidR="00D623D7" w:rsidRPr="00705D18" w:rsidRDefault="00D623D7" w:rsidP="00D623D7">
            <w:pPr>
              <w:spacing w:after="0" w:line="240" w:lineRule="auto"/>
              <w:jc w:val="center"/>
              <w:rPr>
                <w:rFonts w:ascii="inherit" w:eastAsia="Times New Roman" w:hAnsi="inherit" w:cs="Times New Roman"/>
                <w:color w:val="000000"/>
                <w:sz w:val="21"/>
                <w:szCs w:val="21"/>
                <w:lang w:eastAsia="ru-RU"/>
              </w:rPr>
            </w:pPr>
            <w:r w:rsidRPr="00705D18">
              <w:rPr>
                <w:rFonts w:ascii="inherit" w:eastAsia="Times New Roman" w:hAnsi="inherit" w:cs="Times New Roman"/>
                <w:color w:val="000000"/>
                <w:sz w:val="21"/>
                <w:szCs w:val="21"/>
                <w:lang w:eastAsia="ru-RU"/>
              </w:rPr>
              <w:t>1</w:t>
            </w:r>
          </w:p>
        </w:tc>
        <w:tc>
          <w:tcPr>
            <w:tcW w:w="1725" w:type="dxa"/>
            <w:vAlign w:val="center"/>
          </w:tcPr>
          <w:p w:rsidR="00D623D7" w:rsidRPr="00FE411D" w:rsidRDefault="00D623D7" w:rsidP="00D623D7">
            <w:pPr>
              <w:spacing w:after="0" w:line="276" w:lineRule="auto"/>
              <w:ind w:left="135"/>
              <w:jc w:val="center"/>
              <w:rPr>
                <w:rFonts w:ascii="Times New Roman" w:eastAsia="Calibri" w:hAnsi="Times New Roman" w:cs="Times New Roman"/>
                <w:b/>
                <w:sz w:val="24"/>
                <w:szCs w:val="24"/>
              </w:rPr>
            </w:pPr>
          </w:p>
        </w:tc>
        <w:tc>
          <w:tcPr>
            <w:tcW w:w="4236" w:type="dxa"/>
          </w:tcPr>
          <w:p w:rsidR="00D623D7" w:rsidRPr="00705D18" w:rsidRDefault="00D623D7" w:rsidP="00D623D7">
            <w:pPr>
              <w:spacing w:before="100" w:beforeAutospacing="1" w:after="100" w:afterAutospacing="1" w:line="240" w:lineRule="auto"/>
              <w:rPr>
                <w:rFonts w:ascii="inherit" w:eastAsia="Times New Roman" w:hAnsi="inherit" w:cs="Times New Roman"/>
                <w:color w:val="000000"/>
                <w:sz w:val="24"/>
                <w:szCs w:val="24"/>
                <w:lang w:eastAsia="ru-RU"/>
              </w:rPr>
            </w:pPr>
            <w:r w:rsidRPr="00705D18">
              <w:rPr>
                <w:rFonts w:ascii="inherit" w:eastAsia="Times New Roman" w:hAnsi="inherit" w:cs="Times New Roman"/>
                <w:color w:val="000000"/>
                <w:sz w:val="24"/>
                <w:szCs w:val="24"/>
                <w:lang w:eastAsia="ru-RU"/>
              </w:rPr>
              <w:t xml:space="preserve">[[Библиотека ЦОК </w:t>
            </w:r>
            <w:hyperlink r:id="rId184" w:history="1">
              <w:r w:rsidRPr="00705D18">
                <w:rPr>
                  <w:rFonts w:ascii="inherit" w:eastAsia="Times New Roman" w:hAnsi="inherit" w:cs="Times New Roman"/>
                  <w:color w:val="0000FF"/>
                  <w:sz w:val="24"/>
                  <w:szCs w:val="24"/>
                  <w:lang w:eastAsia="ru-RU"/>
                </w:rPr>
                <w:t>https://m.edsoo.ru/b0d19c6d</w:t>
              </w:r>
            </w:hyperlink>
            <w:r w:rsidRPr="00705D18">
              <w:rPr>
                <w:rFonts w:ascii="inherit" w:eastAsia="Times New Roman" w:hAnsi="inherit" w:cs="Times New Roman"/>
                <w:color w:val="000000"/>
                <w:sz w:val="24"/>
                <w:szCs w:val="24"/>
                <w:lang w:eastAsia="ru-RU"/>
              </w:rPr>
              <w:t>]]</w:t>
            </w:r>
          </w:p>
        </w:tc>
      </w:tr>
      <w:tr w:rsidR="00D623D7" w:rsidRPr="00FE411D" w:rsidTr="00D7638C">
        <w:trPr>
          <w:trHeight w:val="144"/>
          <w:tblCellSpacing w:w="20" w:type="nil"/>
        </w:trPr>
        <w:tc>
          <w:tcPr>
            <w:tcW w:w="0" w:type="auto"/>
            <w:gridSpan w:val="2"/>
            <w:tcMar>
              <w:top w:w="50" w:type="dxa"/>
              <w:left w:w="100" w:type="dxa"/>
            </w:tcMar>
          </w:tcPr>
          <w:p w:rsidR="00D623D7" w:rsidRPr="00705D18" w:rsidRDefault="00D623D7" w:rsidP="00D623D7">
            <w:pPr>
              <w:spacing w:after="0" w:line="240" w:lineRule="auto"/>
              <w:rPr>
                <w:rFonts w:ascii="inherit" w:eastAsia="Times New Roman" w:hAnsi="inherit" w:cs="Times New Roman"/>
                <w:color w:val="000000"/>
                <w:sz w:val="21"/>
                <w:szCs w:val="21"/>
                <w:lang w:eastAsia="ru-RU"/>
              </w:rPr>
            </w:pPr>
          </w:p>
        </w:tc>
        <w:tc>
          <w:tcPr>
            <w:tcW w:w="6257" w:type="dxa"/>
            <w:tcMar>
              <w:top w:w="50" w:type="dxa"/>
              <w:left w:w="100" w:type="dxa"/>
            </w:tcMar>
          </w:tcPr>
          <w:p w:rsidR="00D623D7" w:rsidRPr="00705D18" w:rsidRDefault="00D623D7" w:rsidP="00D623D7">
            <w:pPr>
              <w:spacing w:before="100" w:beforeAutospacing="1" w:after="100" w:afterAutospacing="1" w:line="240" w:lineRule="auto"/>
              <w:rPr>
                <w:rFonts w:ascii="inherit" w:eastAsia="Times New Roman" w:hAnsi="inherit" w:cs="Times New Roman"/>
                <w:color w:val="000000"/>
                <w:sz w:val="24"/>
                <w:szCs w:val="24"/>
                <w:lang w:eastAsia="ru-RU"/>
              </w:rPr>
            </w:pPr>
            <w:r w:rsidRPr="00705D18">
              <w:rPr>
                <w:rFonts w:ascii="inherit" w:eastAsia="Times New Roman" w:hAnsi="inherit" w:cs="Times New Roman"/>
                <w:color w:val="000000"/>
                <w:sz w:val="24"/>
                <w:szCs w:val="24"/>
                <w:lang w:eastAsia="ru-RU"/>
              </w:rPr>
              <w:t>политики России в начале ХХI в.</w:t>
            </w:r>
            <w:r w:rsidR="004C72F3" w:rsidRPr="00705D18">
              <w:rPr>
                <w:rFonts w:ascii="inherit" w:eastAsia="Times New Roman" w:hAnsi="inherit" w:cs="Times New Roman"/>
                <w:color w:val="000000"/>
                <w:sz w:val="24"/>
                <w:szCs w:val="24"/>
                <w:lang w:eastAsia="ru-RU"/>
              </w:rPr>
              <w:t xml:space="preserve"> </w:t>
            </w:r>
            <w:r w:rsidR="004C72F3" w:rsidRPr="00705D18">
              <w:rPr>
                <w:rFonts w:ascii="inherit" w:eastAsia="Times New Roman" w:hAnsi="inherit" w:cs="Times New Roman"/>
                <w:color w:val="000000"/>
                <w:sz w:val="24"/>
                <w:szCs w:val="24"/>
                <w:lang w:eastAsia="ru-RU"/>
              </w:rPr>
              <w:t>Россия в 2008 – 2011 гг.</w:t>
            </w:r>
          </w:p>
        </w:tc>
        <w:tc>
          <w:tcPr>
            <w:tcW w:w="1634" w:type="dxa"/>
            <w:tcMar>
              <w:top w:w="50" w:type="dxa"/>
              <w:left w:w="100" w:type="dxa"/>
            </w:tcMar>
          </w:tcPr>
          <w:p w:rsidR="00D623D7" w:rsidRPr="00705D18" w:rsidRDefault="00D623D7" w:rsidP="00D623D7">
            <w:pPr>
              <w:spacing w:after="0" w:line="240" w:lineRule="auto"/>
              <w:jc w:val="center"/>
              <w:rPr>
                <w:rFonts w:ascii="inherit" w:eastAsia="Times New Roman" w:hAnsi="inherit" w:cs="Times New Roman"/>
                <w:color w:val="000000"/>
                <w:sz w:val="21"/>
                <w:szCs w:val="21"/>
                <w:lang w:eastAsia="ru-RU"/>
              </w:rPr>
            </w:pPr>
          </w:p>
        </w:tc>
        <w:tc>
          <w:tcPr>
            <w:tcW w:w="1725" w:type="dxa"/>
            <w:vAlign w:val="center"/>
          </w:tcPr>
          <w:p w:rsidR="00D623D7" w:rsidRPr="00FE411D" w:rsidRDefault="00D623D7" w:rsidP="00D623D7">
            <w:pPr>
              <w:spacing w:after="0" w:line="276" w:lineRule="auto"/>
              <w:ind w:left="135"/>
              <w:jc w:val="center"/>
              <w:rPr>
                <w:rFonts w:ascii="Times New Roman" w:eastAsia="Calibri" w:hAnsi="Times New Roman" w:cs="Times New Roman"/>
                <w:b/>
                <w:sz w:val="24"/>
                <w:szCs w:val="24"/>
              </w:rPr>
            </w:pPr>
          </w:p>
        </w:tc>
        <w:tc>
          <w:tcPr>
            <w:tcW w:w="4236" w:type="dxa"/>
          </w:tcPr>
          <w:p w:rsidR="00D623D7" w:rsidRPr="00705D18" w:rsidRDefault="004C72F3" w:rsidP="00D623D7">
            <w:pPr>
              <w:spacing w:before="100" w:beforeAutospacing="1" w:after="100" w:afterAutospacing="1" w:line="240" w:lineRule="auto"/>
              <w:rPr>
                <w:rFonts w:ascii="inherit" w:eastAsia="Times New Roman" w:hAnsi="inherit" w:cs="Times New Roman"/>
                <w:color w:val="000000"/>
                <w:sz w:val="24"/>
                <w:szCs w:val="24"/>
                <w:lang w:eastAsia="ru-RU"/>
              </w:rPr>
            </w:pPr>
            <w:r w:rsidRPr="00705D18">
              <w:rPr>
                <w:rFonts w:ascii="inherit" w:eastAsia="Times New Roman" w:hAnsi="inherit" w:cs="Times New Roman"/>
                <w:color w:val="000000"/>
                <w:sz w:val="24"/>
                <w:szCs w:val="24"/>
                <w:lang w:eastAsia="ru-RU"/>
              </w:rPr>
              <w:t xml:space="preserve">[[Библиотека ЦОК </w:t>
            </w:r>
            <w:hyperlink r:id="rId185" w:history="1">
              <w:r w:rsidRPr="00705D18">
                <w:rPr>
                  <w:rFonts w:ascii="inherit" w:eastAsia="Times New Roman" w:hAnsi="inherit" w:cs="Times New Roman"/>
                  <w:color w:val="0000FF"/>
                  <w:sz w:val="24"/>
                  <w:szCs w:val="24"/>
                  <w:lang w:eastAsia="ru-RU"/>
                </w:rPr>
                <w:t>https://m.edsoo.ru/57d6b846</w:t>
              </w:r>
            </w:hyperlink>
            <w:r w:rsidRPr="00705D18">
              <w:rPr>
                <w:rFonts w:ascii="inherit" w:eastAsia="Times New Roman" w:hAnsi="inherit" w:cs="Times New Roman"/>
                <w:color w:val="000000"/>
                <w:sz w:val="24"/>
                <w:szCs w:val="24"/>
                <w:lang w:eastAsia="ru-RU"/>
              </w:rPr>
              <w:t>]]</w:t>
            </w:r>
          </w:p>
        </w:tc>
      </w:tr>
      <w:tr w:rsidR="00D623D7" w:rsidRPr="00FE411D" w:rsidTr="00D7638C">
        <w:trPr>
          <w:trHeight w:val="144"/>
          <w:tblCellSpacing w:w="20" w:type="nil"/>
        </w:trPr>
        <w:tc>
          <w:tcPr>
            <w:tcW w:w="0" w:type="auto"/>
            <w:gridSpan w:val="2"/>
            <w:tcMar>
              <w:top w:w="50" w:type="dxa"/>
              <w:left w:w="100" w:type="dxa"/>
            </w:tcMar>
          </w:tcPr>
          <w:p w:rsidR="00D623D7" w:rsidRPr="00705D18" w:rsidRDefault="004C72F3" w:rsidP="00D623D7">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31</w:t>
            </w:r>
          </w:p>
        </w:tc>
        <w:tc>
          <w:tcPr>
            <w:tcW w:w="6257" w:type="dxa"/>
            <w:tcMar>
              <w:top w:w="50" w:type="dxa"/>
              <w:left w:w="100" w:type="dxa"/>
            </w:tcMar>
          </w:tcPr>
          <w:p w:rsidR="00D623D7" w:rsidRPr="00705D18" w:rsidRDefault="004C72F3" w:rsidP="00D623D7">
            <w:pPr>
              <w:spacing w:before="100" w:beforeAutospacing="1" w:after="100" w:afterAutospacing="1" w:line="240" w:lineRule="auto"/>
              <w:rPr>
                <w:rFonts w:ascii="inherit" w:eastAsia="Times New Roman" w:hAnsi="inherit" w:cs="Times New Roman"/>
                <w:color w:val="000000"/>
                <w:sz w:val="24"/>
                <w:szCs w:val="24"/>
                <w:lang w:eastAsia="ru-RU"/>
              </w:rPr>
            </w:pPr>
            <w:r w:rsidRPr="00705D18">
              <w:rPr>
                <w:rFonts w:ascii="inherit" w:eastAsia="Times New Roman" w:hAnsi="inherit" w:cs="Times New Roman"/>
                <w:color w:val="000000"/>
                <w:sz w:val="24"/>
                <w:szCs w:val="24"/>
                <w:lang w:eastAsia="ru-RU"/>
              </w:rPr>
              <w:t>Социально-экономическое развитие России в начале ХХI в. Приоритетные национальные проекты.</w:t>
            </w:r>
          </w:p>
        </w:tc>
        <w:tc>
          <w:tcPr>
            <w:tcW w:w="1634" w:type="dxa"/>
            <w:tcMar>
              <w:top w:w="50" w:type="dxa"/>
              <w:left w:w="100" w:type="dxa"/>
            </w:tcMar>
          </w:tcPr>
          <w:p w:rsidR="00D623D7" w:rsidRPr="00705D18" w:rsidRDefault="00D623D7" w:rsidP="00D623D7">
            <w:pPr>
              <w:spacing w:after="0" w:line="240" w:lineRule="auto"/>
              <w:jc w:val="center"/>
              <w:rPr>
                <w:rFonts w:ascii="inherit" w:eastAsia="Times New Roman" w:hAnsi="inherit" w:cs="Times New Roman"/>
                <w:color w:val="000000"/>
                <w:sz w:val="21"/>
                <w:szCs w:val="21"/>
                <w:lang w:eastAsia="ru-RU"/>
              </w:rPr>
            </w:pPr>
            <w:r w:rsidRPr="00705D18">
              <w:rPr>
                <w:rFonts w:ascii="inherit" w:eastAsia="Times New Roman" w:hAnsi="inherit" w:cs="Times New Roman"/>
                <w:color w:val="000000"/>
                <w:sz w:val="21"/>
                <w:szCs w:val="21"/>
                <w:lang w:eastAsia="ru-RU"/>
              </w:rPr>
              <w:t>1</w:t>
            </w:r>
          </w:p>
        </w:tc>
        <w:tc>
          <w:tcPr>
            <w:tcW w:w="1725" w:type="dxa"/>
            <w:vAlign w:val="center"/>
          </w:tcPr>
          <w:p w:rsidR="00D623D7" w:rsidRPr="00FE411D" w:rsidRDefault="00D623D7" w:rsidP="00D623D7">
            <w:pPr>
              <w:spacing w:after="0" w:line="276" w:lineRule="auto"/>
              <w:ind w:left="135"/>
              <w:jc w:val="center"/>
              <w:rPr>
                <w:rFonts w:ascii="Times New Roman" w:eastAsia="Calibri" w:hAnsi="Times New Roman" w:cs="Times New Roman"/>
                <w:b/>
                <w:sz w:val="24"/>
                <w:szCs w:val="24"/>
              </w:rPr>
            </w:pPr>
          </w:p>
        </w:tc>
        <w:tc>
          <w:tcPr>
            <w:tcW w:w="4236" w:type="dxa"/>
          </w:tcPr>
          <w:p w:rsidR="00D623D7" w:rsidRPr="00705D18" w:rsidRDefault="004C72F3" w:rsidP="00D623D7">
            <w:pPr>
              <w:spacing w:before="100" w:beforeAutospacing="1" w:after="100" w:afterAutospacing="1" w:line="240" w:lineRule="auto"/>
              <w:rPr>
                <w:rFonts w:ascii="inherit" w:eastAsia="Times New Roman" w:hAnsi="inherit" w:cs="Times New Roman"/>
                <w:color w:val="000000"/>
                <w:sz w:val="24"/>
                <w:szCs w:val="24"/>
                <w:lang w:eastAsia="ru-RU"/>
              </w:rPr>
            </w:pPr>
            <w:r w:rsidRPr="00705D18">
              <w:rPr>
                <w:rFonts w:ascii="inherit" w:eastAsia="Times New Roman" w:hAnsi="inherit" w:cs="Times New Roman"/>
                <w:color w:val="000000"/>
                <w:sz w:val="24"/>
                <w:szCs w:val="24"/>
                <w:lang w:eastAsia="ru-RU"/>
              </w:rPr>
              <w:t xml:space="preserve">[[Библиотека ЦОК </w:t>
            </w:r>
            <w:hyperlink r:id="rId186" w:history="1">
              <w:r w:rsidRPr="00705D18">
                <w:rPr>
                  <w:rFonts w:ascii="inherit" w:eastAsia="Times New Roman" w:hAnsi="inherit" w:cs="Times New Roman"/>
                  <w:color w:val="0000FF"/>
                  <w:sz w:val="24"/>
                  <w:szCs w:val="24"/>
                  <w:lang w:eastAsia="ru-RU"/>
                </w:rPr>
                <w:t>https://m.edsoo.ru/9db73a81</w:t>
              </w:r>
            </w:hyperlink>
            <w:r w:rsidRPr="00705D18">
              <w:rPr>
                <w:rFonts w:ascii="inherit" w:eastAsia="Times New Roman" w:hAnsi="inherit" w:cs="Times New Roman"/>
                <w:color w:val="000000"/>
                <w:sz w:val="24"/>
                <w:szCs w:val="24"/>
                <w:lang w:eastAsia="ru-RU"/>
              </w:rPr>
              <w:t>]]</w:t>
            </w:r>
          </w:p>
        </w:tc>
      </w:tr>
      <w:tr w:rsidR="004C72F3" w:rsidRPr="00FE411D" w:rsidTr="00D7638C">
        <w:trPr>
          <w:trHeight w:val="144"/>
          <w:tblCellSpacing w:w="20" w:type="nil"/>
        </w:trPr>
        <w:tc>
          <w:tcPr>
            <w:tcW w:w="0" w:type="auto"/>
            <w:gridSpan w:val="2"/>
            <w:tcMar>
              <w:top w:w="50" w:type="dxa"/>
              <w:left w:w="100" w:type="dxa"/>
            </w:tcMar>
          </w:tcPr>
          <w:p w:rsidR="004C72F3" w:rsidRPr="00705D18" w:rsidRDefault="004C72F3" w:rsidP="004C72F3">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32</w:t>
            </w:r>
          </w:p>
        </w:tc>
        <w:tc>
          <w:tcPr>
            <w:tcW w:w="6257" w:type="dxa"/>
            <w:tcMar>
              <w:top w:w="50" w:type="dxa"/>
              <w:left w:w="100" w:type="dxa"/>
            </w:tcMar>
          </w:tcPr>
          <w:p w:rsidR="004C72F3" w:rsidRPr="00705D18" w:rsidRDefault="004C72F3" w:rsidP="004C72F3">
            <w:pPr>
              <w:spacing w:before="100" w:beforeAutospacing="1" w:after="100" w:afterAutospacing="1" w:line="240" w:lineRule="auto"/>
              <w:rPr>
                <w:rFonts w:ascii="inherit" w:eastAsia="Times New Roman" w:hAnsi="inherit" w:cs="Times New Roman"/>
                <w:color w:val="000000"/>
                <w:sz w:val="24"/>
                <w:szCs w:val="24"/>
                <w:lang w:eastAsia="ru-RU"/>
              </w:rPr>
            </w:pPr>
            <w:r w:rsidRPr="00705D18">
              <w:rPr>
                <w:rFonts w:ascii="inherit" w:eastAsia="Times New Roman" w:hAnsi="inherit" w:cs="Times New Roman"/>
                <w:color w:val="000000"/>
                <w:sz w:val="24"/>
                <w:szCs w:val="24"/>
                <w:lang w:eastAsia="ru-RU"/>
              </w:rPr>
              <w:t>Культура, наука, спорт и общественная жизнь в 1990-х – начале 2020-х гг.</w:t>
            </w:r>
          </w:p>
        </w:tc>
        <w:tc>
          <w:tcPr>
            <w:tcW w:w="1634" w:type="dxa"/>
            <w:tcMar>
              <w:top w:w="50" w:type="dxa"/>
              <w:left w:w="100" w:type="dxa"/>
            </w:tcMar>
          </w:tcPr>
          <w:p w:rsidR="004C72F3" w:rsidRPr="00705D18" w:rsidRDefault="004C72F3" w:rsidP="004C72F3">
            <w:pPr>
              <w:spacing w:after="0" w:line="240" w:lineRule="auto"/>
              <w:jc w:val="center"/>
              <w:rPr>
                <w:rFonts w:ascii="inherit" w:eastAsia="Times New Roman" w:hAnsi="inherit" w:cs="Times New Roman"/>
                <w:color w:val="000000"/>
                <w:sz w:val="21"/>
                <w:szCs w:val="21"/>
                <w:lang w:eastAsia="ru-RU"/>
              </w:rPr>
            </w:pPr>
            <w:r w:rsidRPr="00705D18">
              <w:rPr>
                <w:rFonts w:ascii="inherit" w:eastAsia="Times New Roman" w:hAnsi="inherit" w:cs="Times New Roman"/>
                <w:color w:val="000000"/>
                <w:sz w:val="21"/>
                <w:szCs w:val="21"/>
                <w:lang w:eastAsia="ru-RU"/>
              </w:rPr>
              <w:t>1</w:t>
            </w:r>
          </w:p>
        </w:tc>
        <w:tc>
          <w:tcPr>
            <w:tcW w:w="1725" w:type="dxa"/>
            <w:vAlign w:val="center"/>
          </w:tcPr>
          <w:p w:rsidR="004C72F3" w:rsidRPr="00FE411D" w:rsidRDefault="004C72F3" w:rsidP="004C72F3">
            <w:pPr>
              <w:spacing w:after="0" w:line="276" w:lineRule="auto"/>
              <w:ind w:left="135"/>
              <w:jc w:val="center"/>
              <w:rPr>
                <w:rFonts w:ascii="Times New Roman" w:eastAsia="Calibri" w:hAnsi="Times New Roman" w:cs="Times New Roman"/>
                <w:b/>
                <w:sz w:val="24"/>
                <w:szCs w:val="24"/>
              </w:rPr>
            </w:pPr>
          </w:p>
        </w:tc>
        <w:tc>
          <w:tcPr>
            <w:tcW w:w="4236" w:type="dxa"/>
          </w:tcPr>
          <w:p w:rsidR="004C72F3" w:rsidRPr="00705D18" w:rsidRDefault="004C72F3" w:rsidP="004C72F3">
            <w:pPr>
              <w:spacing w:before="100" w:beforeAutospacing="1" w:after="100" w:afterAutospacing="1" w:line="240" w:lineRule="auto"/>
              <w:rPr>
                <w:rFonts w:ascii="inherit" w:eastAsia="Times New Roman" w:hAnsi="inherit" w:cs="Times New Roman"/>
                <w:color w:val="000000"/>
                <w:sz w:val="24"/>
                <w:szCs w:val="24"/>
                <w:lang w:eastAsia="ru-RU"/>
              </w:rPr>
            </w:pPr>
            <w:r w:rsidRPr="00705D18">
              <w:rPr>
                <w:rFonts w:ascii="inherit" w:eastAsia="Times New Roman" w:hAnsi="inherit" w:cs="Times New Roman"/>
                <w:color w:val="000000"/>
                <w:sz w:val="24"/>
                <w:szCs w:val="24"/>
                <w:lang w:eastAsia="ru-RU"/>
              </w:rPr>
              <w:t xml:space="preserve">[[Библиотека ЦОК </w:t>
            </w:r>
            <w:hyperlink r:id="rId187" w:history="1">
              <w:r w:rsidRPr="00705D18">
                <w:rPr>
                  <w:rFonts w:ascii="inherit" w:eastAsia="Times New Roman" w:hAnsi="inherit" w:cs="Times New Roman"/>
                  <w:color w:val="0000FF"/>
                  <w:sz w:val="24"/>
                  <w:szCs w:val="24"/>
                  <w:lang w:eastAsia="ru-RU"/>
                </w:rPr>
                <w:t>https://m.edsoo.ru/4ab72a9d</w:t>
              </w:r>
            </w:hyperlink>
            <w:r w:rsidRPr="00705D18">
              <w:rPr>
                <w:rFonts w:ascii="inherit" w:eastAsia="Times New Roman" w:hAnsi="inherit" w:cs="Times New Roman"/>
                <w:color w:val="000000"/>
                <w:sz w:val="24"/>
                <w:szCs w:val="24"/>
                <w:lang w:eastAsia="ru-RU"/>
              </w:rPr>
              <w:t>]]</w:t>
            </w:r>
            <w:r w:rsidRPr="00705D18">
              <w:rPr>
                <w:rFonts w:ascii="inherit" w:eastAsia="Times New Roman" w:hAnsi="inherit" w:cs="Times New Roman"/>
                <w:color w:val="000000"/>
                <w:sz w:val="24"/>
                <w:szCs w:val="24"/>
                <w:lang w:eastAsia="ru-RU"/>
              </w:rPr>
              <w:t xml:space="preserve"> </w:t>
            </w:r>
            <w:r w:rsidRPr="00705D18">
              <w:rPr>
                <w:rFonts w:ascii="inherit" w:eastAsia="Times New Roman" w:hAnsi="inherit" w:cs="Times New Roman"/>
                <w:color w:val="000000"/>
                <w:sz w:val="24"/>
                <w:szCs w:val="24"/>
                <w:lang w:eastAsia="ru-RU"/>
              </w:rPr>
              <w:t xml:space="preserve">[[Библиотека ЦОК </w:t>
            </w:r>
            <w:hyperlink r:id="rId188" w:history="1">
              <w:r w:rsidRPr="00705D18">
                <w:rPr>
                  <w:rFonts w:ascii="inherit" w:eastAsia="Times New Roman" w:hAnsi="inherit" w:cs="Times New Roman"/>
                  <w:color w:val="0000FF"/>
                  <w:sz w:val="24"/>
                  <w:szCs w:val="24"/>
                  <w:lang w:eastAsia="ru-RU"/>
                </w:rPr>
                <w:t>https://m.edsoo.ru/641e2b99</w:t>
              </w:r>
            </w:hyperlink>
            <w:r w:rsidRPr="00705D18">
              <w:rPr>
                <w:rFonts w:ascii="inherit" w:eastAsia="Times New Roman" w:hAnsi="inherit" w:cs="Times New Roman"/>
                <w:color w:val="000000"/>
                <w:sz w:val="24"/>
                <w:szCs w:val="24"/>
                <w:lang w:eastAsia="ru-RU"/>
              </w:rPr>
              <w:t>]]</w:t>
            </w:r>
          </w:p>
        </w:tc>
      </w:tr>
      <w:tr w:rsidR="004C72F3" w:rsidRPr="00FE411D" w:rsidTr="00D7638C">
        <w:trPr>
          <w:trHeight w:val="144"/>
          <w:tblCellSpacing w:w="20" w:type="nil"/>
        </w:trPr>
        <w:tc>
          <w:tcPr>
            <w:tcW w:w="0" w:type="auto"/>
            <w:gridSpan w:val="2"/>
            <w:tcMar>
              <w:top w:w="50" w:type="dxa"/>
              <w:left w:w="100" w:type="dxa"/>
            </w:tcMar>
          </w:tcPr>
          <w:p w:rsidR="004C72F3" w:rsidRPr="00705D18" w:rsidRDefault="004C72F3" w:rsidP="004C72F3">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33</w:t>
            </w:r>
          </w:p>
        </w:tc>
        <w:tc>
          <w:tcPr>
            <w:tcW w:w="6257" w:type="dxa"/>
            <w:tcMar>
              <w:top w:w="50" w:type="dxa"/>
              <w:left w:w="100" w:type="dxa"/>
            </w:tcMar>
          </w:tcPr>
          <w:p w:rsidR="004C72F3" w:rsidRPr="00705D18" w:rsidRDefault="004C72F3" w:rsidP="004C72F3">
            <w:pPr>
              <w:spacing w:before="100" w:beforeAutospacing="1" w:after="100" w:afterAutospacing="1" w:line="240" w:lineRule="auto"/>
              <w:rPr>
                <w:rFonts w:ascii="inherit" w:eastAsia="Times New Roman" w:hAnsi="inherit" w:cs="Times New Roman"/>
                <w:color w:val="000000"/>
                <w:sz w:val="24"/>
                <w:szCs w:val="24"/>
                <w:lang w:eastAsia="ru-RU"/>
              </w:rPr>
            </w:pPr>
            <w:r w:rsidRPr="00705D18">
              <w:rPr>
                <w:rFonts w:ascii="inherit" w:eastAsia="Times New Roman" w:hAnsi="inherit" w:cs="Times New Roman"/>
                <w:color w:val="000000"/>
                <w:sz w:val="24"/>
                <w:szCs w:val="24"/>
                <w:lang w:eastAsia="ru-RU"/>
              </w:rPr>
              <w:t>Внешняя политика в начале ХХI в. Россия в современном мире</w:t>
            </w:r>
            <w:r>
              <w:rPr>
                <w:rFonts w:ascii="inherit" w:eastAsia="Times New Roman" w:hAnsi="inherit" w:cs="Times New Roman"/>
                <w:color w:val="000000"/>
                <w:sz w:val="24"/>
                <w:szCs w:val="24"/>
                <w:lang w:eastAsia="ru-RU"/>
              </w:rPr>
              <w:t>.</w:t>
            </w:r>
            <w:r w:rsidRPr="00705D18">
              <w:rPr>
                <w:rFonts w:ascii="inherit" w:eastAsia="Times New Roman" w:hAnsi="inherit" w:cs="Times New Roman"/>
                <w:color w:val="000000"/>
                <w:sz w:val="24"/>
                <w:szCs w:val="24"/>
                <w:lang w:eastAsia="ru-RU"/>
              </w:rPr>
              <w:t xml:space="preserve"> </w:t>
            </w:r>
            <w:r w:rsidRPr="00705D18">
              <w:rPr>
                <w:rFonts w:ascii="inherit" w:eastAsia="Times New Roman" w:hAnsi="inherit" w:cs="Times New Roman"/>
                <w:color w:val="000000"/>
                <w:sz w:val="24"/>
                <w:szCs w:val="24"/>
                <w:lang w:eastAsia="ru-RU"/>
              </w:rPr>
              <w:t>Россия в 2012 – начале 2020-х гг.</w:t>
            </w:r>
            <w:r w:rsidRPr="00705D18">
              <w:rPr>
                <w:rFonts w:ascii="inherit" w:eastAsia="Times New Roman" w:hAnsi="inherit" w:cs="Times New Roman"/>
                <w:color w:val="000000"/>
                <w:sz w:val="24"/>
                <w:szCs w:val="24"/>
                <w:lang w:eastAsia="ru-RU"/>
              </w:rPr>
              <w:t xml:space="preserve"> </w:t>
            </w:r>
            <w:r w:rsidRPr="00705D18">
              <w:rPr>
                <w:rFonts w:ascii="inherit" w:eastAsia="Times New Roman" w:hAnsi="inherit" w:cs="Times New Roman"/>
                <w:color w:val="000000"/>
                <w:sz w:val="24"/>
                <w:szCs w:val="24"/>
                <w:lang w:eastAsia="ru-RU"/>
              </w:rPr>
              <w:t>Россия сегодня. Специальная военная операция (СВО)</w:t>
            </w:r>
            <w:r>
              <w:rPr>
                <w:rFonts w:ascii="inherit" w:eastAsia="Times New Roman" w:hAnsi="inherit" w:cs="Times New Roman"/>
                <w:color w:val="000000"/>
                <w:sz w:val="24"/>
                <w:szCs w:val="24"/>
                <w:lang w:eastAsia="ru-RU"/>
              </w:rPr>
              <w:t>.</w:t>
            </w:r>
            <w:r w:rsidRPr="00705D18">
              <w:rPr>
                <w:rFonts w:ascii="inherit" w:eastAsia="Times New Roman" w:hAnsi="inherit" w:cs="Times New Roman"/>
                <w:color w:val="000000"/>
                <w:sz w:val="24"/>
                <w:szCs w:val="24"/>
                <w:lang w:eastAsia="ru-RU"/>
              </w:rPr>
              <w:t xml:space="preserve"> </w:t>
            </w:r>
            <w:r w:rsidRPr="00705D18">
              <w:rPr>
                <w:rFonts w:ascii="inherit" w:eastAsia="Times New Roman" w:hAnsi="inherit" w:cs="Times New Roman"/>
                <w:color w:val="000000"/>
                <w:sz w:val="24"/>
                <w:szCs w:val="24"/>
                <w:lang w:eastAsia="ru-RU"/>
              </w:rPr>
              <w:t>Наш край в 1992 – 2022 гг.</w:t>
            </w:r>
          </w:p>
        </w:tc>
        <w:tc>
          <w:tcPr>
            <w:tcW w:w="1634" w:type="dxa"/>
            <w:tcMar>
              <w:top w:w="50" w:type="dxa"/>
              <w:left w:w="100" w:type="dxa"/>
            </w:tcMar>
          </w:tcPr>
          <w:p w:rsidR="004C72F3" w:rsidRPr="00705D18" w:rsidRDefault="004C72F3" w:rsidP="004C72F3">
            <w:pPr>
              <w:spacing w:after="0" w:line="240" w:lineRule="auto"/>
              <w:jc w:val="center"/>
              <w:rPr>
                <w:rFonts w:ascii="inherit" w:eastAsia="Times New Roman" w:hAnsi="inherit" w:cs="Times New Roman"/>
                <w:color w:val="000000"/>
                <w:sz w:val="21"/>
                <w:szCs w:val="21"/>
                <w:lang w:eastAsia="ru-RU"/>
              </w:rPr>
            </w:pPr>
            <w:r w:rsidRPr="00705D18">
              <w:rPr>
                <w:rFonts w:ascii="inherit" w:eastAsia="Times New Roman" w:hAnsi="inherit" w:cs="Times New Roman"/>
                <w:color w:val="000000"/>
                <w:sz w:val="21"/>
                <w:szCs w:val="21"/>
                <w:lang w:eastAsia="ru-RU"/>
              </w:rPr>
              <w:t>1</w:t>
            </w:r>
          </w:p>
        </w:tc>
        <w:tc>
          <w:tcPr>
            <w:tcW w:w="1725" w:type="dxa"/>
            <w:vAlign w:val="center"/>
          </w:tcPr>
          <w:p w:rsidR="004C72F3" w:rsidRPr="00FE411D" w:rsidRDefault="004C72F3" w:rsidP="004C72F3">
            <w:pPr>
              <w:spacing w:after="0" w:line="276" w:lineRule="auto"/>
              <w:ind w:left="135"/>
              <w:jc w:val="center"/>
              <w:rPr>
                <w:rFonts w:ascii="Times New Roman" w:eastAsia="Calibri" w:hAnsi="Times New Roman" w:cs="Times New Roman"/>
                <w:b/>
                <w:sz w:val="24"/>
                <w:szCs w:val="24"/>
              </w:rPr>
            </w:pPr>
          </w:p>
        </w:tc>
        <w:tc>
          <w:tcPr>
            <w:tcW w:w="4236" w:type="dxa"/>
          </w:tcPr>
          <w:p w:rsidR="004C72F3" w:rsidRPr="00705D18" w:rsidRDefault="004C72F3" w:rsidP="004C72F3">
            <w:pPr>
              <w:spacing w:before="100" w:beforeAutospacing="1" w:after="100" w:afterAutospacing="1" w:line="240" w:lineRule="auto"/>
              <w:rPr>
                <w:rFonts w:ascii="inherit" w:eastAsia="Times New Roman" w:hAnsi="inherit" w:cs="Times New Roman"/>
                <w:color w:val="000000"/>
                <w:sz w:val="24"/>
                <w:szCs w:val="24"/>
                <w:lang w:eastAsia="ru-RU"/>
              </w:rPr>
            </w:pPr>
            <w:r w:rsidRPr="00705D18">
              <w:rPr>
                <w:rFonts w:ascii="inherit" w:eastAsia="Times New Roman" w:hAnsi="inherit" w:cs="Times New Roman"/>
                <w:color w:val="000000"/>
                <w:sz w:val="24"/>
                <w:szCs w:val="24"/>
                <w:lang w:eastAsia="ru-RU"/>
              </w:rPr>
              <w:t xml:space="preserve">[[Библиотека ЦОК </w:t>
            </w:r>
            <w:hyperlink r:id="rId189" w:history="1">
              <w:r w:rsidRPr="00705D18">
                <w:rPr>
                  <w:rFonts w:ascii="inherit" w:eastAsia="Times New Roman" w:hAnsi="inherit" w:cs="Times New Roman"/>
                  <w:color w:val="0000FF"/>
                  <w:sz w:val="24"/>
                  <w:szCs w:val="24"/>
                  <w:lang w:eastAsia="ru-RU"/>
                </w:rPr>
                <w:t>https://m.edsoo.ru/5aaf2c2c</w:t>
              </w:r>
            </w:hyperlink>
            <w:r w:rsidRPr="00705D18">
              <w:rPr>
                <w:rFonts w:ascii="inherit" w:eastAsia="Times New Roman" w:hAnsi="inherit" w:cs="Times New Roman"/>
                <w:color w:val="000000"/>
                <w:sz w:val="24"/>
                <w:szCs w:val="24"/>
                <w:lang w:eastAsia="ru-RU"/>
              </w:rPr>
              <w:t xml:space="preserve">]] </w:t>
            </w:r>
            <w:r w:rsidRPr="00705D18">
              <w:rPr>
                <w:rFonts w:ascii="inherit" w:eastAsia="Times New Roman" w:hAnsi="inherit" w:cs="Times New Roman"/>
                <w:color w:val="000000"/>
                <w:sz w:val="24"/>
                <w:szCs w:val="24"/>
                <w:lang w:eastAsia="ru-RU"/>
              </w:rPr>
              <w:t xml:space="preserve">[[Библиотека ЦОК </w:t>
            </w:r>
            <w:hyperlink r:id="rId190" w:history="1">
              <w:r w:rsidRPr="00705D18">
                <w:rPr>
                  <w:rFonts w:ascii="inherit" w:eastAsia="Times New Roman" w:hAnsi="inherit" w:cs="Times New Roman"/>
                  <w:color w:val="0000FF"/>
                  <w:sz w:val="24"/>
                  <w:szCs w:val="24"/>
                  <w:lang w:eastAsia="ru-RU"/>
                </w:rPr>
                <w:t>https://m.edsoo.ru/8c79855f</w:t>
              </w:r>
            </w:hyperlink>
            <w:r w:rsidRPr="00705D18">
              <w:rPr>
                <w:rFonts w:ascii="inherit" w:eastAsia="Times New Roman" w:hAnsi="inherit" w:cs="Times New Roman"/>
                <w:color w:val="000000"/>
                <w:sz w:val="24"/>
                <w:szCs w:val="24"/>
                <w:lang w:eastAsia="ru-RU"/>
              </w:rPr>
              <w:t>]]</w:t>
            </w:r>
            <w:r w:rsidRPr="00705D18">
              <w:rPr>
                <w:rFonts w:ascii="inherit" w:eastAsia="Times New Roman" w:hAnsi="inherit" w:cs="Times New Roman"/>
                <w:color w:val="000000"/>
                <w:sz w:val="24"/>
                <w:szCs w:val="24"/>
                <w:lang w:eastAsia="ru-RU"/>
              </w:rPr>
              <w:t xml:space="preserve"> </w:t>
            </w:r>
            <w:r w:rsidRPr="00705D18">
              <w:rPr>
                <w:rFonts w:ascii="inherit" w:eastAsia="Times New Roman" w:hAnsi="inherit" w:cs="Times New Roman"/>
                <w:color w:val="000000"/>
                <w:sz w:val="24"/>
                <w:szCs w:val="24"/>
                <w:lang w:eastAsia="ru-RU"/>
              </w:rPr>
              <w:t xml:space="preserve">[[Библиотека ЦОК </w:t>
            </w:r>
            <w:hyperlink r:id="rId191" w:history="1">
              <w:r w:rsidRPr="00705D18">
                <w:rPr>
                  <w:rFonts w:ascii="inherit" w:eastAsia="Times New Roman" w:hAnsi="inherit" w:cs="Times New Roman"/>
                  <w:color w:val="0000FF"/>
                  <w:sz w:val="24"/>
                  <w:szCs w:val="24"/>
                  <w:lang w:eastAsia="ru-RU"/>
                </w:rPr>
                <w:t>https://m.edsoo.ru/24caceec</w:t>
              </w:r>
            </w:hyperlink>
            <w:r w:rsidRPr="00705D18">
              <w:rPr>
                <w:rFonts w:ascii="inherit" w:eastAsia="Times New Roman" w:hAnsi="inherit" w:cs="Times New Roman"/>
                <w:color w:val="000000"/>
                <w:sz w:val="24"/>
                <w:szCs w:val="24"/>
                <w:lang w:eastAsia="ru-RU"/>
              </w:rPr>
              <w:t>]]</w:t>
            </w:r>
            <w:r w:rsidRPr="00705D18">
              <w:rPr>
                <w:rFonts w:ascii="inherit" w:eastAsia="Times New Roman" w:hAnsi="inherit" w:cs="Times New Roman"/>
                <w:color w:val="000000"/>
                <w:sz w:val="24"/>
                <w:szCs w:val="24"/>
                <w:lang w:eastAsia="ru-RU"/>
              </w:rPr>
              <w:t xml:space="preserve"> </w:t>
            </w:r>
            <w:r w:rsidRPr="00705D18">
              <w:rPr>
                <w:rFonts w:ascii="inherit" w:eastAsia="Times New Roman" w:hAnsi="inherit" w:cs="Times New Roman"/>
                <w:color w:val="000000"/>
                <w:sz w:val="24"/>
                <w:szCs w:val="24"/>
                <w:lang w:eastAsia="ru-RU"/>
              </w:rPr>
              <w:t xml:space="preserve">[[Библиотека ЦОК </w:t>
            </w:r>
            <w:hyperlink r:id="rId192" w:history="1">
              <w:r w:rsidRPr="00705D18">
                <w:rPr>
                  <w:rFonts w:ascii="inherit" w:eastAsia="Times New Roman" w:hAnsi="inherit" w:cs="Times New Roman"/>
                  <w:color w:val="0000FF"/>
                  <w:sz w:val="24"/>
                  <w:szCs w:val="24"/>
                  <w:lang w:eastAsia="ru-RU"/>
                </w:rPr>
                <w:t>https://m.edsoo.ru/0b44777b</w:t>
              </w:r>
            </w:hyperlink>
            <w:r w:rsidRPr="00705D18">
              <w:rPr>
                <w:rFonts w:ascii="inherit" w:eastAsia="Times New Roman" w:hAnsi="inherit" w:cs="Times New Roman"/>
                <w:color w:val="000000"/>
                <w:sz w:val="24"/>
                <w:szCs w:val="24"/>
                <w:lang w:eastAsia="ru-RU"/>
              </w:rPr>
              <w:t>]]</w:t>
            </w:r>
            <w:r w:rsidRPr="00705D18">
              <w:rPr>
                <w:rFonts w:ascii="inherit" w:eastAsia="Times New Roman" w:hAnsi="inherit" w:cs="Times New Roman"/>
                <w:color w:val="000000"/>
                <w:sz w:val="24"/>
                <w:szCs w:val="24"/>
                <w:lang w:eastAsia="ru-RU"/>
              </w:rPr>
              <w:t xml:space="preserve"> </w:t>
            </w:r>
            <w:r w:rsidRPr="00705D18">
              <w:rPr>
                <w:rFonts w:ascii="inherit" w:eastAsia="Times New Roman" w:hAnsi="inherit" w:cs="Times New Roman"/>
                <w:color w:val="000000"/>
                <w:sz w:val="24"/>
                <w:szCs w:val="24"/>
                <w:lang w:eastAsia="ru-RU"/>
              </w:rPr>
              <w:t xml:space="preserve">[[Библиотека ЦОК </w:t>
            </w:r>
            <w:hyperlink r:id="rId193" w:history="1">
              <w:r w:rsidRPr="00705D18">
                <w:rPr>
                  <w:rFonts w:ascii="inherit" w:eastAsia="Times New Roman" w:hAnsi="inherit" w:cs="Times New Roman"/>
                  <w:color w:val="0000FF"/>
                  <w:sz w:val="24"/>
                  <w:szCs w:val="24"/>
                  <w:lang w:eastAsia="ru-RU"/>
                </w:rPr>
                <w:t>https://m.edsoo.ru/fabab905</w:t>
              </w:r>
            </w:hyperlink>
            <w:r w:rsidRPr="00705D18">
              <w:rPr>
                <w:rFonts w:ascii="inherit" w:eastAsia="Times New Roman" w:hAnsi="inherit" w:cs="Times New Roman"/>
                <w:color w:val="000000"/>
                <w:sz w:val="24"/>
                <w:szCs w:val="24"/>
                <w:lang w:eastAsia="ru-RU"/>
              </w:rPr>
              <w:t>]]</w:t>
            </w:r>
            <w:r w:rsidRPr="00705D18">
              <w:rPr>
                <w:rFonts w:ascii="inherit" w:eastAsia="Times New Roman" w:hAnsi="inherit" w:cs="Times New Roman"/>
                <w:color w:val="000000"/>
                <w:sz w:val="24"/>
                <w:szCs w:val="24"/>
                <w:lang w:eastAsia="ru-RU"/>
              </w:rPr>
              <w:t xml:space="preserve"> </w:t>
            </w:r>
            <w:r w:rsidRPr="00705D18">
              <w:rPr>
                <w:rFonts w:ascii="inherit" w:eastAsia="Times New Roman" w:hAnsi="inherit" w:cs="Times New Roman"/>
                <w:color w:val="000000"/>
                <w:sz w:val="24"/>
                <w:szCs w:val="24"/>
                <w:lang w:eastAsia="ru-RU"/>
              </w:rPr>
              <w:t xml:space="preserve">[[Библиотека ЦОК </w:t>
            </w:r>
            <w:hyperlink r:id="rId194" w:history="1">
              <w:r w:rsidRPr="00705D18">
                <w:rPr>
                  <w:rFonts w:ascii="inherit" w:eastAsia="Times New Roman" w:hAnsi="inherit" w:cs="Times New Roman"/>
                  <w:color w:val="0000FF"/>
                  <w:sz w:val="24"/>
                  <w:szCs w:val="24"/>
                  <w:lang w:eastAsia="ru-RU"/>
                </w:rPr>
                <w:t>https://m.edsoo.ru/6da18043</w:t>
              </w:r>
            </w:hyperlink>
            <w:r w:rsidRPr="00705D18">
              <w:rPr>
                <w:rFonts w:ascii="inherit" w:eastAsia="Times New Roman" w:hAnsi="inherit" w:cs="Times New Roman"/>
                <w:color w:val="000000"/>
                <w:sz w:val="24"/>
                <w:szCs w:val="24"/>
                <w:lang w:eastAsia="ru-RU"/>
              </w:rPr>
              <w:t>]]</w:t>
            </w:r>
          </w:p>
        </w:tc>
      </w:tr>
      <w:tr w:rsidR="004C72F3" w:rsidRPr="00FE411D" w:rsidTr="00D7638C">
        <w:trPr>
          <w:trHeight w:val="144"/>
          <w:tblCellSpacing w:w="20" w:type="nil"/>
        </w:trPr>
        <w:tc>
          <w:tcPr>
            <w:tcW w:w="0" w:type="auto"/>
            <w:gridSpan w:val="2"/>
            <w:tcMar>
              <w:top w:w="50" w:type="dxa"/>
              <w:left w:w="100" w:type="dxa"/>
            </w:tcMar>
          </w:tcPr>
          <w:p w:rsidR="004C72F3" w:rsidRPr="00A70C55" w:rsidRDefault="004C72F3" w:rsidP="004C72F3">
            <w:pPr>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34</w:t>
            </w:r>
          </w:p>
        </w:tc>
        <w:tc>
          <w:tcPr>
            <w:tcW w:w="6257" w:type="dxa"/>
            <w:tcMar>
              <w:top w:w="50" w:type="dxa"/>
              <w:left w:w="100" w:type="dxa"/>
            </w:tcMar>
          </w:tcPr>
          <w:p w:rsidR="004C72F3" w:rsidRPr="00D623D7" w:rsidRDefault="004C72F3" w:rsidP="004C72F3">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D623D7">
              <w:rPr>
                <w:rFonts w:ascii="Times New Roman" w:eastAsia="Times New Roman" w:hAnsi="Times New Roman" w:cs="Times New Roman"/>
                <w:b/>
                <w:color w:val="000000"/>
                <w:sz w:val="24"/>
                <w:szCs w:val="24"/>
                <w:lang w:eastAsia="ru-RU"/>
              </w:rPr>
              <w:t>Повторительно-обобщающий урок по теме «Российская Федерация в 1992 – начале 2020-х гг.»</w:t>
            </w:r>
            <w:r w:rsidRPr="00A70C55">
              <w:rPr>
                <w:rFonts w:ascii="Times New Roman" w:eastAsia="Times New Roman" w:hAnsi="Times New Roman" w:cs="Times New Roman"/>
                <w:b/>
                <w:color w:val="000000"/>
                <w:sz w:val="24"/>
                <w:szCs w:val="24"/>
                <w:lang w:eastAsia="ru-RU"/>
              </w:rPr>
              <w:t xml:space="preserve"> </w:t>
            </w:r>
            <w:r w:rsidRPr="00A70C55">
              <w:rPr>
                <w:rFonts w:ascii="Times New Roman" w:eastAsia="Times New Roman" w:hAnsi="Times New Roman" w:cs="Times New Roman"/>
                <w:b/>
                <w:color w:val="000000"/>
                <w:sz w:val="24"/>
                <w:szCs w:val="24"/>
                <w:lang w:eastAsia="ru-RU"/>
              </w:rPr>
              <w:t>Итоговый обобщающий урок по курсу «История России. 1945 год – начало ХХI века»</w:t>
            </w:r>
          </w:p>
        </w:tc>
        <w:tc>
          <w:tcPr>
            <w:tcW w:w="1634" w:type="dxa"/>
            <w:tcMar>
              <w:top w:w="50" w:type="dxa"/>
              <w:left w:w="100" w:type="dxa"/>
            </w:tcMar>
          </w:tcPr>
          <w:p w:rsidR="004C72F3" w:rsidRPr="00D623D7" w:rsidRDefault="004C72F3" w:rsidP="004C72F3">
            <w:pPr>
              <w:spacing w:after="0" w:line="240" w:lineRule="auto"/>
              <w:jc w:val="center"/>
              <w:rPr>
                <w:rFonts w:ascii="inherit" w:eastAsia="Times New Roman" w:hAnsi="inherit" w:cs="Times New Roman"/>
                <w:b/>
                <w:color w:val="000000"/>
                <w:sz w:val="21"/>
                <w:szCs w:val="21"/>
                <w:lang w:eastAsia="ru-RU"/>
              </w:rPr>
            </w:pPr>
            <w:r w:rsidRPr="00D623D7">
              <w:rPr>
                <w:rFonts w:ascii="inherit" w:eastAsia="Times New Roman" w:hAnsi="inherit" w:cs="Times New Roman"/>
                <w:b/>
                <w:color w:val="000000"/>
                <w:sz w:val="21"/>
                <w:szCs w:val="21"/>
                <w:lang w:eastAsia="ru-RU"/>
              </w:rPr>
              <w:t>1</w:t>
            </w:r>
          </w:p>
        </w:tc>
        <w:tc>
          <w:tcPr>
            <w:tcW w:w="1725" w:type="dxa"/>
            <w:vAlign w:val="center"/>
          </w:tcPr>
          <w:p w:rsidR="004C72F3" w:rsidRPr="00FE411D" w:rsidRDefault="004C72F3" w:rsidP="004C72F3">
            <w:pPr>
              <w:spacing w:after="0" w:line="276" w:lineRule="auto"/>
              <w:ind w:left="135"/>
              <w:jc w:val="center"/>
              <w:rPr>
                <w:rFonts w:ascii="Times New Roman" w:eastAsia="Calibri" w:hAnsi="Times New Roman" w:cs="Times New Roman"/>
                <w:b/>
                <w:sz w:val="24"/>
                <w:szCs w:val="24"/>
              </w:rPr>
            </w:pPr>
          </w:p>
        </w:tc>
        <w:tc>
          <w:tcPr>
            <w:tcW w:w="4236" w:type="dxa"/>
          </w:tcPr>
          <w:p w:rsidR="004C72F3" w:rsidRPr="00705D18" w:rsidRDefault="004C72F3" w:rsidP="004C72F3">
            <w:pPr>
              <w:spacing w:before="100" w:beforeAutospacing="1" w:after="100" w:afterAutospacing="1" w:line="240" w:lineRule="auto"/>
              <w:rPr>
                <w:rFonts w:ascii="inherit" w:eastAsia="Times New Roman" w:hAnsi="inherit" w:cs="Times New Roman"/>
                <w:color w:val="000000"/>
                <w:sz w:val="24"/>
                <w:szCs w:val="24"/>
                <w:lang w:eastAsia="ru-RU"/>
              </w:rPr>
            </w:pPr>
            <w:r w:rsidRPr="00705D18">
              <w:rPr>
                <w:rFonts w:ascii="inherit" w:eastAsia="Times New Roman" w:hAnsi="inherit" w:cs="Times New Roman"/>
                <w:color w:val="000000"/>
                <w:sz w:val="24"/>
                <w:szCs w:val="24"/>
                <w:lang w:eastAsia="ru-RU"/>
              </w:rPr>
              <w:t xml:space="preserve">[[Библиотека ЦОК </w:t>
            </w:r>
            <w:hyperlink r:id="rId195" w:history="1">
              <w:r w:rsidRPr="00705D18">
                <w:rPr>
                  <w:rFonts w:ascii="inherit" w:eastAsia="Times New Roman" w:hAnsi="inherit" w:cs="Times New Roman"/>
                  <w:color w:val="0000FF"/>
                  <w:sz w:val="24"/>
                  <w:szCs w:val="24"/>
                  <w:lang w:eastAsia="ru-RU"/>
                </w:rPr>
                <w:t>https://m.edsoo.ru/d4335abe</w:t>
              </w:r>
            </w:hyperlink>
            <w:r w:rsidRPr="00705D18">
              <w:rPr>
                <w:rFonts w:ascii="inherit" w:eastAsia="Times New Roman" w:hAnsi="inherit" w:cs="Times New Roman"/>
                <w:color w:val="000000"/>
                <w:sz w:val="24"/>
                <w:szCs w:val="24"/>
                <w:lang w:eastAsia="ru-RU"/>
              </w:rPr>
              <w:t xml:space="preserve">]] </w:t>
            </w:r>
            <w:r w:rsidRPr="00705D18">
              <w:rPr>
                <w:rFonts w:ascii="inherit" w:eastAsia="Times New Roman" w:hAnsi="inherit" w:cs="Times New Roman"/>
                <w:color w:val="000000"/>
                <w:sz w:val="24"/>
                <w:szCs w:val="24"/>
                <w:lang w:eastAsia="ru-RU"/>
              </w:rPr>
              <w:t xml:space="preserve">[[Библиотека ЦОК </w:t>
            </w:r>
            <w:hyperlink r:id="rId196" w:history="1">
              <w:r w:rsidRPr="00705D18">
                <w:rPr>
                  <w:rFonts w:ascii="inherit" w:eastAsia="Times New Roman" w:hAnsi="inherit" w:cs="Times New Roman"/>
                  <w:color w:val="0000FF"/>
                  <w:sz w:val="24"/>
                  <w:szCs w:val="24"/>
                  <w:lang w:eastAsia="ru-RU"/>
                </w:rPr>
                <w:t>https://m.edsoo.ru/d4335abe</w:t>
              </w:r>
            </w:hyperlink>
            <w:r w:rsidRPr="00705D18">
              <w:rPr>
                <w:rFonts w:ascii="inherit" w:eastAsia="Times New Roman" w:hAnsi="inherit" w:cs="Times New Roman"/>
                <w:color w:val="000000"/>
                <w:sz w:val="24"/>
                <w:szCs w:val="24"/>
                <w:lang w:eastAsia="ru-RU"/>
              </w:rPr>
              <w:t>]]</w:t>
            </w:r>
          </w:p>
        </w:tc>
      </w:tr>
      <w:tr w:rsidR="004C72F3" w:rsidRPr="00FE411D" w:rsidTr="00D7638C">
        <w:trPr>
          <w:trHeight w:val="144"/>
          <w:tblCellSpacing w:w="20" w:type="nil"/>
        </w:trPr>
        <w:tc>
          <w:tcPr>
            <w:tcW w:w="7006" w:type="dxa"/>
            <w:gridSpan w:val="3"/>
            <w:tcMar>
              <w:top w:w="50" w:type="dxa"/>
              <w:left w:w="100" w:type="dxa"/>
            </w:tcMar>
          </w:tcPr>
          <w:p w:rsidR="004C72F3" w:rsidRPr="00DD6B1F" w:rsidRDefault="004C72F3" w:rsidP="004C72F3">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DD6B1F">
              <w:rPr>
                <w:rFonts w:ascii="Times New Roman" w:eastAsia="Times New Roman" w:hAnsi="Times New Roman" w:cs="Times New Roman"/>
                <w:b/>
                <w:color w:val="000000"/>
                <w:sz w:val="24"/>
                <w:szCs w:val="24"/>
                <w:lang w:eastAsia="ru-RU"/>
              </w:rPr>
              <w:t>ОБЩЕЕ КОЛИЧЕСТВО ЧАСОВ ПО ПРОГРАММЕ</w:t>
            </w:r>
          </w:p>
        </w:tc>
        <w:tc>
          <w:tcPr>
            <w:tcW w:w="1634" w:type="dxa"/>
            <w:tcMar>
              <w:top w:w="50" w:type="dxa"/>
              <w:left w:w="100" w:type="dxa"/>
            </w:tcMar>
          </w:tcPr>
          <w:p w:rsidR="004C72F3" w:rsidRPr="00DD6B1F" w:rsidRDefault="004C72F3" w:rsidP="004C72F3">
            <w:pPr>
              <w:spacing w:after="0" w:line="240" w:lineRule="auto"/>
              <w:jc w:val="center"/>
              <w:rPr>
                <w:rFonts w:ascii="inherit" w:eastAsia="Times New Roman" w:hAnsi="inherit" w:cs="Times New Roman"/>
                <w:b/>
                <w:color w:val="000000"/>
                <w:sz w:val="21"/>
                <w:szCs w:val="21"/>
                <w:lang w:eastAsia="ru-RU"/>
              </w:rPr>
            </w:pPr>
            <w:r w:rsidRPr="00DD6B1F">
              <w:rPr>
                <w:rFonts w:ascii="inherit" w:eastAsia="Times New Roman" w:hAnsi="inherit" w:cs="Times New Roman"/>
                <w:b/>
                <w:color w:val="000000"/>
                <w:sz w:val="21"/>
                <w:szCs w:val="21"/>
                <w:lang w:eastAsia="ru-RU"/>
              </w:rPr>
              <w:t>34</w:t>
            </w:r>
          </w:p>
        </w:tc>
        <w:tc>
          <w:tcPr>
            <w:tcW w:w="1725" w:type="dxa"/>
            <w:vAlign w:val="center"/>
          </w:tcPr>
          <w:p w:rsidR="004C72F3" w:rsidRPr="00FE411D" w:rsidRDefault="004C72F3" w:rsidP="004C72F3">
            <w:pPr>
              <w:spacing w:after="0" w:line="276" w:lineRule="auto"/>
              <w:ind w:left="135"/>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4236" w:type="dxa"/>
          </w:tcPr>
          <w:p w:rsidR="004C72F3" w:rsidRPr="00705D18" w:rsidRDefault="004C72F3" w:rsidP="004C72F3">
            <w:pPr>
              <w:spacing w:before="100" w:beforeAutospacing="1" w:after="100" w:afterAutospacing="1" w:line="240" w:lineRule="auto"/>
              <w:jc w:val="center"/>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w:t>
            </w:r>
          </w:p>
        </w:tc>
      </w:tr>
      <w:tr w:rsidR="004C72F3" w:rsidRPr="00705D18" w:rsidTr="00D7638C">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gridAfter w:val="2"/>
          <w:wBefore w:w="48" w:type="dxa"/>
          <w:wAfter w:w="5961" w:type="dxa"/>
          <w:tblCellSpacing w:w="15" w:type="dxa"/>
        </w:trPr>
        <w:tc>
          <w:tcPr>
            <w:tcW w:w="0" w:type="auto"/>
          </w:tcPr>
          <w:p w:rsidR="004C72F3" w:rsidRPr="00705D18" w:rsidRDefault="004C72F3" w:rsidP="004C72F3">
            <w:pPr>
              <w:spacing w:after="0" w:line="240" w:lineRule="auto"/>
              <w:rPr>
                <w:rFonts w:ascii="inherit" w:eastAsia="Times New Roman" w:hAnsi="inherit" w:cs="Times New Roman"/>
                <w:color w:val="000000"/>
                <w:sz w:val="21"/>
                <w:szCs w:val="21"/>
                <w:lang w:eastAsia="ru-RU"/>
              </w:rPr>
            </w:pPr>
          </w:p>
        </w:tc>
        <w:tc>
          <w:tcPr>
            <w:tcW w:w="0" w:type="auto"/>
          </w:tcPr>
          <w:p w:rsidR="004C72F3" w:rsidRPr="00705D18" w:rsidRDefault="004C72F3" w:rsidP="004C72F3">
            <w:pPr>
              <w:spacing w:before="100" w:beforeAutospacing="1" w:after="100" w:afterAutospacing="1" w:line="240" w:lineRule="auto"/>
              <w:rPr>
                <w:rFonts w:ascii="inherit" w:eastAsia="Times New Roman" w:hAnsi="inherit" w:cs="Times New Roman"/>
                <w:color w:val="000000"/>
                <w:sz w:val="24"/>
                <w:szCs w:val="24"/>
                <w:lang w:eastAsia="ru-RU"/>
              </w:rPr>
            </w:pPr>
          </w:p>
        </w:tc>
        <w:tc>
          <w:tcPr>
            <w:tcW w:w="0" w:type="auto"/>
          </w:tcPr>
          <w:p w:rsidR="004C72F3" w:rsidRPr="00705D18" w:rsidRDefault="004C72F3" w:rsidP="004C72F3">
            <w:pPr>
              <w:spacing w:after="0" w:line="240" w:lineRule="auto"/>
              <w:jc w:val="center"/>
              <w:rPr>
                <w:rFonts w:ascii="inherit" w:eastAsia="Times New Roman" w:hAnsi="inherit" w:cs="Times New Roman"/>
                <w:color w:val="000000"/>
                <w:sz w:val="21"/>
                <w:szCs w:val="21"/>
                <w:lang w:eastAsia="ru-RU"/>
              </w:rPr>
            </w:pPr>
          </w:p>
        </w:tc>
      </w:tr>
      <w:tr w:rsidR="004C72F3" w:rsidRPr="00705D18" w:rsidTr="00D7638C">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gridAfter w:val="2"/>
          <w:wBefore w:w="48" w:type="dxa"/>
          <w:wAfter w:w="5961" w:type="dxa"/>
          <w:tblCellSpacing w:w="15" w:type="dxa"/>
        </w:trPr>
        <w:tc>
          <w:tcPr>
            <w:tcW w:w="0" w:type="auto"/>
          </w:tcPr>
          <w:p w:rsidR="004C72F3" w:rsidRPr="00705D18" w:rsidRDefault="004C72F3" w:rsidP="004C72F3">
            <w:pPr>
              <w:spacing w:after="0" w:line="240" w:lineRule="auto"/>
              <w:rPr>
                <w:rFonts w:ascii="inherit" w:eastAsia="Times New Roman" w:hAnsi="inherit" w:cs="Times New Roman"/>
                <w:color w:val="000000"/>
                <w:sz w:val="21"/>
                <w:szCs w:val="21"/>
                <w:lang w:eastAsia="ru-RU"/>
              </w:rPr>
            </w:pPr>
          </w:p>
        </w:tc>
        <w:tc>
          <w:tcPr>
            <w:tcW w:w="0" w:type="auto"/>
          </w:tcPr>
          <w:p w:rsidR="004C72F3" w:rsidRPr="00705D18" w:rsidRDefault="004C72F3" w:rsidP="004C72F3">
            <w:pPr>
              <w:spacing w:before="100" w:beforeAutospacing="1" w:after="100" w:afterAutospacing="1" w:line="240" w:lineRule="auto"/>
              <w:rPr>
                <w:rFonts w:ascii="inherit" w:eastAsia="Times New Roman" w:hAnsi="inherit" w:cs="Times New Roman"/>
                <w:color w:val="000000"/>
                <w:sz w:val="24"/>
                <w:szCs w:val="24"/>
                <w:lang w:eastAsia="ru-RU"/>
              </w:rPr>
            </w:pPr>
          </w:p>
        </w:tc>
        <w:tc>
          <w:tcPr>
            <w:tcW w:w="0" w:type="auto"/>
          </w:tcPr>
          <w:p w:rsidR="004C72F3" w:rsidRPr="00705D18" w:rsidRDefault="004C72F3" w:rsidP="004C72F3">
            <w:pPr>
              <w:spacing w:after="0" w:line="240" w:lineRule="auto"/>
              <w:jc w:val="center"/>
              <w:rPr>
                <w:rFonts w:ascii="inherit" w:eastAsia="Times New Roman" w:hAnsi="inherit" w:cs="Times New Roman"/>
                <w:color w:val="000000"/>
                <w:sz w:val="21"/>
                <w:szCs w:val="21"/>
                <w:lang w:eastAsia="ru-RU"/>
              </w:rPr>
            </w:pPr>
          </w:p>
        </w:tc>
      </w:tr>
      <w:tr w:rsidR="004C72F3" w:rsidRPr="00705D18" w:rsidTr="00D7638C">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gridAfter w:val="2"/>
          <w:wBefore w:w="48" w:type="dxa"/>
          <w:wAfter w:w="5961" w:type="dxa"/>
          <w:tblCellSpacing w:w="15" w:type="dxa"/>
        </w:trPr>
        <w:tc>
          <w:tcPr>
            <w:tcW w:w="0" w:type="auto"/>
          </w:tcPr>
          <w:p w:rsidR="004C72F3" w:rsidRPr="00705D18" w:rsidRDefault="004C72F3" w:rsidP="004C72F3">
            <w:pPr>
              <w:spacing w:after="0" w:line="240" w:lineRule="auto"/>
              <w:rPr>
                <w:rFonts w:ascii="inherit" w:eastAsia="Times New Roman" w:hAnsi="inherit" w:cs="Times New Roman"/>
                <w:color w:val="000000"/>
                <w:sz w:val="21"/>
                <w:szCs w:val="21"/>
                <w:lang w:eastAsia="ru-RU"/>
              </w:rPr>
            </w:pPr>
          </w:p>
        </w:tc>
        <w:tc>
          <w:tcPr>
            <w:tcW w:w="0" w:type="auto"/>
          </w:tcPr>
          <w:p w:rsidR="004C72F3" w:rsidRPr="00705D18" w:rsidRDefault="004C72F3" w:rsidP="004C72F3">
            <w:pPr>
              <w:spacing w:before="100" w:beforeAutospacing="1" w:after="100" w:afterAutospacing="1" w:line="240" w:lineRule="auto"/>
              <w:rPr>
                <w:rFonts w:ascii="inherit" w:eastAsia="Times New Roman" w:hAnsi="inherit" w:cs="Times New Roman"/>
                <w:color w:val="000000"/>
                <w:sz w:val="24"/>
                <w:szCs w:val="24"/>
                <w:lang w:eastAsia="ru-RU"/>
              </w:rPr>
            </w:pPr>
          </w:p>
        </w:tc>
        <w:tc>
          <w:tcPr>
            <w:tcW w:w="0" w:type="auto"/>
          </w:tcPr>
          <w:p w:rsidR="004C72F3" w:rsidRPr="00705D18" w:rsidRDefault="004C72F3" w:rsidP="004C72F3">
            <w:pPr>
              <w:spacing w:after="0" w:line="240" w:lineRule="auto"/>
              <w:jc w:val="center"/>
              <w:rPr>
                <w:rFonts w:ascii="inherit" w:eastAsia="Times New Roman" w:hAnsi="inherit" w:cs="Times New Roman"/>
                <w:color w:val="000000"/>
                <w:sz w:val="21"/>
                <w:szCs w:val="21"/>
                <w:lang w:eastAsia="ru-RU"/>
              </w:rPr>
            </w:pPr>
          </w:p>
        </w:tc>
      </w:tr>
    </w:tbl>
    <w:p w:rsidR="00286D15" w:rsidRDefault="00286D15" w:rsidP="00286D15">
      <w:pPr>
        <w:spacing w:after="0" w:line="360" w:lineRule="auto"/>
        <w:rPr>
          <w:rFonts w:ascii="Times New Roman" w:hAnsi="Times New Roman" w:cs="Times New Roman"/>
          <w:sz w:val="28"/>
          <w:szCs w:val="28"/>
        </w:rPr>
        <w:sectPr w:rsidR="00286D15" w:rsidSect="00705D18">
          <w:pgSz w:w="16838" w:h="11906" w:orient="landscape"/>
          <w:pgMar w:top="851" w:right="1134" w:bottom="1701" w:left="1134" w:header="709" w:footer="709" w:gutter="0"/>
          <w:cols w:space="708"/>
          <w:docGrid w:linePitch="360"/>
        </w:sectPr>
      </w:pPr>
    </w:p>
    <w:p w:rsidR="00286D15" w:rsidRPr="00286D15" w:rsidRDefault="00286D15" w:rsidP="00286D15">
      <w:pPr>
        <w:spacing w:after="3" w:line="260" w:lineRule="auto"/>
        <w:ind w:left="115" w:hanging="10"/>
        <w:jc w:val="center"/>
        <w:rPr>
          <w:rFonts w:ascii="Times New Roman" w:eastAsia="Calibri" w:hAnsi="Times New Roman" w:cs="Times New Roman"/>
          <w:color w:val="000000"/>
          <w:sz w:val="28"/>
          <w:lang w:eastAsia="ru-RU"/>
        </w:rPr>
      </w:pPr>
      <w:r w:rsidRPr="00286D15">
        <w:rPr>
          <w:rFonts w:ascii="Times New Roman" w:eastAsia="Calibri" w:hAnsi="Times New Roman" w:cs="Times New Roman"/>
          <w:b/>
          <w:color w:val="000000"/>
          <w:sz w:val="28"/>
          <w:lang w:eastAsia="ru-RU"/>
        </w:rPr>
        <w:lastRenderedPageBreak/>
        <w:t>УЧЕБНО-МЕТОДИЧЕСКОЕ ОБЕСПЕЧЕНИЕ</w:t>
      </w:r>
    </w:p>
    <w:p w:rsidR="00286D15" w:rsidRPr="00286D15" w:rsidRDefault="00286D15" w:rsidP="00286D15">
      <w:pPr>
        <w:spacing w:after="3" w:line="260" w:lineRule="auto"/>
        <w:ind w:left="115" w:hanging="10"/>
        <w:jc w:val="center"/>
        <w:rPr>
          <w:rFonts w:ascii="Times New Roman" w:eastAsia="Calibri" w:hAnsi="Times New Roman" w:cs="Times New Roman"/>
          <w:color w:val="000000"/>
          <w:sz w:val="28"/>
          <w:lang w:eastAsia="ru-RU"/>
        </w:rPr>
      </w:pPr>
      <w:r w:rsidRPr="00286D15">
        <w:rPr>
          <w:rFonts w:ascii="Times New Roman" w:eastAsia="Calibri" w:hAnsi="Times New Roman" w:cs="Times New Roman"/>
          <w:b/>
          <w:color w:val="000000"/>
          <w:sz w:val="28"/>
          <w:lang w:eastAsia="ru-RU"/>
        </w:rPr>
        <w:t>ОБРАЗОВАТЕЛЬНОГО ПРОЦЕССА</w:t>
      </w:r>
    </w:p>
    <w:p w:rsidR="00286D15" w:rsidRPr="00286D15" w:rsidRDefault="00286D15" w:rsidP="00286D15">
      <w:pPr>
        <w:spacing w:after="274" w:line="260" w:lineRule="auto"/>
        <w:ind w:left="115" w:hanging="10"/>
        <w:jc w:val="center"/>
        <w:rPr>
          <w:rFonts w:ascii="Times New Roman" w:eastAsia="Calibri" w:hAnsi="Times New Roman" w:cs="Times New Roman"/>
          <w:color w:val="000000"/>
          <w:sz w:val="28"/>
          <w:lang w:eastAsia="ru-RU"/>
        </w:rPr>
      </w:pPr>
      <w:r w:rsidRPr="00286D15">
        <w:rPr>
          <w:rFonts w:ascii="Times New Roman" w:eastAsia="Calibri" w:hAnsi="Times New Roman" w:cs="Times New Roman"/>
          <w:b/>
          <w:color w:val="000000"/>
          <w:sz w:val="28"/>
          <w:lang w:eastAsia="ru-RU"/>
        </w:rPr>
        <w:t>ОБЯЗАТЕЛЬНЫЕ УЧЕБНЫЕ МАТЕРИАЛЫ ДЛЯ УЧЕНИКА</w:t>
      </w:r>
    </w:p>
    <w:p w:rsidR="003507A9" w:rsidRPr="003507A9" w:rsidRDefault="003507A9" w:rsidP="00286D15">
      <w:pPr>
        <w:spacing w:after="0" w:line="360" w:lineRule="auto"/>
        <w:rPr>
          <w:rFonts w:ascii="Times New Roman" w:hAnsi="Times New Roman" w:cs="Times New Roman"/>
          <w:sz w:val="28"/>
          <w:szCs w:val="28"/>
        </w:rPr>
      </w:pPr>
    </w:p>
    <w:p w:rsidR="00286D15" w:rsidRPr="00286D15" w:rsidRDefault="00286D15" w:rsidP="00286D15">
      <w:pPr>
        <w:numPr>
          <w:ilvl w:val="0"/>
          <w:numId w:val="1"/>
        </w:numPr>
        <w:spacing w:after="0" w:line="360" w:lineRule="auto"/>
        <w:ind w:left="-284" w:right="2"/>
        <w:jc w:val="both"/>
        <w:rPr>
          <w:rFonts w:ascii="Times New Roman" w:eastAsia="Calibri" w:hAnsi="Times New Roman" w:cs="Times New Roman"/>
          <w:color w:val="000000"/>
          <w:sz w:val="28"/>
          <w:lang w:eastAsia="ru-RU"/>
        </w:rPr>
      </w:pPr>
      <w:r w:rsidRPr="00286D15">
        <w:rPr>
          <w:rFonts w:ascii="Times New Roman" w:eastAsia="Calibri" w:hAnsi="Times New Roman" w:cs="Times New Roman"/>
          <w:color w:val="000000"/>
          <w:sz w:val="28"/>
          <w:lang w:eastAsia="ru-RU"/>
        </w:rPr>
        <w:t xml:space="preserve">История. Всеобщая история. 1914 - 1945 годы: 10 класс: базовый уровень: </w:t>
      </w:r>
    </w:p>
    <w:p w:rsidR="00286D15" w:rsidRPr="00286D15" w:rsidRDefault="00286D15" w:rsidP="00286D15">
      <w:pPr>
        <w:spacing w:after="0" w:line="360" w:lineRule="auto"/>
        <w:ind w:left="-284" w:right="2"/>
        <w:jc w:val="both"/>
        <w:rPr>
          <w:rFonts w:ascii="Times New Roman" w:eastAsia="Calibri" w:hAnsi="Times New Roman" w:cs="Times New Roman"/>
          <w:color w:val="000000"/>
          <w:sz w:val="28"/>
          <w:lang w:eastAsia="ru-RU"/>
        </w:rPr>
      </w:pPr>
      <w:r w:rsidRPr="00286D15">
        <w:rPr>
          <w:rFonts w:ascii="Times New Roman" w:eastAsia="Calibri" w:hAnsi="Times New Roman" w:cs="Times New Roman"/>
          <w:color w:val="000000"/>
          <w:sz w:val="28"/>
          <w:lang w:eastAsia="ru-RU"/>
        </w:rPr>
        <w:t xml:space="preserve">учебник; 1-е издание 10 класс/ </w:t>
      </w:r>
      <w:proofErr w:type="spellStart"/>
      <w:r w:rsidRPr="00286D15">
        <w:rPr>
          <w:rFonts w:ascii="Times New Roman" w:eastAsia="Calibri" w:hAnsi="Times New Roman" w:cs="Times New Roman"/>
          <w:color w:val="000000"/>
          <w:sz w:val="28"/>
          <w:lang w:eastAsia="ru-RU"/>
        </w:rPr>
        <w:t>Мединский</w:t>
      </w:r>
      <w:proofErr w:type="spellEnd"/>
      <w:r w:rsidRPr="00286D15">
        <w:rPr>
          <w:rFonts w:ascii="Times New Roman" w:eastAsia="Calibri" w:hAnsi="Times New Roman" w:cs="Times New Roman"/>
          <w:color w:val="000000"/>
          <w:sz w:val="28"/>
          <w:lang w:eastAsia="ru-RU"/>
        </w:rPr>
        <w:t xml:space="preserve"> В.Р., </w:t>
      </w:r>
      <w:proofErr w:type="spellStart"/>
      <w:r w:rsidRPr="00286D15">
        <w:rPr>
          <w:rFonts w:ascii="Times New Roman" w:eastAsia="Calibri" w:hAnsi="Times New Roman" w:cs="Times New Roman"/>
          <w:color w:val="000000"/>
          <w:sz w:val="28"/>
          <w:lang w:eastAsia="ru-RU"/>
        </w:rPr>
        <w:t>Чубарьян</w:t>
      </w:r>
      <w:proofErr w:type="spellEnd"/>
      <w:r w:rsidRPr="00286D15">
        <w:rPr>
          <w:rFonts w:ascii="Times New Roman" w:eastAsia="Calibri" w:hAnsi="Times New Roman" w:cs="Times New Roman"/>
          <w:color w:val="000000"/>
          <w:sz w:val="28"/>
          <w:lang w:eastAsia="ru-RU"/>
        </w:rPr>
        <w:t xml:space="preserve"> А.О., </w:t>
      </w:r>
    </w:p>
    <w:p w:rsidR="00286D15" w:rsidRPr="00286D15" w:rsidRDefault="00286D15" w:rsidP="00286D15">
      <w:pPr>
        <w:spacing w:after="0" w:line="360" w:lineRule="auto"/>
        <w:ind w:left="-284" w:right="2"/>
        <w:jc w:val="both"/>
        <w:rPr>
          <w:rFonts w:ascii="Times New Roman" w:eastAsia="Calibri" w:hAnsi="Times New Roman" w:cs="Times New Roman"/>
          <w:color w:val="000000"/>
          <w:sz w:val="28"/>
          <w:lang w:eastAsia="ru-RU"/>
        </w:rPr>
      </w:pPr>
      <w:r w:rsidRPr="00286D15">
        <w:rPr>
          <w:rFonts w:ascii="Times New Roman" w:eastAsia="Calibri" w:hAnsi="Times New Roman" w:cs="Times New Roman"/>
          <w:color w:val="000000"/>
          <w:sz w:val="28"/>
          <w:lang w:eastAsia="ru-RU"/>
        </w:rPr>
        <w:t>Акционерное общество «Издательство «Просвещение»</w:t>
      </w:r>
    </w:p>
    <w:p w:rsidR="00286D15" w:rsidRPr="00286D15" w:rsidRDefault="00286D15" w:rsidP="00286D15">
      <w:pPr>
        <w:numPr>
          <w:ilvl w:val="0"/>
          <w:numId w:val="1"/>
        </w:numPr>
        <w:spacing w:after="0" w:line="360" w:lineRule="auto"/>
        <w:ind w:left="-284" w:right="2"/>
        <w:jc w:val="both"/>
        <w:rPr>
          <w:rFonts w:ascii="Times New Roman" w:eastAsia="Calibri" w:hAnsi="Times New Roman" w:cs="Times New Roman"/>
          <w:color w:val="000000"/>
          <w:sz w:val="28"/>
          <w:lang w:eastAsia="ru-RU"/>
        </w:rPr>
      </w:pPr>
      <w:r w:rsidRPr="00286D15">
        <w:rPr>
          <w:rFonts w:ascii="Times New Roman" w:eastAsia="Calibri" w:hAnsi="Times New Roman" w:cs="Times New Roman"/>
          <w:color w:val="000000"/>
          <w:sz w:val="28"/>
          <w:lang w:eastAsia="ru-RU"/>
        </w:rPr>
        <w:t xml:space="preserve">История. Всеобщая история. 1945 год - начало XXI века: 11 класс: </w:t>
      </w:r>
    </w:p>
    <w:p w:rsidR="00286D15" w:rsidRPr="00286D15" w:rsidRDefault="00286D15" w:rsidP="00286D15">
      <w:pPr>
        <w:spacing w:after="0" w:line="360" w:lineRule="auto"/>
        <w:ind w:left="-284" w:right="2"/>
        <w:jc w:val="both"/>
        <w:rPr>
          <w:rFonts w:ascii="Times New Roman" w:eastAsia="Calibri" w:hAnsi="Times New Roman" w:cs="Times New Roman"/>
          <w:color w:val="000000"/>
          <w:sz w:val="28"/>
          <w:lang w:eastAsia="ru-RU"/>
        </w:rPr>
      </w:pPr>
      <w:r w:rsidRPr="00286D15">
        <w:rPr>
          <w:rFonts w:ascii="Times New Roman" w:eastAsia="Calibri" w:hAnsi="Times New Roman" w:cs="Times New Roman"/>
          <w:color w:val="000000"/>
          <w:sz w:val="28"/>
          <w:lang w:eastAsia="ru-RU"/>
        </w:rPr>
        <w:t xml:space="preserve">базовый уровень: учебник; 1-е издание 11 класс/ </w:t>
      </w:r>
      <w:proofErr w:type="spellStart"/>
      <w:r w:rsidRPr="00286D15">
        <w:rPr>
          <w:rFonts w:ascii="Times New Roman" w:eastAsia="Calibri" w:hAnsi="Times New Roman" w:cs="Times New Roman"/>
          <w:color w:val="000000"/>
          <w:sz w:val="28"/>
          <w:lang w:eastAsia="ru-RU"/>
        </w:rPr>
        <w:t>Мединский</w:t>
      </w:r>
      <w:proofErr w:type="spellEnd"/>
      <w:r w:rsidRPr="00286D15">
        <w:rPr>
          <w:rFonts w:ascii="Times New Roman" w:eastAsia="Calibri" w:hAnsi="Times New Roman" w:cs="Times New Roman"/>
          <w:color w:val="000000"/>
          <w:sz w:val="28"/>
          <w:lang w:eastAsia="ru-RU"/>
        </w:rPr>
        <w:t xml:space="preserve"> В.Р., </w:t>
      </w:r>
      <w:proofErr w:type="spellStart"/>
      <w:r w:rsidRPr="00286D15">
        <w:rPr>
          <w:rFonts w:ascii="Times New Roman" w:eastAsia="Calibri" w:hAnsi="Times New Roman" w:cs="Times New Roman"/>
          <w:color w:val="000000"/>
          <w:sz w:val="28"/>
          <w:lang w:eastAsia="ru-RU"/>
        </w:rPr>
        <w:t>Чубарьян</w:t>
      </w:r>
      <w:proofErr w:type="spellEnd"/>
      <w:r w:rsidRPr="00286D15">
        <w:rPr>
          <w:rFonts w:ascii="Times New Roman" w:eastAsia="Calibri" w:hAnsi="Times New Roman" w:cs="Times New Roman"/>
          <w:color w:val="000000"/>
          <w:sz w:val="28"/>
          <w:lang w:eastAsia="ru-RU"/>
        </w:rPr>
        <w:t xml:space="preserve"> </w:t>
      </w:r>
    </w:p>
    <w:p w:rsidR="00286D15" w:rsidRPr="00286D15" w:rsidRDefault="00286D15" w:rsidP="00286D15">
      <w:pPr>
        <w:spacing w:after="0" w:line="360" w:lineRule="auto"/>
        <w:ind w:left="-284" w:right="2"/>
        <w:jc w:val="both"/>
        <w:rPr>
          <w:rFonts w:ascii="Times New Roman" w:eastAsia="Calibri" w:hAnsi="Times New Roman" w:cs="Times New Roman"/>
          <w:color w:val="000000"/>
          <w:sz w:val="28"/>
          <w:lang w:eastAsia="ru-RU"/>
        </w:rPr>
      </w:pPr>
      <w:r w:rsidRPr="00286D15">
        <w:rPr>
          <w:rFonts w:ascii="Times New Roman" w:eastAsia="Calibri" w:hAnsi="Times New Roman" w:cs="Times New Roman"/>
          <w:color w:val="000000"/>
          <w:sz w:val="28"/>
          <w:lang w:eastAsia="ru-RU"/>
        </w:rPr>
        <w:t>А.О., Акционерное общество «Издательство «Просвещение»</w:t>
      </w:r>
    </w:p>
    <w:p w:rsidR="00286D15" w:rsidRPr="00286D15" w:rsidRDefault="00286D15" w:rsidP="00286D15">
      <w:pPr>
        <w:numPr>
          <w:ilvl w:val="0"/>
          <w:numId w:val="1"/>
        </w:numPr>
        <w:spacing w:after="0" w:line="360" w:lineRule="auto"/>
        <w:ind w:left="-284" w:right="2"/>
        <w:jc w:val="both"/>
        <w:rPr>
          <w:rFonts w:ascii="Times New Roman" w:eastAsia="Calibri" w:hAnsi="Times New Roman" w:cs="Times New Roman"/>
          <w:color w:val="000000"/>
          <w:sz w:val="28"/>
          <w:lang w:eastAsia="ru-RU"/>
        </w:rPr>
      </w:pPr>
      <w:r w:rsidRPr="00286D15">
        <w:rPr>
          <w:rFonts w:ascii="Times New Roman" w:eastAsia="Calibri" w:hAnsi="Times New Roman" w:cs="Times New Roman"/>
          <w:color w:val="000000"/>
          <w:sz w:val="28"/>
          <w:lang w:eastAsia="ru-RU"/>
        </w:rPr>
        <w:t xml:space="preserve">История. История России. 1914 - 1945 годы: 10 класс: базовый уровень: </w:t>
      </w:r>
    </w:p>
    <w:p w:rsidR="00286D15" w:rsidRPr="00286D15" w:rsidRDefault="00286D15" w:rsidP="00286D15">
      <w:pPr>
        <w:spacing w:after="0" w:line="360" w:lineRule="auto"/>
        <w:ind w:left="-284" w:right="2"/>
        <w:jc w:val="both"/>
        <w:rPr>
          <w:rFonts w:ascii="Times New Roman" w:eastAsia="Calibri" w:hAnsi="Times New Roman" w:cs="Times New Roman"/>
          <w:color w:val="000000"/>
          <w:sz w:val="28"/>
          <w:lang w:eastAsia="ru-RU"/>
        </w:rPr>
      </w:pPr>
      <w:r w:rsidRPr="00286D15">
        <w:rPr>
          <w:rFonts w:ascii="Times New Roman" w:eastAsia="Calibri" w:hAnsi="Times New Roman" w:cs="Times New Roman"/>
          <w:color w:val="000000"/>
          <w:sz w:val="28"/>
          <w:lang w:eastAsia="ru-RU"/>
        </w:rPr>
        <w:t xml:space="preserve">учебник; 1-е издание 10 класс/ </w:t>
      </w:r>
      <w:proofErr w:type="spellStart"/>
      <w:r w:rsidRPr="00286D15">
        <w:rPr>
          <w:rFonts w:ascii="Times New Roman" w:eastAsia="Calibri" w:hAnsi="Times New Roman" w:cs="Times New Roman"/>
          <w:color w:val="000000"/>
          <w:sz w:val="28"/>
          <w:lang w:eastAsia="ru-RU"/>
        </w:rPr>
        <w:t>Мединский</w:t>
      </w:r>
      <w:proofErr w:type="spellEnd"/>
      <w:r w:rsidRPr="00286D15">
        <w:rPr>
          <w:rFonts w:ascii="Times New Roman" w:eastAsia="Calibri" w:hAnsi="Times New Roman" w:cs="Times New Roman"/>
          <w:color w:val="000000"/>
          <w:sz w:val="28"/>
          <w:lang w:eastAsia="ru-RU"/>
        </w:rPr>
        <w:t xml:space="preserve"> В.Р., </w:t>
      </w:r>
      <w:proofErr w:type="spellStart"/>
      <w:r w:rsidRPr="00286D15">
        <w:rPr>
          <w:rFonts w:ascii="Times New Roman" w:eastAsia="Calibri" w:hAnsi="Times New Roman" w:cs="Times New Roman"/>
          <w:color w:val="000000"/>
          <w:sz w:val="28"/>
          <w:lang w:eastAsia="ru-RU"/>
        </w:rPr>
        <w:t>Торкунов</w:t>
      </w:r>
      <w:proofErr w:type="spellEnd"/>
      <w:r w:rsidRPr="00286D15">
        <w:rPr>
          <w:rFonts w:ascii="Times New Roman" w:eastAsia="Calibri" w:hAnsi="Times New Roman" w:cs="Times New Roman"/>
          <w:color w:val="000000"/>
          <w:sz w:val="28"/>
          <w:lang w:eastAsia="ru-RU"/>
        </w:rPr>
        <w:t xml:space="preserve"> А.В., </w:t>
      </w:r>
    </w:p>
    <w:p w:rsidR="00286D15" w:rsidRPr="00286D15" w:rsidRDefault="00286D15" w:rsidP="00286D15">
      <w:pPr>
        <w:spacing w:after="0" w:line="360" w:lineRule="auto"/>
        <w:ind w:left="-284" w:right="2"/>
        <w:jc w:val="both"/>
        <w:rPr>
          <w:rFonts w:ascii="Times New Roman" w:eastAsia="Calibri" w:hAnsi="Times New Roman" w:cs="Times New Roman"/>
          <w:color w:val="000000"/>
          <w:sz w:val="28"/>
          <w:lang w:eastAsia="ru-RU"/>
        </w:rPr>
      </w:pPr>
      <w:r w:rsidRPr="00286D15">
        <w:rPr>
          <w:rFonts w:ascii="Times New Roman" w:eastAsia="Calibri" w:hAnsi="Times New Roman" w:cs="Times New Roman"/>
          <w:color w:val="000000"/>
          <w:sz w:val="28"/>
          <w:lang w:eastAsia="ru-RU"/>
        </w:rPr>
        <w:t>Акционерное общество «Издательство «Просвещение»</w:t>
      </w:r>
    </w:p>
    <w:p w:rsidR="00286D15" w:rsidRPr="00286D15" w:rsidRDefault="00286D15" w:rsidP="00286D15">
      <w:pPr>
        <w:numPr>
          <w:ilvl w:val="0"/>
          <w:numId w:val="1"/>
        </w:numPr>
        <w:spacing w:after="0" w:line="360" w:lineRule="auto"/>
        <w:ind w:left="-284" w:right="2"/>
        <w:jc w:val="both"/>
        <w:rPr>
          <w:rFonts w:ascii="Times New Roman" w:eastAsia="Calibri" w:hAnsi="Times New Roman" w:cs="Times New Roman"/>
          <w:color w:val="000000"/>
          <w:sz w:val="28"/>
          <w:lang w:eastAsia="ru-RU"/>
        </w:rPr>
      </w:pPr>
      <w:r w:rsidRPr="00286D15">
        <w:rPr>
          <w:rFonts w:ascii="Times New Roman" w:eastAsia="Calibri" w:hAnsi="Times New Roman" w:cs="Times New Roman"/>
          <w:color w:val="000000"/>
          <w:sz w:val="28"/>
          <w:lang w:eastAsia="ru-RU"/>
        </w:rPr>
        <w:t xml:space="preserve">История. История России. 1945 год - начало XXI века: 11 класс: базовый уровень: учебник; 1-е издание 11 класс/ </w:t>
      </w:r>
      <w:proofErr w:type="spellStart"/>
      <w:r w:rsidRPr="00286D15">
        <w:rPr>
          <w:rFonts w:ascii="Times New Roman" w:eastAsia="Calibri" w:hAnsi="Times New Roman" w:cs="Times New Roman"/>
          <w:color w:val="000000"/>
          <w:sz w:val="28"/>
          <w:lang w:eastAsia="ru-RU"/>
        </w:rPr>
        <w:t>Мединский</w:t>
      </w:r>
      <w:proofErr w:type="spellEnd"/>
      <w:r w:rsidRPr="00286D15">
        <w:rPr>
          <w:rFonts w:ascii="Times New Roman" w:eastAsia="Calibri" w:hAnsi="Times New Roman" w:cs="Times New Roman"/>
          <w:color w:val="000000"/>
          <w:sz w:val="28"/>
          <w:lang w:eastAsia="ru-RU"/>
        </w:rPr>
        <w:t xml:space="preserve"> В.Р., </w:t>
      </w:r>
      <w:proofErr w:type="spellStart"/>
      <w:r w:rsidRPr="00286D15">
        <w:rPr>
          <w:rFonts w:ascii="Times New Roman" w:eastAsia="Calibri" w:hAnsi="Times New Roman" w:cs="Times New Roman"/>
          <w:color w:val="000000"/>
          <w:sz w:val="28"/>
          <w:lang w:eastAsia="ru-RU"/>
        </w:rPr>
        <w:t>Торкунов</w:t>
      </w:r>
      <w:proofErr w:type="spellEnd"/>
      <w:r w:rsidRPr="00286D15">
        <w:rPr>
          <w:rFonts w:ascii="Times New Roman" w:eastAsia="Calibri" w:hAnsi="Times New Roman" w:cs="Times New Roman"/>
          <w:color w:val="000000"/>
          <w:sz w:val="28"/>
          <w:lang w:eastAsia="ru-RU"/>
        </w:rPr>
        <w:t xml:space="preserve"> А.В., </w:t>
      </w:r>
    </w:p>
    <w:p w:rsidR="00286D15" w:rsidRPr="00286D15" w:rsidRDefault="00286D15" w:rsidP="00286D15">
      <w:pPr>
        <w:spacing w:after="0" w:line="360" w:lineRule="auto"/>
        <w:ind w:left="-284" w:right="2"/>
        <w:jc w:val="both"/>
        <w:rPr>
          <w:rFonts w:ascii="Times New Roman" w:eastAsia="Calibri" w:hAnsi="Times New Roman" w:cs="Times New Roman"/>
          <w:color w:val="000000"/>
          <w:sz w:val="28"/>
          <w:lang w:eastAsia="ru-RU"/>
        </w:rPr>
      </w:pPr>
      <w:r w:rsidRPr="00286D15">
        <w:rPr>
          <w:rFonts w:ascii="Times New Roman" w:eastAsia="Calibri" w:hAnsi="Times New Roman" w:cs="Times New Roman"/>
          <w:color w:val="000000"/>
          <w:sz w:val="28"/>
          <w:lang w:eastAsia="ru-RU"/>
        </w:rPr>
        <w:t>Акционерное общество «Издательство «Просвещение»</w:t>
      </w:r>
    </w:p>
    <w:p w:rsidR="00286D15" w:rsidRPr="00286D15" w:rsidRDefault="00286D15" w:rsidP="00286D15">
      <w:pPr>
        <w:numPr>
          <w:ilvl w:val="0"/>
          <w:numId w:val="1"/>
        </w:numPr>
        <w:spacing w:after="0" w:line="360" w:lineRule="auto"/>
        <w:ind w:left="-284" w:right="2"/>
        <w:jc w:val="both"/>
        <w:rPr>
          <w:rFonts w:ascii="Times New Roman" w:eastAsia="Calibri" w:hAnsi="Times New Roman" w:cs="Times New Roman"/>
          <w:color w:val="000000"/>
          <w:sz w:val="28"/>
          <w:lang w:eastAsia="ru-RU"/>
        </w:rPr>
      </w:pPr>
      <w:r w:rsidRPr="00286D15">
        <w:rPr>
          <w:rFonts w:ascii="Times New Roman" w:eastAsia="Calibri" w:hAnsi="Times New Roman" w:cs="Times New Roman"/>
          <w:color w:val="000000"/>
          <w:sz w:val="28"/>
          <w:lang w:eastAsia="ru-RU"/>
        </w:rPr>
        <w:t xml:space="preserve">История. История России. 1946 г. - начало XXI века (в 2 частях) 11 класс/ </w:t>
      </w:r>
    </w:p>
    <w:p w:rsidR="00286D15" w:rsidRPr="00286D15" w:rsidRDefault="00286D15" w:rsidP="00286D15">
      <w:pPr>
        <w:spacing w:after="0" w:line="360" w:lineRule="auto"/>
        <w:ind w:left="-284" w:right="2"/>
        <w:jc w:val="both"/>
        <w:rPr>
          <w:rFonts w:ascii="Times New Roman" w:eastAsia="Calibri" w:hAnsi="Times New Roman" w:cs="Times New Roman"/>
          <w:color w:val="000000"/>
          <w:sz w:val="28"/>
          <w:lang w:eastAsia="ru-RU"/>
        </w:rPr>
      </w:pPr>
      <w:r w:rsidRPr="00286D15">
        <w:rPr>
          <w:rFonts w:ascii="Times New Roman" w:eastAsia="Calibri" w:hAnsi="Times New Roman" w:cs="Times New Roman"/>
          <w:color w:val="000000"/>
          <w:sz w:val="28"/>
          <w:lang w:eastAsia="ru-RU"/>
        </w:rPr>
        <w:t xml:space="preserve">Данилов А.А. и др.; под редакцией </w:t>
      </w:r>
      <w:proofErr w:type="spellStart"/>
      <w:r w:rsidRPr="00286D15">
        <w:rPr>
          <w:rFonts w:ascii="Times New Roman" w:eastAsia="Calibri" w:hAnsi="Times New Roman" w:cs="Times New Roman"/>
          <w:color w:val="000000"/>
          <w:sz w:val="28"/>
          <w:lang w:eastAsia="ru-RU"/>
        </w:rPr>
        <w:t>Торкунова</w:t>
      </w:r>
      <w:proofErr w:type="spellEnd"/>
      <w:r w:rsidRPr="00286D15">
        <w:rPr>
          <w:rFonts w:ascii="Times New Roman" w:eastAsia="Calibri" w:hAnsi="Times New Roman" w:cs="Times New Roman"/>
          <w:color w:val="000000"/>
          <w:sz w:val="28"/>
          <w:lang w:eastAsia="ru-RU"/>
        </w:rPr>
        <w:t xml:space="preserve"> А.В. Акционерное общество </w:t>
      </w:r>
    </w:p>
    <w:p w:rsidR="00286D15" w:rsidRPr="00286D15" w:rsidRDefault="00286D15" w:rsidP="00286D15">
      <w:pPr>
        <w:spacing w:after="0" w:line="360" w:lineRule="auto"/>
        <w:ind w:left="-284" w:right="2"/>
        <w:jc w:val="both"/>
        <w:rPr>
          <w:rFonts w:ascii="Times New Roman" w:eastAsia="Calibri" w:hAnsi="Times New Roman" w:cs="Times New Roman"/>
          <w:color w:val="000000"/>
          <w:sz w:val="28"/>
          <w:lang w:eastAsia="ru-RU"/>
        </w:rPr>
      </w:pPr>
      <w:r w:rsidRPr="00286D15">
        <w:rPr>
          <w:rFonts w:ascii="Times New Roman" w:eastAsia="Calibri" w:hAnsi="Times New Roman" w:cs="Times New Roman"/>
          <w:color w:val="000000"/>
          <w:sz w:val="28"/>
          <w:lang w:eastAsia="ru-RU"/>
        </w:rPr>
        <w:t>«Издательство «Просвещение»</w:t>
      </w:r>
    </w:p>
    <w:p w:rsidR="00286D15" w:rsidRPr="00286D15" w:rsidRDefault="00286D15" w:rsidP="00286D15">
      <w:pPr>
        <w:numPr>
          <w:ilvl w:val="0"/>
          <w:numId w:val="1"/>
        </w:numPr>
        <w:spacing w:after="0" w:line="360" w:lineRule="auto"/>
        <w:ind w:left="-284" w:right="2"/>
        <w:jc w:val="both"/>
        <w:rPr>
          <w:rFonts w:ascii="Times New Roman" w:eastAsia="Calibri" w:hAnsi="Times New Roman" w:cs="Times New Roman"/>
          <w:color w:val="000000"/>
          <w:sz w:val="28"/>
          <w:lang w:eastAsia="ru-RU"/>
        </w:rPr>
      </w:pPr>
      <w:r w:rsidRPr="00286D15">
        <w:rPr>
          <w:rFonts w:ascii="Times New Roman" w:eastAsia="Calibri" w:hAnsi="Times New Roman" w:cs="Times New Roman"/>
          <w:color w:val="000000"/>
          <w:sz w:val="28"/>
          <w:lang w:eastAsia="ru-RU"/>
        </w:rPr>
        <w:t xml:space="preserve">История. История России. 1914 - 1945 гг. (в 2 частях) 10 класс/ </w:t>
      </w:r>
      <w:proofErr w:type="spellStart"/>
      <w:r w:rsidRPr="00286D15">
        <w:rPr>
          <w:rFonts w:ascii="Times New Roman" w:eastAsia="Calibri" w:hAnsi="Times New Roman" w:cs="Times New Roman"/>
          <w:color w:val="000000"/>
          <w:sz w:val="28"/>
          <w:lang w:eastAsia="ru-RU"/>
        </w:rPr>
        <w:t>Горинов</w:t>
      </w:r>
      <w:proofErr w:type="spellEnd"/>
      <w:r w:rsidRPr="00286D15">
        <w:rPr>
          <w:rFonts w:ascii="Times New Roman" w:eastAsia="Calibri" w:hAnsi="Times New Roman" w:cs="Times New Roman"/>
          <w:color w:val="000000"/>
          <w:sz w:val="28"/>
          <w:lang w:eastAsia="ru-RU"/>
        </w:rPr>
        <w:t xml:space="preserve"> </w:t>
      </w:r>
    </w:p>
    <w:p w:rsidR="00286D15" w:rsidRPr="00286D15" w:rsidRDefault="00286D15" w:rsidP="00286D15">
      <w:pPr>
        <w:spacing w:after="0" w:line="360" w:lineRule="auto"/>
        <w:ind w:left="-284" w:right="2"/>
        <w:jc w:val="both"/>
        <w:rPr>
          <w:rFonts w:ascii="Times New Roman" w:eastAsia="Calibri" w:hAnsi="Times New Roman" w:cs="Times New Roman"/>
          <w:color w:val="000000"/>
          <w:sz w:val="28"/>
          <w:lang w:eastAsia="ru-RU"/>
        </w:rPr>
      </w:pPr>
      <w:r w:rsidRPr="00286D15">
        <w:rPr>
          <w:rFonts w:ascii="Times New Roman" w:eastAsia="Calibri" w:hAnsi="Times New Roman" w:cs="Times New Roman"/>
          <w:color w:val="000000"/>
          <w:sz w:val="28"/>
          <w:lang w:eastAsia="ru-RU"/>
        </w:rPr>
        <w:t xml:space="preserve">М.М. и др.; под редакцией </w:t>
      </w:r>
      <w:proofErr w:type="spellStart"/>
      <w:r w:rsidRPr="00286D15">
        <w:rPr>
          <w:rFonts w:ascii="Times New Roman" w:eastAsia="Calibri" w:hAnsi="Times New Roman" w:cs="Times New Roman"/>
          <w:color w:val="000000"/>
          <w:sz w:val="28"/>
          <w:lang w:eastAsia="ru-RU"/>
        </w:rPr>
        <w:t>Торкунова</w:t>
      </w:r>
      <w:proofErr w:type="spellEnd"/>
      <w:r w:rsidRPr="00286D15">
        <w:rPr>
          <w:rFonts w:ascii="Times New Roman" w:eastAsia="Calibri" w:hAnsi="Times New Roman" w:cs="Times New Roman"/>
          <w:color w:val="000000"/>
          <w:sz w:val="28"/>
          <w:lang w:eastAsia="ru-RU"/>
        </w:rPr>
        <w:t xml:space="preserve"> А.В. Акционерное общество </w:t>
      </w:r>
    </w:p>
    <w:p w:rsidR="00286D15" w:rsidRPr="00286D15" w:rsidRDefault="00286D15" w:rsidP="00286D15">
      <w:pPr>
        <w:spacing w:after="0" w:line="360" w:lineRule="auto"/>
        <w:ind w:left="-284" w:right="2"/>
        <w:jc w:val="both"/>
        <w:rPr>
          <w:rFonts w:ascii="Times New Roman" w:eastAsia="Calibri" w:hAnsi="Times New Roman" w:cs="Times New Roman"/>
          <w:color w:val="000000"/>
          <w:sz w:val="28"/>
          <w:lang w:eastAsia="ru-RU"/>
        </w:rPr>
      </w:pPr>
      <w:r w:rsidRPr="00286D15">
        <w:rPr>
          <w:rFonts w:ascii="Times New Roman" w:eastAsia="Calibri" w:hAnsi="Times New Roman" w:cs="Times New Roman"/>
          <w:color w:val="000000"/>
          <w:sz w:val="28"/>
          <w:lang w:eastAsia="ru-RU"/>
        </w:rPr>
        <w:t>«Издательство «Просвещение»</w:t>
      </w:r>
    </w:p>
    <w:p w:rsidR="00286D15" w:rsidRPr="00286D15" w:rsidRDefault="00286D15" w:rsidP="00286D15">
      <w:pPr>
        <w:numPr>
          <w:ilvl w:val="0"/>
          <w:numId w:val="1"/>
        </w:numPr>
        <w:spacing w:after="0" w:line="360" w:lineRule="auto"/>
        <w:ind w:left="-284" w:right="2"/>
        <w:jc w:val="both"/>
        <w:rPr>
          <w:rFonts w:ascii="Times New Roman" w:eastAsia="Calibri" w:hAnsi="Times New Roman" w:cs="Times New Roman"/>
          <w:color w:val="000000"/>
          <w:sz w:val="28"/>
          <w:lang w:eastAsia="ru-RU"/>
        </w:rPr>
      </w:pPr>
      <w:r w:rsidRPr="00286D15">
        <w:rPr>
          <w:rFonts w:ascii="Times New Roman" w:eastAsia="Calibri" w:hAnsi="Times New Roman" w:cs="Times New Roman"/>
          <w:color w:val="000000"/>
          <w:sz w:val="28"/>
          <w:lang w:eastAsia="ru-RU"/>
        </w:rPr>
        <w:t xml:space="preserve">История. Всеобщая история. Новейшая история. 1914 - 1945 гг. 10 класс/ </w:t>
      </w:r>
      <w:proofErr w:type="spellStart"/>
      <w:r w:rsidRPr="00286D15">
        <w:rPr>
          <w:rFonts w:ascii="Times New Roman" w:eastAsia="Calibri" w:hAnsi="Times New Roman" w:cs="Times New Roman"/>
          <w:color w:val="000000"/>
          <w:sz w:val="28"/>
          <w:lang w:eastAsia="ru-RU"/>
        </w:rPr>
        <w:t>Сороко</w:t>
      </w:r>
      <w:proofErr w:type="spellEnd"/>
      <w:r w:rsidRPr="00286D15">
        <w:rPr>
          <w:rFonts w:ascii="Times New Roman" w:eastAsia="Calibri" w:hAnsi="Times New Roman" w:cs="Times New Roman"/>
          <w:color w:val="000000"/>
          <w:sz w:val="28"/>
          <w:lang w:eastAsia="ru-RU"/>
        </w:rPr>
        <w:t xml:space="preserve">-Цюпа О.С., </w:t>
      </w:r>
      <w:proofErr w:type="spellStart"/>
      <w:r w:rsidRPr="00286D15">
        <w:rPr>
          <w:rFonts w:ascii="Times New Roman" w:eastAsia="Calibri" w:hAnsi="Times New Roman" w:cs="Times New Roman"/>
          <w:color w:val="000000"/>
          <w:sz w:val="28"/>
          <w:lang w:eastAsia="ru-RU"/>
        </w:rPr>
        <w:t>Сороко</w:t>
      </w:r>
      <w:proofErr w:type="spellEnd"/>
      <w:r w:rsidRPr="00286D15">
        <w:rPr>
          <w:rFonts w:ascii="Times New Roman" w:eastAsia="Calibri" w:hAnsi="Times New Roman" w:cs="Times New Roman"/>
          <w:color w:val="000000"/>
          <w:sz w:val="28"/>
          <w:lang w:eastAsia="ru-RU"/>
        </w:rPr>
        <w:t xml:space="preserve">-Цюпа А.О.; под редакцией </w:t>
      </w:r>
      <w:proofErr w:type="spellStart"/>
      <w:r w:rsidRPr="00286D15">
        <w:rPr>
          <w:rFonts w:ascii="Times New Roman" w:eastAsia="Calibri" w:hAnsi="Times New Roman" w:cs="Times New Roman"/>
          <w:color w:val="000000"/>
          <w:sz w:val="28"/>
          <w:lang w:eastAsia="ru-RU"/>
        </w:rPr>
        <w:t>Чубарьяна</w:t>
      </w:r>
      <w:proofErr w:type="spellEnd"/>
      <w:r w:rsidRPr="00286D15">
        <w:rPr>
          <w:rFonts w:ascii="Times New Roman" w:eastAsia="Calibri" w:hAnsi="Times New Roman" w:cs="Times New Roman"/>
          <w:color w:val="000000"/>
          <w:sz w:val="28"/>
          <w:lang w:eastAsia="ru-RU"/>
        </w:rPr>
        <w:t xml:space="preserve"> А.О. </w:t>
      </w:r>
    </w:p>
    <w:p w:rsidR="00286D15" w:rsidRPr="00286D15" w:rsidRDefault="00286D15" w:rsidP="00286D15">
      <w:pPr>
        <w:spacing w:after="0" w:line="360" w:lineRule="auto"/>
        <w:ind w:left="-284" w:right="2"/>
        <w:jc w:val="both"/>
        <w:rPr>
          <w:rFonts w:ascii="Times New Roman" w:eastAsia="Calibri" w:hAnsi="Times New Roman" w:cs="Times New Roman"/>
          <w:color w:val="000000"/>
          <w:sz w:val="28"/>
          <w:lang w:eastAsia="ru-RU"/>
        </w:rPr>
      </w:pPr>
      <w:r w:rsidRPr="00286D15">
        <w:rPr>
          <w:rFonts w:ascii="Times New Roman" w:eastAsia="Calibri" w:hAnsi="Times New Roman" w:cs="Times New Roman"/>
          <w:color w:val="000000"/>
          <w:sz w:val="28"/>
          <w:lang w:eastAsia="ru-RU"/>
        </w:rPr>
        <w:t>Акционерное общество «Издательство «Просвещение»</w:t>
      </w:r>
    </w:p>
    <w:p w:rsidR="00286D15" w:rsidRPr="00286D15" w:rsidRDefault="00286D15" w:rsidP="00286D15">
      <w:pPr>
        <w:numPr>
          <w:ilvl w:val="0"/>
          <w:numId w:val="1"/>
        </w:numPr>
        <w:spacing w:after="0" w:line="360" w:lineRule="auto"/>
        <w:ind w:left="-284" w:right="2"/>
        <w:jc w:val="both"/>
        <w:rPr>
          <w:rFonts w:ascii="Times New Roman" w:eastAsia="Calibri" w:hAnsi="Times New Roman" w:cs="Times New Roman"/>
          <w:color w:val="000000"/>
          <w:sz w:val="28"/>
          <w:lang w:eastAsia="ru-RU"/>
        </w:rPr>
      </w:pPr>
      <w:r w:rsidRPr="00286D15">
        <w:rPr>
          <w:rFonts w:ascii="Times New Roman" w:eastAsia="Calibri" w:hAnsi="Times New Roman" w:cs="Times New Roman"/>
          <w:color w:val="000000"/>
          <w:sz w:val="28"/>
          <w:lang w:eastAsia="ru-RU"/>
        </w:rPr>
        <w:t xml:space="preserve">История. Всеобщая история. Новейшая история. 1946 г. - начало XXI века </w:t>
      </w:r>
    </w:p>
    <w:p w:rsidR="00286D15" w:rsidRPr="00286D15" w:rsidRDefault="00286D15" w:rsidP="00286D15">
      <w:pPr>
        <w:spacing w:after="0" w:line="360" w:lineRule="auto"/>
        <w:ind w:left="-284" w:right="2"/>
        <w:jc w:val="both"/>
        <w:rPr>
          <w:rFonts w:ascii="Times New Roman" w:eastAsia="Calibri" w:hAnsi="Times New Roman" w:cs="Times New Roman"/>
          <w:color w:val="000000"/>
          <w:sz w:val="28"/>
          <w:lang w:eastAsia="ru-RU"/>
        </w:rPr>
      </w:pPr>
      <w:r w:rsidRPr="00286D15">
        <w:rPr>
          <w:rFonts w:ascii="Times New Roman" w:eastAsia="Calibri" w:hAnsi="Times New Roman" w:cs="Times New Roman"/>
          <w:color w:val="000000"/>
          <w:sz w:val="28"/>
          <w:lang w:eastAsia="ru-RU"/>
        </w:rPr>
        <w:t xml:space="preserve">11 класс/ </w:t>
      </w:r>
      <w:proofErr w:type="spellStart"/>
      <w:r w:rsidRPr="00286D15">
        <w:rPr>
          <w:rFonts w:ascii="Times New Roman" w:eastAsia="Calibri" w:hAnsi="Times New Roman" w:cs="Times New Roman"/>
          <w:color w:val="000000"/>
          <w:sz w:val="28"/>
          <w:lang w:eastAsia="ru-RU"/>
        </w:rPr>
        <w:t>Сороко</w:t>
      </w:r>
      <w:proofErr w:type="spellEnd"/>
      <w:r w:rsidRPr="00286D15">
        <w:rPr>
          <w:rFonts w:ascii="Times New Roman" w:eastAsia="Calibri" w:hAnsi="Times New Roman" w:cs="Times New Roman"/>
          <w:color w:val="000000"/>
          <w:sz w:val="28"/>
          <w:lang w:eastAsia="ru-RU"/>
        </w:rPr>
        <w:t xml:space="preserve">-Цюпа О.С., </w:t>
      </w:r>
      <w:proofErr w:type="spellStart"/>
      <w:r w:rsidRPr="00286D15">
        <w:rPr>
          <w:rFonts w:ascii="Times New Roman" w:eastAsia="Calibri" w:hAnsi="Times New Roman" w:cs="Times New Roman"/>
          <w:color w:val="000000"/>
          <w:sz w:val="28"/>
          <w:lang w:eastAsia="ru-RU"/>
        </w:rPr>
        <w:t>Сороко</w:t>
      </w:r>
      <w:proofErr w:type="spellEnd"/>
      <w:r w:rsidRPr="00286D15">
        <w:rPr>
          <w:rFonts w:ascii="Times New Roman" w:eastAsia="Calibri" w:hAnsi="Times New Roman" w:cs="Times New Roman"/>
          <w:color w:val="000000"/>
          <w:sz w:val="28"/>
          <w:lang w:eastAsia="ru-RU"/>
        </w:rPr>
        <w:t xml:space="preserve">-Цюпа А.О.; под редакцией </w:t>
      </w:r>
      <w:proofErr w:type="spellStart"/>
      <w:r w:rsidRPr="00286D15">
        <w:rPr>
          <w:rFonts w:ascii="Times New Roman" w:eastAsia="Calibri" w:hAnsi="Times New Roman" w:cs="Times New Roman"/>
          <w:color w:val="000000"/>
          <w:sz w:val="28"/>
          <w:lang w:eastAsia="ru-RU"/>
        </w:rPr>
        <w:t>Чубарьяна</w:t>
      </w:r>
      <w:proofErr w:type="spellEnd"/>
      <w:r w:rsidRPr="00286D15">
        <w:rPr>
          <w:rFonts w:ascii="Times New Roman" w:eastAsia="Calibri" w:hAnsi="Times New Roman" w:cs="Times New Roman"/>
          <w:color w:val="000000"/>
          <w:sz w:val="28"/>
          <w:lang w:eastAsia="ru-RU"/>
        </w:rPr>
        <w:t xml:space="preserve"> </w:t>
      </w:r>
    </w:p>
    <w:p w:rsidR="00286D15" w:rsidRPr="00286D15" w:rsidRDefault="00286D15" w:rsidP="00286D15">
      <w:pPr>
        <w:spacing w:after="0" w:line="360" w:lineRule="auto"/>
        <w:ind w:left="-284" w:right="2"/>
        <w:jc w:val="both"/>
        <w:rPr>
          <w:rFonts w:ascii="Times New Roman" w:eastAsia="Calibri" w:hAnsi="Times New Roman" w:cs="Times New Roman"/>
          <w:color w:val="000000"/>
          <w:sz w:val="28"/>
          <w:lang w:eastAsia="ru-RU"/>
        </w:rPr>
      </w:pPr>
      <w:r w:rsidRPr="00286D15">
        <w:rPr>
          <w:rFonts w:ascii="Times New Roman" w:eastAsia="Calibri" w:hAnsi="Times New Roman" w:cs="Times New Roman"/>
          <w:color w:val="000000"/>
          <w:sz w:val="28"/>
          <w:lang w:eastAsia="ru-RU"/>
        </w:rPr>
        <w:t>А.О. Акционерное общество «Издательство «Просвещение»</w:t>
      </w:r>
    </w:p>
    <w:p w:rsidR="00286D15" w:rsidRDefault="00286D15" w:rsidP="00286D15">
      <w:pPr>
        <w:spacing w:after="274" w:line="260" w:lineRule="auto"/>
        <w:rPr>
          <w:rFonts w:ascii="Calibri" w:eastAsia="Calibri" w:hAnsi="Calibri" w:cs="Calibri"/>
          <w:b/>
          <w:color w:val="000000"/>
          <w:sz w:val="28"/>
          <w:lang w:eastAsia="ru-RU"/>
        </w:rPr>
      </w:pPr>
    </w:p>
    <w:p w:rsidR="00286D15" w:rsidRDefault="00286D15" w:rsidP="00286D15">
      <w:pPr>
        <w:spacing w:after="274" w:line="260" w:lineRule="auto"/>
        <w:rPr>
          <w:rFonts w:ascii="Calibri" w:eastAsia="Calibri" w:hAnsi="Calibri" w:cs="Calibri"/>
          <w:b/>
          <w:color w:val="000000"/>
          <w:sz w:val="28"/>
          <w:lang w:eastAsia="ru-RU"/>
        </w:rPr>
      </w:pPr>
    </w:p>
    <w:p w:rsidR="00286D15" w:rsidRPr="00286D15" w:rsidRDefault="00286D15" w:rsidP="00286D15">
      <w:pPr>
        <w:spacing w:after="274" w:line="260" w:lineRule="auto"/>
        <w:ind w:left="115" w:hanging="10"/>
        <w:jc w:val="center"/>
        <w:rPr>
          <w:rFonts w:ascii="Times New Roman" w:eastAsia="Calibri" w:hAnsi="Times New Roman" w:cs="Times New Roman"/>
          <w:color w:val="000000"/>
          <w:sz w:val="28"/>
          <w:lang w:eastAsia="ru-RU"/>
        </w:rPr>
      </w:pPr>
      <w:r w:rsidRPr="00286D15">
        <w:rPr>
          <w:rFonts w:ascii="Times New Roman" w:eastAsia="Calibri" w:hAnsi="Times New Roman" w:cs="Times New Roman"/>
          <w:b/>
          <w:color w:val="000000"/>
          <w:sz w:val="28"/>
          <w:lang w:eastAsia="ru-RU"/>
        </w:rPr>
        <w:lastRenderedPageBreak/>
        <w:t>МЕТОДИЧЕСКИЕ МАТЕРИАЛЫ ДЛЯ УЧИТЕЛЯ</w:t>
      </w:r>
    </w:p>
    <w:p w:rsidR="00286D15" w:rsidRPr="00286D15" w:rsidRDefault="00286D15" w:rsidP="00286D15">
      <w:pPr>
        <w:spacing w:after="0" w:line="360" w:lineRule="auto"/>
        <w:ind w:left="-284" w:right="2"/>
        <w:jc w:val="both"/>
        <w:rPr>
          <w:rFonts w:ascii="Times New Roman" w:eastAsia="Calibri" w:hAnsi="Times New Roman" w:cs="Times New Roman"/>
          <w:sz w:val="28"/>
          <w:lang w:eastAsia="ru-RU"/>
        </w:rPr>
      </w:pPr>
      <w:r w:rsidRPr="00286D15">
        <w:rPr>
          <w:rFonts w:ascii="Times New Roman" w:eastAsia="Calibri" w:hAnsi="Times New Roman" w:cs="Times New Roman"/>
          <w:sz w:val="28"/>
          <w:lang w:eastAsia="ru-RU"/>
        </w:rPr>
        <w:t xml:space="preserve">В.Р. </w:t>
      </w:r>
      <w:proofErr w:type="spellStart"/>
      <w:r w:rsidRPr="00286D15">
        <w:rPr>
          <w:rFonts w:ascii="Times New Roman" w:eastAsia="Calibri" w:hAnsi="Times New Roman" w:cs="Times New Roman"/>
          <w:sz w:val="28"/>
          <w:lang w:eastAsia="ru-RU"/>
        </w:rPr>
        <w:t>Мединский.Всеобщая</w:t>
      </w:r>
      <w:proofErr w:type="spellEnd"/>
      <w:r w:rsidRPr="00286D15">
        <w:rPr>
          <w:rFonts w:ascii="Times New Roman" w:eastAsia="Calibri" w:hAnsi="Times New Roman" w:cs="Times New Roman"/>
          <w:sz w:val="28"/>
          <w:lang w:eastAsia="ru-RU"/>
        </w:rPr>
        <w:t xml:space="preserve"> история. Базовый уровень. 10–11 классы. Методическое пособие (к </w:t>
      </w:r>
      <w:proofErr w:type="spellStart"/>
      <w:r w:rsidRPr="00286D15">
        <w:rPr>
          <w:rFonts w:ascii="Times New Roman" w:eastAsia="Calibri" w:hAnsi="Times New Roman" w:cs="Times New Roman"/>
          <w:sz w:val="28"/>
          <w:lang w:eastAsia="ru-RU"/>
        </w:rPr>
        <w:t>госучебнику</w:t>
      </w:r>
      <w:proofErr w:type="spellEnd"/>
      <w:r w:rsidRPr="00286D15">
        <w:rPr>
          <w:rFonts w:ascii="Times New Roman" w:eastAsia="Calibri" w:hAnsi="Times New Roman" w:cs="Times New Roman"/>
          <w:sz w:val="28"/>
          <w:lang w:eastAsia="ru-RU"/>
        </w:rPr>
        <w:t>) 2023г.</w:t>
      </w:r>
    </w:p>
    <w:p w:rsidR="00286D15" w:rsidRPr="00286D15" w:rsidRDefault="00286D15" w:rsidP="00286D15">
      <w:pPr>
        <w:spacing w:after="0" w:line="360" w:lineRule="auto"/>
        <w:ind w:left="-284"/>
        <w:rPr>
          <w:rFonts w:ascii="Times New Roman" w:eastAsia="Calibri" w:hAnsi="Times New Roman" w:cs="Times New Roman"/>
          <w:sz w:val="28"/>
          <w:lang w:eastAsia="ru-RU"/>
        </w:rPr>
      </w:pPr>
      <w:r w:rsidRPr="00286D15">
        <w:rPr>
          <w:rFonts w:ascii="Times New Roman" w:eastAsia="Calibri" w:hAnsi="Times New Roman" w:cs="Times New Roman"/>
          <w:sz w:val="28"/>
          <w:lang w:eastAsia="ru-RU"/>
        </w:rPr>
        <w:t xml:space="preserve">В.Р. </w:t>
      </w:r>
      <w:proofErr w:type="spellStart"/>
      <w:r w:rsidRPr="00286D15">
        <w:rPr>
          <w:rFonts w:ascii="Times New Roman" w:eastAsia="Calibri" w:hAnsi="Times New Roman" w:cs="Times New Roman"/>
          <w:sz w:val="28"/>
          <w:lang w:eastAsia="ru-RU"/>
        </w:rPr>
        <w:t>Мединский</w:t>
      </w:r>
      <w:proofErr w:type="spellEnd"/>
      <w:r w:rsidRPr="00286D15">
        <w:rPr>
          <w:rFonts w:ascii="Times New Roman" w:eastAsia="Calibri" w:hAnsi="Times New Roman" w:cs="Times New Roman"/>
          <w:sz w:val="28"/>
          <w:lang w:eastAsia="ru-RU"/>
        </w:rPr>
        <w:t xml:space="preserve">. История. История России. 10-11 классы. Базовый уровень. Методическое пособие (к </w:t>
      </w:r>
      <w:proofErr w:type="spellStart"/>
      <w:r w:rsidRPr="00286D15">
        <w:rPr>
          <w:rFonts w:ascii="Times New Roman" w:eastAsia="Calibri" w:hAnsi="Times New Roman" w:cs="Times New Roman"/>
          <w:sz w:val="28"/>
          <w:lang w:eastAsia="ru-RU"/>
        </w:rPr>
        <w:t>госучебнику</w:t>
      </w:r>
      <w:proofErr w:type="spellEnd"/>
      <w:r w:rsidRPr="00286D15">
        <w:rPr>
          <w:rFonts w:ascii="Times New Roman" w:eastAsia="Calibri" w:hAnsi="Times New Roman" w:cs="Times New Roman"/>
          <w:sz w:val="28"/>
          <w:lang w:eastAsia="ru-RU"/>
        </w:rPr>
        <w:t>) 2023г.</w:t>
      </w:r>
    </w:p>
    <w:p w:rsidR="00286D15" w:rsidRDefault="00286D15" w:rsidP="00286D15">
      <w:pPr>
        <w:spacing w:after="274" w:line="260" w:lineRule="auto"/>
        <w:ind w:left="115" w:hanging="10"/>
        <w:rPr>
          <w:rFonts w:ascii="Calibri" w:eastAsia="Calibri" w:hAnsi="Calibri" w:cs="Calibri"/>
          <w:b/>
          <w:color w:val="000000"/>
          <w:sz w:val="28"/>
          <w:lang w:eastAsia="ru-RU"/>
        </w:rPr>
      </w:pPr>
    </w:p>
    <w:p w:rsidR="00286D15" w:rsidRPr="00286D15" w:rsidRDefault="00286D15" w:rsidP="005C6EF7">
      <w:pPr>
        <w:spacing w:after="100" w:afterAutospacing="1" w:line="240" w:lineRule="auto"/>
        <w:ind w:left="-284" w:hanging="10"/>
        <w:rPr>
          <w:rFonts w:ascii="Times New Roman" w:eastAsia="Calibri" w:hAnsi="Times New Roman" w:cs="Times New Roman"/>
          <w:sz w:val="28"/>
          <w:lang w:eastAsia="ru-RU"/>
        </w:rPr>
      </w:pPr>
      <w:r w:rsidRPr="00286D15">
        <w:rPr>
          <w:rFonts w:ascii="Times New Roman" w:eastAsia="Calibri" w:hAnsi="Times New Roman" w:cs="Times New Roman"/>
          <w:b/>
          <w:sz w:val="28"/>
          <w:lang w:eastAsia="ru-RU"/>
        </w:rPr>
        <w:t xml:space="preserve">ЦИФРОВЫЕ ОБРАЗОВАТЕЛЬНЫЕ РЕСУРСЫ И РЕСУРСЫ СЕТИ </w:t>
      </w:r>
    </w:p>
    <w:p w:rsidR="00286D15" w:rsidRPr="00286D15" w:rsidRDefault="00286D15" w:rsidP="005C6EF7">
      <w:pPr>
        <w:spacing w:after="100" w:afterAutospacing="1" w:line="240" w:lineRule="auto"/>
        <w:ind w:left="-284" w:hanging="10"/>
        <w:rPr>
          <w:rFonts w:ascii="Times New Roman" w:eastAsia="Calibri" w:hAnsi="Times New Roman" w:cs="Times New Roman"/>
          <w:sz w:val="28"/>
          <w:lang w:eastAsia="ru-RU"/>
        </w:rPr>
      </w:pPr>
      <w:r w:rsidRPr="00286D15">
        <w:rPr>
          <w:rFonts w:ascii="Times New Roman" w:eastAsia="Calibri" w:hAnsi="Times New Roman" w:cs="Times New Roman"/>
          <w:b/>
          <w:sz w:val="28"/>
          <w:lang w:eastAsia="ru-RU"/>
        </w:rPr>
        <w:t>ИНТЕРНЕТ</w:t>
      </w:r>
    </w:p>
    <w:p w:rsidR="00286D15" w:rsidRPr="00286D15" w:rsidRDefault="00286D15" w:rsidP="005C6EF7">
      <w:pPr>
        <w:spacing w:after="100" w:afterAutospacing="1" w:line="240" w:lineRule="auto"/>
        <w:ind w:left="-284" w:right="2"/>
        <w:jc w:val="both"/>
        <w:rPr>
          <w:rFonts w:ascii="Times New Roman" w:eastAsia="Calibri" w:hAnsi="Times New Roman" w:cs="Times New Roman"/>
          <w:sz w:val="28"/>
          <w:lang w:eastAsia="ru-RU"/>
        </w:rPr>
      </w:pPr>
      <w:r w:rsidRPr="00286D15">
        <w:rPr>
          <w:rFonts w:ascii="Times New Roman" w:eastAsia="Calibri" w:hAnsi="Times New Roman" w:cs="Times New Roman"/>
          <w:sz w:val="28"/>
          <w:lang w:eastAsia="ru-RU"/>
        </w:rPr>
        <w:t>Библиотека ЦОК</w:t>
      </w:r>
    </w:p>
    <w:p w:rsidR="003507A9" w:rsidRPr="003507A9" w:rsidRDefault="003507A9" w:rsidP="003507A9">
      <w:pPr>
        <w:spacing w:after="0" w:line="360" w:lineRule="auto"/>
        <w:ind w:left="-284"/>
        <w:rPr>
          <w:rFonts w:ascii="Times New Roman" w:hAnsi="Times New Roman" w:cs="Times New Roman"/>
          <w:sz w:val="28"/>
          <w:szCs w:val="28"/>
        </w:rPr>
      </w:pPr>
      <w:bookmarkStart w:id="6" w:name="_GoBack"/>
      <w:bookmarkEnd w:id="6"/>
    </w:p>
    <w:p w:rsidR="003507A9" w:rsidRPr="003507A9" w:rsidRDefault="003507A9" w:rsidP="003507A9">
      <w:pPr>
        <w:spacing w:after="0" w:line="360" w:lineRule="auto"/>
        <w:ind w:left="-284"/>
        <w:rPr>
          <w:rFonts w:ascii="Times New Roman" w:hAnsi="Times New Roman" w:cs="Times New Roman"/>
          <w:sz w:val="28"/>
          <w:szCs w:val="28"/>
        </w:rPr>
      </w:pPr>
    </w:p>
    <w:sectPr w:rsidR="003507A9" w:rsidRPr="003507A9" w:rsidSect="001905F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015B5"/>
    <w:multiLevelType w:val="hybridMultilevel"/>
    <w:tmpl w:val="F9447016"/>
    <w:lvl w:ilvl="0" w:tplc="92F2CA70">
      <w:start w:val="1"/>
      <w:numFmt w:val="bullet"/>
      <w:lvlText w:val="•"/>
      <w:lvlJc w:val="left"/>
      <w:pPr>
        <w:ind w:left="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31E6894">
      <w:start w:val="1"/>
      <w:numFmt w:val="bullet"/>
      <w:lvlText w:val="o"/>
      <w:lvlJc w:val="left"/>
      <w:pPr>
        <w:ind w:left="11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DDAB64C">
      <w:start w:val="1"/>
      <w:numFmt w:val="bullet"/>
      <w:lvlText w:val="▪"/>
      <w:lvlJc w:val="left"/>
      <w:pPr>
        <w:ind w:left="18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4F0BCA4">
      <w:start w:val="1"/>
      <w:numFmt w:val="bullet"/>
      <w:lvlText w:val="•"/>
      <w:lvlJc w:val="left"/>
      <w:pPr>
        <w:ind w:left="25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1D0EF4E">
      <w:start w:val="1"/>
      <w:numFmt w:val="bullet"/>
      <w:lvlText w:val="o"/>
      <w:lvlJc w:val="left"/>
      <w:pPr>
        <w:ind w:left="33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4CED280">
      <w:start w:val="1"/>
      <w:numFmt w:val="bullet"/>
      <w:lvlText w:val="▪"/>
      <w:lvlJc w:val="left"/>
      <w:pPr>
        <w:ind w:left="40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74C563E">
      <w:start w:val="1"/>
      <w:numFmt w:val="bullet"/>
      <w:lvlText w:val="•"/>
      <w:lvlJc w:val="left"/>
      <w:pPr>
        <w:ind w:left="47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A78F7DA">
      <w:start w:val="1"/>
      <w:numFmt w:val="bullet"/>
      <w:lvlText w:val="o"/>
      <w:lvlJc w:val="left"/>
      <w:pPr>
        <w:ind w:left="54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2DC1040">
      <w:start w:val="1"/>
      <w:numFmt w:val="bullet"/>
      <w:lvlText w:val="▪"/>
      <w:lvlJc w:val="left"/>
      <w:pPr>
        <w:ind w:left="61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231654F"/>
    <w:multiLevelType w:val="hybridMultilevel"/>
    <w:tmpl w:val="84286C54"/>
    <w:lvl w:ilvl="0" w:tplc="672C5E66">
      <w:start w:val="10"/>
      <w:numFmt w:val="decimal"/>
      <w:lvlText w:val="%1"/>
      <w:lvlJc w:val="left"/>
      <w:pPr>
        <w:ind w:left="4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5EC733E">
      <w:start w:val="1"/>
      <w:numFmt w:val="lowerLetter"/>
      <w:lvlText w:val="%2"/>
      <w:lvlJc w:val="left"/>
      <w:pPr>
        <w:ind w:left="12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FD2ADFA">
      <w:start w:val="1"/>
      <w:numFmt w:val="lowerRoman"/>
      <w:lvlText w:val="%3"/>
      <w:lvlJc w:val="left"/>
      <w:pPr>
        <w:ind w:left="19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E8AB3A8">
      <w:start w:val="1"/>
      <w:numFmt w:val="decimal"/>
      <w:lvlText w:val="%4"/>
      <w:lvlJc w:val="left"/>
      <w:pPr>
        <w:ind w:left="26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74AC15E">
      <w:start w:val="1"/>
      <w:numFmt w:val="lowerLetter"/>
      <w:lvlText w:val="%5"/>
      <w:lvlJc w:val="left"/>
      <w:pPr>
        <w:ind w:left="3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8CCCE42">
      <w:start w:val="1"/>
      <w:numFmt w:val="lowerRoman"/>
      <w:lvlText w:val="%6"/>
      <w:lvlJc w:val="left"/>
      <w:pPr>
        <w:ind w:left="4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8DC41E8">
      <w:start w:val="1"/>
      <w:numFmt w:val="decimal"/>
      <w:lvlText w:val="%7"/>
      <w:lvlJc w:val="left"/>
      <w:pPr>
        <w:ind w:left="4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250CF38">
      <w:start w:val="1"/>
      <w:numFmt w:val="lowerLetter"/>
      <w:lvlText w:val="%8"/>
      <w:lvlJc w:val="left"/>
      <w:pPr>
        <w:ind w:left="5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0A008D4">
      <w:start w:val="1"/>
      <w:numFmt w:val="lowerRoman"/>
      <w:lvlText w:val="%9"/>
      <w:lvlJc w:val="left"/>
      <w:pPr>
        <w:ind w:left="6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E7699"/>
    <w:rsid w:val="00080604"/>
    <w:rsid w:val="000923BD"/>
    <w:rsid w:val="000D3DCD"/>
    <w:rsid w:val="000E7699"/>
    <w:rsid w:val="001211C6"/>
    <w:rsid w:val="001905F5"/>
    <w:rsid w:val="0019082E"/>
    <w:rsid w:val="001F3998"/>
    <w:rsid w:val="00225272"/>
    <w:rsid w:val="00233D32"/>
    <w:rsid w:val="00286D15"/>
    <w:rsid w:val="002C7BA8"/>
    <w:rsid w:val="0032721B"/>
    <w:rsid w:val="00330889"/>
    <w:rsid w:val="00345B51"/>
    <w:rsid w:val="003507A9"/>
    <w:rsid w:val="00366EAC"/>
    <w:rsid w:val="00375630"/>
    <w:rsid w:val="0039315A"/>
    <w:rsid w:val="00424DE9"/>
    <w:rsid w:val="004706E7"/>
    <w:rsid w:val="00475220"/>
    <w:rsid w:val="00495496"/>
    <w:rsid w:val="004A4DB6"/>
    <w:rsid w:val="004C72F3"/>
    <w:rsid w:val="004F6B43"/>
    <w:rsid w:val="00504CCB"/>
    <w:rsid w:val="005C6EF7"/>
    <w:rsid w:val="00653788"/>
    <w:rsid w:val="00656032"/>
    <w:rsid w:val="006619C0"/>
    <w:rsid w:val="00680D46"/>
    <w:rsid w:val="006A6574"/>
    <w:rsid w:val="006C2CDC"/>
    <w:rsid w:val="00705D18"/>
    <w:rsid w:val="00741EFE"/>
    <w:rsid w:val="007C04DE"/>
    <w:rsid w:val="008619DC"/>
    <w:rsid w:val="00873073"/>
    <w:rsid w:val="009300E1"/>
    <w:rsid w:val="00937240"/>
    <w:rsid w:val="009A00E3"/>
    <w:rsid w:val="009B3F46"/>
    <w:rsid w:val="009C699F"/>
    <w:rsid w:val="009D1CBC"/>
    <w:rsid w:val="009E4C25"/>
    <w:rsid w:val="00A37D8E"/>
    <w:rsid w:val="00A70C55"/>
    <w:rsid w:val="00AC6290"/>
    <w:rsid w:val="00AD2666"/>
    <w:rsid w:val="00AE07BB"/>
    <w:rsid w:val="00B05D4F"/>
    <w:rsid w:val="00B66B31"/>
    <w:rsid w:val="00C12226"/>
    <w:rsid w:val="00C43BFB"/>
    <w:rsid w:val="00CC50F6"/>
    <w:rsid w:val="00CE7DC1"/>
    <w:rsid w:val="00D25E5D"/>
    <w:rsid w:val="00D623D7"/>
    <w:rsid w:val="00D70694"/>
    <w:rsid w:val="00D747A4"/>
    <w:rsid w:val="00D7638C"/>
    <w:rsid w:val="00DD6B1F"/>
    <w:rsid w:val="00DF797B"/>
    <w:rsid w:val="00E63505"/>
    <w:rsid w:val="00E63E2A"/>
    <w:rsid w:val="00EC754C"/>
    <w:rsid w:val="00EE24F8"/>
    <w:rsid w:val="00F544E1"/>
    <w:rsid w:val="00F56041"/>
    <w:rsid w:val="00F72DA9"/>
    <w:rsid w:val="00FE41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82CF8"/>
  <w15:docId w15:val="{F875EC71-FFA4-47A5-826B-3C04A0FB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C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E7699"/>
    <w:rPr>
      <w:b/>
      <w:bCs/>
    </w:rPr>
  </w:style>
  <w:style w:type="paragraph" w:styleId="a4">
    <w:name w:val="Normal (Web)"/>
    <w:basedOn w:val="a"/>
    <w:uiPriority w:val="99"/>
    <w:semiHidden/>
    <w:unhideWhenUsed/>
    <w:rsid w:val="000E76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9082E"/>
    <w:rPr>
      <w:i/>
      <w:iCs/>
    </w:rPr>
  </w:style>
  <w:style w:type="numbering" w:customStyle="1" w:styleId="1">
    <w:name w:val="Нет списка1"/>
    <w:next w:val="a2"/>
    <w:uiPriority w:val="99"/>
    <w:semiHidden/>
    <w:unhideWhenUsed/>
    <w:rsid w:val="00705D18"/>
  </w:style>
  <w:style w:type="paragraph" w:customStyle="1" w:styleId="msonormal0">
    <w:name w:val="msonormal"/>
    <w:basedOn w:val="a"/>
    <w:rsid w:val="00705D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705D18"/>
    <w:rPr>
      <w:color w:val="0000FF"/>
      <w:u w:val="single"/>
    </w:rPr>
  </w:style>
  <w:style w:type="character" w:styleId="a7">
    <w:name w:val="FollowedHyperlink"/>
    <w:basedOn w:val="a0"/>
    <w:uiPriority w:val="99"/>
    <w:semiHidden/>
    <w:unhideWhenUsed/>
    <w:rsid w:val="00705D18"/>
    <w:rPr>
      <w:color w:val="800080"/>
      <w:u w:val="single"/>
    </w:rPr>
  </w:style>
  <w:style w:type="numbering" w:customStyle="1" w:styleId="2">
    <w:name w:val="Нет списка2"/>
    <w:next w:val="a2"/>
    <w:uiPriority w:val="99"/>
    <w:semiHidden/>
    <w:unhideWhenUsed/>
    <w:rsid w:val="00705D18"/>
  </w:style>
  <w:style w:type="numbering" w:customStyle="1" w:styleId="3">
    <w:name w:val="Нет списка3"/>
    <w:next w:val="a2"/>
    <w:uiPriority w:val="99"/>
    <w:semiHidden/>
    <w:unhideWhenUsed/>
    <w:rsid w:val="00873073"/>
  </w:style>
  <w:style w:type="numbering" w:customStyle="1" w:styleId="4">
    <w:name w:val="Нет списка4"/>
    <w:next w:val="a2"/>
    <w:uiPriority w:val="99"/>
    <w:semiHidden/>
    <w:unhideWhenUsed/>
    <w:rsid w:val="00873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86839">
      <w:bodyDiv w:val="1"/>
      <w:marLeft w:val="0"/>
      <w:marRight w:val="0"/>
      <w:marTop w:val="0"/>
      <w:marBottom w:val="0"/>
      <w:divBdr>
        <w:top w:val="none" w:sz="0" w:space="0" w:color="auto"/>
        <w:left w:val="none" w:sz="0" w:space="0" w:color="auto"/>
        <w:bottom w:val="none" w:sz="0" w:space="0" w:color="auto"/>
        <w:right w:val="none" w:sz="0" w:space="0" w:color="auto"/>
      </w:divBdr>
      <w:divsChild>
        <w:div w:id="679313056">
          <w:marLeft w:val="0"/>
          <w:marRight w:val="0"/>
          <w:marTop w:val="0"/>
          <w:marBottom w:val="0"/>
          <w:divBdr>
            <w:top w:val="none" w:sz="0" w:space="0" w:color="auto"/>
            <w:left w:val="none" w:sz="0" w:space="0" w:color="auto"/>
            <w:bottom w:val="none" w:sz="0" w:space="0" w:color="auto"/>
            <w:right w:val="none" w:sz="0" w:space="0" w:color="auto"/>
          </w:divBdr>
          <w:divsChild>
            <w:div w:id="1748065838">
              <w:marLeft w:val="0"/>
              <w:marRight w:val="0"/>
              <w:marTop w:val="0"/>
              <w:marBottom w:val="0"/>
              <w:divBdr>
                <w:top w:val="none" w:sz="0" w:space="0" w:color="auto"/>
                <w:left w:val="none" w:sz="0" w:space="0" w:color="auto"/>
                <w:bottom w:val="none" w:sz="0" w:space="0" w:color="auto"/>
                <w:right w:val="none" w:sz="0" w:space="0" w:color="auto"/>
              </w:divBdr>
            </w:div>
          </w:divsChild>
        </w:div>
        <w:div w:id="1874070531">
          <w:marLeft w:val="0"/>
          <w:marRight w:val="0"/>
          <w:marTop w:val="0"/>
          <w:marBottom w:val="0"/>
          <w:divBdr>
            <w:top w:val="none" w:sz="0" w:space="0" w:color="auto"/>
            <w:left w:val="none" w:sz="0" w:space="0" w:color="auto"/>
            <w:bottom w:val="none" w:sz="0" w:space="0" w:color="auto"/>
            <w:right w:val="none" w:sz="0" w:space="0" w:color="auto"/>
          </w:divBdr>
          <w:divsChild>
            <w:div w:id="1720128589">
              <w:marLeft w:val="0"/>
              <w:marRight w:val="0"/>
              <w:marTop w:val="0"/>
              <w:marBottom w:val="0"/>
              <w:divBdr>
                <w:top w:val="none" w:sz="0" w:space="0" w:color="auto"/>
                <w:left w:val="none" w:sz="0" w:space="0" w:color="auto"/>
                <w:bottom w:val="none" w:sz="0" w:space="0" w:color="auto"/>
                <w:right w:val="none" w:sz="0" w:space="0" w:color="auto"/>
              </w:divBdr>
            </w:div>
            <w:div w:id="476261285">
              <w:marLeft w:val="0"/>
              <w:marRight w:val="0"/>
              <w:marTop w:val="0"/>
              <w:marBottom w:val="0"/>
              <w:divBdr>
                <w:top w:val="none" w:sz="0" w:space="0" w:color="auto"/>
                <w:left w:val="none" w:sz="0" w:space="0" w:color="auto"/>
                <w:bottom w:val="none" w:sz="0" w:space="0" w:color="auto"/>
                <w:right w:val="none" w:sz="0" w:space="0" w:color="auto"/>
              </w:divBdr>
              <w:divsChild>
                <w:div w:id="409616283">
                  <w:marLeft w:val="0"/>
                  <w:marRight w:val="0"/>
                  <w:marTop w:val="0"/>
                  <w:marBottom w:val="0"/>
                  <w:divBdr>
                    <w:top w:val="none" w:sz="0" w:space="0" w:color="auto"/>
                    <w:left w:val="none" w:sz="0" w:space="0" w:color="auto"/>
                    <w:bottom w:val="none" w:sz="0" w:space="0" w:color="auto"/>
                    <w:right w:val="none" w:sz="0" w:space="0" w:color="auto"/>
                  </w:divBdr>
                  <w:divsChild>
                    <w:div w:id="1329015144">
                      <w:marLeft w:val="0"/>
                      <w:marRight w:val="0"/>
                      <w:marTop w:val="0"/>
                      <w:marBottom w:val="0"/>
                      <w:divBdr>
                        <w:top w:val="none" w:sz="0" w:space="0" w:color="auto"/>
                        <w:left w:val="none" w:sz="0" w:space="0" w:color="auto"/>
                        <w:bottom w:val="none" w:sz="0" w:space="0" w:color="auto"/>
                        <w:right w:val="none" w:sz="0" w:space="0" w:color="auto"/>
                      </w:divBdr>
                    </w:div>
                  </w:divsChild>
                </w:div>
                <w:div w:id="1979412851">
                  <w:marLeft w:val="0"/>
                  <w:marRight w:val="0"/>
                  <w:marTop w:val="0"/>
                  <w:marBottom w:val="0"/>
                  <w:divBdr>
                    <w:top w:val="none" w:sz="0" w:space="0" w:color="auto"/>
                    <w:left w:val="none" w:sz="0" w:space="0" w:color="auto"/>
                    <w:bottom w:val="none" w:sz="0" w:space="0" w:color="auto"/>
                    <w:right w:val="none" w:sz="0" w:space="0" w:color="auto"/>
                  </w:divBdr>
                  <w:divsChild>
                    <w:div w:id="1043944840">
                      <w:marLeft w:val="0"/>
                      <w:marRight w:val="0"/>
                      <w:marTop w:val="0"/>
                      <w:marBottom w:val="0"/>
                      <w:divBdr>
                        <w:top w:val="none" w:sz="0" w:space="0" w:color="auto"/>
                        <w:left w:val="none" w:sz="0" w:space="0" w:color="auto"/>
                        <w:bottom w:val="none" w:sz="0" w:space="0" w:color="auto"/>
                        <w:right w:val="none" w:sz="0" w:space="0" w:color="auto"/>
                      </w:divBdr>
                    </w:div>
                  </w:divsChild>
                </w:div>
                <w:div w:id="1255941295">
                  <w:marLeft w:val="0"/>
                  <w:marRight w:val="0"/>
                  <w:marTop w:val="0"/>
                  <w:marBottom w:val="0"/>
                  <w:divBdr>
                    <w:top w:val="none" w:sz="0" w:space="0" w:color="auto"/>
                    <w:left w:val="none" w:sz="0" w:space="0" w:color="auto"/>
                    <w:bottom w:val="none" w:sz="0" w:space="0" w:color="auto"/>
                    <w:right w:val="none" w:sz="0" w:space="0" w:color="auto"/>
                  </w:divBdr>
                  <w:divsChild>
                    <w:div w:id="2099592341">
                      <w:marLeft w:val="0"/>
                      <w:marRight w:val="0"/>
                      <w:marTop w:val="0"/>
                      <w:marBottom w:val="0"/>
                      <w:divBdr>
                        <w:top w:val="none" w:sz="0" w:space="0" w:color="auto"/>
                        <w:left w:val="none" w:sz="0" w:space="0" w:color="auto"/>
                        <w:bottom w:val="none" w:sz="0" w:space="0" w:color="auto"/>
                        <w:right w:val="none" w:sz="0" w:space="0" w:color="auto"/>
                      </w:divBdr>
                    </w:div>
                  </w:divsChild>
                </w:div>
                <w:div w:id="1343774890">
                  <w:marLeft w:val="0"/>
                  <w:marRight w:val="0"/>
                  <w:marTop w:val="0"/>
                  <w:marBottom w:val="0"/>
                  <w:divBdr>
                    <w:top w:val="none" w:sz="0" w:space="0" w:color="auto"/>
                    <w:left w:val="none" w:sz="0" w:space="0" w:color="auto"/>
                    <w:bottom w:val="none" w:sz="0" w:space="0" w:color="auto"/>
                    <w:right w:val="none" w:sz="0" w:space="0" w:color="auto"/>
                  </w:divBdr>
                  <w:divsChild>
                    <w:div w:id="1318416250">
                      <w:marLeft w:val="0"/>
                      <w:marRight w:val="0"/>
                      <w:marTop w:val="0"/>
                      <w:marBottom w:val="0"/>
                      <w:divBdr>
                        <w:top w:val="none" w:sz="0" w:space="0" w:color="auto"/>
                        <w:left w:val="none" w:sz="0" w:space="0" w:color="auto"/>
                        <w:bottom w:val="none" w:sz="0" w:space="0" w:color="auto"/>
                        <w:right w:val="none" w:sz="0" w:space="0" w:color="auto"/>
                      </w:divBdr>
                    </w:div>
                  </w:divsChild>
                </w:div>
                <w:div w:id="1564441809">
                  <w:marLeft w:val="0"/>
                  <w:marRight w:val="0"/>
                  <w:marTop w:val="0"/>
                  <w:marBottom w:val="0"/>
                  <w:divBdr>
                    <w:top w:val="none" w:sz="0" w:space="0" w:color="auto"/>
                    <w:left w:val="none" w:sz="0" w:space="0" w:color="auto"/>
                    <w:bottom w:val="none" w:sz="0" w:space="0" w:color="auto"/>
                    <w:right w:val="none" w:sz="0" w:space="0" w:color="auto"/>
                  </w:divBdr>
                  <w:divsChild>
                    <w:div w:id="2045903304">
                      <w:marLeft w:val="0"/>
                      <w:marRight w:val="0"/>
                      <w:marTop w:val="0"/>
                      <w:marBottom w:val="0"/>
                      <w:divBdr>
                        <w:top w:val="none" w:sz="0" w:space="0" w:color="auto"/>
                        <w:left w:val="none" w:sz="0" w:space="0" w:color="auto"/>
                        <w:bottom w:val="none" w:sz="0" w:space="0" w:color="auto"/>
                        <w:right w:val="none" w:sz="0" w:space="0" w:color="auto"/>
                      </w:divBdr>
                    </w:div>
                  </w:divsChild>
                </w:div>
                <w:div w:id="927739041">
                  <w:marLeft w:val="0"/>
                  <w:marRight w:val="0"/>
                  <w:marTop w:val="0"/>
                  <w:marBottom w:val="0"/>
                  <w:divBdr>
                    <w:top w:val="none" w:sz="0" w:space="0" w:color="auto"/>
                    <w:left w:val="none" w:sz="0" w:space="0" w:color="auto"/>
                    <w:bottom w:val="none" w:sz="0" w:space="0" w:color="auto"/>
                    <w:right w:val="none" w:sz="0" w:space="0" w:color="auto"/>
                  </w:divBdr>
                  <w:divsChild>
                    <w:div w:id="2014995087">
                      <w:marLeft w:val="0"/>
                      <w:marRight w:val="0"/>
                      <w:marTop w:val="0"/>
                      <w:marBottom w:val="0"/>
                      <w:divBdr>
                        <w:top w:val="none" w:sz="0" w:space="0" w:color="auto"/>
                        <w:left w:val="none" w:sz="0" w:space="0" w:color="auto"/>
                        <w:bottom w:val="none" w:sz="0" w:space="0" w:color="auto"/>
                        <w:right w:val="none" w:sz="0" w:space="0" w:color="auto"/>
                      </w:divBdr>
                    </w:div>
                  </w:divsChild>
                </w:div>
                <w:div w:id="1540777870">
                  <w:marLeft w:val="0"/>
                  <w:marRight w:val="0"/>
                  <w:marTop w:val="0"/>
                  <w:marBottom w:val="0"/>
                  <w:divBdr>
                    <w:top w:val="none" w:sz="0" w:space="0" w:color="auto"/>
                    <w:left w:val="none" w:sz="0" w:space="0" w:color="auto"/>
                    <w:bottom w:val="none" w:sz="0" w:space="0" w:color="auto"/>
                    <w:right w:val="none" w:sz="0" w:space="0" w:color="auto"/>
                  </w:divBdr>
                  <w:divsChild>
                    <w:div w:id="962661829">
                      <w:marLeft w:val="0"/>
                      <w:marRight w:val="0"/>
                      <w:marTop w:val="0"/>
                      <w:marBottom w:val="0"/>
                      <w:divBdr>
                        <w:top w:val="none" w:sz="0" w:space="0" w:color="auto"/>
                        <w:left w:val="none" w:sz="0" w:space="0" w:color="auto"/>
                        <w:bottom w:val="none" w:sz="0" w:space="0" w:color="auto"/>
                        <w:right w:val="none" w:sz="0" w:space="0" w:color="auto"/>
                      </w:divBdr>
                    </w:div>
                  </w:divsChild>
                </w:div>
                <w:div w:id="2057390232">
                  <w:marLeft w:val="0"/>
                  <w:marRight w:val="0"/>
                  <w:marTop w:val="0"/>
                  <w:marBottom w:val="0"/>
                  <w:divBdr>
                    <w:top w:val="none" w:sz="0" w:space="0" w:color="auto"/>
                    <w:left w:val="none" w:sz="0" w:space="0" w:color="auto"/>
                    <w:bottom w:val="none" w:sz="0" w:space="0" w:color="auto"/>
                    <w:right w:val="none" w:sz="0" w:space="0" w:color="auto"/>
                  </w:divBdr>
                  <w:divsChild>
                    <w:div w:id="1803571596">
                      <w:marLeft w:val="0"/>
                      <w:marRight w:val="0"/>
                      <w:marTop w:val="0"/>
                      <w:marBottom w:val="0"/>
                      <w:divBdr>
                        <w:top w:val="none" w:sz="0" w:space="0" w:color="auto"/>
                        <w:left w:val="none" w:sz="0" w:space="0" w:color="auto"/>
                        <w:bottom w:val="none" w:sz="0" w:space="0" w:color="auto"/>
                        <w:right w:val="none" w:sz="0" w:space="0" w:color="auto"/>
                      </w:divBdr>
                    </w:div>
                  </w:divsChild>
                </w:div>
                <w:div w:id="1423839934">
                  <w:marLeft w:val="0"/>
                  <w:marRight w:val="0"/>
                  <w:marTop w:val="0"/>
                  <w:marBottom w:val="0"/>
                  <w:divBdr>
                    <w:top w:val="none" w:sz="0" w:space="0" w:color="auto"/>
                    <w:left w:val="none" w:sz="0" w:space="0" w:color="auto"/>
                    <w:bottom w:val="none" w:sz="0" w:space="0" w:color="auto"/>
                    <w:right w:val="none" w:sz="0" w:space="0" w:color="auto"/>
                  </w:divBdr>
                  <w:divsChild>
                    <w:div w:id="214778817">
                      <w:marLeft w:val="0"/>
                      <w:marRight w:val="0"/>
                      <w:marTop w:val="0"/>
                      <w:marBottom w:val="0"/>
                      <w:divBdr>
                        <w:top w:val="none" w:sz="0" w:space="0" w:color="auto"/>
                        <w:left w:val="none" w:sz="0" w:space="0" w:color="auto"/>
                        <w:bottom w:val="none" w:sz="0" w:space="0" w:color="auto"/>
                        <w:right w:val="none" w:sz="0" w:space="0" w:color="auto"/>
                      </w:divBdr>
                    </w:div>
                  </w:divsChild>
                </w:div>
                <w:div w:id="1583295130">
                  <w:marLeft w:val="0"/>
                  <w:marRight w:val="0"/>
                  <w:marTop w:val="0"/>
                  <w:marBottom w:val="0"/>
                  <w:divBdr>
                    <w:top w:val="none" w:sz="0" w:space="0" w:color="auto"/>
                    <w:left w:val="none" w:sz="0" w:space="0" w:color="auto"/>
                    <w:bottom w:val="none" w:sz="0" w:space="0" w:color="auto"/>
                    <w:right w:val="none" w:sz="0" w:space="0" w:color="auto"/>
                  </w:divBdr>
                  <w:divsChild>
                    <w:div w:id="256913691">
                      <w:marLeft w:val="0"/>
                      <w:marRight w:val="0"/>
                      <w:marTop w:val="0"/>
                      <w:marBottom w:val="0"/>
                      <w:divBdr>
                        <w:top w:val="none" w:sz="0" w:space="0" w:color="auto"/>
                        <w:left w:val="none" w:sz="0" w:space="0" w:color="auto"/>
                        <w:bottom w:val="none" w:sz="0" w:space="0" w:color="auto"/>
                        <w:right w:val="none" w:sz="0" w:space="0" w:color="auto"/>
                      </w:divBdr>
                    </w:div>
                  </w:divsChild>
                </w:div>
                <w:div w:id="2120948835">
                  <w:marLeft w:val="0"/>
                  <w:marRight w:val="0"/>
                  <w:marTop w:val="0"/>
                  <w:marBottom w:val="0"/>
                  <w:divBdr>
                    <w:top w:val="none" w:sz="0" w:space="0" w:color="auto"/>
                    <w:left w:val="none" w:sz="0" w:space="0" w:color="auto"/>
                    <w:bottom w:val="none" w:sz="0" w:space="0" w:color="auto"/>
                    <w:right w:val="none" w:sz="0" w:space="0" w:color="auto"/>
                  </w:divBdr>
                  <w:divsChild>
                    <w:div w:id="1919361650">
                      <w:marLeft w:val="0"/>
                      <w:marRight w:val="0"/>
                      <w:marTop w:val="0"/>
                      <w:marBottom w:val="0"/>
                      <w:divBdr>
                        <w:top w:val="none" w:sz="0" w:space="0" w:color="auto"/>
                        <w:left w:val="none" w:sz="0" w:space="0" w:color="auto"/>
                        <w:bottom w:val="none" w:sz="0" w:space="0" w:color="auto"/>
                        <w:right w:val="none" w:sz="0" w:space="0" w:color="auto"/>
                      </w:divBdr>
                    </w:div>
                  </w:divsChild>
                </w:div>
                <w:div w:id="865951282">
                  <w:marLeft w:val="0"/>
                  <w:marRight w:val="0"/>
                  <w:marTop w:val="0"/>
                  <w:marBottom w:val="0"/>
                  <w:divBdr>
                    <w:top w:val="none" w:sz="0" w:space="0" w:color="auto"/>
                    <w:left w:val="none" w:sz="0" w:space="0" w:color="auto"/>
                    <w:bottom w:val="none" w:sz="0" w:space="0" w:color="auto"/>
                    <w:right w:val="none" w:sz="0" w:space="0" w:color="auto"/>
                  </w:divBdr>
                  <w:divsChild>
                    <w:div w:id="44063331">
                      <w:marLeft w:val="0"/>
                      <w:marRight w:val="0"/>
                      <w:marTop w:val="0"/>
                      <w:marBottom w:val="0"/>
                      <w:divBdr>
                        <w:top w:val="none" w:sz="0" w:space="0" w:color="auto"/>
                        <w:left w:val="none" w:sz="0" w:space="0" w:color="auto"/>
                        <w:bottom w:val="none" w:sz="0" w:space="0" w:color="auto"/>
                        <w:right w:val="none" w:sz="0" w:space="0" w:color="auto"/>
                      </w:divBdr>
                    </w:div>
                  </w:divsChild>
                </w:div>
                <w:div w:id="439640669">
                  <w:marLeft w:val="0"/>
                  <w:marRight w:val="0"/>
                  <w:marTop w:val="0"/>
                  <w:marBottom w:val="0"/>
                  <w:divBdr>
                    <w:top w:val="none" w:sz="0" w:space="0" w:color="auto"/>
                    <w:left w:val="none" w:sz="0" w:space="0" w:color="auto"/>
                    <w:bottom w:val="none" w:sz="0" w:space="0" w:color="auto"/>
                    <w:right w:val="none" w:sz="0" w:space="0" w:color="auto"/>
                  </w:divBdr>
                  <w:divsChild>
                    <w:div w:id="937756239">
                      <w:marLeft w:val="0"/>
                      <w:marRight w:val="0"/>
                      <w:marTop w:val="0"/>
                      <w:marBottom w:val="0"/>
                      <w:divBdr>
                        <w:top w:val="none" w:sz="0" w:space="0" w:color="auto"/>
                        <w:left w:val="none" w:sz="0" w:space="0" w:color="auto"/>
                        <w:bottom w:val="none" w:sz="0" w:space="0" w:color="auto"/>
                        <w:right w:val="none" w:sz="0" w:space="0" w:color="auto"/>
                      </w:divBdr>
                    </w:div>
                  </w:divsChild>
                </w:div>
                <w:div w:id="398410204">
                  <w:marLeft w:val="0"/>
                  <w:marRight w:val="0"/>
                  <w:marTop w:val="0"/>
                  <w:marBottom w:val="0"/>
                  <w:divBdr>
                    <w:top w:val="none" w:sz="0" w:space="0" w:color="auto"/>
                    <w:left w:val="none" w:sz="0" w:space="0" w:color="auto"/>
                    <w:bottom w:val="none" w:sz="0" w:space="0" w:color="auto"/>
                    <w:right w:val="none" w:sz="0" w:space="0" w:color="auto"/>
                  </w:divBdr>
                  <w:divsChild>
                    <w:div w:id="574437097">
                      <w:marLeft w:val="0"/>
                      <w:marRight w:val="0"/>
                      <w:marTop w:val="0"/>
                      <w:marBottom w:val="0"/>
                      <w:divBdr>
                        <w:top w:val="none" w:sz="0" w:space="0" w:color="auto"/>
                        <w:left w:val="none" w:sz="0" w:space="0" w:color="auto"/>
                        <w:bottom w:val="none" w:sz="0" w:space="0" w:color="auto"/>
                        <w:right w:val="none" w:sz="0" w:space="0" w:color="auto"/>
                      </w:divBdr>
                    </w:div>
                  </w:divsChild>
                </w:div>
                <w:div w:id="1246306317">
                  <w:marLeft w:val="0"/>
                  <w:marRight w:val="0"/>
                  <w:marTop w:val="0"/>
                  <w:marBottom w:val="0"/>
                  <w:divBdr>
                    <w:top w:val="none" w:sz="0" w:space="0" w:color="auto"/>
                    <w:left w:val="none" w:sz="0" w:space="0" w:color="auto"/>
                    <w:bottom w:val="none" w:sz="0" w:space="0" w:color="auto"/>
                    <w:right w:val="none" w:sz="0" w:space="0" w:color="auto"/>
                  </w:divBdr>
                  <w:divsChild>
                    <w:div w:id="681930048">
                      <w:marLeft w:val="0"/>
                      <w:marRight w:val="0"/>
                      <w:marTop w:val="0"/>
                      <w:marBottom w:val="0"/>
                      <w:divBdr>
                        <w:top w:val="none" w:sz="0" w:space="0" w:color="auto"/>
                        <w:left w:val="none" w:sz="0" w:space="0" w:color="auto"/>
                        <w:bottom w:val="none" w:sz="0" w:space="0" w:color="auto"/>
                        <w:right w:val="none" w:sz="0" w:space="0" w:color="auto"/>
                      </w:divBdr>
                    </w:div>
                  </w:divsChild>
                </w:div>
                <w:div w:id="1575625884">
                  <w:marLeft w:val="0"/>
                  <w:marRight w:val="0"/>
                  <w:marTop w:val="0"/>
                  <w:marBottom w:val="0"/>
                  <w:divBdr>
                    <w:top w:val="none" w:sz="0" w:space="0" w:color="auto"/>
                    <w:left w:val="none" w:sz="0" w:space="0" w:color="auto"/>
                    <w:bottom w:val="none" w:sz="0" w:space="0" w:color="auto"/>
                    <w:right w:val="none" w:sz="0" w:space="0" w:color="auto"/>
                  </w:divBdr>
                  <w:divsChild>
                    <w:div w:id="752163360">
                      <w:marLeft w:val="0"/>
                      <w:marRight w:val="0"/>
                      <w:marTop w:val="0"/>
                      <w:marBottom w:val="0"/>
                      <w:divBdr>
                        <w:top w:val="none" w:sz="0" w:space="0" w:color="auto"/>
                        <w:left w:val="none" w:sz="0" w:space="0" w:color="auto"/>
                        <w:bottom w:val="none" w:sz="0" w:space="0" w:color="auto"/>
                        <w:right w:val="none" w:sz="0" w:space="0" w:color="auto"/>
                      </w:divBdr>
                    </w:div>
                  </w:divsChild>
                </w:div>
                <w:div w:id="1690370703">
                  <w:marLeft w:val="0"/>
                  <w:marRight w:val="0"/>
                  <w:marTop w:val="0"/>
                  <w:marBottom w:val="0"/>
                  <w:divBdr>
                    <w:top w:val="none" w:sz="0" w:space="0" w:color="auto"/>
                    <w:left w:val="none" w:sz="0" w:space="0" w:color="auto"/>
                    <w:bottom w:val="none" w:sz="0" w:space="0" w:color="auto"/>
                    <w:right w:val="none" w:sz="0" w:space="0" w:color="auto"/>
                  </w:divBdr>
                  <w:divsChild>
                    <w:div w:id="1953516739">
                      <w:marLeft w:val="0"/>
                      <w:marRight w:val="0"/>
                      <w:marTop w:val="0"/>
                      <w:marBottom w:val="0"/>
                      <w:divBdr>
                        <w:top w:val="none" w:sz="0" w:space="0" w:color="auto"/>
                        <w:left w:val="none" w:sz="0" w:space="0" w:color="auto"/>
                        <w:bottom w:val="none" w:sz="0" w:space="0" w:color="auto"/>
                        <w:right w:val="none" w:sz="0" w:space="0" w:color="auto"/>
                      </w:divBdr>
                    </w:div>
                  </w:divsChild>
                </w:div>
                <w:div w:id="254361382">
                  <w:marLeft w:val="0"/>
                  <w:marRight w:val="0"/>
                  <w:marTop w:val="0"/>
                  <w:marBottom w:val="0"/>
                  <w:divBdr>
                    <w:top w:val="none" w:sz="0" w:space="0" w:color="auto"/>
                    <w:left w:val="none" w:sz="0" w:space="0" w:color="auto"/>
                    <w:bottom w:val="none" w:sz="0" w:space="0" w:color="auto"/>
                    <w:right w:val="none" w:sz="0" w:space="0" w:color="auto"/>
                  </w:divBdr>
                  <w:divsChild>
                    <w:div w:id="739979388">
                      <w:marLeft w:val="0"/>
                      <w:marRight w:val="0"/>
                      <w:marTop w:val="0"/>
                      <w:marBottom w:val="0"/>
                      <w:divBdr>
                        <w:top w:val="none" w:sz="0" w:space="0" w:color="auto"/>
                        <w:left w:val="none" w:sz="0" w:space="0" w:color="auto"/>
                        <w:bottom w:val="none" w:sz="0" w:space="0" w:color="auto"/>
                        <w:right w:val="none" w:sz="0" w:space="0" w:color="auto"/>
                      </w:divBdr>
                    </w:div>
                  </w:divsChild>
                </w:div>
                <w:div w:id="1551114422">
                  <w:marLeft w:val="0"/>
                  <w:marRight w:val="0"/>
                  <w:marTop w:val="0"/>
                  <w:marBottom w:val="0"/>
                  <w:divBdr>
                    <w:top w:val="none" w:sz="0" w:space="0" w:color="auto"/>
                    <w:left w:val="none" w:sz="0" w:space="0" w:color="auto"/>
                    <w:bottom w:val="none" w:sz="0" w:space="0" w:color="auto"/>
                    <w:right w:val="none" w:sz="0" w:space="0" w:color="auto"/>
                  </w:divBdr>
                  <w:divsChild>
                    <w:div w:id="709262147">
                      <w:marLeft w:val="0"/>
                      <w:marRight w:val="0"/>
                      <w:marTop w:val="0"/>
                      <w:marBottom w:val="0"/>
                      <w:divBdr>
                        <w:top w:val="none" w:sz="0" w:space="0" w:color="auto"/>
                        <w:left w:val="none" w:sz="0" w:space="0" w:color="auto"/>
                        <w:bottom w:val="none" w:sz="0" w:space="0" w:color="auto"/>
                        <w:right w:val="none" w:sz="0" w:space="0" w:color="auto"/>
                      </w:divBdr>
                    </w:div>
                  </w:divsChild>
                </w:div>
                <w:div w:id="1044251020">
                  <w:marLeft w:val="0"/>
                  <w:marRight w:val="0"/>
                  <w:marTop w:val="0"/>
                  <w:marBottom w:val="0"/>
                  <w:divBdr>
                    <w:top w:val="none" w:sz="0" w:space="0" w:color="auto"/>
                    <w:left w:val="none" w:sz="0" w:space="0" w:color="auto"/>
                    <w:bottom w:val="none" w:sz="0" w:space="0" w:color="auto"/>
                    <w:right w:val="none" w:sz="0" w:space="0" w:color="auto"/>
                  </w:divBdr>
                  <w:divsChild>
                    <w:div w:id="42561338">
                      <w:marLeft w:val="0"/>
                      <w:marRight w:val="0"/>
                      <w:marTop w:val="0"/>
                      <w:marBottom w:val="0"/>
                      <w:divBdr>
                        <w:top w:val="none" w:sz="0" w:space="0" w:color="auto"/>
                        <w:left w:val="none" w:sz="0" w:space="0" w:color="auto"/>
                        <w:bottom w:val="none" w:sz="0" w:space="0" w:color="auto"/>
                        <w:right w:val="none" w:sz="0" w:space="0" w:color="auto"/>
                      </w:divBdr>
                    </w:div>
                  </w:divsChild>
                </w:div>
                <w:div w:id="1049106496">
                  <w:marLeft w:val="0"/>
                  <w:marRight w:val="0"/>
                  <w:marTop w:val="0"/>
                  <w:marBottom w:val="0"/>
                  <w:divBdr>
                    <w:top w:val="none" w:sz="0" w:space="0" w:color="auto"/>
                    <w:left w:val="none" w:sz="0" w:space="0" w:color="auto"/>
                    <w:bottom w:val="none" w:sz="0" w:space="0" w:color="auto"/>
                    <w:right w:val="none" w:sz="0" w:space="0" w:color="auto"/>
                  </w:divBdr>
                  <w:divsChild>
                    <w:div w:id="1660648615">
                      <w:marLeft w:val="0"/>
                      <w:marRight w:val="0"/>
                      <w:marTop w:val="0"/>
                      <w:marBottom w:val="0"/>
                      <w:divBdr>
                        <w:top w:val="none" w:sz="0" w:space="0" w:color="auto"/>
                        <w:left w:val="none" w:sz="0" w:space="0" w:color="auto"/>
                        <w:bottom w:val="none" w:sz="0" w:space="0" w:color="auto"/>
                        <w:right w:val="none" w:sz="0" w:space="0" w:color="auto"/>
                      </w:divBdr>
                    </w:div>
                  </w:divsChild>
                </w:div>
                <w:div w:id="13503511">
                  <w:marLeft w:val="0"/>
                  <w:marRight w:val="0"/>
                  <w:marTop w:val="0"/>
                  <w:marBottom w:val="0"/>
                  <w:divBdr>
                    <w:top w:val="none" w:sz="0" w:space="0" w:color="auto"/>
                    <w:left w:val="none" w:sz="0" w:space="0" w:color="auto"/>
                    <w:bottom w:val="none" w:sz="0" w:space="0" w:color="auto"/>
                    <w:right w:val="none" w:sz="0" w:space="0" w:color="auto"/>
                  </w:divBdr>
                  <w:divsChild>
                    <w:div w:id="1589577959">
                      <w:marLeft w:val="0"/>
                      <w:marRight w:val="0"/>
                      <w:marTop w:val="0"/>
                      <w:marBottom w:val="0"/>
                      <w:divBdr>
                        <w:top w:val="none" w:sz="0" w:space="0" w:color="auto"/>
                        <w:left w:val="none" w:sz="0" w:space="0" w:color="auto"/>
                        <w:bottom w:val="none" w:sz="0" w:space="0" w:color="auto"/>
                        <w:right w:val="none" w:sz="0" w:space="0" w:color="auto"/>
                      </w:divBdr>
                    </w:div>
                  </w:divsChild>
                </w:div>
                <w:div w:id="1174415700">
                  <w:marLeft w:val="0"/>
                  <w:marRight w:val="0"/>
                  <w:marTop w:val="0"/>
                  <w:marBottom w:val="0"/>
                  <w:divBdr>
                    <w:top w:val="none" w:sz="0" w:space="0" w:color="auto"/>
                    <w:left w:val="none" w:sz="0" w:space="0" w:color="auto"/>
                    <w:bottom w:val="none" w:sz="0" w:space="0" w:color="auto"/>
                    <w:right w:val="none" w:sz="0" w:space="0" w:color="auto"/>
                  </w:divBdr>
                  <w:divsChild>
                    <w:div w:id="1294948467">
                      <w:marLeft w:val="0"/>
                      <w:marRight w:val="0"/>
                      <w:marTop w:val="0"/>
                      <w:marBottom w:val="0"/>
                      <w:divBdr>
                        <w:top w:val="none" w:sz="0" w:space="0" w:color="auto"/>
                        <w:left w:val="none" w:sz="0" w:space="0" w:color="auto"/>
                        <w:bottom w:val="none" w:sz="0" w:space="0" w:color="auto"/>
                        <w:right w:val="none" w:sz="0" w:space="0" w:color="auto"/>
                      </w:divBdr>
                    </w:div>
                  </w:divsChild>
                </w:div>
                <w:div w:id="458189171">
                  <w:marLeft w:val="0"/>
                  <w:marRight w:val="0"/>
                  <w:marTop w:val="0"/>
                  <w:marBottom w:val="0"/>
                  <w:divBdr>
                    <w:top w:val="none" w:sz="0" w:space="0" w:color="auto"/>
                    <w:left w:val="none" w:sz="0" w:space="0" w:color="auto"/>
                    <w:bottom w:val="none" w:sz="0" w:space="0" w:color="auto"/>
                    <w:right w:val="none" w:sz="0" w:space="0" w:color="auto"/>
                  </w:divBdr>
                  <w:divsChild>
                    <w:div w:id="79447436">
                      <w:marLeft w:val="0"/>
                      <w:marRight w:val="0"/>
                      <w:marTop w:val="0"/>
                      <w:marBottom w:val="0"/>
                      <w:divBdr>
                        <w:top w:val="none" w:sz="0" w:space="0" w:color="auto"/>
                        <w:left w:val="none" w:sz="0" w:space="0" w:color="auto"/>
                        <w:bottom w:val="none" w:sz="0" w:space="0" w:color="auto"/>
                        <w:right w:val="none" w:sz="0" w:space="0" w:color="auto"/>
                      </w:divBdr>
                    </w:div>
                  </w:divsChild>
                </w:div>
                <w:div w:id="245498846">
                  <w:marLeft w:val="0"/>
                  <w:marRight w:val="0"/>
                  <w:marTop w:val="0"/>
                  <w:marBottom w:val="0"/>
                  <w:divBdr>
                    <w:top w:val="none" w:sz="0" w:space="0" w:color="auto"/>
                    <w:left w:val="none" w:sz="0" w:space="0" w:color="auto"/>
                    <w:bottom w:val="none" w:sz="0" w:space="0" w:color="auto"/>
                    <w:right w:val="none" w:sz="0" w:space="0" w:color="auto"/>
                  </w:divBdr>
                  <w:divsChild>
                    <w:div w:id="2633124">
                      <w:marLeft w:val="0"/>
                      <w:marRight w:val="0"/>
                      <w:marTop w:val="0"/>
                      <w:marBottom w:val="0"/>
                      <w:divBdr>
                        <w:top w:val="none" w:sz="0" w:space="0" w:color="auto"/>
                        <w:left w:val="none" w:sz="0" w:space="0" w:color="auto"/>
                        <w:bottom w:val="none" w:sz="0" w:space="0" w:color="auto"/>
                        <w:right w:val="none" w:sz="0" w:space="0" w:color="auto"/>
                      </w:divBdr>
                    </w:div>
                  </w:divsChild>
                </w:div>
                <w:div w:id="75978241">
                  <w:marLeft w:val="0"/>
                  <w:marRight w:val="0"/>
                  <w:marTop w:val="0"/>
                  <w:marBottom w:val="0"/>
                  <w:divBdr>
                    <w:top w:val="none" w:sz="0" w:space="0" w:color="auto"/>
                    <w:left w:val="none" w:sz="0" w:space="0" w:color="auto"/>
                    <w:bottom w:val="none" w:sz="0" w:space="0" w:color="auto"/>
                    <w:right w:val="none" w:sz="0" w:space="0" w:color="auto"/>
                  </w:divBdr>
                  <w:divsChild>
                    <w:div w:id="1377585287">
                      <w:marLeft w:val="0"/>
                      <w:marRight w:val="0"/>
                      <w:marTop w:val="0"/>
                      <w:marBottom w:val="0"/>
                      <w:divBdr>
                        <w:top w:val="none" w:sz="0" w:space="0" w:color="auto"/>
                        <w:left w:val="none" w:sz="0" w:space="0" w:color="auto"/>
                        <w:bottom w:val="none" w:sz="0" w:space="0" w:color="auto"/>
                        <w:right w:val="none" w:sz="0" w:space="0" w:color="auto"/>
                      </w:divBdr>
                    </w:div>
                  </w:divsChild>
                </w:div>
                <w:div w:id="480850049">
                  <w:marLeft w:val="0"/>
                  <w:marRight w:val="0"/>
                  <w:marTop w:val="0"/>
                  <w:marBottom w:val="0"/>
                  <w:divBdr>
                    <w:top w:val="none" w:sz="0" w:space="0" w:color="auto"/>
                    <w:left w:val="none" w:sz="0" w:space="0" w:color="auto"/>
                    <w:bottom w:val="none" w:sz="0" w:space="0" w:color="auto"/>
                    <w:right w:val="none" w:sz="0" w:space="0" w:color="auto"/>
                  </w:divBdr>
                  <w:divsChild>
                    <w:div w:id="304045060">
                      <w:marLeft w:val="0"/>
                      <w:marRight w:val="0"/>
                      <w:marTop w:val="0"/>
                      <w:marBottom w:val="0"/>
                      <w:divBdr>
                        <w:top w:val="none" w:sz="0" w:space="0" w:color="auto"/>
                        <w:left w:val="none" w:sz="0" w:space="0" w:color="auto"/>
                        <w:bottom w:val="none" w:sz="0" w:space="0" w:color="auto"/>
                        <w:right w:val="none" w:sz="0" w:space="0" w:color="auto"/>
                      </w:divBdr>
                    </w:div>
                  </w:divsChild>
                </w:div>
                <w:div w:id="39012045">
                  <w:marLeft w:val="0"/>
                  <w:marRight w:val="0"/>
                  <w:marTop w:val="0"/>
                  <w:marBottom w:val="0"/>
                  <w:divBdr>
                    <w:top w:val="none" w:sz="0" w:space="0" w:color="auto"/>
                    <w:left w:val="none" w:sz="0" w:space="0" w:color="auto"/>
                    <w:bottom w:val="none" w:sz="0" w:space="0" w:color="auto"/>
                    <w:right w:val="none" w:sz="0" w:space="0" w:color="auto"/>
                  </w:divBdr>
                  <w:divsChild>
                    <w:div w:id="1367681230">
                      <w:marLeft w:val="0"/>
                      <w:marRight w:val="0"/>
                      <w:marTop w:val="0"/>
                      <w:marBottom w:val="0"/>
                      <w:divBdr>
                        <w:top w:val="none" w:sz="0" w:space="0" w:color="auto"/>
                        <w:left w:val="none" w:sz="0" w:space="0" w:color="auto"/>
                        <w:bottom w:val="none" w:sz="0" w:space="0" w:color="auto"/>
                        <w:right w:val="none" w:sz="0" w:space="0" w:color="auto"/>
                      </w:divBdr>
                    </w:div>
                  </w:divsChild>
                </w:div>
                <w:div w:id="1493790394">
                  <w:marLeft w:val="0"/>
                  <w:marRight w:val="0"/>
                  <w:marTop w:val="0"/>
                  <w:marBottom w:val="0"/>
                  <w:divBdr>
                    <w:top w:val="none" w:sz="0" w:space="0" w:color="auto"/>
                    <w:left w:val="none" w:sz="0" w:space="0" w:color="auto"/>
                    <w:bottom w:val="none" w:sz="0" w:space="0" w:color="auto"/>
                    <w:right w:val="none" w:sz="0" w:space="0" w:color="auto"/>
                  </w:divBdr>
                  <w:divsChild>
                    <w:div w:id="1327398796">
                      <w:marLeft w:val="0"/>
                      <w:marRight w:val="0"/>
                      <w:marTop w:val="0"/>
                      <w:marBottom w:val="0"/>
                      <w:divBdr>
                        <w:top w:val="none" w:sz="0" w:space="0" w:color="auto"/>
                        <w:left w:val="none" w:sz="0" w:space="0" w:color="auto"/>
                        <w:bottom w:val="none" w:sz="0" w:space="0" w:color="auto"/>
                        <w:right w:val="none" w:sz="0" w:space="0" w:color="auto"/>
                      </w:divBdr>
                    </w:div>
                  </w:divsChild>
                </w:div>
                <w:div w:id="1621256133">
                  <w:marLeft w:val="0"/>
                  <w:marRight w:val="0"/>
                  <w:marTop w:val="0"/>
                  <w:marBottom w:val="0"/>
                  <w:divBdr>
                    <w:top w:val="none" w:sz="0" w:space="0" w:color="auto"/>
                    <w:left w:val="none" w:sz="0" w:space="0" w:color="auto"/>
                    <w:bottom w:val="none" w:sz="0" w:space="0" w:color="auto"/>
                    <w:right w:val="none" w:sz="0" w:space="0" w:color="auto"/>
                  </w:divBdr>
                  <w:divsChild>
                    <w:div w:id="1950356087">
                      <w:marLeft w:val="0"/>
                      <w:marRight w:val="0"/>
                      <w:marTop w:val="0"/>
                      <w:marBottom w:val="0"/>
                      <w:divBdr>
                        <w:top w:val="none" w:sz="0" w:space="0" w:color="auto"/>
                        <w:left w:val="none" w:sz="0" w:space="0" w:color="auto"/>
                        <w:bottom w:val="none" w:sz="0" w:space="0" w:color="auto"/>
                        <w:right w:val="none" w:sz="0" w:space="0" w:color="auto"/>
                      </w:divBdr>
                    </w:div>
                  </w:divsChild>
                </w:div>
                <w:div w:id="1729065512">
                  <w:marLeft w:val="0"/>
                  <w:marRight w:val="0"/>
                  <w:marTop w:val="0"/>
                  <w:marBottom w:val="0"/>
                  <w:divBdr>
                    <w:top w:val="none" w:sz="0" w:space="0" w:color="auto"/>
                    <w:left w:val="none" w:sz="0" w:space="0" w:color="auto"/>
                    <w:bottom w:val="none" w:sz="0" w:space="0" w:color="auto"/>
                    <w:right w:val="none" w:sz="0" w:space="0" w:color="auto"/>
                  </w:divBdr>
                  <w:divsChild>
                    <w:div w:id="384373821">
                      <w:marLeft w:val="0"/>
                      <w:marRight w:val="0"/>
                      <w:marTop w:val="0"/>
                      <w:marBottom w:val="0"/>
                      <w:divBdr>
                        <w:top w:val="none" w:sz="0" w:space="0" w:color="auto"/>
                        <w:left w:val="none" w:sz="0" w:space="0" w:color="auto"/>
                        <w:bottom w:val="none" w:sz="0" w:space="0" w:color="auto"/>
                        <w:right w:val="none" w:sz="0" w:space="0" w:color="auto"/>
                      </w:divBdr>
                    </w:div>
                  </w:divsChild>
                </w:div>
                <w:div w:id="583807013">
                  <w:marLeft w:val="0"/>
                  <w:marRight w:val="0"/>
                  <w:marTop w:val="0"/>
                  <w:marBottom w:val="0"/>
                  <w:divBdr>
                    <w:top w:val="none" w:sz="0" w:space="0" w:color="auto"/>
                    <w:left w:val="none" w:sz="0" w:space="0" w:color="auto"/>
                    <w:bottom w:val="none" w:sz="0" w:space="0" w:color="auto"/>
                    <w:right w:val="none" w:sz="0" w:space="0" w:color="auto"/>
                  </w:divBdr>
                  <w:divsChild>
                    <w:div w:id="608321701">
                      <w:marLeft w:val="0"/>
                      <w:marRight w:val="0"/>
                      <w:marTop w:val="0"/>
                      <w:marBottom w:val="0"/>
                      <w:divBdr>
                        <w:top w:val="none" w:sz="0" w:space="0" w:color="auto"/>
                        <w:left w:val="none" w:sz="0" w:space="0" w:color="auto"/>
                        <w:bottom w:val="none" w:sz="0" w:space="0" w:color="auto"/>
                        <w:right w:val="none" w:sz="0" w:space="0" w:color="auto"/>
                      </w:divBdr>
                    </w:div>
                  </w:divsChild>
                </w:div>
                <w:div w:id="791634928">
                  <w:marLeft w:val="0"/>
                  <w:marRight w:val="0"/>
                  <w:marTop w:val="0"/>
                  <w:marBottom w:val="0"/>
                  <w:divBdr>
                    <w:top w:val="none" w:sz="0" w:space="0" w:color="auto"/>
                    <w:left w:val="none" w:sz="0" w:space="0" w:color="auto"/>
                    <w:bottom w:val="none" w:sz="0" w:space="0" w:color="auto"/>
                    <w:right w:val="none" w:sz="0" w:space="0" w:color="auto"/>
                  </w:divBdr>
                  <w:divsChild>
                    <w:div w:id="362246270">
                      <w:marLeft w:val="0"/>
                      <w:marRight w:val="0"/>
                      <w:marTop w:val="0"/>
                      <w:marBottom w:val="0"/>
                      <w:divBdr>
                        <w:top w:val="none" w:sz="0" w:space="0" w:color="auto"/>
                        <w:left w:val="none" w:sz="0" w:space="0" w:color="auto"/>
                        <w:bottom w:val="none" w:sz="0" w:space="0" w:color="auto"/>
                        <w:right w:val="none" w:sz="0" w:space="0" w:color="auto"/>
                      </w:divBdr>
                    </w:div>
                  </w:divsChild>
                </w:div>
                <w:div w:id="712265547">
                  <w:marLeft w:val="0"/>
                  <w:marRight w:val="0"/>
                  <w:marTop w:val="0"/>
                  <w:marBottom w:val="0"/>
                  <w:divBdr>
                    <w:top w:val="none" w:sz="0" w:space="0" w:color="auto"/>
                    <w:left w:val="none" w:sz="0" w:space="0" w:color="auto"/>
                    <w:bottom w:val="none" w:sz="0" w:space="0" w:color="auto"/>
                    <w:right w:val="none" w:sz="0" w:space="0" w:color="auto"/>
                  </w:divBdr>
                  <w:divsChild>
                    <w:div w:id="515661004">
                      <w:marLeft w:val="0"/>
                      <w:marRight w:val="0"/>
                      <w:marTop w:val="0"/>
                      <w:marBottom w:val="0"/>
                      <w:divBdr>
                        <w:top w:val="none" w:sz="0" w:space="0" w:color="auto"/>
                        <w:left w:val="none" w:sz="0" w:space="0" w:color="auto"/>
                        <w:bottom w:val="none" w:sz="0" w:space="0" w:color="auto"/>
                        <w:right w:val="none" w:sz="0" w:space="0" w:color="auto"/>
                      </w:divBdr>
                    </w:div>
                  </w:divsChild>
                </w:div>
                <w:div w:id="1467966399">
                  <w:marLeft w:val="0"/>
                  <w:marRight w:val="0"/>
                  <w:marTop w:val="0"/>
                  <w:marBottom w:val="0"/>
                  <w:divBdr>
                    <w:top w:val="none" w:sz="0" w:space="0" w:color="auto"/>
                    <w:left w:val="none" w:sz="0" w:space="0" w:color="auto"/>
                    <w:bottom w:val="none" w:sz="0" w:space="0" w:color="auto"/>
                    <w:right w:val="none" w:sz="0" w:space="0" w:color="auto"/>
                  </w:divBdr>
                  <w:divsChild>
                    <w:div w:id="49349461">
                      <w:marLeft w:val="0"/>
                      <w:marRight w:val="0"/>
                      <w:marTop w:val="0"/>
                      <w:marBottom w:val="0"/>
                      <w:divBdr>
                        <w:top w:val="none" w:sz="0" w:space="0" w:color="auto"/>
                        <w:left w:val="none" w:sz="0" w:space="0" w:color="auto"/>
                        <w:bottom w:val="none" w:sz="0" w:space="0" w:color="auto"/>
                        <w:right w:val="none" w:sz="0" w:space="0" w:color="auto"/>
                      </w:divBdr>
                    </w:div>
                  </w:divsChild>
                </w:div>
                <w:div w:id="2096392840">
                  <w:marLeft w:val="0"/>
                  <w:marRight w:val="0"/>
                  <w:marTop w:val="0"/>
                  <w:marBottom w:val="0"/>
                  <w:divBdr>
                    <w:top w:val="none" w:sz="0" w:space="0" w:color="auto"/>
                    <w:left w:val="none" w:sz="0" w:space="0" w:color="auto"/>
                    <w:bottom w:val="none" w:sz="0" w:space="0" w:color="auto"/>
                    <w:right w:val="none" w:sz="0" w:space="0" w:color="auto"/>
                  </w:divBdr>
                  <w:divsChild>
                    <w:div w:id="1237280395">
                      <w:marLeft w:val="0"/>
                      <w:marRight w:val="0"/>
                      <w:marTop w:val="0"/>
                      <w:marBottom w:val="0"/>
                      <w:divBdr>
                        <w:top w:val="none" w:sz="0" w:space="0" w:color="auto"/>
                        <w:left w:val="none" w:sz="0" w:space="0" w:color="auto"/>
                        <w:bottom w:val="none" w:sz="0" w:space="0" w:color="auto"/>
                        <w:right w:val="none" w:sz="0" w:space="0" w:color="auto"/>
                      </w:divBdr>
                    </w:div>
                  </w:divsChild>
                </w:div>
                <w:div w:id="1873807123">
                  <w:marLeft w:val="0"/>
                  <w:marRight w:val="0"/>
                  <w:marTop w:val="0"/>
                  <w:marBottom w:val="0"/>
                  <w:divBdr>
                    <w:top w:val="none" w:sz="0" w:space="0" w:color="auto"/>
                    <w:left w:val="none" w:sz="0" w:space="0" w:color="auto"/>
                    <w:bottom w:val="none" w:sz="0" w:space="0" w:color="auto"/>
                    <w:right w:val="none" w:sz="0" w:space="0" w:color="auto"/>
                  </w:divBdr>
                  <w:divsChild>
                    <w:div w:id="248776260">
                      <w:marLeft w:val="0"/>
                      <w:marRight w:val="0"/>
                      <w:marTop w:val="0"/>
                      <w:marBottom w:val="0"/>
                      <w:divBdr>
                        <w:top w:val="none" w:sz="0" w:space="0" w:color="auto"/>
                        <w:left w:val="none" w:sz="0" w:space="0" w:color="auto"/>
                        <w:bottom w:val="none" w:sz="0" w:space="0" w:color="auto"/>
                        <w:right w:val="none" w:sz="0" w:space="0" w:color="auto"/>
                      </w:divBdr>
                    </w:div>
                  </w:divsChild>
                </w:div>
                <w:div w:id="1454522122">
                  <w:marLeft w:val="0"/>
                  <w:marRight w:val="0"/>
                  <w:marTop w:val="0"/>
                  <w:marBottom w:val="0"/>
                  <w:divBdr>
                    <w:top w:val="none" w:sz="0" w:space="0" w:color="auto"/>
                    <w:left w:val="none" w:sz="0" w:space="0" w:color="auto"/>
                    <w:bottom w:val="none" w:sz="0" w:space="0" w:color="auto"/>
                    <w:right w:val="none" w:sz="0" w:space="0" w:color="auto"/>
                  </w:divBdr>
                  <w:divsChild>
                    <w:div w:id="1605069874">
                      <w:marLeft w:val="0"/>
                      <w:marRight w:val="0"/>
                      <w:marTop w:val="0"/>
                      <w:marBottom w:val="0"/>
                      <w:divBdr>
                        <w:top w:val="none" w:sz="0" w:space="0" w:color="auto"/>
                        <w:left w:val="none" w:sz="0" w:space="0" w:color="auto"/>
                        <w:bottom w:val="none" w:sz="0" w:space="0" w:color="auto"/>
                        <w:right w:val="none" w:sz="0" w:space="0" w:color="auto"/>
                      </w:divBdr>
                    </w:div>
                  </w:divsChild>
                </w:div>
                <w:div w:id="1937592563">
                  <w:marLeft w:val="0"/>
                  <w:marRight w:val="0"/>
                  <w:marTop w:val="0"/>
                  <w:marBottom w:val="0"/>
                  <w:divBdr>
                    <w:top w:val="none" w:sz="0" w:space="0" w:color="auto"/>
                    <w:left w:val="none" w:sz="0" w:space="0" w:color="auto"/>
                    <w:bottom w:val="none" w:sz="0" w:space="0" w:color="auto"/>
                    <w:right w:val="none" w:sz="0" w:space="0" w:color="auto"/>
                  </w:divBdr>
                  <w:divsChild>
                    <w:div w:id="1871648305">
                      <w:marLeft w:val="0"/>
                      <w:marRight w:val="0"/>
                      <w:marTop w:val="0"/>
                      <w:marBottom w:val="0"/>
                      <w:divBdr>
                        <w:top w:val="none" w:sz="0" w:space="0" w:color="auto"/>
                        <w:left w:val="none" w:sz="0" w:space="0" w:color="auto"/>
                        <w:bottom w:val="none" w:sz="0" w:space="0" w:color="auto"/>
                        <w:right w:val="none" w:sz="0" w:space="0" w:color="auto"/>
                      </w:divBdr>
                    </w:div>
                  </w:divsChild>
                </w:div>
                <w:div w:id="701441273">
                  <w:marLeft w:val="0"/>
                  <w:marRight w:val="0"/>
                  <w:marTop w:val="0"/>
                  <w:marBottom w:val="0"/>
                  <w:divBdr>
                    <w:top w:val="none" w:sz="0" w:space="0" w:color="auto"/>
                    <w:left w:val="none" w:sz="0" w:space="0" w:color="auto"/>
                    <w:bottom w:val="none" w:sz="0" w:space="0" w:color="auto"/>
                    <w:right w:val="none" w:sz="0" w:space="0" w:color="auto"/>
                  </w:divBdr>
                  <w:divsChild>
                    <w:div w:id="196627609">
                      <w:marLeft w:val="0"/>
                      <w:marRight w:val="0"/>
                      <w:marTop w:val="0"/>
                      <w:marBottom w:val="0"/>
                      <w:divBdr>
                        <w:top w:val="none" w:sz="0" w:space="0" w:color="auto"/>
                        <w:left w:val="none" w:sz="0" w:space="0" w:color="auto"/>
                        <w:bottom w:val="none" w:sz="0" w:space="0" w:color="auto"/>
                        <w:right w:val="none" w:sz="0" w:space="0" w:color="auto"/>
                      </w:divBdr>
                    </w:div>
                  </w:divsChild>
                </w:div>
                <w:div w:id="429861057">
                  <w:marLeft w:val="0"/>
                  <w:marRight w:val="0"/>
                  <w:marTop w:val="0"/>
                  <w:marBottom w:val="0"/>
                  <w:divBdr>
                    <w:top w:val="none" w:sz="0" w:space="0" w:color="auto"/>
                    <w:left w:val="none" w:sz="0" w:space="0" w:color="auto"/>
                    <w:bottom w:val="none" w:sz="0" w:space="0" w:color="auto"/>
                    <w:right w:val="none" w:sz="0" w:space="0" w:color="auto"/>
                  </w:divBdr>
                  <w:divsChild>
                    <w:div w:id="2133935016">
                      <w:marLeft w:val="0"/>
                      <w:marRight w:val="0"/>
                      <w:marTop w:val="0"/>
                      <w:marBottom w:val="0"/>
                      <w:divBdr>
                        <w:top w:val="none" w:sz="0" w:space="0" w:color="auto"/>
                        <w:left w:val="none" w:sz="0" w:space="0" w:color="auto"/>
                        <w:bottom w:val="none" w:sz="0" w:space="0" w:color="auto"/>
                        <w:right w:val="none" w:sz="0" w:space="0" w:color="auto"/>
                      </w:divBdr>
                    </w:div>
                  </w:divsChild>
                </w:div>
                <w:div w:id="239796317">
                  <w:marLeft w:val="0"/>
                  <w:marRight w:val="0"/>
                  <w:marTop w:val="0"/>
                  <w:marBottom w:val="0"/>
                  <w:divBdr>
                    <w:top w:val="none" w:sz="0" w:space="0" w:color="auto"/>
                    <w:left w:val="none" w:sz="0" w:space="0" w:color="auto"/>
                    <w:bottom w:val="none" w:sz="0" w:space="0" w:color="auto"/>
                    <w:right w:val="none" w:sz="0" w:space="0" w:color="auto"/>
                  </w:divBdr>
                  <w:divsChild>
                    <w:div w:id="185100102">
                      <w:marLeft w:val="0"/>
                      <w:marRight w:val="0"/>
                      <w:marTop w:val="0"/>
                      <w:marBottom w:val="0"/>
                      <w:divBdr>
                        <w:top w:val="none" w:sz="0" w:space="0" w:color="auto"/>
                        <w:left w:val="none" w:sz="0" w:space="0" w:color="auto"/>
                        <w:bottom w:val="none" w:sz="0" w:space="0" w:color="auto"/>
                        <w:right w:val="none" w:sz="0" w:space="0" w:color="auto"/>
                      </w:divBdr>
                    </w:div>
                  </w:divsChild>
                </w:div>
                <w:div w:id="601567110">
                  <w:marLeft w:val="0"/>
                  <w:marRight w:val="0"/>
                  <w:marTop w:val="0"/>
                  <w:marBottom w:val="0"/>
                  <w:divBdr>
                    <w:top w:val="none" w:sz="0" w:space="0" w:color="auto"/>
                    <w:left w:val="none" w:sz="0" w:space="0" w:color="auto"/>
                    <w:bottom w:val="none" w:sz="0" w:space="0" w:color="auto"/>
                    <w:right w:val="none" w:sz="0" w:space="0" w:color="auto"/>
                  </w:divBdr>
                  <w:divsChild>
                    <w:div w:id="17703522">
                      <w:marLeft w:val="0"/>
                      <w:marRight w:val="0"/>
                      <w:marTop w:val="0"/>
                      <w:marBottom w:val="0"/>
                      <w:divBdr>
                        <w:top w:val="none" w:sz="0" w:space="0" w:color="auto"/>
                        <w:left w:val="none" w:sz="0" w:space="0" w:color="auto"/>
                        <w:bottom w:val="none" w:sz="0" w:space="0" w:color="auto"/>
                        <w:right w:val="none" w:sz="0" w:space="0" w:color="auto"/>
                      </w:divBdr>
                    </w:div>
                  </w:divsChild>
                </w:div>
                <w:div w:id="890071198">
                  <w:marLeft w:val="0"/>
                  <w:marRight w:val="0"/>
                  <w:marTop w:val="0"/>
                  <w:marBottom w:val="0"/>
                  <w:divBdr>
                    <w:top w:val="none" w:sz="0" w:space="0" w:color="auto"/>
                    <w:left w:val="none" w:sz="0" w:space="0" w:color="auto"/>
                    <w:bottom w:val="none" w:sz="0" w:space="0" w:color="auto"/>
                    <w:right w:val="none" w:sz="0" w:space="0" w:color="auto"/>
                  </w:divBdr>
                  <w:divsChild>
                    <w:div w:id="917321950">
                      <w:marLeft w:val="0"/>
                      <w:marRight w:val="0"/>
                      <w:marTop w:val="0"/>
                      <w:marBottom w:val="0"/>
                      <w:divBdr>
                        <w:top w:val="none" w:sz="0" w:space="0" w:color="auto"/>
                        <w:left w:val="none" w:sz="0" w:space="0" w:color="auto"/>
                        <w:bottom w:val="none" w:sz="0" w:space="0" w:color="auto"/>
                        <w:right w:val="none" w:sz="0" w:space="0" w:color="auto"/>
                      </w:divBdr>
                    </w:div>
                  </w:divsChild>
                </w:div>
                <w:div w:id="379281533">
                  <w:marLeft w:val="0"/>
                  <w:marRight w:val="0"/>
                  <w:marTop w:val="0"/>
                  <w:marBottom w:val="0"/>
                  <w:divBdr>
                    <w:top w:val="none" w:sz="0" w:space="0" w:color="auto"/>
                    <w:left w:val="none" w:sz="0" w:space="0" w:color="auto"/>
                    <w:bottom w:val="none" w:sz="0" w:space="0" w:color="auto"/>
                    <w:right w:val="none" w:sz="0" w:space="0" w:color="auto"/>
                  </w:divBdr>
                  <w:divsChild>
                    <w:div w:id="388572306">
                      <w:marLeft w:val="0"/>
                      <w:marRight w:val="0"/>
                      <w:marTop w:val="0"/>
                      <w:marBottom w:val="0"/>
                      <w:divBdr>
                        <w:top w:val="none" w:sz="0" w:space="0" w:color="auto"/>
                        <w:left w:val="none" w:sz="0" w:space="0" w:color="auto"/>
                        <w:bottom w:val="none" w:sz="0" w:space="0" w:color="auto"/>
                        <w:right w:val="none" w:sz="0" w:space="0" w:color="auto"/>
                      </w:divBdr>
                    </w:div>
                  </w:divsChild>
                </w:div>
                <w:div w:id="1738212726">
                  <w:marLeft w:val="0"/>
                  <w:marRight w:val="0"/>
                  <w:marTop w:val="0"/>
                  <w:marBottom w:val="0"/>
                  <w:divBdr>
                    <w:top w:val="none" w:sz="0" w:space="0" w:color="auto"/>
                    <w:left w:val="none" w:sz="0" w:space="0" w:color="auto"/>
                    <w:bottom w:val="none" w:sz="0" w:space="0" w:color="auto"/>
                    <w:right w:val="none" w:sz="0" w:space="0" w:color="auto"/>
                  </w:divBdr>
                  <w:divsChild>
                    <w:div w:id="953560443">
                      <w:marLeft w:val="0"/>
                      <w:marRight w:val="0"/>
                      <w:marTop w:val="0"/>
                      <w:marBottom w:val="0"/>
                      <w:divBdr>
                        <w:top w:val="none" w:sz="0" w:space="0" w:color="auto"/>
                        <w:left w:val="none" w:sz="0" w:space="0" w:color="auto"/>
                        <w:bottom w:val="none" w:sz="0" w:space="0" w:color="auto"/>
                        <w:right w:val="none" w:sz="0" w:space="0" w:color="auto"/>
                      </w:divBdr>
                    </w:div>
                  </w:divsChild>
                </w:div>
                <w:div w:id="1866672878">
                  <w:marLeft w:val="0"/>
                  <w:marRight w:val="0"/>
                  <w:marTop w:val="0"/>
                  <w:marBottom w:val="0"/>
                  <w:divBdr>
                    <w:top w:val="none" w:sz="0" w:space="0" w:color="auto"/>
                    <w:left w:val="none" w:sz="0" w:space="0" w:color="auto"/>
                    <w:bottom w:val="none" w:sz="0" w:space="0" w:color="auto"/>
                    <w:right w:val="none" w:sz="0" w:space="0" w:color="auto"/>
                  </w:divBdr>
                  <w:divsChild>
                    <w:div w:id="250699442">
                      <w:marLeft w:val="0"/>
                      <w:marRight w:val="0"/>
                      <w:marTop w:val="0"/>
                      <w:marBottom w:val="0"/>
                      <w:divBdr>
                        <w:top w:val="none" w:sz="0" w:space="0" w:color="auto"/>
                        <w:left w:val="none" w:sz="0" w:space="0" w:color="auto"/>
                        <w:bottom w:val="none" w:sz="0" w:space="0" w:color="auto"/>
                        <w:right w:val="none" w:sz="0" w:space="0" w:color="auto"/>
                      </w:divBdr>
                    </w:div>
                  </w:divsChild>
                </w:div>
                <w:div w:id="31612794">
                  <w:marLeft w:val="0"/>
                  <w:marRight w:val="0"/>
                  <w:marTop w:val="0"/>
                  <w:marBottom w:val="0"/>
                  <w:divBdr>
                    <w:top w:val="none" w:sz="0" w:space="0" w:color="auto"/>
                    <w:left w:val="none" w:sz="0" w:space="0" w:color="auto"/>
                    <w:bottom w:val="none" w:sz="0" w:space="0" w:color="auto"/>
                    <w:right w:val="none" w:sz="0" w:space="0" w:color="auto"/>
                  </w:divBdr>
                  <w:divsChild>
                    <w:div w:id="26223248">
                      <w:marLeft w:val="0"/>
                      <w:marRight w:val="0"/>
                      <w:marTop w:val="0"/>
                      <w:marBottom w:val="0"/>
                      <w:divBdr>
                        <w:top w:val="none" w:sz="0" w:space="0" w:color="auto"/>
                        <w:left w:val="none" w:sz="0" w:space="0" w:color="auto"/>
                        <w:bottom w:val="none" w:sz="0" w:space="0" w:color="auto"/>
                        <w:right w:val="none" w:sz="0" w:space="0" w:color="auto"/>
                      </w:divBdr>
                    </w:div>
                  </w:divsChild>
                </w:div>
                <w:div w:id="564224755">
                  <w:marLeft w:val="0"/>
                  <w:marRight w:val="0"/>
                  <w:marTop w:val="0"/>
                  <w:marBottom w:val="0"/>
                  <w:divBdr>
                    <w:top w:val="none" w:sz="0" w:space="0" w:color="auto"/>
                    <w:left w:val="none" w:sz="0" w:space="0" w:color="auto"/>
                    <w:bottom w:val="none" w:sz="0" w:space="0" w:color="auto"/>
                    <w:right w:val="none" w:sz="0" w:space="0" w:color="auto"/>
                  </w:divBdr>
                  <w:divsChild>
                    <w:div w:id="1568997947">
                      <w:marLeft w:val="0"/>
                      <w:marRight w:val="0"/>
                      <w:marTop w:val="0"/>
                      <w:marBottom w:val="0"/>
                      <w:divBdr>
                        <w:top w:val="none" w:sz="0" w:space="0" w:color="auto"/>
                        <w:left w:val="none" w:sz="0" w:space="0" w:color="auto"/>
                        <w:bottom w:val="none" w:sz="0" w:space="0" w:color="auto"/>
                        <w:right w:val="none" w:sz="0" w:space="0" w:color="auto"/>
                      </w:divBdr>
                    </w:div>
                  </w:divsChild>
                </w:div>
                <w:div w:id="570191145">
                  <w:marLeft w:val="0"/>
                  <w:marRight w:val="0"/>
                  <w:marTop w:val="0"/>
                  <w:marBottom w:val="0"/>
                  <w:divBdr>
                    <w:top w:val="none" w:sz="0" w:space="0" w:color="auto"/>
                    <w:left w:val="none" w:sz="0" w:space="0" w:color="auto"/>
                    <w:bottom w:val="none" w:sz="0" w:space="0" w:color="auto"/>
                    <w:right w:val="none" w:sz="0" w:space="0" w:color="auto"/>
                  </w:divBdr>
                  <w:divsChild>
                    <w:div w:id="522866150">
                      <w:marLeft w:val="0"/>
                      <w:marRight w:val="0"/>
                      <w:marTop w:val="0"/>
                      <w:marBottom w:val="0"/>
                      <w:divBdr>
                        <w:top w:val="none" w:sz="0" w:space="0" w:color="auto"/>
                        <w:left w:val="none" w:sz="0" w:space="0" w:color="auto"/>
                        <w:bottom w:val="none" w:sz="0" w:space="0" w:color="auto"/>
                        <w:right w:val="none" w:sz="0" w:space="0" w:color="auto"/>
                      </w:divBdr>
                    </w:div>
                  </w:divsChild>
                </w:div>
                <w:div w:id="867523627">
                  <w:marLeft w:val="0"/>
                  <w:marRight w:val="0"/>
                  <w:marTop w:val="0"/>
                  <w:marBottom w:val="0"/>
                  <w:divBdr>
                    <w:top w:val="none" w:sz="0" w:space="0" w:color="auto"/>
                    <w:left w:val="none" w:sz="0" w:space="0" w:color="auto"/>
                    <w:bottom w:val="none" w:sz="0" w:space="0" w:color="auto"/>
                    <w:right w:val="none" w:sz="0" w:space="0" w:color="auto"/>
                  </w:divBdr>
                  <w:divsChild>
                    <w:div w:id="1794984236">
                      <w:marLeft w:val="0"/>
                      <w:marRight w:val="0"/>
                      <w:marTop w:val="0"/>
                      <w:marBottom w:val="0"/>
                      <w:divBdr>
                        <w:top w:val="none" w:sz="0" w:space="0" w:color="auto"/>
                        <w:left w:val="none" w:sz="0" w:space="0" w:color="auto"/>
                        <w:bottom w:val="none" w:sz="0" w:space="0" w:color="auto"/>
                        <w:right w:val="none" w:sz="0" w:space="0" w:color="auto"/>
                      </w:divBdr>
                    </w:div>
                  </w:divsChild>
                </w:div>
                <w:div w:id="477847283">
                  <w:marLeft w:val="0"/>
                  <w:marRight w:val="0"/>
                  <w:marTop w:val="0"/>
                  <w:marBottom w:val="0"/>
                  <w:divBdr>
                    <w:top w:val="none" w:sz="0" w:space="0" w:color="auto"/>
                    <w:left w:val="none" w:sz="0" w:space="0" w:color="auto"/>
                    <w:bottom w:val="none" w:sz="0" w:space="0" w:color="auto"/>
                    <w:right w:val="none" w:sz="0" w:space="0" w:color="auto"/>
                  </w:divBdr>
                  <w:divsChild>
                    <w:div w:id="1914780593">
                      <w:marLeft w:val="0"/>
                      <w:marRight w:val="0"/>
                      <w:marTop w:val="0"/>
                      <w:marBottom w:val="0"/>
                      <w:divBdr>
                        <w:top w:val="none" w:sz="0" w:space="0" w:color="auto"/>
                        <w:left w:val="none" w:sz="0" w:space="0" w:color="auto"/>
                        <w:bottom w:val="none" w:sz="0" w:space="0" w:color="auto"/>
                        <w:right w:val="none" w:sz="0" w:space="0" w:color="auto"/>
                      </w:divBdr>
                    </w:div>
                  </w:divsChild>
                </w:div>
                <w:div w:id="1534734725">
                  <w:marLeft w:val="0"/>
                  <w:marRight w:val="0"/>
                  <w:marTop w:val="0"/>
                  <w:marBottom w:val="0"/>
                  <w:divBdr>
                    <w:top w:val="none" w:sz="0" w:space="0" w:color="auto"/>
                    <w:left w:val="none" w:sz="0" w:space="0" w:color="auto"/>
                    <w:bottom w:val="none" w:sz="0" w:space="0" w:color="auto"/>
                    <w:right w:val="none" w:sz="0" w:space="0" w:color="auto"/>
                  </w:divBdr>
                  <w:divsChild>
                    <w:div w:id="754667157">
                      <w:marLeft w:val="0"/>
                      <w:marRight w:val="0"/>
                      <w:marTop w:val="0"/>
                      <w:marBottom w:val="0"/>
                      <w:divBdr>
                        <w:top w:val="none" w:sz="0" w:space="0" w:color="auto"/>
                        <w:left w:val="none" w:sz="0" w:space="0" w:color="auto"/>
                        <w:bottom w:val="none" w:sz="0" w:space="0" w:color="auto"/>
                        <w:right w:val="none" w:sz="0" w:space="0" w:color="auto"/>
                      </w:divBdr>
                    </w:div>
                  </w:divsChild>
                </w:div>
                <w:div w:id="1134565826">
                  <w:marLeft w:val="0"/>
                  <w:marRight w:val="0"/>
                  <w:marTop w:val="0"/>
                  <w:marBottom w:val="0"/>
                  <w:divBdr>
                    <w:top w:val="none" w:sz="0" w:space="0" w:color="auto"/>
                    <w:left w:val="none" w:sz="0" w:space="0" w:color="auto"/>
                    <w:bottom w:val="none" w:sz="0" w:space="0" w:color="auto"/>
                    <w:right w:val="none" w:sz="0" w:space="0" w:color="auto"/>
                  </w:divBdr>
                  <w:divsChild>
                    <w:div w:id="1314141193">
                      <w:marLeft w:val="0"/>
                      <w:marRight w:val="0"/>
                      <w:marTop w:val="0"/>
                      <w:marBottom w:val="0"/>
                      <w:divBdr>
                        <w:top w:val="none" w:sz="0" w:space="0" w:color="auto"/>
                        <w:left w:val="none" w:sz="0" w:space="0" w:color="auto"/>
                        <w:bottom w:val="none" w:sz="0" w:space="0" w:color="auto"/>
                        <w:right w:val="none" w:sz="0" w:space="0" w:color="auto"/>
                      </w:divBdr>
                    </w:div>
                  </w:divsChild>
                </w:div>
                <w:div w:id="2003510566">
                  <w:marLeft w:val="0"/>
                  <w:marRight w:val="0"/>
                  <w:marTop w:val="0"/>
                  <w:marBottom w:val="0"/>
                  <w:divBdr>
                    <w:top w:val="none" w:sz="0" w:space="0" w:color="auto"/>
                    <w:left w:val="none" w:sz="0" w:space="0" w:color="auto"/>
                    <w:bottom w:val="none" w:sz="0" w:space="0" w:color="auto"/>
                    <w:right w:val="none" w:sz="0" w:space="0" w:color="auto"/>
                  </w:divBdr>
                  <w:divsChild>
                    <w:div w:id="720522609">
                      <w:marLeft w:val="0"/>
                      <w:marRight w:val="0"/>
                      <w:marTop w:val="0"/>
                      <w:marBottom w:val="0"/>
                      <w:divBdr>
                        <w:top w:val="none" w:sz="0" w:space="0" w:color="auto"/>
                        <w:left w:val="none" w:sz="0" w:space="0" w:color="auto"/>
                        <w:bottom w:val="none" w:sz="0" w:space="0" w:color="auto"/>
                        <w:right w:val="none" w:sz="0" w:space="0" w:color="auto"/>
                      </w:divBdr>
                    </w:div>
                  </w:divsChild>
                </w:div>
                <w:div w:id="1235897768">
                  <w:marLeft w:val="0"/>
                  <w:marRight w:val="0"/>
                  <w:marTop w:val="0"/>
                  <w:marBottom w:val="0"/>
                  <w:divBdr>
                    <w:top w:val="none" w:sz="0" w:space="0" w:color="auto"/>
                    <w:left w:val="none" w:sz="0" w:space="0" w:color="auto"/>
                    <w:bottom w:val="none" w:sz="0" w:space="0" w:color="auto"/>
                    <w:right w:val="none" w:sz="0" w:space="0" w:color="auto"/>
                  </w:divBdr>
                  <w:divsChild>
                    <w:div w:id="976832852">
                      <w:marLeft w:val="0"/>
                      <w:marRight w:val="0"/>
                      <w:marTop w:val="0"/>
                      <w:marBottom w:val="0"/>
                      <w:divBdr>
                        <w:top w:val="none" w:sz="0" w:space="0" w:color="auto"/>
                        <w:left w:val="none" w:sz="0" w:space="0" w:color="auto"/>
                        <w:bottom w:val="none" w:sz="0" w:space="0" w:color="auto"/>
                        <w:right w:val="none" w:sz="0" w:space="0" w:color="auto"/>
                      </w:divBdr>
                    </w:div>
                  </w:divsChild>
                </w:div>
                <w:div w:id="1917084063">
                  <w:marLeft w:val="0"/>
                  <w:marRight w:val="0"/>
                  <w:marTop w:val="0"/>
                  <w:marBottom w:val="0"/>
                  <w:divBdr>
                    <w:top w:val="none" w:sz="0" w:space="0" w:color="auto"/>
                    <w:left w:val="none" w:sz="0" w:space="0" w:color="auto"/>
                    <w:bottom w:val="none" w:sz="0" w:space="0" w:color="auto"/>
                    <w:right w:val="none" w:sz="0" w:space="0" w:color="auto"/>
                  </w:divBdr>
                  <w:divsChild>
                    <w:div w:id="1181357624">
                      <w:marLeft w:val="0"/>
                      <w:marRight w:val="0"/>
                      <w:marTop w:val="0"/>
                      <w:marBottom w:val="0"/>
                      <w:divBdr>
                        <w:top w:val="none" w:sz="0" w:space="0" w:color="auto"/>
                        <w:left w:val="none" w:sz="0" w:space="0" w:color="auto"/>
                        <w:bottom w:val="none" w:sz="0" w:space="0" w:color="auto"/>
                        <w:right w:val="none" w:sz="0" w:space="0" w:color="auto"/>
                      </w:divBdr>
                    </w:div>
                  </w:divsChild>
                </w:div>
                <w:div w:id="1010647298">
                  <w:marLeft w:val="0"/>
                  <w:marRight w:val="0"/>
                  <w:marTop w:val="0"/>
                  <w:marBottom w:val="0"/>
                  <w:divBdr>
                    <w:top w:val="none" w:sz="0" w:space="0" w:color="auto"/>
                    <w:left w:val="none" w:sz="0" w:space="0" w:color="auto"/>
                    <w:bottom w:val="none" w:sz="0" w:space="0" w:color="auto"/>
                    <w:right w:val="none" w:sz="0" w:space="0" w:color="auto"/>
                  </w:divBdr>
                  <w:divsChild>
                    <w:div w:id="1217619930">
                      <w:marLeft w:val="0"/>
                      <w:marRight w:val="0"/>
                      <w:marTop w:val="0"/>
                      <w:marBottom w:val="0"/>
                      <w:divBdr>
                        <w:top w:val="none" w:sz="0" w:space="0" w:color="auto"/>
                        <w:left w:val="none" w:sz="0" w:space="0" w:color="auto"/>
                        <w:bottom w:val="none" w:sz="0" w:space="0" w:color="auto"/>
                        <w:right w:val="none" w:sz="0" w:space="0" w:color="auto"/>
                      </w:divBdr>
                    </w:div>
                  </w:divsChild>
                </w:div>
                <w:div w:id="1015649">
                  <w:marLeft w:val="0"/>
                  <w:marRight w:val="0"/>
                  <w:marTop w:val="0"/>
                  <w:marBottom w:val="0"/>
                  <w:divBdr>
                    <w:top w:val="none" w:sz="0" w:space="0" w:color="auto"/>
                    <w:left w:val="none" w:sz="0" w:space="0" w:color="auto"/>
                    <w:bottom w:val="none" w:sz="0" w:space="0" w:color="auto"/>
                    <w:right w:val="none" w:sz="0" w:space="0" w:color="auto"/>
                  </w:divBdr>
                  <w:divsChild>
                    <w:div w:id="396586025">
                      <w:marLeft w:val="0"/>
                      <w:marRight w:val="0"/>
                      <w:marTop w:val="0"/>
                      <w:marBottom w:val="0"/>
                      <w:divBdr>
                        <w:top w:val="none" w:sz="0" w:space="0" w:color="auto"/>
                        <w:left w:val="none" w:sz="0" w:space="0" w:color="auto"/>
                        <w:bottom w:val="none" w:sz="0" w:space="0" w:color="auto"/>
                        <w:right w:val="none" w:sz="0" w:space="0" w:color="auto"/>
                      </w:divBdr>
                    </w:div>
                  </w:divsChild>
                </w:div>
                <w:div w:id="1674799024">
                  <w:marLeft w:val="0"/>
                  <w:marRight w:val="0"/>
                  <w:marTop w:val="0"/>
                  <w:marBottom w:val="0"/>
                  <w:divBdr>
                    <w:top w:val="none" w:sz="0" w:space="0" w:color="auto"/>
                    <w:left w:val="none" w:sz="0" w:space="0" w:color="auto"/>
                    <w:bottom w:val="none" w:sz="0" w:space="0" w:color="auto"/>
                    <w:right w:val="none" w:sz="0" w:space="0" w:color="auto"/>
                  </w:divBdr>
                  <w:divsChild>
                    <w:div w:id="1344553891">
                      <w:marLeft w:val="0"/>
                      <w:marRight w:val="0"/>
                      <w:marTop w:val="0"/>
                      <w:marBottom w:val="0"/>
                      <w:divBdr>
                        <w:top w:val="none" w:sz="0" w:space="0" w:color="auto"/>
                        <w:left w:val="none" w:sz="0" w:space="0" w:color="auto"/>
                        <w:bottom w:val="none" w:sz="0" w:space="0" w:color="auto"/>
                        <w:right w:val="none" w:sz="0" w:space="0" w:color="auto"/>
                      </w:divBdr>
                    </w:div>
                  </w:divsChild>
                </w:div>
                <w:div w:id="1448040335">
                  <w:marLeft w:val="0"/>
                  <w:marRight w:val="0"/>
                  <w:marTop w:val="0"/>
                  <w:marBottom w:val="0"/>
                  <w:divBdr>
                    <w:top w:val="none" w:sz="0" w:space="0" w:color="auto"/>
                    <w:left w:val="none" w:sz="0" w:space="0" w:color="auto"/>
                    <w:bottom w:val="none" w:sz="0" w:space="0" w:color="auto"/>
                    <w:right w:val="none" w:sz="0" w:space="0" w:color="auto"/>
                  </w:divBdr>
                  <w:divsChild>
                    <w:div w:id="2050491621">
                      <w:marLeft w:val="0"/>
                      <w:marRight w:val="0"/>
                      <w:marTop w:val="0"/>
                      <w:marBottom w:val="0"/>
                      <w:divBdr>
                        <w:top w:val="none" w:sz="0" w:space="0" w:color="auto"/>
                        <w:left w:val="none" w:sz="0" w:space="0" w:color="auto"/>
                        <w:bottom w:val="none" w:sz="0" w:space="0" w:color="auto"/>
                        <w:right w:val="none" w:sz="0" w:space="0" w:color="auto"/>
                      </w:divBdr>
                    </w:div>
                  </w:divsChild>
                </w:div>
                <w:div w:id="733042964">
                  <w:marLeft w:val="0"/>
                  <w:marRight w:val="0"/>
                  <w:marTop w:val="0"/>
                  <w:marBottom w:val="0"/>
                  <w:divBdr>
                    <w:top w:val="none" w:sz="0" w:space="0" w:color="auto"/>
                    <w:left w:val="none" w:sz="0" w:space="0" w:color="auto"/>
                    <w:bottom w:val="none" w:sz="0" w:space="0" w:color="auto"/>
                    <w:right w:val="none" w:sz="0" w:space="0" w:color="auto"/>
                  </w:divBdr>
                  <w:divsChild>
                    <w:div w:id="621958274">
                      <w:marLeft w:val="0"/>
                      <w:marRight w:val="0"/>
                      <w:marTop w:val="0"/>
                      <w:marBottom w:val="0"/>
                      <w:divBdr>
                        <w:top w:val="none" w:sz="0" w:space="0" w:color="auto"/>
                        <w:left w:val="none" w:sz="0" w:space="0" w:color="auto"/>
                        <w:bottom w:val="none" w:sz="0" w:space="0" w:color="auto"/>
                        <w:right w:val="none" w:sz="0" w:space="0" w:color="auto"/>
                      </w:divBdr>
                    </w:div>
                  </w:divsChild>
                </w:div>
                <w:div w:id="141820914">
                  <w:marLeft w:val="0"/>
                  <w:marRight w:val="0"/>
                  <w:marTop w:val="0"/>
                  <w:marBottom w:val="0"/>
                  <w:divBdr>
                    <w:top w:val="none" w:sz="0" w:space="0" w:color="auto"/>
                    <w:left w:val="none" w:sz="0" w:space="0" w:color="auto"/>
                    <w:bottom w:val="none" w:sz="0" w:space="0" w:color="auto"/>
                    <w:right w:val="none" w:sz="0" w:space="0" w:color="auto"/>
                  </w:divBdr>
                  <w:divsChild>
                    <w:div w:id="50422781">
                      <w:marLeft w:val="0"/>
                      <w:marRight w:val="0"/>
                      <w:marTop w:val="0"/>
                      <w:marBottom w:val="0"/>
                      <w:divBdr>
                        <w:top w:val="none" w:sz="0" w:space="0" w:color="auto"/>
                        <w:left w:val="none" w:sz="0" w:space="0" w:color="auto"/>
                        <w:bottom w:val="none" w:sz="0" w:space="0" w:color="auto"/>
                        <w:right w:val="none" w:sz="0" w:space="0" w:color="auto"/>
                      </w:divBdr>
                    </w:div>
                  </w:divsChild>
                </w:div>
                <w:div w:id="1056705803">
                  <w:marLeft w:val="0"/>
                  <w:marRight w:val="0"/>
                  <w:marTop w:val="0"/>
                  <w:marBottom w:val="0"/>
                  <w:divBdr>
                    <w:top w:val="none" w:sz="0" w:space="0" w:color="auto"/>
                    <w:left w:val="none" w:sz="0" w:space="0" w:color="auto"/>
                    <w:bottom w:val="none" w:sz="0" w:space="0" w:color="auto"/>
                    <w:right w:val="none" w:sz="0" w:space="0" w:color="auto"/>
                  </w:divBdr>
                  <w:divsChild>
                    <w:div w:id="1712723034">
                      <w:marLeft w:val="0"/>
                      <w:marRight w:val="0"/>
                      <w:marTop w:val="0"/>
                      <w:marBottom w:val="0"/>
                      <w:divBdr>
                        <w:top w:val="none" w:sz="0" w:space="0" w:color="auto"/>
                        <w:left w:val="none" w:sz="0" w:space="0" w:color="auto"/>
                        <w:bottom w:val="none" w:sz="0" w:space="0" w:color="auto"/>
                        <w:right w:val="none" w:sz="0" w:space="0" w:color="auto"/>
                      </w:divBdr>
                    </w:div>
                  </w:divsChild>
                </w:div>
                <w:div w:id="1236937620">
                  <w:marLeft w:val="0"/>
                  <w:marRight w:val="0"/>
                  <w:marTop w:val="0"/>
                  <w:marBottom w:val="0"/>
                  <w:divBdr>
                    <w:top w:val="none" w:sz="0" w:space="0" w:color="auto"/>
                    <w:left w:val="none" w:sz="0" w:space="0" w:color="auto"/>
                    <w:bottom w:val="none" w:sz="0" w:space="0" w:color="auto"/>
                    <w:right w:val="none" w:sz="0" w:space="0" w:color="auto"/>
                  </w:divBdr>
                  <w:divsChild>
                    <w:div w:id="1997148380">
                      <w:marLeft w:val="0"/>
                      <w:marRight w:val="0"/>
                      <w:marTop w:val="0"/>
                      <w:marBottom w:val="0"/>
                      <w:divBdr>
                        <w:top w:val="none" w:sz="0" w:space="0" w:color="auto"/>
                        <w:left w:val="none" w:sz="0" w:space="0" w:color="auto"/>
                        <w:bottom w:val="none" w:sz="0" w:space="0" w:color="auto"/>
                        <w:right w:val="none" w:sz="0" w:space="0" w:color="auto"/>
                      </w:divBdr>
                    </w:div>
                  </w:divsChild>
                </w:div>
                <w:div w:id="793866224">
                  <w:marLeft w:val="0"/>
                  <w:marRight w:val="0"/>
                  <w:marTop w:val="0"/>
                  <w:marBottom w:val="0"/>
                  <w:divBdr>
                    <w:top w:val="none" w:sz="0" w:space="0" w:color="auto"/>
                    <w:left w:val="none" w:sz="0" w:space="0" w:color="auto"/>
                    <w:bottom w:val="none" w:sz="0" w:space="0" w:color="auto"/>
                    <w:right w:val="none" w:sz="0" w:space="0" w:color="auto"/>
                  </w:divBdr>
                  <w:divsChild>
                    <w:div w:id="1576279350">
                      <w:marLeft w:val="0"/>
                      <w:marRight w:val="0"/>
                      <w:marTop w:val="0"/>
                      <w:marBottom w:val="0"/>
                      <w:divBdr>
                        <w:top w:val="none" w:sz="0" w:space="0" w:color="auto"/>
                        <w:left w:val="none" w:sz="0" w:space="0" w:color="auto"/>
                        <w:bottom w:val="none" w:sz="0" w:space="0" w:color="auto"/>
                        <w:right w:val="none" w:sz="0" w:space="0" w:color="auto"/>
                      </w:divBdr>
                    </w:div>
                  </w:divsChild>
                </w:div>
                <w:div w:id="1281836524">
                  <w:marLeft w:val="0"/>
                  <w:marRight w:val="0"/>
                  <w:marTop w:val="0"/>
                  <w:marBottom w:val="0"/>
                  <w:divBdr>
                    <w:top w:val="none" w:sz="0" w:space="0" w:color="auto"/>
                    <w:left w:val="none" w:sz="0" w:space="0" w:color="auto"/>
                    <w:bottom w:val="none" w:sz="0" w:space="0" w:color="auto"/>
                    <w:right w:val="none" w:sz="0" w:space="0" w:color="auto"/>
                  </w:divBdr>
                  <w:divsChild>
                    <w:div w:id="1916940193">
                      <w:marLeft w:val="0"/>
                      <w:marRight w:val="0"/>
                      <w:marTop w:val="0"/>
                      <w:marBottom w:val="0"/>
                      <w:divBdr>
                        <w:top w:val="none" w:sz="0" w:space="0" w:color="auto"/>
                        <w:left w:val="none" w:sz="0" w:space="0" w:color="auto"/>
                        <w:bottom w:val="none" w:sz="0" w:space="0" w:color="auto"/>
                        <w:right w:val="none" w:sz="0" w:space="0" w:color="auto"/>
                      </w:divBdr>
                    </w:div>
                  </w:divsChild>
                </w:div>
                <w:div w:id="669017211">
                  <w:marLeft w:val="0"/>
                  <w:marRight w:val="0"/>
                  <w:marTop w:val="0"/>
                  <w:marBottom w:val="0"/>
                  <w:divBdr>
                    <w:top w:val="none" w:sz="0" w:space="0" w:color="auto"/>
                    <w:left w:val="none" w:sz="0" w:space="0" w:color="auto"/>
                    <w:bottom w:val="none" w:sz="0" w:space="0" w:color="auto"/>
                    <w:right w:val="none" w:sz="0" w:space="0" w:color="auto"/>
                  </w:divBdr>
                  <w:divsChild>
                    <w:div w:id="2033069847">
                      <w:marLeft w:val="0"/>
                      <w:marRight w:val="0"/>
                      <w:marTop w:val="0"/>
                      <w:marBottom w:val="0"/>
                      <w:divBdr>
                        <w:top w:val="none" w:sz="0" w:space="0" w:color="auto"/>
                        <w:left w:val="none" w:sz="0" w:space="0" w:color="auto"/>
                        <w:bottom w:val="none" w:sz="0" w:space="0" w:color="auto"/>
                        <w:right w:val="none" w:sz="0" w:space="0" w:color="auto"/>
                      </w:divBdr>
                    </w:div>
                  </w:divsChild>
                </w:div>
                <w:div w:id="1339116174">
                  <w:marLeft w:val="0"/>
                  <w:marRight w:val="0"/>
                  <w:marTop w:val="0"/>
                  <w:marBottom w:val="0"/>
                  <w:divBdr>
                    <w:top w:val="none" w:sz="0" w:space="0" w:color="auto"/>
                    <w:left w:val="none" w:sz="0" w:space="0" w:color="auto"/>
                    <w:bottom w:val="none" w:sz="0" w:space="0" w:color="auto"/>
                    <w:right w:val="none" w:sz="0" w:space="0" w:color="auto"/>
                  </w:divBdr>
                  <w:divsChild>
                    <w:div w:id="1844397910">
                      <w:marLeft w:val="0"/>
                      <w:marRight w:val="0"/>
                      <w:marTop w:val="0"/>
                      <w:marBottom w:val="0"/>
                      <w:divBdr>
                        <w:top w:val="none" w:sz="0" w:space="0" w:color="auto"/>
                        <w:left w:val="none" w:sz="0" w:space="0" w:color="auto"/>
                        <w:bottom w:val="none" w:sz="0" w:space="0" w:color="auto"/>
                        <w:right w:val="none" w:sz="0" w:space="0" w:color="auto"/>
                      </w:divBdr>
                    </w:div>
                  </w:divsChild>
                </w:div>
                <w:div w:id="1545825249">
                  <w:marLeft w:val="0"/>
                  <w:marRight w:val="0"/>
                  <w:marTop w:val="0"/>
                  <w:marBottom w:val="0"/>
                  <w:divBdr>
                    <w:top w:val="none" w:sz="0" w:space="0" w:color="auto"/>
                    <w:left w:val="none" w:sz="0" w:space="0" w:color="auto"/>
                    <w:bottom w:val="none" w:sz="0" w:space="0" w:color="auto"/>
                    <w:right w:val="none" w:sz="0" w:space="0" w:color="auto"/>
                  </w:divBdr>
                  <w:divsChild>
                    <w:div w:id="1334918738">
                      <w:marLeft w:val="0"/>
                      <w:marRight w:val="0"/>
                      <w:marTop w:val="0"/>
                      <w:marBottom w:val="0"/>
                      <w:divBdr>
                        <w:top w:val="none" w:sz="0" w:space="0" w:color="auto"/>
                        <w:left w:val="none" w:sz="0" w:space="0" w:color="auto"/>
                        <w:bottom w:val="none" w:sz="0" w:space="0" w:color="auto"/>
                        <w:right w:val="none" w:sz="0" w:space="0" w:color="auto"/>
                      </w:divBdr>
                    </w:div>
                  </w:divsChild>
                </w:div>
                <w:div w:id="811757161">
                  <w:marLeft w:val="0"/>
                  <w:marRight w:val="0"/>
                  <w:marTop w:val="0"/>
                  <w:marBottom w:val="0"/>
                  <w:divBdr>
                    <w:top w:val="none" w:sz="0" w:space="0" w:color="auto"/>
                    <w:left w:val="none" w:sz="0" w:space="0" w:color="auto"/>
                    <w:bottom w:val="none" w:sz="0" w:space="0" w:color="auto"/>
                    <w:right w:val="none" w:sz="0" w:space="0" w:color="auto"/>
                  </w:divBdr>
                  <w:divsChild>
                    <w:div w:id="863907578">
                      <w:marLeft w:val="0"/>
                      <w:marRight w:val="0"/>
                      <w:marTop w:val="0"/>
                      <w:marBottom w:val="0"/>
                      <w:divBdr>
                        <w:top w:val="none" w:sz="0" w:space="0" w:color="auto"/>
                        <w:left w:val="none" w:sz="0" w:space="0" w:color="auto"/>
                        <w:bottom w:val="none" w:sz="0" w:space="0" w:color="auto"/>
                        <w:right w:val="none" w:sz="0" w:space="0" w:color="auto"/>
                      </w:divBdr>
                    </w:div>
                  </w:divsChild>
                </w:div>
                <w:div w:id="1594893918">
                  <w:marLeft w:val="0"/>
                  <w:marRight w:val="0"/>
                  <w:marTop w:val="0"/>
                  <w:marBottom w:val="0"/>
                  <w:divBdr>
                    <w:top w:val="none" w:sz="0" w:space="0" w:color="auto"/>
                    <w:left w:val="none" w:sz="0" w:space="0" w:color="auto"/>
                    <w:bottom w:val="none" w:sz="0" w:space="0" w:color="auto"/>
                    <w:right w:val="none" w:sz="0" w:space="0" w:color="auto"/>
                  </w:divBdr>
                  <w:divsChild>
                    <w:div w:id="1339507159">
                      <w:marLeft w:val="0"/>
                      <w:marRight w:val="0"/>
                      <w:marTop w:val="0"/>
                      <w:marBottom w:val="0"/>
                      <w:divBdr>
                        <w:top w:val="none" w:sz="0" w:space="0" w:color="auto"/>
                        <w:left w:val="none" w:sz="0" w:space="0" w:color="auto"/>
                        <w:bottom w:val="none" w:sz="0" w:space="0" w:color="auto"/>
                        <w:right w:val="none" w:sz="0" w:space="0" w:color="auto"/>
                      </w:divBdr>
                    </w:div>
                  </w:divsChild>
                </w:div>
                <w:div w:id="895315033">
                  <w:marLeft w:val="0"/>
                  <w:marRight w:val="0"/>
                  <w:marTop w:val="0"/>
                  <w:marBottom w:val="0"/>
                  <w:divBdr>
                    <w:top w:val="none" w:sz="0" w:space="0" w:color="auto"/>
                    <w:left w:val="none" w:sz="0" w:space="0" w:color="auto"/>
                    <w:bottom w:val="none" w:sz="0" w:space="0" w:color="auto"/>
                    <w:right w:val="none" w:sz="0" w:space="0" w:color="auto"/>
                  </w:divBdr>
                  <w:divsChild>
                    <w:div w:id="1902980661">
                      <w:marLeft w:val="0"/>
                      <w:marRight w:val="0"/>
                      <w:marTop w:val="0"/>
                      <w:marBottom w:val="0"/>
                      <w:divBdr>
                        <w:top w:val="none" w:sz="0" w:space="0" w:color="auto"/>
                        <w:left w:val="none" w:sz="0" w:space="0" w:color="auto"/>
                        <w:bottom w:val="none" w:sz="0" w:space="0" w:color="auto"/>
                        <w:right w:val="none" w:sz="0" w:space="0" w:color="auto"/>
                      </w:divBdr>
                    </w:div>
                  </w:divsChild>
                </w:div>
                <w:div w:id="1311442054">
                  <w:marLeft w:val="0"/>
                  <w:marRight w:val="0"/>
                  <w:marTop w:val="0"/>
                  <w:marBottom w:val="0"/>
                  <w:divBdr>
                    <w:top w:val="none" w:sz="0" w:space="0" w:color="auto"/>
                    <w:left w:val="none" w:sz="0" w:space="0" w:color="auto"/>
                    <w:bottom w:val="none" w:sz="0" w:space="0" w:color="auto"/>
                    <w:right w:val="none" w:sz="0" w:space="0" w:color="auto"/>
                  </w:divBdr>
                  <w:divsChild>
                    <w:div w:id="1001159707">
                      <w:marLeft w:val="0"/>
                      <w:marRight w:val="0"/>
                      <w:marTop w:val="0"/>
                      <w:marBottom w:val="0"/>
                      <w:divBdr>
                        <w:top w:val="none" w:sz="0" w:space="0" w:color="auto"/>
                        <w:left w:val="none" w:sz="0" w:space="0" w:color="auto"/>
                        <w:bottom w:val="none" w:sz="0" w:space="0" w:color="auto"/>
                        <w:right w:val="none" w:sz="0" w:space="0" w:color="auto"/>
                      </w:divBdr>
                    </w:div>
                  </w:divsChild>
                </w:div>
                <w:div w:id="722948813">
                  <w:marLeft w:val="0"/>
                  <w:marRight w:val="0"/>
                  <w:marTop w:val="0"/>
                  <w:marBottom w:val="0"/>
                  <w:divBdr>
                    <w:top w:val="none" w:sz="0" w:space="0" w:color="auto"/>
                    <w:left w:val="none" w:sz="0" w:space="0" w:color="auto"/>
                    <w:bottom w:val="none" w:sz="0" w:space="0" w:color="auto"/>
                    <w:right w:val="none" w:sz="0" w:space="0" w:color="auto"/>
                  </w:divBdr>
                  <w:divsChild>
                    <w:div w:id="298001708">
                      <w:marLeft w:val="0"/>
                      <w:marRight w:val="0"/>
                      <w:marTop w:val="0"/>
                      <w:marBottom w:val="0"/>
                      <w:divBdr>
                        <w:top w:val="none" w:sz="0" w:space="0" w:color="auto"/>
                        <w:left w:val="none" w:sz="0" w:space="0" w:color="auto"/>
                        <w:bottom w:val="none" w:sz="0" w:space="0" w:color="auto"/>
                        <w:right w:val="none" w:sz="0" w:space="0" w:color="auto"/>
                      </w:divBdr>
                    </w:div>
                  </w:divsChild>
                </w:div>
                <w:div w:id="153424980">
                  <w:marLeft w:val="0"/>
                  <w:marRight w:val="0"/>
                  <w:marTop w:val="0"/>
                  <w:marBottom w:val="0"/>
                  <w:divBdr>
                    <w:top w:val="none" w:sz="0" w:space="0" w:color="auto"/>
                    <w:left w:val="none" w:sz="0" w:space="0" w:color="auto"/>
                    <w:bottom w:val="none" w:sz="0" w:space="0" w:color="auto"/>
                    <w:right w:val="none" w:sz="0" w:space="0" w:color="auto"/>
                  </w:divBdr>
                  <w:divsChild>
                    <w:div w:id="567963092">
                      <w:marLeft w:val="0"/>
                      <w:marRight w:val="0"/>
                      <w:marTop w:val="0"/>
                      <w:marBottom w:val="0"/>
                      <w:divBdr>
                        <w:top w:val="none" w:sz="0" w:space="0" w:color="auto"/>
                        <w:left w:val="none" w:sz="0" w:space="0" w:color="auto"/>
                        <w:bottom w:val="none" w:sz="0" w:space="0" w:color="auto"/>
                        <w:right w:val="none" w:sz="0" w:space="0" w:color="auto"/>
                      </w:divBdr>
                    </w:div>
                  </w:divsChild>
                </w:div>
                <w:div w:id="1782987727">
                  <w:marLeft w:val="0"/>
                  <w:marRight w:val="0"/>
                  <w:marTop w:val="0"/>
                  <w:marBottom w:val="0"/>
                  <w:divBdr>
                    <w:top w:val="none" w:sz="0" w:space="0" w:color="auto"/>
                    <w:left w:val="none" w:sz="0" w:space="0" w:color="auto"/>
                    <w:bottom w:val="none" w:sz="0" w:space="0" w:color="auto"/>
                    <w:right w:val="none" w:sz="0" w:space="0" w:color="auto"/>
                  </w:divBdr>
                  <w:divsChild>
                    <w:div w:id="1620987602">
                      <w:marLeft w:val="0"/>
                      <w:marRight w:val="0"/>
                      <w:marTop w:val="0"/>
                      <w:marBottom w:val="0"/>
                      <w:divBdr>
                        <w:top w:val="none" w:sz="0" w:space="0" w:color="auto"/>
                        <w:left w:val="none" w:sz="0" w:space="0" w:color="auto"/>
                        <w:bottom w:val="none" w:sz="0" w:space="0" w:color="auto"/>
                        <w:right w:val="none" w:sz="0" w:space="0" w:color="auto"/>
                      </w:divBdr>
                    </w:div>
                  </w:divsChild>
                </w:div>
                <w:div w:id="1162088383">
                  <w:marLeft w:val="0"/>
                  <w:marRight w:val="0"/>
                  <w:marTop w:val="0"/>
                  <w:marBottom w:val="0"/>
                  <w:divBdr>
                    <w:top w:val="none" w:sz="0" w:space="0" w:color="auto"/>
                    <w:left w:val="none" w:sz="0" w:space="0" w:color="auto"/>
                    <w:bottom w:val="none" w:sz="0" w:space="0" w:color="auto"/>
                    <w:right w:val="none" w:sz="0" w:space="0" w:color="auto"/>
                  </w:divBdr>
                  <w:divsChild>
                    <w:div w:id="240069810">
                      <w:marLeft w:val="0"/>
                      <w:marRight w:val="0"/>
                      <w:marTop w:val="0"/>
                      <w:marBottom w:val="0"/>
                      <w:divBdr>
                        <w:top w:val="none" w:sz="0" w:space="0" w:color="auto"/>
                        <w:left w:val="none" w:sz="0" w:space="0" w:color="auto"/>
                        <w:bottom w:val="none" w:sz="0" w:space="0" w:color="auto"/>
                        <w:right w:val="none" w:sz="0" w:space="0" w:color="auto"/>
                      </w:divBdr>
                    </w:div>
                  </w:divsChild>
                </w:div>
                <w:div w:id="1565598671">
                  <w:marLeft w:val="0"/>
                  <w:marRight w:val="0"/>
                  <w:marTop w:val="0"/>
                  <w:marBottom w:val="0"/>
                  <w:divBdr>
                    <w:top w:val="none" w:sz="0" w:space="0" w:color="auto"/>
                    <w:left w:val="none" w:sz="0" w:space="0" w:color="auto"/>
                    <w:bottom w:val="none" w:sz="0" w:space="0" w:color="auto"/>
                    <w:right w:val="none" w:sz="0" w:space="0" w:color="auto"/>
                  </w:divBdr>
                  <w:divsChild>
                    <w:div w:id="745298449">
                      <w:marLeft w:val="0"/>
                      <w:marRight w:val="0"/>
                      <w:marTop w:val="0"/>
                      <w:marBottom w:val="0"/>
                      <w:divBdr>
                        <w:top w:val="none" w:sz="0" w:space="0" w:color="auto"/>
                        <w:left w:val="none" w:sz="0" w:space="0" w:color="auto"/>
                        <w:bottom w:val="none" w:sz="0" w:space="0" w:color="auto"/>
                        <w:right w:val="none" w:sz="0" w:space="0" w:color="auto"/>
                      </w:divBdr>
                    </w:div>
                  </w:divsChild>
                </w:div>
                <w:div w:id="37750073">
                  <w:marLeft w:val="0"/>
                  <w:marRight w:val="0"/>
                  <w:marTop w:val="0"/>
                  <w:marBottom w:val="0"/>
                  <w:divBdr>
                    <w:top w:val="none" w:sz="0" w:space="0" w:color="auto"/>
                    <w:left w:val="none" w:sz="0" w:space="0" w:color="auto"/>
                    <w:bottom w:val="none" w:sz="0" w:space="0" w:color="auto"/>
                    <w:right w:val="none" w:sz="0" w:space="0" w:color="auto"/>
                  </w:divBdr>
                  <w:divsChild>
                    <w:div w:id="1203863267">
                      <w:marLeft w:val="0"/>
                      <w:marRight w:val="0"/>
                      <w:marTop w:val="0"/>
                      <w:marBottom w:val="0"/>
                      <w:divBdr>
                        <w:top w:val="none" w:sz="0" w:space="0" w:color="auto"/>
                        <w:left w:val="none" w:sz="0" w:space="0" w:color="auto"/>
                        <w:bottom w:val="none" w:sz="0" w:space="0" w:color="auto"/>
                        <w:right w:val="none" w:sz="0" w:space="0" w:color="auto"/>
                      </w:divBdr>
                    </w:div>
                  </w:divsChild>
                </w:div>
                <w:div w:id="339816357">
                  <w:marLeft w:val="0"/>
                  <w:marRight w:val="0"/>
                  <w:marTop w:val="0"/>
                  <w:marBottom w:val="0"/>
                  <w:divBdr>
                    <w:top w:val="none" w:sz="0" w:space="0" w:color="auto"/>
                    <w:left w:val="none" w:sz="0" w:space="0" w:color="auto"/>
                    <w:bottom w:val="none" w:sz="0" w:space="0" w:color="auto"/>
                    <w:right w:val="none" w:sz="0" w:space="0" w:color="auto"/>
                  </w:divBdr>
                  <w:divsChild>
                    <w:div w:id="1956986945">
                      <w:marLeft w:val="0"/>
                      <w:marRight w:val="0"/>
                      <w:marTop w:val="0"/>
                      <w:marBottom w:val="0"/>
                      <w:divBdr>
                        <w:top w:val="none" w:sz="0" w:space="0" w:color="auto"/>
                        <w:left w:val="none" w:sz="0" w:space="0" w:color="auto"/>
                        <w:bottom w:val="none" w:sz="0" w:space="0" w:color="auto"/>
                        <w:right w:val="none" w:sz="0" w:space="0" w:color="auto"/>
                      </w:divBdr>
                    </w:div>
                  </w:divsChild>
                </w:div>
                <w:div w:id="255485142">
                  <w:marLeft w:val="0"/>
                  <w:marRight w:val="0"/>
                  <w:marTop w:val="0"/>
                  <w:marBottom w:val="0"/>
                  <w:divBdr>
                    <w:top w:val="none" w:sz="0" w:space="0" w:color="auto"/>
                    <w:left w:val="none" w:sz="0" w:space="0" w:color="auto"/>
                    <w:bottom w:val="none" w:sz="0" w:space="0" w:color="auto"/>
                    <w:right w:val="none" w:sz="0" w:space="0" w:color="auto"/>
                  </w:divBdr>
                  <w:divsChild>
                    <w:div w:id="1846088882">
                      <w:marLeft w:val="0"/>
                      <w:marRight w:val="0"/>
                      <w:marTop w:val="0"/>
                      <w:marBottom w:val="0"/>
                      <w:divBdr>
                        <w:top w:val="none" w:sz="0" w:space="0" w:color="auto"/>
                        <w:left w:val="none" w:sz="0" w:space="0" w:color="auto"/>
                        <w:bottom w:val="none" w:sz="0" w:space="0" w:color="auto"/>
                        <w:right w:val="none" w:sz="0" w:space="0" w:color="auto"/>
                      </w:divBdr>
                    </w:div>
                  </w:divsChild>
                </w:div>
                <w:div w:id="1395814387">
                  <w:marLeft w:val="0"/>
                  <w:marRight w:val="0"/>
                  <w:marTop w:val="0"/>
                  <w:marBottom w:val="0"/>
                  <w:divBdr>
                    <w:top w:val="none" w:sz="0" w:space="0" w:color="auto"/>
                    <w:left w:val="none" w:sz="0" w:space="0" w:color="auto"/>
                    <w:bottom w:val="none" w:sz="0" w:space="0" w:color="auto"/>
                    <w:right w:val="none" w:sz="0" w:space="0" w:color="auto"/>
                  </w:divBdr>
                  <w:divsChild>
                    <w:div w:id="171797964">
                      <w:marLeft w:val="0"/>
                      <w:marRight w:val="0"/>
                      <w:marTop w:val="0"/>
                      <w:marBottom w:val="0"/>
                      <w:divBdr>
                        <w:top w:val="none" w:sz="0" w:space="0" w:color="auto"/>
                        <w:left w:val="none" w:sz="0" w:space="0" w:color="auto"/>
                        <w:bottom w:val="none" w:sz="0" w:space="0" w:color="auto"/>
                        <w:right w:val="none" w:sz="0" w:space="0" w:color="auto"/>
                      </w:divBdr>
                    </w:div>
                  </w:divsChild>
                </w:div>
                <w:div w:id="1049766023">
                  <w:marLeft w:val="0"/>
                  <w:marRight w:val="0"/>
                  <w:marTop w:val="0"/>
                  <w:marBottom w:val="0"/>
                  <w:divBdr>
                    <w:top w:val="none" w:sz="0" w:space="0" w:color="auto"/>
                    <w:left w:val="none" w:sz="0" w:space="0" w:color="auto"/>
                    <w:bottom w:val="none" w:sz="0" w:space="0" w:color="auto"/>
                    <w:right w:val="none" w:sz="0" w:space="0" w:color="auto"/>
                  </w:divBdr>
                  <w:divsChild>
                    <w:div w:id="1687248744">
                      <w:marLeft w:val="0"/>
                      <w:marRight w:val="0"/>
                      <w:marTop w:val="0"/>
                      <w:marBottom w:val="0"/>
                      <w:divBdr>
                        <w:top w:val="none" w:sz="0" w:space="0" w:color="auto"/>
                        <w:left w:val="none" w:sz="0" w:space="0" w:color="auto"/>
                        <w:bottom w:val="none" w:sz="0" w:space="0" w:color="auto"/>
                        <w:right w:val="none" w:sz="0" w:space="0" w:color="auto"/>
                      </w:divBdr>
                    </w:div>
                  </w:divsChild>
                </w:div>
                <w:div w:id="131558006">
                  <w:marLeft w:val="0"/>
                  <w:marRight w:val="0"/>
                  <w:marTop w:val="0"/>
                  <w:marBottom w:val="0"/>
                  <w:divBdr>
                    <w:top w:val="none" w:sz="0" w:space="0" w:color="auto"/>
                    <w:left w:val="none" w:sz="0" w:space="0" w:color="auto"/>
                    <w:bottom w:val="none" w:sz="0" w:space="0" w:color="auto"/>
                    <w:right w:val="none" w:sz="0" w:space="0" w:color="auto"/>
                  </w:divBdr>
                  <w:divsChild>
                    <w:div w:id="1737781967">
                      <w:marLeft w:val="0"/>
                      <w:marRight w:val="0"/>
                      <w:marTop w:val="0"/>
                      <w:marBottom w:val="0"/>
                      <w:divBdr>
                        <w:top w:val="none" w:sz="0" w:space="0" w:color="auto"/>
                        <w:left w:val="none" w:sz="0" w:space="0" w:color="auto"/>
                        <w:bottom w:val="none" w:sz="0" w:space="0" w:color="auto"/>
                        <w:right w:val="none" w:sz="0" w:space="0" w:color="auto"/>
                      </w:divBdr>
                    </w:div>
                  </w:divsChild>
                </w:div>
                <w:div w:id="815804636">
                  <w:marLeft w:val="0"/>
                  <w:marRight w:val="0"/>
                  <w:marTop w:val="0"/>
                  <w:marBottom w:val="0"/>
                  <w:divBdr>
                    <w:top w:val="none" w:sz="0" w:space="0" w:color="auto"/>
                    <w:left w:val="none" w:sz="0" w:space="0" w:color="auto"/>
                    <w:bottom w:val="none" w:sz="0" w:space="0" w:color="auto"/>
                    <w:right w:val="none" w:sz="0" w:space="0" w:color="auto"/>
                  </w:divBdr>
                  <w:divsChild>
                    <w:div w:id="1675182856">
                      <w:marLeft w:val="0"/>
                      <w:marRight w:val="0"/>
                      <w:marTop w:val="0"/>
                      <w:marBottom w:val="0"/>
                      <w:divBdr>
                        <w:top w:val="none" w:sz="0" w:space="0" w:color="auto"/>
                        <w:left w:val="none" w:sz="0" w:space="0" w:color="auto"/>
                        <w:bottom w:val="none" w:sz="0" w:space="0" w:color="auto"/>
                        <w:right w:val="none" w:sz="0" w:space="0" w:color="auto"/>
                      </w:divBdr>
                    </w:div>
                  </w:divsChild>
                </w:div>
                <w:div w:id="1073431460">
                  <w:marLeft w:val="0"/>
                  <w:marRight w:val="0"/>
                  <w:marTop w:val="0"/>
                  <w:marBottom w:val="0"/>
                  <w:divBdr>
                    <w:top w:val="none" w:sz="0" w:space="0" w:color="auto"/>
                    <w:left w:val="none" w:sz="0" w:space="0" w:color="auto"/>
                    <w:bottom w:val="none" w:sz="0" w:space="0" w:color="auto"/>
                    <w:right w:val="none" w:sz="0" w:space="0" w:color="auto"/>
                  </w:divBdr>
                  <w:divsChild>
                    <w:div w:id="33433851">
                      <w:marLeft w:val="0"/>
                      <w:marRight w:val="0"/>
                      <w:marTop w:val="0"/>
                      <w:marBottom w:val="0"/>
                      <w:divBdr>
                        <w:top w:val="none" w:sz="0" w:space="0" w:color="auto"/>
                        <w:left w:val="none" w:sz="0" w:space="0" w:color="auto"/>
                        <w:bottom w:val="none" w:sz="0" w:space="0" w:color="auto"/>
                        <w:right w:val="none" w:sz="0" w:space="0" w:color="auto"/>
                      </w:divBdr>
                    </w:div>
                  </w:divsChild>
                </w:div>
                <w:div w:id="1116367977">
                  <w:marLeft w:val="0"/>
                  <w:marRight w:val="0"/>
                  <w:marTop w:val="0"/>
                  <w:marBottom w:val="0"/>
                  <w:divBdr>
                    <w:top w:val="none" w:sz="0" w:space="0" w:color="auto"/>
                    <w:left w:val="none" w:sz="0" w:space="0" w:color="auto"/>
                    <w:bottom w:val="none" w:sz="0" w:space="0" w:color="auto"/>
                    <w:right w:val="none" w:sz="0" w:space="0" w:color="auto"/>
                  </w:divBdr>
                  <w:divsChild>
                    <w:div w:id="383716938">
                      <w:marLeft w:val="0"/>
                      <w:marRight w:val="0"/>
                      <w:marTop w:val="0"/>
                      <w:marBottom w:val="0"/>
                      <w:divBdr>
                        <w:top w:val="none" w:sz="0" w:space="0" w:color="auto"/>
                        <w:left w:val="none" w:sz="0" w:space="0" w:color="auto"/>
                        <w:bottom w:val="none" w:sz="0" w:space="0" w:color="auto"/>
                        <w:right w:val="none" w:sz="0" w:space="0" w:color="auto"/>
                      </w:divBdr>
                    </w:div>
                  </w:divsChild>
                </w:div>
                <w:div w:id="1516769893">
                  <w:marLeft w:val="0"/>
                  <w:marRight w:val="0"/>
                  <w:marTop w:val="0"/>
                  <w:marBottom w:val="0"/>
                  <w:divBdr>
                    <w:top w:val="none" w:sz="0" w:space="0" w:color="auto"/>
                    <w:left w:val="none" w:sz="0" w:space="0" w:color="auto"/>
                    <w:bottom w:val="none" w:sz="0" w:space="0" w:color="auto"/>
                    <w:right w:val="none" w:sz="0" w:space="0" w:color="auto"/>
                  </w:divBdr>
                  <w:divsChild>
                    <w:div w:id="552155029">
                      <w:marLeft w:val="0"/>
                      <w:marRight w:val="0"/>
                      <w:marTop w:val="0"/>
                      <w:marBottom w:val="0"/>
                      <w:divBdr>
                        <w:top w:val="none" w:sz="0" w:space="0" w:color="auto"/>
                        <w:left w:val="none" w:sz="0" w:space="0" w:color="auto"/>
                        <w:bottom w:val="none" w:sz="0" w:space="0" w:color="auto"/>
                        <w:right w:val="none" w:sz="0" w:space="0" w:color="auto"/>
                      </w:divBdr>
                    </w:div>
                  </w:divsChild>
                </w:div>
                <w:div w:id="1826242414">
                  <w:marLeft w:val="0"/>
                  <w:marRight w:val="0"/>
                  <w:marTop w:val="0"/>
                  <w:marBottom w:val="0"/>
                  <w:divBdr>
                    <w:top w:val="none" w:sz="0" w:space="0" w:color="auto"/>
                    <w:left w:val="none" w:sz="0" w:space="0" w:color="auto"/>
                    <w:bottom w:val="none" w:sz="0" w:space="0" w:color="auto"/>
                    <w:right w:val="none" w:sz="0" w:space="0" w:color="auto"/>
                  </w:divBdr>
                  <w:divsChild>
                    <w:div w:id="1150248136">
                      <w:marLeft w:val="0"/>
                      <w:marRight w:val="0"/>
                      <w:marTop w:val="0"/>
                      <w:marBottom w:val="0"/>
                      <w:divBdr>
                        <w:top w:val="none" w:sz="0" w:space="0" w:color="auto"/>
                        <w:left w:val="none" w:sz="0" w:space="0" w:color="auto"/>
                        <w:bottom w:val="none" w:sz="0" w:space="0" w:color="auto"/>
                        <w:right w:val="none" w:sz="0" w:space="0" w:color="auto"/>
                      </w:divBdr>
                    </w:div>
                  </w:divsChild>
                </w:div>
                <w:div w:id="756367980">
                  <w:marLeft w:val="0"/>
                  <w:marRight w:val="0"/>
                  <w:marTop w:val="0"/>
                  <w:marBottom w:val="0"/>
                  <w:divBdr>
                    <w:top w:val="none" w:sz="0" w:space="0" w:color="auto"/>
                    <w:left w:val="none" w:sz="0" w:space="0" w:color="auto"/>
                    <w:bottom w:val="none" w:sz="0" w:space="0" w:color="auto"/>
                    <w:right w:val="none" w:sz="0" w:space="0" w:color="auto"/>
                  </w:divBdr>
                  <w:divsChild>
                    <w:div w:id="2110854737">
                      <w:marLeft w:val="0"/>
                      <w:marRight w:val="0"/>
                      <w:marTop w:val="0"/>
                      <w:marBottom w:val="0"/>
                      <w:divBdr>
                        <w:top w:val="none" w:sz="0" w:space="0" w:color="auto"/>
                        <w:left w:val="none" w:sz="0" w:space="0" w:color="auto"/>
                        <w:bottom w:val="none" w:sz="0" w:space="0" w:color="auto"/>
                        <w:right w:val="none" w:sz="0" w:space="0" w:color="auto"/>
                      </w:divBdr>
                    </w:div>
                  </w:divsChild>
                </w:div>
                <w:div w:id="1105348053">
                  <w:marLeft w:val="0"/>
                  <w:marRight w:val="0"/>
                  <w:marTop w:val="0"/>
                  <w:marBottom w:val="0"/>
                  <w:divBdr>
                    <w:top w:val="none" w:sz="0" w:space="0" w:color="auto"/>
                    <w:left w:val="none" w:sz="0" w:space="0" w:color="auto"/>
                    <w:bottom w:val="none" w:sz="0" w:space="0" w:color="auto"/>
                    <w:right w:val="none" w:sz="0" w:space="0" w:color="auto"/>
                  </w:divBdr>
                  <w:divsChild>
                    <w:div w:id="1420635454">
                      <w:marLeft w:val="0"/>
                      <w:marRight w:val="0"/>
                      <w:marTop w:val="0"/>
                      <w:marBottom w:val="0"/>
                      <w:divBdr>
                        <w:top w:val="none" w:sz="0" w:space="0" w:color="auto"/>
                        <w:left w:val="none" w:sz="0" w:space="0" w:color="auto"/>
                        <w:bottom w:val="none" w:sz="0" w:space="0" w:color="auto"/>
                        <w:right w:val="none" w:sz="0" w:space="0" w:color="auto"/>
                      </w:divBdr>
                    </w:div>
                  </w:divsChild>
                </w:div>
                <w:div w:id="1390378742">
                  <w:marLeft w:val="0"/>
                  <w:marRight w:val="0"/>
                  <w:marTop w:val="0"/>
                  <w:marBottom w:val="0"/>
                  <w:divBdr>
                    <w:top w:val="none" w:sz="0" w:space="0" w:color="auto"/>
                    <w:left w:val="none" w:sz="0" w:space="0" w:color="auto"/>
                    <w:bottom w:val="none" w:sz="0" w:space="0" w:color="auto"/>
                    <w:right w:val="none" w:sz="0" w:space="0" w:color="auto"/>
                  </w:divBdr>
                  <w:divsChild>
                    <w:div w:id="103308130">
                      <w:marLeft w:val="0"/>
                      <w:marRight w:val="0"/>
                      <w:marTop w:val="0"/>
                      <w:marBottom w:val="0"/>
                      <w:divBdr>
                        <w:top w:val="none" w:sz="0" w:space="0" w:color="auto"/>
                        <w:left w:val="none" w:sz="0" w:space="0" w:color="auto"/>
                        <w:bottom w:val="none" w:sz="0" w:space="0" w:color="auto"/>
                        <w:right w:val="none" w:sz="0" w:space="0" w:color="auto"/>
                      </w:divBdr>
                    </w:div>
                  </w:divsChild>
                </w:div>
                <w:div w:id="48574247">
                  <w:marLeft w:val="0"/>
                  <w:marRight w:val="0"/>
                  <w:marTop w:val="0"/>
                  <w:marBottom w:val="0"/>
                  <w:divBdr>
                    <w:top w:val="none" w:sz="0" w:space="0" w:color="auto"/>
                    <w:left w:val="none" w:sz="0" w:space="0" w:color="auto"/>
                    <w:bottom w:val="none" w:sz="0" w:space="0" w:color="auto"/>
                    <w:right w:val="none" w:sz="0" w:space="0" w:color="auto"/>
                  </w:divBdr>
                  <w:divsChild>
                    <w:div w:id="1260019909">
                      <w:marLeft w:val="0"/>
                      <w:marRight w:val="0"/>
                      <w:marTop w:val="0"/>
                      <w:marBottom w:val="0"/>
                      <w:divBdr>
                        <w:top w:val="none" w:sz="0" w:space="0" w:color="auto"/>
                        <w:left w:val="none" w:sz="0" w:space="0" w:color="auto"/>
                        <w:bottom w:val="none" w:sz="0" w:space="0" w:color="auto"/>
                        <w:right w:val="none" w:sz="0" w:space="0" w:color="auto"/>
                      </w:divBdr>
                    </w:div>
                  </w:divsChild>
                </w:div>
                <w:div w:id="1676347894">
                  <w:marLeft w:val="0"/>
                  <w:marRight w:val="0"/>
                  <w:marTop w:val="0"/>
                  <w:marBottom w:val="0"/>
                  <w:divBdr>
                    <w:top w:val="none" w:sz="0" w:space="0" w:color="auto"/>
                    <w:left w:val="none" w:sz="0" w:space="0" w:color="auto"/>
                    <w:bottom w:val="none" w:sz="0" w:space="0" w:color="auto"/>
                    <w:right w:val="none" w:sz="0" w:space="0" w:color="auto"/>
                  </w:divBdr>
                  <w:divsChild>
                    <w:div w:id="317806467">
                      <w:marLeft w:val="0"/>
                      <w:marRight w:val="0"/>
                      <w:marTop w:val="0"/>
                      <w:marBottom w:val="0"/>
                      <w:divBdr>
                        <w:top w:val="none" w:sz="0" w:space="0" w:color="auto"/>
                        <w:left w:val="none" w:sz="0" w:space="0" w:color="auto"/>
                        <w:bottom w:val="none" w:sz="0" w:space="0" w:color="auto"/>
                        <w:right w:val="none" w:sz="0" w:space="0" w:color="auto"/>
                      </w:divBdr>
                    </w:div>
                  </w:divsChild>
                </w:div>
                <w:div w:id="685866185">
                  <w:marLeft w:val="0"/>
                  <w:marRight w:val="0"/>
                  <w:marTop w:val="0"/>
                  <w:marBottom w:val="0"/>
                  <w:divBdr>
                    <w:top w:val="none" w:sz="0" w:space="0" w:color="auto"/>
                    <w:left w:val="none" w:sz="0" w:space="0" w:color="auto"/>
                    <w:bottom w:val="none" w:sz="0" w:space="0" w:color="auto"/>
                    <w:right w:val="none" w:sz="0" w:space="0" w:color="auto"/>
                  </w:divBdr>
                  <w:divsChild>
                    <w:div w:id="969894053">
                      <w:marLeft w:val="0"/>
                      <w:marRight w:val="0"/>
                      <w:marTop w:val="0"/>
                      <w:marBottom w:val="0"/>
                      <w:divBdr>
                        <w:top w:val="none" w:sz="0" w:space="0" w:color="auto"/>
                        <w:left w:val="none" w:sz="0" w:space="0" w:color="auto"/>
                        <w:bottom w:val="none" w:sz="0" w:space="0" w:color="auto"/>
                        <w:right w:val="none" w:sz="0" w:space="0" w:color="auto"/>
                      </w:divBdr>
                    </w:div>
                  </w:divsChild>
                </w:div>
                <w:div w:id="1680112100">
                  <w:marLeft w:val="0"/>
                  <w:marRight w:val="0"/>
                  <w:marTop w:val="0"/>
                  <w:marBottom w:val="0"/>
                  <w:divBdr>
                    <w:top w:val="none" w:sz="0" w:space="0" w:color="auto"/>
                    <w:left w:val="none" w:sz="0" w:space="0" w:color="auto"/>
                    <w:bottom w:val="none" w:sz="0" w:space="0" w:color="auto"/>
                    <w:right w:val="none" w:sz="0" w:space="0" w:color="auto"/>
                  </w:divBdr>
                  <w:divsChild>
                    <w:div w:id="1419861028">
                      <w:marLeft w:val="0"/>
                      <w:marRight w:val="0"/>
                      <w:marTop w:val="0"/>
                      <w:marBottom w:val="0"/>
                      <w:divBdr>
                        <w:top w:val="none" w:sz="0" w:space="0" w:color="auto"/>
                        <w:left w:val="none" w:sz="0" w:space="0" w:color="auto"/>
                        <w:bottom w:val="none" w:sz="0" w:space="0" w:color="auto"/>
                        <w:right w:val="none" w:sz="0" w:space="0" w:color="auto"/>
                      </w:divBdr>
                    </w:div>
                  </w:divsChild>
                </w:div>
                <w:div w:id="1896577890">
                  <w:marLeft w:val="0"/>
                  <w:marRight w:val="0"/>
                  <w:marTop w:val="0"/>
                  <w:marBottom w:val="0"/>
                  <w:divBdr>
                    <w:top w:val="none" w:sz="0" w:space="0" w:color="auto"/>
                    <w:left w:val="none" w:sz="0" w:space="0" w:color="auto"/>
                    <w:bottom w:val="none" w:sz="0" w:space="0" w:color="auto"/>
                    <w:right w:val="none" w:sz="0" w:space="0" w:color="auto"/>
                  </w:divBdr>
                  <w:divsChild>
                    <w:div w:id="1598711284">
                      <w:marLeft w:val="0"/>
                      <w:marRight w:val="0"/>
                      <w:marTop w:val="0"/>
                      <w:marBottom w:val="0"/>
                      <w:divBdr>
                        <w:top w:val="none" w:sz="0" w:space="0" w:color="auto"/>
                        <w:left w:val="none" w:sz="0" w:space="0" w:color="auto"/>
                        <w:bottom w:val="none" w:sz="0" w:space="0" w:color="auto"/>
                        <w:right w:val="none" w:sz="0" w:space="0" w:color="auto"/>
                      </w:divBdr>
                    </w:div>
                  </w:divsChild>
                </w:div>
                <w:div w:id="369914050">
                  <w:marLeft w:val="0"/>
                  <w:marRight w:val="0"/>
                  <w:marTop w:val="0"/>
                  <w:marBottom w:val="0"/>
                  <w:divBdr>
                    <w:top w:val="none" w:sz="0" w:space="0" w:color="auto"/>
                    <w:left w:val="none" w:sz="0" w:space="0" w:color="auto"/>
                    <w:bottom w:val="none" w:sz="0" w:space="0" w:color="auto"/>
                    <w:right w:val="none" w:sz="0" w:space="0" w:color="auto"/>
                  </w:divBdr>
                  <w:divsChild>
                    <w:div w:id="384187533">
                      <w:marLeft w:val="0"/>
                      <w:marRight w:val="0"/>
                      <w:marTop w:val="0"/>
                      <w:marBottom w:val="0"/>
                      <w:divBdr>
                        <w:top w:val="none" w:sz="0" w:space="0" w:color="auto"/>
                        <w:left w:val="none" w:sz="0" w:space="0" w:color="auto"/>
                        <w:bottom w:val="none" w:sz="0" w:space="0" w:color="auto"/>
                        <w:right w:val="none" w:sz="0" w:space="0" w:color="auto"/>
                      </w:divBdr>
                    </w:div>
                  </w:divsChild>
                </w:div>
                <w:div w:id="1040086423">
                  <w:marLeft w:val="0"/>
                  <w:marRight w:val="0"/>
                  <w:marTop w:val="0"/>
                  <w:marBottom w:val="0"/>
                  <w:divBdr>
                    <w:top w:val="none" w:sz="0" w:space="0" w:color="auto"/>
                    <w:left w:val="none" w:sz="0" w:space="0" w:color="auto"/>
                    <w:bottom w:val="none" w:sz="0" w:space="0" w:color="auto"/>
                    <w:right w:val="none" w:sz="0" w:space="0" w:color="auto"/>
                  </w:divBdr>
                  <w:divsChild>
                    <w:div w:id="1966689864">
                      <w:marLeft w:val="0"/>
                      <w:marRight w:val="0"/>
                      <w:marTop w:val="0"/>
                      <w:marBottom w:val="0"/>
                      <w:divBdr>
                        <w:top w:val="none" w:sz="0" w:space="0" w:color="auto"/>
                        <w:left w:val="none" w:sz="0" w:space="0" w:color="auto"/>
                        <w:bottom w:val="none" w:sz="0" w:space="0" w:color="auto"/>
                        <w:right w:val="none" w:sz="0" w:space="0" w:color="auto"/>
                      </w:divBdr>
                    </w:div>
                  </w:divsChild>
                </w:div>
                <w:div w:id="635716777">
                  <w:marLeft w:val="0"/>
                  <w:marRight w:val="0"/>
                  <w:marTop w:val="0"/>
                  <w:marBottom w:val="0"/>
                  <w:divBdr>
                    <w:top w:val="none" w:sz="0" w:space="0" w:color="auto"/>
                    <w:left w:val="none" w:sz="0" w:space="0" w:color="auto"/>
                    <w:bottom w:val="none" w:sz="0" w:space="0" w:color="auto"/>
                    <w:right w:val="none" w:sz="0" w:space="0" w:color="auto"/>
                  </w:divBdr>
                  <w:divsChild>
                    <w:div w:id="1009914625">
                      <w:marLeft w:val="0"/>
                      <w:marRight w:val="0"/>
                      <w:marTop w:val="0"/>
                      <w:marBottom w:val="0"/>
                      <w:divBdr>
                        <w:top w:val="none" w:sz="0" w:space="0" w:color="auto"/>
                        <w:left w:val="none" w:sz="0" w:space="0" w:color="auto"/>
                        <w:bottom w:val="none" w:sz="0" w:space="0" w:color="auto"/>
                        <w:right w:val="none" w:sz="0" w:space="0" w:color="auto"/>
                      </w:divBdr>
                    </w:div>
                  </w:divsChild>
                </w:div>
                <w:div w:id="862212627">
                  <w:marLeft w:val="0"/>
                  <w:marRight w:val="0"/>
                  <w:marTop w:val="0"/>
                  <w:marBottom w:val="0"/>
                  <w:divBdr>
                    <w:top w:val="none" w:sz="0" w:space="0" w:color="auto"/>
                    <w:left w:val="none" w:sz="0" w:space="0" w:color="auto"/>
                    <w:bottom w:val="none" w:sz="0" w:space="0" w:color="auto"/>
                    <w:right w:val="none" w:sz="0" w:space="0" w:color="auto"/>
                  </w:divBdr>
                  <w:divsChild>
                    <w:div w:id="810025582">
                      <w:marLeft w:val="0"/>
                      <w:marRight w:val="0"/>
                      <w:marTop w:val="0"/>
                      <w:marBottom w:val="0"/>
                      <w:divBdr>
                        <w:top w:val="none" w:sz="0" w:space="0" w:color="auto"/>
                        <w:left w:val="none" w:sz="0" w:space="0" w:color="auto"/>
                        <w:bottom w:val="none" w:sz="0" w:space="0" w:color="auto"/>
                        <w:right w:val="none" w:sz="0" w:space="0" w:color="auto"/>
                      </w:divBdr>
                    </w:div>
                  </w:divsChild>
                </w:div>
                <w:div w:id="2107114133">
                  <w:marLeft w:val="0"/>
                  <w:marRight w:val="0"/>
                  <w:marTop w:val="0"/>
                  <w:marBottom w:val="0"/>
                  <w:divBdr>
                    <w:top w:val="none" w:sz="0" w:space="0" w:color="auto"/>
                    <w:left w:val="none" w:sz="0" w:space="0" w:color="auto"/>
                    <w:bottom w:val="none" w:sz="0" w:space="0" w:color="auto"/>
                    <w:right w:val="none" w:sz="0" w:space="0" w:color="auto"/>
                  </w:divBdr>
                  <w:divsChild>
                    <w:div w:id="1286813893">
                      <w:marLeft w:val="0"/>
                      <w:marRight w:val="0"/>
                      <w:marTop w:val="0"/>
                      <w:marBottom w:val="0"/>
                      <w:divBdr>
                        <w:top w:val="none" w:sz="0" w:space="0" w:color="auto"/>
                        <w:left w:val="none" w:sz="0" w:space="0" w:color="auto"/>
                        <w:bottom w:val="none" w:sz="0" w:space="0" w:color="auto"/>
                        <w:right w:val="none" w:sz="0" w:space="0" w:color="auto"/>
                      </w:divBdr>
                    </w:div>
                  </w:divsChild>
                </w:div>
                <w:div w:id="1106269671">
                  <w:marLeft w:val="0"/>
                  <w:marRight w:val="0"/>
                  <w:marTop w:val="0"/>
                  <w:marBottom w:val="0"/>
                  <w:divBdr>
                    <w:top w:val="none" w:sz="0" w:space="0" w:color="auto"/>
                    <w:left w:val="none" w:sz="0" w:space="0" w:color="auto"/>
                    <w:bottom w:val="none" w:sz="0" w:space="0" w:color="auto"/>
                    <w:right w:val="none" w:sz="0" w:space="0" w:color="auto"/>
                  </w:divBdr>
                  <w:divsChild>
                    <w:div w:id="180124949">
                      <w:marLeft w:val="0"/>
                      <w:marRight w:val="0"/>
                      <w:marTop w:val="0"/>
                      <w:marBottom w:val="0"/>
                      <w:divBdr>
                        <w:top w:val="none" w:sz="0" w:space="0" w:color="auto"/>
                        <w:left w:val="none" w:sz="0" w:space="0" w:color="auto"/>
                        <w:bottom w:val="none" w:sz="0" w:space="0" w:color="auto"/>
                        <w:right w:val="none" w:sz="0" w:space="0" w:color="auto"/>
                      </w:divBdr>
                    </w:div>
                  </w:divsChild>
                </w:div>
                <w:div w:id="1535265654">
                  <w:marLeft w:val="0"/>
                  <w:marRight w:val="0"/>
                  <w:marTop w:val="0"/>
                  <w:marBottom w:val="0"/>
                  <w:divBdr>
                    <w:top w:val="none" w:sz="0" w:space="0" w:color="auto"/>
                    <w:left w:val="none" w:sz="0" w:space="0" w:color="auto"/>
                    <w:bottom w:val="none" w:sz="0" w:space="0" w:color="auto"/>
                    <w:right w:val="none" w:sz="0" w:space="0" w:color="auto"/>
                  </w:divBdr>
                  <w:divsChild>
                    <w:div w:id="408968588">
                      <w:marLeft w:val="0"/>
                      <w:marRight w:val="0"/>
                      <w:marTop w:val="0"/>
                      <w:marBottom w:val="0"/>
                      <w:divBdr>
                        <w:top w:val="none" w:sz="0" w:space="0" w:color="auto"/>
                        <w:left w:val="none" w:sz="0" w:space="0" w:color="auto"/>
                        <w:bottom w:val="none" w:sz="0" w:space="0" w:color="auto"/>
                        <w:right w:val="none" w:sz="0" w:space="0" w:color="auto"/>
                      </w:divBdr>
                    </w:div>
                  </w:divsChild>
                </w:div>
                <w:div w:id="699553795">
                  <w:marLeft w:val="0"/>
                  <w:marRight w:val="0"/>
                  <w:marTop w:val="0"/>
                  <w:marBottom w:val="0"/>
                  <w:divBdr>
                    <w:top w:val="none" w:sz="0" w:space="0" w:color="auto"/>
                    <w:left w:val="none" w:sz="0" w:space="0" w:color="auto"/>
                    <w:bottom w:val="none" w:sz="0" w:space="0" w:color="auto"/>
                    <w:right w:val="none" w:sz="0" w:space="0" w:color="auto"/>
                  </w:divBdr>
                  <w:divsChild>
                    <w:div w:id="60687795">
                      <w:marLeft w:val="0"/>
                      <w:marRight w:val="0"/>
                      <w:marTop w:val="0"/>
                      <w:marBottom w:val="0"/>
                      <w:divBdr>
                        <w:top w:val="none" w:sz="0" w:space="0" w:color="auto"/>
                        <w:left w:val="none" w:sz="0" w:space="0" w:color="auto"/>
                        <w:bottom w:val="none" w:sz="0" w:space="0" w:color="auto"/>
                        <w:right w:val="none" w:sz="0" w:space="0" w:color="auto"/>
                      </w:divBdr>
                    </w:div>
                  </w:divsChild>
                </w:div>
                <w:div w:id="1642609288">
                  <w:marLeft w:val="0"/>
                  <w:marRight w:val="0"/>
                  <w:marTop w:val="0"/>
                  <w:marBottom w:val="0"/>
                  <w:divBdr>
                    <w:top w:val="none" w:sz="0" w:space="0" w:color="auto"/>
                    <w:left w:val="none" w:sz="0" w:space="0" w:color="auto"/>
                    <w:bottom w:val="none" w:sz="0" w:space="0" w:color="auto"/>
                    <w:right w:val="none" w:sz="0" w:space="0" w:color="auto"/>
                  </w:divBdr>
                  <w:divsChild>
                    <w:div w:id="31149658">
                      <w:marLeft w:val="0"/>
                      <w:marRight w:val="0"/>
                      <w:marTop w:val="0"/>
                      <w:marBottom w:val="0"/>
                      <w:divBdr>
                        <w:top w:val="none" w:sz="0" w:space="0" w:color="auto"/>
                        <w:left w:val="none" w:sz="0" w:space="0" w:color="auto"/>
                        <w:bottom w:val="none" w:sz="0" w:space="0" w:color="auto"/>
                        <w:right w:val="none" w:sz="0" w:space="0" w:color="auto"/>
                      </w:divBdr>
                    </w:div>
                  </w:divsChild>
                </w:div>
                <w:div w:id="258173201">
                  <w:marLeft w:val="0"/>
                  <w:marRight w:val="0"/>
                  <w:marTop w:val="0"/>
                  <w:marBottom w:val="0"/>
                  <w:divBdr>
                    <w:top w:val="none" w:sz="0" w:space="0" w:color="auto"/>
                    <w:left w:val="none" w:sz="0" w:space="0" w:color="auto"/>
                    <w:bottom w:val="none" w:sz="0" w:space="0" w:color="auto"/>
                    <w:right w:val="none" w:sz="0" w:space="0" w:color="auto"/>
                  </w:divBdr>
                  <w:divsChild>
                    <w:div w:id="2043046880">
                      <w:marLeft w:val="0"/>
                      <w:marRight w:val="0"/>
                      <w:marTop w:val="0"/>
                      <w:marBottom w:val="0"/>
                      <w:divBdr>
                        <w:top w:val="none" w:sz="0" w:space="0" w:color="auto"/>
                        <w:left w:val="none" w:sz="0" w:space="0" w:color="auto"/>
                        <w:bottom w:val="none" w:sz="0" w:space="0" w:color="auto"/>
                        <w:right w:val="none" w:sz="0" w:space="0" w:color="auto"/>
                      </w:divBdr>
                    </w:div>
                  </w:divsChild>
                </w:div>
                <w:div w:id="465200858">
                  <w:marLeft w:val="0"/>
                  <w:marRight w:val="0"/>
                  <w:marTop w:val="0"/>
                  <w:marBottom w:val="0"/>
                  <w:divBdr>
                    <w:top w:val="none" w:sz="0" w:space="0" w:color="auto"/>
                    <w:left w:val="none" w:sz="0" w:space="0" w:color="auto"/>
                    <w:bottom w:val="none" w:sz="0" w:space="0" w:color="auto"/>
                    <w:right w:val="none" w:sz="0" w:space="0" w:color="auto"/>
                  </w:divBdr>
                  <w:divsChild>
                    <w:div w:id="1424719144">
                      <w:marLeft w:val="0"/>
                      <w:marRight w:val="0"/>
                      <w:marTop w:val="0"/>
                      <w:marBottom w:val="0"/>
                      <w:divBdr>
                        <w:top w:val="none" w:sz="0" w:space="0" w:color="auto"/>
                        <w:left w:val="none" w:sz="0" w:space="0" w:color="auto"/>
                        <w:bottom w:val="none" w:sz="0" w:space="0" w:color="auto"/>
                        <w:right w:val="none" w:sz="0" w:space="0" w:color="auto"/>
                      </w:divBdr>
                    </w:div>
                  </w:divsChild>
                </w:div>
                <w:div w:id="998775606">
                  <w:marLeft w:val="0"/>
                  <w:marRight w:val="0"/>
                  <w:marTop w:val="0"/>
                  <w:marBottom w:val="0"/>
                  <w:divBdr>
                    <w:top w:val="none" w:sz="0" w:space="0" w:color="auto"/>
                    <w:left w:val="none" w:sz="0" w:space="0" w:color="auto"/>
                    <w:bottom w:val="none" w:sz="0" w:space="0" w:color="auto"/>
                    <w:right w:val="none" w:sz="0" w:space="0" w:color="auto"/>
                  </w:divBdr>
                  <w:divsChild>
                    <w:div w:id="1375348930">
                      <w:marLeft w:val="0"/>
                      <w:marRight w:val="0"/>
                      <w:marTop w:val="0"/>
                      <w:marBottom w:val="0"/>
                      <w:divBdr>
                        <w:top w:val="none" w:sz="0" w:space="0" w:color="auto"/>
                        <w:left w:val="none" w:sz="0" w:space="0" w:color="auto"/>
                        <w:bottom w:val="none" w:sz="0" w:space="0" w:color="auto"/>
                        <w:right w:val="none" w:sz="0" w:space="0" w:color="auto"/>
                      </w:divBdr>
                    </w:div>
                  </w:divsChild>
                </w:div>
                <w:div w:id="1651786363">
                  <w:marLeft w:val="0"/>
                  <w:marRight w:val="0"/>
                  <w:marTop w:val="0"/>
                  <w:marBottom w:val="0"/>
                  <w:divBdr>
                    <w:top w:val="none" w:sz="0" w:space="0" w:color="auto"/>
                    <w:left w:val="none" w:sz="0" w:space="0" w:color="auto"/>
                    <w:bottom w:val="none" w:sz="0" w:space="0" w:color="auto"/>
                    <w:right w:val="none" w:sz="0" w:space="0" w:color="auto"/>
                  </w:divBdr>
                  <w:divsChild>
                    <w:div w:id="18051439">
                      <w:marLeft w:val="0"/>
                      <w:marRight w:val="0"/>
                      <w:marTop w:val="0"/>
                      <w:marBottom w:val="0"/>
                      <w:divBdr>
                        <w:top w:val="none" w:sz="0" w:space="0" w:color="auto"/>
                        <w:left w:val="none" w:sz="0" w:space="0" w:color="auto"/>
                        <w:bottom w:val="none" w:sz="0" w:space="0" w:color="auto"/>
                        <w:right w:val="none" w:sz="0" w:space="0" w:color="auto"/>
                      </w:divBdr>
                    </w:div>
                  </w:divsChild>
                </w:div>
                <w:div w:id="1561553764">
                  <w:marLeft w:val="0"/>
                  <w:marRight w:val="0"/>
                  <w:marTop w:val="0"/>
                  <w:marBottom w:val="0"/>
                  <w:divBdr>
                    <w:top w:val="none" w:sz="0" w:space="0" w:color="auto"/>
                    <w:left w:val="none" w:sz="0" w:space="0" w:color="auto"/>
                    <w:bottom w:val="none" w:sz="0" w:space="0" w:color="auto"/>
                    <w:right w:val="none" w:sz="0" w:space="0" w:color="auto"/>
                  </w:divBdr>
                  <w:divsChild>
                    <w:div w:id="1920601348">
                      <w:marLeft w:val="0"/>
                      <w:marRight w:val="0"/>
                      <w:marTop w:val="0"/>
                      <w:marBottom w:val="0"/>
                      <w:divBdr>
                        <w:top w:val="none" w:sz="0" w:space="0" w:color="auto"/>
                        <w:left w:val="none" w:sz="0" w:space="0" w:color="auto"/>
                        <w:bottom w:val="none" w:sz="0" w:space="0" w:color="auto"/>
                        <w:right w:val="none" w:sz="0" w:space="0" w:color="auto"/>
                      </w:divBdr>
                    </w:div>
                  </w:divsChild>
                </w:div>
                <w:div w:id="1583636704">
                  <w:marLeft w:val="0"/>
                  <w:marRight w:val="0"/>
                  <w:marTop w:val="0"/>
                  <w:marBottom w:val="0"/>
                  <w:divBdr>
                    <w:top w:val="none" w:sz="0" w:space="0" w:color="auto"/>
                    <w:left w:val="none" w:sz="0" w:space="0" w:color="auto"/>
                    <w:bottom w:val="none" w:sz="0" w:space="0" w:color="auto"/>
                    <w:right w:val="none" w:sz="0" w:space="0" w:color="auto"/>
                  </w:divBdr>
                  <w:divsChild>
                    <w:div w:id="2024551210">
                      <w:marLeft w:val="0"/>
                      <w:marRight w:val="0"/>
                      <w:marTop w:val="0"/>
                      <w:marBottom w:val="0"/>
                      <w:divBdr>
                        <w:top w:val="none" w:sz="0" w:space="0" w:color="auto"/>
                        <w:left w:val="none" w:sz="0" w:space="0" w:color="auto"/>
                        <w:bottom w:val="none" w:sz="0" w:space="0" w:color="auto"/>
                        <w:right w:val="none" w:sz="0" w:space="0" w:color="auto"/>
                      </w:divBdr>
                    </w:div>
                  </w:divsChild>
                </w:div>
                <w:div w:id="248202426">
                  <w:marLeft w:val="0"/>
                  <w:marRight w:val="0"/>
                  <w:marTop w:val="0"/>
                  <w:marBottom w:val="0"/>
                  <w:divBdr>
                    <w:top w:val="none" w:sz="0" w:space="0" w:color="auto"/>
                    <w:left w:val="none" w:sz="0" w:space="0" w:color="auto"/>
                    <w:bottom w:val="none" w:sz="0" w:space="0" w:color="auto"/>
                    <w:right w:val="none" w:sz="0" w:space="0" w:color="auto"/>
                  </w:divBdr>
                  <w:divsChild>
                    <w:div w:id="428543801">
                      <w:marLeft w:val="0"/>
                      <w:marRight w:val="0"/>
                      <w:marTop w:val="0"/>
                      <w:marBottom w:val="0"/>
                      <w:divBdr>
                        <w:top w:val="none" w:sz="0" w:space="0" w:color="auto"/>
                        <w:left w:val="none" w:sz="0" w:space="0" w:color="auto"/>
                        <w:bottom w:val="none" w:sz="0" w:space="0" w:color="auto"/>
                        <w:right w:val="none" w:sz="0" w:space="0" w:color="auto"/>
                      </w:divBdr>
                    </w:div>
                  </w:divsChild>
                </w:div>
                <w:div w:id="23865672">
                  <w:marLeft w:val="0"/>
                  <w:marRight w:val="0"/>
                  <w:marTop w:val="0"/>
                  <w:marBottom w:val="0"/>
                  <w:divBdr>
                    <w:top w:val="none" w:sz="0" w:space="0" w:color="auto"/>
                    <w:left w:val="none" w:sz="0" w:space="0" w:color="auto"/>
                    <w:bottom w:val="none" w:sz="0" w:space="0" w:color="auto"/>
                    <w:right w:val="none" w:sz="0" w:space="0" w:color="auto"/>
                  </w:divBdr>
                  <w:divsChild>
                    <w:div w:id="833884271">
                      <w:marLeft w:val="0"/>
                      <w:marRight w:val="0"/>
                      <w:marTop w:val="0"/>
                      <w:marBottom w:val="0"/>
                      <w:divBdr>
                        <w:top w:val="none" w:sz="0" w:space="0" w:color="auto"/>
                        <w:left w:val="none" w:sz="0" w:space="0" w:color="auto"/>
                        <w:bottom w:val="none" w:sz="0" w:space="0" w:color="auto"/>
                        <w:right w:val="none" w:sz="0" w:space="0" w:color="auto"/>
                      </w:divBdr>
                    </w:div>
                  </w:divsChild>
                </w:div>
                <w:div w:id="1250626368">
                  <w:marLeft w:val="0"/>
                  <w:marRight w:val="0"/>
                  <w:marTop w:val="0"/>
                  <w:marBottom w:val="0"/>
                  <w:divBdr>
                    <w:top w:val="none" w:sz="0" w:space="0" w:color="auto"/>
                    <w:left w:val="none" w:sz="0" w:space="0" w:color="auto"/>
                    <w:bottom w:val="none" w:sz="0" w:space="0" w:color="auto"/>
                    <w:right w:val="none" w:sz="0" w:space="0" w:color="auto"/>
                  </w:divBdr>
                  <w:divsChild>
                    <w:div w:id="1128283092">
                      <w:marLeft w:val="0"/>
                      <w:marRight w:val="0"/>
                      <w:marTop w:val="0"/>
                      <w:marBottom w:val="0"/>
                      <w:divBdr>
                        <w:top w:val="none" w:sz="0" w:space="0" w:color="auto"/>
                        <w:left w:val="none" w:sz="0" w:space="0" w:color="auto"/>
                        <w:bottom w:val="none" w:sz="0" w:space="0" w:color="auto"/>
                        <w:right w:val="none" w:sz="0" w:space="0" w:color="auto"/>
                      </w:divBdr>
                    </w:div>
                  </w:divsChild>
                </w:div>
                <w:div w:id="1332372675">
                  <w:marLeft w:val="0"/>
                  <w:marRight w:val="0"/>
                  <w:marTop w:val="0"/>
                  <w:marBottom w:val="0"/>
                  <w:divBdr>
                    <w:top w:val="none" w:sz="0" w:space="0" w:color="auto"/>
                    <w:left w:val="none" w:sz="0" w:space="0" w:color="auto"/>
                    <w:bottom w:val="none" w:sz="0" w:space="0" w:color="auto"/>
                    <w:right w:val="none" w:sz="0" w:space="0" w:color="auto"/>
                  </w:divBdr>
                  <w:divsChild>
                    <w:div w:id="566037920">
                      <w:marLeft w:val="0"/>
                      <w:marRight w:val="0"/>
                      <w:marTop w:val="0"/>
                      <w:marBottom w:val="0"/>
                      <w:divBdr>
                        <w:top w:val="none" w:sz="0" w:space="0" w:color="auto"/>
                        <w:left w:val="none" w:sz="0" w:space="0" w:color="auto"/>
                        <w:bottom w:val="none" w:sz="0" w:space="0" w:color="auto"/>
                        <w:right w:val="none" w:sz="0" w:space="0" w:color="auto"/>
                      </w:divBdr>
                    </w:div>
                  </w:divsChild>
                </w:div>
                <w:div w:id="1028065030">
                  <w:marLeft w:val="0"/>
                  <w:marRight w:val="0"/>
                  <w:marTop w:val="0"/>
                  <w:marBottom w:val="0"/>
                  <w:divBdr>
                    <w:top w:val="none" w:sz="0" w:space="0" w:color="auto"/>
                    <w:left w:val="none" w:sz="0" w:space="0" w:color="auto"/>
                    <w:bottom w:val="none" w:sz="0" w:space="0" w:color="auto"/>
                    <w:right w:val="none" w:sz="0" w:space="0" w:color="auto"/>
                  </w:divBdr>
                  <w:divsChild>
                    <w:div w:id="990137297">
                      <w:marLeft w:val="0"/>
                      <w:marRight w:val="0"/>
                      <w:marTop w:val="0"/>
                      <w:marBottom w:val="0"/>
                      <w:divBdr>
                        <w:top w:val="none" w:sz="0" w:space="0" w:color="auto"/>
                        <w:left w:val="none" w:sz="0" w:space="0" w:color="auto"/>
                        <w:bottom w:val="none" w:sz="0" w:space="0" w:color="auto"/>
                        <w:right w:val="none" w:sz="0" w:space="0" w:color="auto"/>
                      </w:divBdr>
                    </w:div>
                  </w:divsChild>
                </w:div>
                <w:div w:id="2080247097">
                  <w:marLeft w:val="0"/>
                  <w:marRight w:val="0"/>
                  <w:marTop w:val="0"/>
                  <w:marBottom w:val="0"/>
                  <w:divBdr>
                    <w:top w:val="none" w:sz="0" w:space="0" w:color="auto"/>
                    <w:left w:val="none" w:sz="0" w:space="0" w:color="auto"/>
                    <w:bottom w:val="none" w:sz="0" w:space="0" w:color="auto"/>
                    <w:right w:val="none" w:sz="0" w:space="0" w:color="auto"/>
                  </w:divBdr>
                  <w:divsChild>
                    <w:div w:id="2128576170">
                      <w:marLeft w:val="0"/>
                      <w:marRight w:val="0"/>
                      <w:marTop w:val="0"/>
                      <w:marBottom w:val="0"/>
                      <w:divBdr>
                        <w:top w:val="none" w:sz="0" w:space="0" w:color="auto"/>
                        <w:left w:val="none" w:sz="0" w:space="0" w:color="auto"/>
                        <w:bottom w:val="none" w:sz="0" w:space="0" w:color="auto"/>
                        <w:right w:val="none" w:sz="0" w:space="0" w:color="auto"/>
                      </w:divBdr>
                    </w:div>
                  </w:divsChild>
                </w:div>
                <w:div w:id="1105344225">
                  <w:marLeft w:val="0"/>
                  <w:marRight w:val="0"/>
                  <w:marTop w:val="0"/>
                  <w:marBottom w:val="0"/>
                  <w:divBdr>
                    <w:top w:val="none" w:sz="0" w:space="0" w:color="auto"/>
                    <w:left w:val="none" w:sz="0" w:space="0" w:color="auto"/>
                    <w:bottom w:val="none" w:sz="0" w:space="0" w:color="auto"/>
                    <w:right w:val="none" w:sz="0" w:space="0" w:color="auto"/>
                  </w:divBdr>
                  <w:divsChild>
                    <w:div w:id="1102606172">
                      <w:marLeft w:val="0"/>
                      <w:marRight w:val="0"/>
                      <w:marTop w:val="0"/>
                      <w:marBottom w:val="0"/>
                      <w:divBdr>
                        <w:top w:val="none" w:sz="0" w:space="0" w:color="auto"/>
                        <w:left w:val="none" w:sz="0" w:space="0" w:color="auto"/>
                        <w:bottom w:val="none" w:sz="0" w:space="0" w:color="auto"/>
                        <w:right w:val="none" w:sz="0" w:space="0" w:color="auto"/>
                      </w:divBdr>
                    </w:div>
                  </w:divsChild>
                </w:div>
                <w:div w:id="198666864">
                  <w:marLeft w:val="0"/>
                  <w:marRight w:val="0"/>
                  <w:marTop w:val="0"/>
                  <w:marBottom w:val="0"/>
                  <w:divBdr>
                    <w:top w:val="none" w:sz="0" w:space="0" w:color="auto"/>
                    <w:left w:val="none" w:sz="0" w:space="0" w:color="auto"/>
                    <w:bottom w:val="none" w:sz="0" w:space="0" w:color="auto"/>
                    <w:right w:val="none" w:sz="0" w:space="0" w:color="auto"/>
                  </w:divBdr>
                  <w:divsChild>
                    <w:div w:id="2125995517">
                      <w:marLeft w:val="0"/>
                      <w:marRight w:val="0"/>
                      <w:marTop w:val="0"/>
                      <w:marBottom w:val="0"/>
                      <w:divBdr>
                        <w:top w:val="none" w:sz="0" w:space="0" w:color="auto"/>
                        <w:left w:val="none" w:sz="0" w:space="0" w:color="auto"/>
                        <w:bottom w:val="none" w:sz="0" w:space="0" w:color="auto"/>
                        <w:right w:val="none" w:sz="0" w:space="0" w:color="auto"/>
                      </w:divBdr>
                    </w:div>
                  </w:divsChild>
                </w:div>
                <w:div w:id="878469020">
                  <w:marLeft w:val="0"/>
                  <w:marRight w:val="0"/>
                  <w:marTop w:val="0"/>
                  <w:marBottom w:val="0"/>
                  <w:divBdr>
                    <w:top w:val="none" w:sz="0" w:space="0" w:color="auto"/>
                    <w:left w:val="none" w:sz="0" w:space="0" w:color="auto"/>
                    <w:bottom w:val="none" w:sz="0" w:space="0" w:color="auto"/>
                    <w:right w:val="none" w:sz="0" w:space="0" w:color="auto"/>
                  </w:divBdr>
                  <w:divsChild>
                    <w:div w:id="2019501013">
                      <w:marLeft w:val="0"/>
                      <w:marRight w:val="0"/>
                      <w:marTop w:val="0"/>
                      <w:marBottom w:val="0"/>
                      <w:divBdr>
                        <w:top w:val="none" w:sz="0" w:space="0" w:color="auto"/>
                        <w:left w:val="none" w:sz="0" w:space="0" w:color="auto"/>
                        <w:bottom w:val="none" w:sz="0" w:space="0" w:color="auto"/>
                        <w:right w:val="none" w:sz="0" w:space="0" w:color="auto"/>
                      </w:divBdr>
                    </w:div>
                  </w:divsChild>
                </w:div>
                <w:div w:id="710688764">
                  <w:marLeft w:val="0"/>
                  <w:marRight w:val="0"/>
                  <w:marTop w:val="0"/>
                  <w:marBottom w:val="0"/>
                  <w:divBdr>
                    <w:top w:val="none" w:sz="0" w:space="0" w:color="auto"/>
                    <w:left w:val="none" w:sz="0" w:space="0" w:color="auto"/>
                    <w:bottom w:val="none" w:sz="0" w:space="0" w:color="auto"/>
                    <w:right w:val="none" w:sz="0" w:space="0" w:color="auto"/>
                  </w:divBdr>
                  <w:divsChild>
                    <w:div w:id="192887022">
                      <w:marLeft w:val="0"/>
                      <w:marRight w:val="0"/>
                      <w:marTop w:val="0"/>
                      <w:marBottom w:val="0"/>
                      <w:divBdr>
                        <w:top w:val="none" w:sz="0" w:space="0" w:color="auto"/>
                        <w:left w:val="none" w:sz="0" w:space="0" w:color="auto"/>
                        <w:bottom w:val="none" w:sz="0" w:space="0" w:color="auto"/>
                        <w:right w:val="none" w:sz="0" w:space="0" w:color="auto"/>
                      </w:divBdr>
                    </w:div>
                  </w:divsChild>
                </w:div>
                <w:div w:id="1497988905">
                  <w:marLeft w:val="0"/>
                  <w:marRight w:val="0"/>
                  <w:marTop w:val="0"/>
                  <w:marBottom w:val="0"/>
                  <w:divBdr>
                    <w:top w:val="none" w:sz="0" w:space="0" w:color="auto"/>
                    <w:left w:val="none" w:sz="0" w:space="0" w:color="auto"/>
                    <w:bottom w:val="none" w:sz="0" w:space="0" w:color="auto"/>
                    <w:right w:val="none" w:sz="0" w:space="0" w:color="auto"/>
                  </w:divBdr>
                  <w:divsChild>
                    <w:div w:id="1207642277">
                      <w:marLeft w:val="0"/>
                      <w:marRight w:val="0"/>
                      <w:marTop w:val="0"/>
                      <w:marBottom w:val="0"/>
                      <w:divBdr>
                        <w:top w:val="none" w:sz="0" w:space="0" w:color="auto"/>
                        <w:left w:val="none" w:sz="0" w:space="0" w:color="auto"/>
                        <w:bottom w:val="none" w:sz="0" w:space="0" w:color="auto"/>
                        <w:right w:val="none" w:sz="0" w:space="0" w:color="auto"/>
                      </w:divBdr>
                    </w:div>
                  </w:divsChild>
                </w:div>
                <w:div w:id="100347913">
                  <w:marLeft w:val="0"/>
                  <w:marRight w:val="0"/>
                  <w:marTop w:val="0"/>
                  <w:marBottom w:val="0"/>
                  <w:divBdr>
                    <w:top w:val="none" w:sz="0" w:space="0" w:color="auto"/>
                    <w:left w:val="none" w:sz="0" w:space="0" w:color="auto"/>
                    <w:bottom w:val="none" w:sz="0" w:space="0" w:color="auto"/>
                    <w:right w:val="none" w:sz="0" w:space="0" w:color="auto"/>
                  </w:divBdr>
                  <w:divsChild>
                    <w:div w:id="1792630721">
                      <w:marLeft w:val="0"/>
                      <w:marRight w:val="0"/>
                      <w:marTop w:val="0"/>
                      <w:marBottom w:val="0"/>
                      <w:divBdr>
                        <w:top w:val="none" w:sz="0" w:space="0" w:color="auto"/>
                        <w:left w:val="none" w:sz="0" w:space="0" w:color="auto"/>
                        <w:bottom w:val="none" w:sz="0" w:space="0" w:color="auto"/>
                        <w:right w:val="none" w:sz="0" w:space="0" w:color="auto"/>
                      </w:divBdr>
                    </w:div>
                  </w:divsChild>
                </w:div>
                <w:div w:id="884944700">
                  <w:marLeft w:val="0"/>
                  <w:marRight w:val="0"/>
                  <w:marTop w:val="0"/>
                  <w:marBottom w:val="0"/>
                  <w:divBdr>
                    <w:top w:val="none" w:sz="0" w:space="0" w:color="auto"/>
                    <w:left w:val="none" w:sz="0" w:space="0" w:color="auto"/>
                    <w:bottom w:val="none" w:sz="0" w:space="0" w:color="auto"/>
                    <w:right w:val="none" w:sz="0" w:space="0" w:color="auto"/>
                  </w:divBdr>
                  <w:divsChild>
                    <w:div w:id="1784808062">
                      <w:marLeft w:val="0"/>
                      <w:marRight w:val="0"/>
                      <w:marTop w:val="0"/>
                      <w:marBottom w:val="0"/>
                      <w:divBdr>
                        <w:top w:val="none" w:sz="0" w:space="0" w:color="auto"/>
                        <w:left w:val="none" w:sz="0" w:space="0" w:color="auto"/>
                        <w:bottom w:val="none" w:sz="0" w:space="0" w:color="auto"/>
                        <w:right w:val="none" w:sz="0" w:space="0" w:color="auto"/>
                      </w:divBdr>
                    </w:div>
                  </w:divsChild>
                </w:div>
                <w:div w:id="202059548">
                  <w:marLeft w:val="0"/>
                  <w:marRight w:val="0"/>
                  <w:marTop w:val="0"/>
                  <w:marBottom w:val="0"/>
                  <w:divBdr>
                    <w:top w:val="none" w:sz="0" w:space="0" w:color="auto"/>
                    <w:left w:val="none" w:sz="0" w:space="0" w:color="auto"/>
                    <w:bottom w:val="none" w:sz="0" w:space="0" w:color="auto"/>
                    <w:right w:val="none" w:sz="0" w:space="0" w:color="auto"/>
                  </w:divBdr>
                  <w:divsChild>
                    <w:div w:id="952251446">
                      <w:marLeft w:val="0"/>
                      <w:marRight w:val="0"/>
                      <w:marTop w:val="0"/>
                      <w:marBottom w:val="0"/>
                      <w:divBdr>
                        <w:top w:val="none" w:sz="0" w:space="0" w:color="auto"/>
                        <w:left w:val="none" w:sz="0" w:space="0" w:color="auto"/>
                        <w:bottom w:val="none" w:sz="0" w:space="0" w:color="auto"/>
                        <w:right w:val="none" w:sz="0" w:space="0" w:color="auto"/>
                      </w:divBdr>
                    </w:div>
                  </w:divsChild>
                </w:div>
                <w:div w:id="370887311">
                  <w:marLeft w:val="0"/>
                  <w:marRight w:val="0"/>
                  <w:marTop w:val="0"/>
                  <w:marBottom w:val="0"/>
                  <w:divBdr>
                    <w:top w:val="none" w:sz="0" w:space="0" w:color="auto"/>
                    <w:left w:val="none" w:sz="0" w:space="0" w:color="auto"/>
                    <w:bottom w:val="none" w:sz="0" w:space="0" w:color="auto"/>
                    <w:right w:val="none" w:sz="0" w:space="0" w:color="auto"/>
                  </w:divBdr>
                  <w:divsChild>
                    <w:div w:id="1538663053">
                      <w:marLeft w:val="0"/>
                      <w:marRight w:val="0"/>
                      <w:marTop w:val="0"/>
                      <w:marBottom w:val="0"/>
                      <w:divBdr>
                        <w:top w:val="none" w:sz="0" w:space="0" w:color="auto"/>
                        <w:left w:val="none" w:sz="0" w:space="0" w:color="auto"/>
                        <w:bottom w:val="none" w:sz="0" w:space="0" w:color="auto"/>
                        <w:right w:val="none" w:sz="0" w:space="0" w:color="auto"/>
                      </w:divBdr>
                    </w:div>
                  </w:divsChild>
                </w:div>
                <w:div w:id="2078818770">
                  <w:marLeft w:val="0"/>
                  <w:marRight w:val="0"/>
                  <w:marTop w:val="0"/>
                  <w:marBottom w:val="0"/>
                  <w:divBdr>
                    <w:top w:val="none" w:sz="0" w:space="0" w:color="auto"/>
                    <w:left w:val="none" w:sz="0" w:space="0" w:color="auto"/>
                    <w:bottom w:val="none" w:sz="0" w:space="0" w:color="auto"/>
                    <w:right w:val="none" w:sz="0" w:space="0" w:color="auto"/>
                  </w:divBdr>
                  <w:divsChild>
                    <w:div w:id="1801261260">
                      <w:marLeft w:val="0"/>
                      <w:marRight w:val="0"/>
                      <w:marTop w:val="0"/>
                      <w:marBottom w:val="0"/>
                      <w:divBdr>
                        <w:top w:val="none" w:sz="0" w:space="0" w:color="auto"/>
                        <w:left w:val="none" w:sz="0" w:space="0" w:color="auto"/>
                        <w:bottom w:val="none" w:sz="0" w:space="0" w:color="auto"/>
                        <w:right w:val="none" w:sz="0" w:space="0" w:color="auto"/>
                      </w:divBdr>
                    </w:div>
                  </w:divsChild>
                </w:div>
                <w:div w:id="1040938215">
                  <w:marLeft w:val="0"/>
                  <w:marRight w:val="0"/>
                  <w:marTop w:val="0"/>
                  <w:marBottom w:val="0"/>
                  <w:divBdr>
                    <w:top w:val="none" w:sz="0" w:space="0" w:color="auto"/>
                    <w:left w:val="none" w:sz="0" w:space="0" w:color="auto"/>
                    <w:bottom w:val="none" w:sz="0" w:space="0" w:color="auto"/>
                    <w:right w:val="none" w:sz="0" w:space="0" w:color="auto"/>
                  </w:divBdr>
                  <w:divsChild>
                    <w:div w:id="547689879">
                      <w:marLeft w:val="0"/>
                      <w:marRight w:val="0"/>
                      <w:marTop w:val="0"/>
                      <w:marBottom w:val="0"/>
                      <w:divBdr>
                        <w:top w:val="none" w:sz="0" w:space="0" w:color="auto"/>
                        <w:left w:val="none" w:sz="0" w:space="0" w:color="auto"/>
                        <w:bottom w:val="none" w:sz="0" w:space="0" w:color="auto"/>
                        <w:right w:val="none" w:sz="0" w:space="0" w:color="auto"/>
                      </w:divBdr>
                    </w:div>
                  </w:divsChild>
                </w:div>
                <w:div w:id="1267929206">
                  <w:marLeft w:val="0"/>
                  <w:marRight w:val="0"/>
                  <w:marTop w:val="0"/>
                  <w:marBottom w:val="0"/>
                  <w:divBdr>
                    <w:top w:val="none" w:sz="0" w:space="0" w:color="auto"/>
                    <w:left w:val="none" w:sz="0" w:space="0" w:color="auto"/>
                    <w:bottom w:val="none" w:sz="0" w:space="0" w:color="auto"/>
                    <w:right w:val="none" w:sz="0" w:space="0" w:color="auto"/>
                  </w:divBdr>
                  <w:divsChild>
                    <w:div w:id="1809928883">
                      <w:marLeft w:val="0"/>
                      <w:marRight w:val="0"/>
                      <w:marTop w:val="0"/>
                      <w:marBottom w:val="0"/>
                      <w:divBdr>
                        <w:top w:val="none" w:sz="0" w:space="0" w:color="auto"/>
                        <w:left w:val="none" w:sz="0" w:space="0" w:color="auto"/>
                        <w:bottom w:val="none" w:sz="0" w:space="0" w:color="auto"/>
                        <w:right w:val="none" w:sz="0" w:space="0" w:color="auto"/>
                      </w:divBdr>
                    </w:div>
                  </w:divsChild>
                </w:div>
                <w:div w:id="1372194866">
                  <w:marLeft w:val="0"/>
                  <w:marRight w:val="0"/>
                  <w:marTop w:val="0"/>
                  <w:marBottom w:val="0"/>
                  <w:divBdr>
                    <w:top w:val="none" w:sz="0" w:space="0" w:color="auto"/>
                    <w:left w:val="none" w:sz="0" w:space="0" w:color="auto"/>
                    <w:bottom w:val="none" w:sz="0" w:space="0" w:color="auto"/>
                    <w:right w:val="none" w:sz="0" w:space="0" w:color="auto"/>
                  </w:divBdr>
                  <w:divsChild>
                    <w:div w:id="148642980">
                      <w:marLeft w:val="0"/>
                      <w:marRight w:val="0"/>
                      <w:marTop w:val="0"/>
                      <w:marBottom w:val="0"/>
                      <w:divBdr>
                        <w:top w:val="none" w:sz="0" w:space="0" w:color="auto"/>
                        <w:left w:val="none" w:sz="0" w:space="0" w:color="auto"/>
                        <w:bottom w:val="none" w:sz="0" w:space="0" w:color="auto"/>
                        <w:right w:val="none" w:sz="0" w:space="0" w:color="auto"/>
                      </w:divBdr>
                    </w:div>
                  </w:divsChild>
                </w:div>
                <w:div w:id="1759328796">
                  <w:marLeft w:val="0"/>
                  <w:marRight w:val="0"/>
                  <w:marTop w:val="0"/>
                  <w:marBottom w:val="0"/>
                  <w:divBdr>
                    <w:top w:val="none" w:sz="0" w:space="0" w:color="auto"/>
                    <w:left w:val="none" w:sz="0" w:space="0" w:color="auto"/>
                    <w:bottom w:val="none" w:sz="0" w:space="0" w:color="auto"/>
                    <w:right w:val="none" w:sz="0" w:space="0" w:color="auto"/>
                  </w:divBdr>
                  <w:divsChild>
                    <w:div w:id="2101247808">
                      <w:marLeft w:val="0"/>
                      <w:marRight w:val="0"/>
                      <w:marTop w:val="0"/>
                      <w:marBottom w:val="0"/>
                      <w:divBdr>
                        <w:top w:val="none" w:sz="0" w:space="0" w:color="auto"/>
                        <w:left w:val="none" w:sz="0" w:space="0" w:color="auto"/>
                        <w:bottom w:val="none" w:sz="0" w:space="0" w:color="auto"/>
                        <w:right w:val="none" w:sz="0" w:space="0" w:color="auto"/>
                      </w:divBdr>
                    </w:div>
                  </w:divsChild>
                </w:div>
                <w:div w:id="2119906679">
                  <w:marLeft w:val="0"/>
                  <w:marRight w:val="0"/>
                  <w:marTop w:val="0"/>
                  <w:marBottom w:val="0"/>
                  <w:divBdr>
                    <w:top w:val="none" w:sz="0" w:space="0" w:color="auto"/>
                    <w:left w:val="none" w:sz="0" w:space="0" w:color="auto"/>
                    <w:bottom w:val="none" w:sz="0" w:space="0" w:color="auto"/>
                    <w:right w:val="none" w:sz="0" w:space="0" w:color="auto"/>
                  </w:divBdr>
                  <w:divsChild>
                    <w:div w:id="1452286605">
                      <w:marLeft w:val="0"/>
                      <w:marRight w:val="0"/>
                      <w:marTop w:val="0"/>
                      <w:marBottom w:val="0"/>
                      <w:divBdr>
                        <w:top w:val="none" w:sz="0" w:space="0" w:color="auto"/>
                        <w:left w:val="none" w:sz="0" w:space="0" w:color="auto"/>
                        <w:bottom w:val="none" w:sz="0" w:space="0" w:color="auto"/>
                        <w:right w:val="none" w:sz="0" w:space="0" w:color="auto"/>
                      </w:divBdr>
                    </w:div>
                  </w:divsChild>
                </w:div>
                <w:div w:id="1805779489">
                  <w:marLeft w:val="0"/>
                  <w:marRight w:val="0"/>
                  <w:marTop w:val="0"/>
                  <w:marBottom w:val="0"/>
                  <w:divBdr>
                    <w:top w:val="none" w:sz="0" w:space="0" w:color="auto"/>
                    <w:left w:val="none" w:sz="0" w:space="0" w:color="auto"/>
                    <w:bottom w:val="none" w:sz="0" w:space="0" w:color="auto"/>
                    <w:right w:val="none" w:sz="0" w:space="0" w:color="auto"/>
                  </w:divBdr>
                  <w:divsChild>
                    <w:div w:id="850340042">
                      <w:marLeft w:val="0"/>
                      <w:marRight w:val="0"/>
                      <w:marTop w:val="0"/>
                      <w:marBottom w:val="0"/>
                      <w:divBdr>
                        <w:top w:val="none" w:sz="0" w:space="0" w:color="auto"/>
                        <w:left w:val="none" w:sz="0" w:space="0" w:color="auto"/>
                        <w:bottom w:val="none" w:sz="0" w:space="0" w:color="auto"/>
                        <w:right w:val="none" w:sz="0" w:space="0" w:color="auto"/>
                      </w:divBdr>
                    </w:div>
                  </w:divsChild>
                </w:div>
                <w:div w:id="209538367">
                  <w:marLeft w:val="0"/>
                  <w:marRight w:val="0"/>
                  <w:marTop w:val="0"/>
                  <w:marBottom w:val="0"/>
                  <w:divBdr>
                    <w:top w:val="none" w:sz="0" w:space="0" w:color="auto"/>
                    <w:left w:val="none" w:sz="0" w:space="0" w:color="auto"/>
                    <w:bottom w:val="none" w:sz="0" w:space="0" w:color="auto"/>
                    <w:right w:val="none" w:sz="0" w:space="0" w:color="auto"/>
                  </w:divBdr>
                  <w:divsChild>
                    <w:div w:id="1087649532">
                      <w:marLeft w:val="0"/>
                      <w:marRight w:val="0"/>
                      <w:marTop w:val="0"/>
                      <w:marBottom w:val="0"/>
                      <w:divBdr>
                        <w:top w:val="none" w:sz="0" w:space="0" w:color="auto"/>
                        <w:left w:val="none" w:sz="0" w:space="0" w:color="auto"/>
                        <w:bottom w:val="none" w:sz="0" w:space="0" w:color="auto"/>
                        <w:right w:val="none" w:sz="0" w:space="0" w:color="auto"/>
                      </w:divBdr>
                    </w:div>
                  </w:divsChild>
                </w:div>
                <w:div w:id="1967195907">
                  <w:marLeft w:val="0"/>
                  <w:marRight w:val="0"/>
                  <w:marTop w:val="0"/>
                  <w:marBottom w:val="0"/>
                  <w:divBdr>
                    <w:top w:val="none" w:sz="0" w:space="0" w:color="auto"/>
                    <w:left w:val="none" w:sz="0" w:space="0" w:color="auto"/>
                    <w:bottom w:val="none" w:sz="0" w:space="0" w:color="auto"/>
                    <w:right w:val="none" w:sz="0" w:space="0" w:color="auto"/>
                  </w:divBdr>
                  <w:divsChild>
                    <w:div w:id="4025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7903">
          <w:marLeft w:val="0"/>
          <w:marRight w:val="0"/>
          <w:marTop w:val="0"/>
          <w:marBottom w:val="0"/>
          <w:divBdr>
            <w:top w:val="none" w:sz="0" w:space="0" w:color="auto"/>
            <w:left w:val="none" w:sz="0" w:space="0" w:color="auto"/>
            <w:bottom w:val="none" w:sz="0" w:space="0" w:color="auto"/>
            <w:right w:val="none" w:sz="0" w:space="0" w:color="auto"/>
          </w:divBdr>
          <w:divsChild>
            <w:div w:id="1610428494">
              <w:marLeft w:val="0"/>
              <w:marRight w:val="0"/>
              <w:marTop w:val="0"/>
              <w:marBottom w:val="0"/>
              <w:divBdr>
                <w:top w:val="none" w:sz="0" w:space="0" w:color="auto"/>
                <w:left w:val="none" w:sz="0" w:space="0" w:color="auto"/>
                <w:bottom w:val="none" w:sz="0" w:space="0" w:color="auto"/>
                <w:right w:val="none" w:sz="0" w:space="0" w:color="auto"/>
              </w:divBdr>
            </w:div>
            <w:div w:id="2044596756">
              <w:marLeft w:val="0"/>
              <w:marRight w:val="0"/>
              <w:marTop w:val="0"/>
              <w:marBottom w:val="0"/>
              <w:divBdr>
                <w:top w:val="none" w:sz="0" w:space="0" w:color="auto"/>
                <w:left w:val="none" w:sz="0" w:space="0" w:color="auto"/>
                <w:bottom w:val="none" w:sz="0" w:space="0" w:color="auto"/>
                <w:right w:val="none" w:sz="0" w:space="0" w:color="auto"/>
              </w:divBdr>
              <w:divsChild>
                <w:div w:id="714891726">
                  <w:marLeft w:val="0"/>
                  <w:marRight w:val="0"/>
                  <w:marTop w:val="0"/>
                  <w:marBottom w:val="0"/>
                  <w:divBdr>
                    <w:top w:val="none" w:sz="0" w:space="0" w:color="auto"/>
                    <w:left w:val="none" w:sz="0" w:space="0" w:color="auto"/>
                    <w:bottom w:val="none" w:sz="0" w:space="0" w:color="auto"/>
                    <w:right w:val="none" w:sz="0" w:space="0" w:color="auto"/>
                  </w:divBdr>
                  <w:divsChild>
                    <w:div w:id="938173201">
                      <w:marLeft w:val="0"/>
                      <w:marRight w:val="0"/>
                      <w:marTop w:val="0"/>
                      <w:marBottom w:val="0"/>
                      <w:divBdr>
                        <w:top w:val="none" w:sz="0" w:space="0" w:color="auto"/>
                        <w:left w:val="none" w:sz="0" w:space="0" w:color="auto"/>
                        <w:bottom w:val="none" w:sz="0" w:space="0" w:color="auto"/>
                        <w:right w:val="none" w:sz="0" w:space="0" w:color="auto"/>
                      </w:divBdr>
                    </w:div>
                  </w:divsChild>
                </w:div>
                <w:div w:id="2104036011">
                  <w:marLeft w:val="0"/>
                  <w:marRight w:val="0"/>
                  <w:marTop w:val="0"/>
                  <w:marBottom w:val="0"/>
                  <w:divBdr>
                    <w:top w:val="none" w:sz="0" w:space="0" w:color="auto"/>
                    <w:left w:val="none" w:sz="0" w:space="0" w:color="auto"/>
                    <w:bottom w:val="none" w:sz="0" w:space="0" w:color="auto"/>
                    <w:right w:val="none" w:sz="0" w:space="0" w:color="auto"/>
                  </w:divBdr>
                  <w:divsChild>
                    <w:div w:id="1135953718">
                      <w:marLeft w:val="0"/>
                      <w:marRight w:val="0"/>
                      <w:marTop w:val="0"/>
                      <w:marBottom w:val="0"/>
                      <w:divBdr>
                        <w:top w:val="none" w:sz="0" w:space="0" w:color="auto"/>
                        <w:left w:val="none" w:sz="0" w:space="0" w:color="auto"/>
                        <w:bottom w:val="none" w:sz="0" w:space="0" w:color="auto"/>
                        <w:right w:val="none" w:sz="0" w:space="0" w:color="auto"/>
                      </w:divBdr>
                    </w:div>
                  </w:divsChild>
                </w:div>
                <w:div w:id="872614988">
                  <w:marLeft w:val="0"/>
                  <w:marRight w:val="0"/>
                  <w:marTop w:val="0"/>
                  <w:marBottom w:val="0"/>
                  <w:divBdr>
                    <w:top w:val="none" w:sz="0" w:space="0" w:color="auto"/>
                    <w:left w:val="none" w:sz="0" w:space="0" w:color="auto"/>
                    <w:bottom w:val="none" w:sz="0" w:space="0" w:color="auto"/>
                    <w:right w:val="none" w:sz="0" w:space="0" w:color="auto"/>
                  </w:divBdr>
                  <w:divsChild>
                    <w:div w:id="1195002840">
                      <w:marLeft w:val="0"/>
                      <w:marRight w:val="0"/>
                      <w:marTop w:val="0"/>
                      <w:marBottom w:val="0"/>
                      <w:divBdr>
                        <w:top w:val="none" w:sz="0" w:space="0" w:color="auto"/>
                        <w:left w:val="none" w:sz="0" w:space="0" w:color="auto"/>
                        <w:bottom w:val="none" w:sz="0" w:space="0" w:color="auto"/>
                        <w:right w:val="none" w:sz="0" w:space="0" w:color="auto"/>
                      </w:divBdr>
                    </w:div>
                  </w:divsChild>
                </w:div>
                <w:div w:id="778841619">
                  <w:marLeft w:val="0"/>
                  <w:marRight w:val="0"/>
                  <w:marTop w:val="0"/>
                  <w:marBottom w:val="0"/>
                  <w:divBdr>
                    <w:top w:val="none" w:sz="0" w:space="0" w:color="auto"/>
                    <w:left w:val="none" w:sz="0" w:space="0" w:color="auto"/>
                    <w:bottom w:val="none" w:sz="0" w:space="0" w:color="auto"/>
                    <w:right w:val="none" w:sz="0" w:space="0" w:color="auto"/>
                  </w:divBdr>
                  <w:divsChild>
                    <w:div w:id="1511136346">
                      <w:marLeft w:val="0"/>
                      <w:marRight w:val="0"/>
                      <w:marTop w:val="0"/>
                      <w:marBottom w:val="0"/>
                      <w:divBdr>
                        <w:top w:val="none" w:sz="0" w:space="0" w:color="auto"/>
                        <w:left w:val="none" w:sz="0" w:space="0" w:color="auto"/>
                        <w:bottom w:val="none" w:sz="0" w:space="0" w:color="auto"/>
                        <w:right w:val="none" w:sz="0" w:space="0" w:color="auto"/>
                      </w:divBdr>
                    </w:div>
                  </w:divsChild>
                </w:div>
                <w:div w:id="722020701">
                  <w:marLeft w:val="0"/>
                  <w:marRight w:val="0"/>
                  <w:marTop w:val="0"/>
                  <w:marBottom w:val="0"/>
                  <w:divBdr>
                    <w:top w:val="none" w:sz="0" w:space="0" w:color="auto"/>
                    <w:left w:val="none" w:sz="0" w:space="0" w:color="auto"/>
                    <w:bottom w:val="none" w:sz="0" w:space="0" w:color="auto"/>
                    <w:right w:val="none" w:sz="0" w:space="0" w:color="auto"/>
                  </w:divBdr>
                  <w:divsChild>
                    <w:div w:id="711072290">
                      <w:marLeft w:val="0"/>
                      <w:marRight w:val="0"/>
                      <w:marTop w:val="0"/>
                      <w:marBottom w:val="0"/>
                      <w:divBdr>
                        <w:top w:val="none" w:sz="0" w:space="0" w:color="auto"/>
                        <w:left w:val="none" w:sz="0" w:space="0" w:color="auto"/>
                        <w:bottom w:val="none" w:sz="0" w:space="0" w:color="auto"/>
                        <w:right w:val="none" w:sz="0" w:space="0" w:color="auto"/>
                      </w:divBdr>
                    </w:div>
                  </w:divsChild>
                </w:div>
                <w:div w:id="810054420">
                  <w:marLeft w:val="0"/>
                  <w:marRight w:val="0"/>
                  <w:marTop w:val="0"/>
                  <w:marBottom w:val="0"/>
                  <w:divBdr>
                    <w:top w:val="none" w:sz="0" w:space="0" w:color="auto"/>
                    <w:left w:val="none" w:sz="0" w:space="0" w:color="auto"/>
                    <w:bottom w:val="none" w:sz="0" w:space="0" w:color="auto"/>
                    <w:right w:val="none" w:sz="0" w:space="0" w:color="auto"/>
                  </w:divBdr>
                  <w:divsChild>
                    <w:div w:id="1545406759">
                      <w:marLeft w:val="0"/>
                      <w:marRight w:val="0"/>
                      <w:marTop w:val="0"/>
                      <w:marBottom w:val="0"/>
                      <w:divBdr>
                        <w:top w:val="none" w:sz="0" w:space="0" w:color="auto"/>
                        <w:left w:val="none" w:sz="0" w:space="0" w:color="auto"/>
                        <w:bottom w:val="none" w:sz="0" w:space="0" w:color="auto"/>
                        <w:right w:val="none" w:sz="0" w:space="0" w:color="auto"/>
                      </w:divBdr>
                    </w:div>
                  </w:divsChild>
                </w:div>
                <w:div w:id="521625585">
                  <w:marLeft w:val="0"/>
                  <w:marRight w:val="0"/>
                  <w:marTop w:val="0"/>
                  <w:marBottom w:val="0"/>
                  <w:divBdr>
                    <w:top w:val="none" w:sz="0" w:space="0" w:color="auto"/>
                    <w:left w:val="none" w:sz="0" w:space="0" w:color="auto"/>
                    <w:bottom w:val="none" w:sz="0" w:space="0" w:color="auto"/>
                    <w:right w:val="none" w:sz="0" w:space="0" w:color="auto"/>
                  </w:divBdr>
                  <w:divsChild>
                    <w:div w:id="2109735987">
                      <w:marLeft w:val="0"/>
                      <w:marRight w:val="0"/>
                      <w:marTop w:val="0"/>
                      <w:marBottom w:val="0"/>
                      <w:divBdr>
                        <w:top w:val="none" w:sz="0" w:space="0" w:color="auto"/>
                        <w:left w:val="none" w:sz="0" w:space="0" w:color="auto"/>
                        <w:bottom w:val="none" w:sz="0" w:space="0" w:color="auto"/>
                        <w:right w:val="none" w:sz="0" w:space="0" w:color="auto"/>
                      </w:divBdr>
                    </w:div>
                  </w:divsChild>
                </w:div>
                <w:div w:id="924260923">
                  <w:marLeft w:val="0"/>
                  <w:marRight w:val="0"/>
                  <w:marTop w:val="0"/>
                  <w:marBottom w:val="0"/>
                  <w:divBdr>
                    <w:top w:val="none" w:sz="0" w:space="0" w:color="auto"/>
                    <w:left w:val="none" w:sz="0" w:space="0" w:color="auto"/>
                    <w:bottom w:val="none" w:sz="0" w:space="0" w:color="auto"/>
                    <w:right w:val="none" w:sz="0" w:space="0" w:color="auto"/>
                  </w:divBdr>
                  <w:divsChild>
                    <w:div w:id="845025216">
                      <w:marLeft w:val="0"/>
                      <w:marRight w:val="0"/>
                      <w:marTop w:val="0"/>
                      <w:marBottom w:val="0"/>
                      <w:divBdr>
                        <w:top w:val="none" w:sz="0" w:space="0" w:color="auto"/>
                        <w:left w:val="none" w:sz="0" w:space="0" w:color="auto"/>
                        <w:bottom w:val="none" w:sz="0" w:space="0" w:color="auto"/>
                        <w:right w:val="none" w:sz="0" w:space="0" w:color="auto"/>
                      </w:divBdr>
                    </w:div>
                  </w:divsChild>
                </w:div>
                <w:div w:id="1159662071">
                  <w:marLeft w:val="0"/>
                  <w:marRight w:val="0"/>
                  <w:marTop w:val="0"/>
                  <w:marBottom w:val="0"/>
                  <w:divBdr>
                    <w:top w:val="none" w:sz="0" w:space="0" w:color="auto"/>
                    <w:left w:val="none" w:sz="0" w:space="0" w:color="auto"/>
                    <w:bottom w:val="none" w:sz="0" w:space="0" w:color="auto"/>
                    <w:right w:val="none" w:sz="0" w:space="0" w:color="auto"/>
                  </w:divBdr>
                  <w:divsChild>
                    <w:div w:id="1284578258">
                      <w:marLeft w:val="0"/>
                      <w:marRight w:val="0"/>
                      <w:marTop w:val="0"/>
                      <w:marBottom w:val="0"/>
                      <w:divBdr>
                        <w:top w:val="none" w:sz="0" w:space="0" w:color="auto"/>
                        <w:left w:val="none" w:sz="0" w:space="0" w:color="auto"/>
                        <w:bottom w:val="none" w:sz="0" w:space="0" w:color="auto"/>
                        <w:right w:val="none" w:sz="0" w:space="0" w:color="auto"/>
                      </w:divBdr>
                    </w:div>
                  </w:divsChild>
                </w:div>
                <w:div w:id="738676326">
                  <w:marLeft w:val="0"/>
                  <w:marRight w:val="0"/>
                  <w:marTop w:val="0"/>
                  <w:marBottom w:val="0"/>
                  <w:divBdr>
                    <w:top w:val="none" w:sz="0" w:space="0" w:color="auto"/>
                    <w:left w:val="none" w:sz="0" w:space="0" w:color="auto"/>
                    <w:bottom w:val="none" w:sz="0" w:space="0" w:color="auto"/>
                    <w:right w:val="none" w:sz="0" w:space="0" w:color="auto"/>
                  </w:divBdr>
                  <w:divsChild>
                    <w:div w:id="1358042208">
                      <w:marLeft w:val="0"/>
                      <w:marRight w:val="0"/>
                      <w:marTop w:val="0"/>
                      <w:marBottom w:val="0"/>
                      <w:divBdr>
                        <w:top w:val="none" w:sz="0" w:space="0" w:color="auto"/>
                        <w:left w:val="none" w:sz="0" w:space="0" w:color="auto"/>
                        <w:bottom w:val="none" w:sz="0" w:space="0" w:color="auto"/>
                        <w:right w:val="none" w:sz="0" w:space="0" w:color="auto"/>
                      </w:divBdr>
                    </w:div>
                  </w:divsChild>
                </w:div>
                <w:div w:id="1861703603">
                  <w:marLeft w:val="0"/>
                  <w:marRight w:val="0"/>
                  <w:marTop w:val="0"/>
                  <w:marBottom w:val="0"/>
                  <w:divBdr>
                    <w:top w:val="none" w:sz="0" w:space="0" w:color="auto"/>
                    <w:left w:val="none" w:sz="0" w:space="0" w:color="auto"/>
                    <w:bottom w:val="none" w:sz="0" w:space="0" w:color="auto"/>
                    <w:right w:val="none" w:sz="0" w:space="0" w:color="auto"/>
                  </w:divBdr>
                  <w:divsChild>
                    <w:div w:id="1049960089">
                      <w:marLeft w:val="0"/>
                      <w:marRight w:val="0"/>
                      <w:marTop w:val="0"/>
                      <w:marBottom w:val="0"/>
                      <w:divBdr>
                        <w:top w:val="none" w:sz="0" w:space="0" w:color="auto"/>
                        <w:left w:val="none" w:sz="0" w:space="0" w:color="auto"/>
                        <w:bottom w:val="none" w:sz="0" w:space="0" w:color="auto"/>
                        <w:right w:val="none" w:sz="0" w:space="0" w:color="auto"/>
                      </w:divBdr>
                    </w:div>
                  </w:divsChild>
                </w:div>
                <w:div w:id="2041123358">
                  <w:marLeft w:val="0"/>
                  <w:marRight w:val="0"/>
                  <w:marTop w:val="0"/>
                  <w:marBottom w:val="0"/>
                  <w:divBdr>
                    <w:top w:val="none" w:sz="0" w:space="0" w:color="auto"/>
                    <w:left w:val="none" w:sz="0" w:space="0" w:color="auto"/>
                    <w:bottom w:val="none" w:sz="0" w:space="0" w:color="auto"/>
                    <w:right w:val="none" w:sz="0" w:space="0" w:color="auto"/>
                  </w:divBdr>
                  <w:divsChild>
                    <w:div w:id="83187027">
                      <w:marLeft w:val="0"/>
                      <w:marRight w:val="0"/>
                      <w:marTop w:val="0"/>
                      <w:marBottom w:val="0"/>
                      <w:divBdr>
                        <w:top w:val="none" w:sz="0" w:space="0" w:color="auto"/>
                        <w:left w:val="none" w:sz="0" w:space="0" w:color="auto"/>
                        <w:bottom w:val="none" w:sz="0" w:space="0" w:color="auto"/>
                        <w:right w:val="none" w:sz="0" w:space="0" w:color="auto"/>
                      </w:divBdr>
                    </w:div>
                  </w:divsChild>
                </w:div>
                <w:div w:id="549994737">
                  <w:marLeft w:val="0"/>
                  <w:marRight w:val="0"/>
                  <w:marTop w:val="0"/>
                  <w:marBottom w:val="0"/>
                  <w:divBdr>
                    <w:top w:val="none" w:sz="0" w:space="0" w:color="auto"/>
                    <w:left w:val="none" w:sz="0" w:space="0" w:color="auto"/>
                    <w:bottom w:val="none" w:sz="0" w:space="0" w:color="auto"/>
                    <w:right w:val="none" w:sz="0" w:space="0" w:color="auto"/>
                  </w:divBdr>
                  <w:divsChild>
                    <w:div w:id="415980901">
                      <w:marLeft w:val="0"/>
                      <w:marRight w:val="0"/>
                      <w:marTop w:val="0"/>
                      <w:marBottom w:val="0"/>
                      <w:divBdr>
                        <w:top w:val="none" w:sz="0" w:space="0" w:color="auto"/>
                        <w:left w:val="none" w:sz="0" w:space="0" w:color="auto"/>
                        <w:bottom w:val="none" w:sz="0" w:space="0" w:color="auto"/>
                        <w:right w:val="none" w:sz="0" w:space="0" w:color="auto"/>
                      </w:divBdr>
                    </w:div>
                  </w:divsChild>
                </w:div>
                <w:div w:id="2065791231">
                  <w:marLeft w:val="0"/>
                  <w:marRight w:val="0"/>
                  <w:marTop w:val="0"/>
                  <w:marBottom w:val="0"/>
                  <w:divBdr>
                    <w:top w:val="none" w:sz="0" w:space="0" w:color="auto"/>
                    <w:left w:val="none" w:sz="0" w:space="0" w:color="auto"/>
                    <w:bottom w:val="none" w:sz="0" w:space="0" w:color="auto"/>
                    <w:right w:val="none" w:sz="0" w:space="0" w:color="auto"/>
                  </w:divBdr>
                  <w:divsChild>
                    <w:div w:id="57753821">
                      <w:marLeft w:val="0"/>
                      <w:marRight w:val="0"/>
                      <w:marTop w:val="0"/>
                      <w:marBottom w:val="0"/>
                      <w:divBdr>
                        <w:top w:val="none" w:sz="0" w:space="0" w:color="auto"/>
                        <w:left w:val="none" w:sz="0" w:space="0" w:color="auto"/>
                        <w:bottom w:val="none" w:sz="0" w:space="0" w:color="auto"/>
                        <w:right w:val="none" w:sz="0" w:space="0" w:color="auto"/>
                      </w:divBdr>
                    </w:div>
                  </w:divsChild>
                </w:div>
                <w:div w:id="978193889">
                  <w:marLeft w:val="0"/>
                  <w:marRight w:val="0"/>
                  <w:marTop w:val="0"/>
                  <w:marBottom w:val="0"/>
                  <w:divBdr>
                    <w:top w:val="none" w:sz="0" w:space="0" w:color="auto"/>
                    <w:left w:val="none" w:sz="0" w:space="0" w:color="auto"/>
                    <w:bottom w:val="none" w:sz="0" w:space="0" w:color="auto"/>
                    <w:right w:val="none" w:sz="0" w:space="0" w:color="auto"/>
                  </w:divBdr>
                  <w:divsChild>
                    <w:div w:id="197400539">
                      <w:marLeft w:val="0"/>
                      <w:marRight w:val="0"/>
                      <w:marTop w:val="0"/>
                      <w:marBottom w:val="0"/>
                      <w:divBdr>
                        <w:top w:val="none" w:sz="0" w:space="0" w:color="auto"/>
                        <w:left w:val="none" w:sz="0" w:space="0" w:color="auto"/>
                        <w:bottom w:val="none" w:sz="0" w:space="0" w:color="auto"/>
                        <w:right w:val="none" w:sz="0" w:space="0" w:color="auto"/>
                      </w:divBdr>
                    </w:div>
                  </w:divsChild>
                </w:div>
                <w:div w:id="1790077538">
                  <w:marLeft w:val="0"/>
                  <w:marRight w:val="0"/>
                  <w:marTop w:val="0"/>
                  <w:marBottom w:val="0"/>
                  <w:divBdr>
                    <w:top w:val="none" w:sz="0" w:space="0" w:color="auto"/>
                    <w:left w:val="none" w:sz="0" w:space="0" w:color="auto"/>
                    <w:bottom w:val="none" w:sz="0" w:space="0" w:color="auto"/>
                    <w:right w:val="none" w:sz="0" w:space="0" w:color="auto"/>
                  </w:divBdr>
                  <w:divsChild>
                    <w:div w:id="1892306105">
                      <w:marLeft w:val="0"/>
                      <w:marRight w:val="0"/>
                      <w:marTop w:val="0"/>
                      <w:marBottom w:val="0"/>
                      <w:divBdr>
                        <w:top w:val="none" w:sz="0" w:space="0" w:color="auto"/>
                        <w:left w:val="none" w:sz="0" w:space="0" w:color="auto"/>
                        <w:bottom w:val="none" w:sz="0" w:space="0" w:color="auto"/>
                        <w:right w:val="none" w:sz="0" w:space="0" w:color="auto"/>
                      </w:divBdr>
                    </w:div>
                  </w:divsChild>
                </w:div>
                <w:div w:id="341515914">
                  <w:marLeft w:val="0"/>
                  <w:marRight w:val="0"/>
                  <w:marTop w:val="0"/>
                  <w:marBottom w:val="0"/>
                  <w:divBdr>
                    <w:top w:val="none" w:sz="0" w:space="0" w:color="auto"/>
                    <w:left w:val="none" w:sz="0" w:space="0" w:color="auto"/>
                    <w:bottom w:val="none" w:sz="0" w:space="0" w:color="auto"/>
                    <w:right w:val="none" w:sz="0" w:space="0" w:color="auto"/>
                  </w:divBdr>
                  <w:divsChild>
                    <w:div w:id="1582255914">
                      <w:marLeft w:val="0"/>
                      <w:marRight w:val="0"/>
                      <w:marTop w:val="0"/>
                      <w:marBottom w:val="0"/>
                      <w:divBdr>
                        <w:top w:val="none" w:sz="0" w:space="0" w:color="auto"/>
                        <w:left w:val="none" w:sz="0" w:space="0" w:color="auto"/>
                        <w:bottom w:val="none" w:sz="0" w:space="0" w:color="auto"/>
                        <w:right w:val="none" w:sz="0" w:space="0" w:color="auto"/>
                      </w:divBdr>
                    </w:div>
                  </w:divsChild>
                </w:div>
                <w:div w:id="331833323">
                  <w:marLeft w:val="0"/>
                  <w:marRight w:val="0"/>
                  <w:marTop w:val="0"/>
                  <w:marBottom w:val="0"/>
                  <w:divBdr>
                    <w:top w:val="none" w:sz="0" w:space="0" w:color="auto"/>
                    <w:left w:val="none" w:sz="0" w:space="0" w:color="auto"/>
                    <w:bottom w:val="none" w:sz="0" w:space="0" w:color="auto"/>
                    <w:right w:val="none" w:sz="0" w:space="0" w:color="auto"/>
                  </w:divBdr>
                  <w:divsChild>
                    <w:div w:id="724566890">
                      <w:marLeft w:val="0"/>
                      <w:marRight w:val="0"/>
                      <w:marTop w:val="0"/>
                      <w:marBottom w:val="0"/>
                      <w:divBdr>
                        <w:top w:val="none" w:sz="0" w:space="0" w:color="auto"/>
                        <w:left w:val="none" w:sz="0" w:space="0" w:color="auto"/>
                        <w:bottom w:val="none" w:sz="0" w:space="0" w:color="auto"/>
                        <w:right w:val="none" w:sz="0" w:space="0" w:color="auto"/>
                      </w:divBdr>
                    </w:div>
                  </w:divsChild>
                </w:div>
                <w:div w:id="938835446">
                  <w:marLeft w:val="0"/>
                  <w:marRight w:val="0"/>
                  <w:marTop w:val="0"/>
                  <w:marBottom w:val="0"/>
                  <w:divBdr>
                    <w:top w:val="none" w:sz="0" w:space="0" w:color="auto"/>
                    <w:left w:val="none" w:sz="0" w:space="0" w:color="auto"/>
                    <w:bottom w:val="none" w:sz="0" w:space="0" w:color="auto"/>
                    <w:right w:val="none" w:sz="0" w:space="0" w:color="auto"/>
                  </w:divBdr>
                  <w:divsChild>
                    <w:div w:id="1298757008">
                      <w:marLeft w:val="0"/>
                      <w:marRight w:val="0"/>
                      <w:marTop w:val="0"/>
                      <w:marBottom w:val="0"/>
                      <w:divBdr>
                        <w:top w:val="none" w:sz="0" w:space="0" w:color="auto"/>
                        <w:left w:val="none" w:sz="0" w:space="0" w:color="auto"/>
                        <w:bottom w:val="none" w:sz="0" w:space="0" w:color="auto"/>
                        <w:right w:val="none" w:sz="0" w:space="0" w:color="auto"/>
                      </w:divBdr>
                    </w:div>
                  </w:divsChild>
                </w:div>
                <w:div w:id="1584485429">
                  <w:marLeft w:val="0"/>
                  <w:marRight w:val="0"/>
                  <w:marTop w:val="0"/>
                  <w:marBottom w:val="0"/>
                  <w:divBdr>
                    <w:top w:val="none" w:sz="0" w:space="0" w:color="auto"/>
                    <w:left w:val="none" w:sz="0" w:space="0" w:color="auto"/>
                    <w:bottom w:val="none" w:sz="0" w:space="0" w:color="auto"/>
                    <w:right w:val="none" w:sz="0" w:space="0" w:color="auto"/>
                  </w:divBdr>
                  <w:divsChild>
                    <w:div w:id="1684478123">
                      <w:marLeft w:val="0"/>
                      <w:marRight w:val="0"/>
                      <w:marTop w:val="0"/>
                      <w:marBottom w:val="0"/>
                      <w:divBdr>
                        <w:top w:val="none" w:sz="0" w:space="0" w:color="auto"/>
                        <w:left w:val="none" w:sz="0" w:space="0" w:color="auto"/>
                        <w:bottom w:val="none" w:sz="0" w:space="0" w:color="auto"/>
                        <w:right w:val="none" w:sz="0" w:space="0" w:color="auto"/>
                      </w:divBdr>
                    </w:div>
                  </w:divsChild>
                </w:div>
                <w:div w:id="435373281">
                  <w:marLeft w:val="0"/>
                  <w:marRight w:val="0"/>
                  <w:marTop w:val="0"/>
                  <w:marBottom w:val="0"/>
                  <w:divBdr>
                    <w:top w:val="none" w:sz="0" w:space="0" w:color="auto"/>
                    <w:left w:val="none" w:sz="0" w:space="0" w:color="auto"/>
                    <w:bottom w:val="none" w:sz="0" w:space="0" w:color="auto"/>
                    <w:right w:val="none" w:sz="0" w:space="0" w:color="auto"/>
                  </w:divBdr>
                  <w:divsChild>
                    <w:div w:id="576331485">
                      <w:marLeft w:val="0"/>
                      <w:marRight w:val="0"/>
                      <w:marTop w:val="0"/>
                      <w:marBottom w:val="0"/>
                      <w:divBdr>
                        <w:top w:val="none" w:sz="0" w:space="0" w:color="auto"/>
                        <w:left w:val="none" w:sz="0" w:space="0" w:color="auto"/>
                        <w:bottom w:val="none" w:sz="0" w:space="0" w:color="auto"/>
                        <w:right w:val="none" w:sz="0" w:space="0" w:color="auto"/>
                      </w:divBdr>
                    </w:div>
                  </w:divsChild>
                </w:div>
                <w:div w:id="531890973">
                  <w:marLeft w:val="0"/>
                  <w:marRight w:val="0"/>
                  <w:marTop w:val="0"/>
                  <w:marBottom w:val="0"/>
                  <w:divBdr>
                    <w:top w:val="none" w:sz="0" w:space="0" w:color="auto"/>
                    <w:left w:val="none" w:sz="0" w:space="0" w:color="auto"/>
                    <w:bottom w:val="none" w:sz="0" w:space="0" w:color="auto"/>
                    <w:right w:val="none" w:sz="0" w:space="0" w:color="auto"/>
                  </w:divBdr>
                  <w:divsChild>
                    <w:div w:id="95252909">
                      <w:marLeft w:val="0"/>
                      <w:marRight w:val="0"/>
                      <w:marTop w:val="0"/>
                      <w:marBottom w:val="0"/>
                      <w:divBdr>
                        <w:top w:val="none" w:sz="0" w:space="0" w:color="auto"/>
                        <w:left w:val="none" w:sz="0" w:space="0" w:color="auto"/>
                        <w:bottom w:val="none" w:sz="0" w:space="0" w:color="auto"/>
                        <w:right w:val="none" w:sz="0" w:space="0" w:color="auto"/>
                      </w:divBdr>
                    </w:div>
                  </w:divsChild>
                </w:div>
                <w:div w:id="221794149">
                  <w:marLeft w:val="0"/>
                  <w:marRight w:val="0"/>
                  <w:marTop w:val="0"/>
                  <w:marBottom w:val="0"/>
                  <w:divBdr>
                    <w:top w:val="none" w:sz="0" w:space="0" w:color="auto"/>
                    <w:left w:val="none" w:sz="0" w:space="0" w:color="auto"/>
                    <w:bottom w:val="none" w:sz="0" w:space="0" w:color="auto"/>
                    <w:right w:val="none" w:sz="0" w:space="0" w:color="auto"/>
                  </w:divBdr>
                  <w:divsChild>
                    <w:div w:id="1791313351">
                      <w:marLeft w:val="0"/>
                      <w:marRight w:val="0"/>
                      <w:marTop w:val="0"/>
                      <w:marBottom w:val="0"/>
                      <w:divBdr>
                        <w:top w:val="none" w:sz="0" w:space="0" w:color="auto"/>
                        <w:left w:val="none" w:sz="0" w:space="0" w:color="auto"/>
                        <w:bottom w:val="none" w:sz="0" w:space="0" w:color="auto"/>
                        <w:right w:val="none" w:sz="0" w:space="0" w:color="auto"/>
                      </w:divBdr>
                    </w:div>
                  </w:divsChild>
                </w:div>
                <w:div w:id="1958026476">
                  <w:marLeft w:val="0"/>
                  <w:marRight w:val="0"/>
                  <w:marTop w:val="0"/>
                  <w:marBottom w:val="0"/>
                  <w:divBdr>
                    <w:top w:val="none" w:sz="0" w:space="0" w:color="auto"/>
                    <w:left w:val="none" w:sz="0" w:space="0" w:color="auto"/>
                    <w:bottom w:val="none" w:sz="0" w:space="0" w:color="auto"/>
                    <w:right w:val="none" w:sz="0" w:space="0" w:color="auto"/>
                  </w:divBdr>
                  <w:divsChild>
                    <w:div w:id="58016662">
                      <w:marLeft w:val="0"/>
                      <w:marRight w:val="0"/>
                      <w:marTop w:val="0"/>
                      <w:marBottom w:val="0"/>
                      <w:divBdr>
                        <w:top w:val="none" w:sz="0" w:space="0" w:color="auto"/>
                        <w:left w:val="none" w:sz="0" w:space="0" w:color="auto"/>
                        <w:bottom w:val="none" w:sz="0" w:space="0" w:color="auto"/>
                        <w:right w:val="none" w:sz="0" w:space="0" w:color="auto"/>
                      </w:divBdr>
                    </w:div>
                  </w:divsChild>
                </w:div>
                <w:div w:id="979117931">
                  <w:marLeft w:val="0"/>
                  <w:marRight w:val="0"/>
                  <w:marTop w:val="0"/>
                  <w:marBottom w:val="0"/>
                  <w:divBdr>
                    <w:top w:val="none" w:sz="0" w:space="0" w:color="auto"/>
                    <w:left w:val="none" w:sz="0" w:space="0" w:color="auto"/>
                    <w:bottom w:val="none" w:sz="0" w:space="0" w:color="auto"/>
                    <w:right w:val="none" w:sz="0" w:space="0" w:color="auto"/>
                  </w:divBdr>
                  <w:divsChild>
                    <w:div w:id="287662262">
                      <w:marLeft w:val="0"/>
                      <w:marRight w:val="0"/>
                      <w:marTop w:val="0"/>
                      <w:marBottom w:val="0"/>
                      <w:divBdr>
                        <w:top w:val="none" w:sz="0" w:space="0" w:color="auto"/>
                        <w:left w:val="none" w:sz="0" w:space="0" w:color="auto"/>
                        <w:bottom w:val="none" w:sz="0" w:space="0" w:color="auto"/>
                        <w:right w:val="none" w:sz="0" w:space="0" w:color="auto"/>
                      </w:divBdr>
                    </w:div>
                  </w:divsChild>
                </w:div>
                <w:div w:id="501697878">
                  <w:marLeft w:val="0"/>
                  <w:marRight w:val="0"/>
                  <w:marTop w:val="0"/>
                  <w:marBottom w:val="0"/>
                  <w:divBdr>
                    <w:top w:val="none" w:sz="0" w:space="0" w:color="auto"/>
                    <w:left w:val="none" w:sz="0" w:space="0" w:color="auto"/>
                    <w:bottom w:val="none" w:sz="0" w:space="0" w:color="auto"/>
                    <w:right w:val="none" w:sz="0" w:space="0" w:color="auto"/>
                  </w:divBdr>
                  <w:divsChild>
                    <w:div w:id="1369522501">
                      <w:marLeft w:val="0"/>
                      <w:marRight w:val="0"/>
                      <w:marTop w:val="0"/>
                      <w:marBottom w:val="0"/>
                      <w:divBdr>
                        <w:top w:val="none" w:sz="0" w:space="0" w:color="auto"/>
                        <w:left w:val="none" w:sz="0" w:space="0" w:color="auto"/>
                        <w:bottom w:val="none" w:sz="0" w:space="0" w:color="auto"/>
                        <w:right w:val="none" w:sz="0" w:space="0" w:color="auto"/>
                      </w:divBdr>
                    </w:div>
                  </w:divsChild>
                </w:div>
                <w:div w:id="1568030763">
                  <w:marLeft w:val="0"/>
                  <w:marRight w:val="0"/>
                  <w:marTop w:val="0"/>
                  <w:marBottom w:val="0"/>
                  <w:divBdr>
                    <w:top w:val="none" w:sz="0" w:space="0" w:color="auto"/>
                    <w:left w:val="none" w:sz="0" w:space="0" w:color="auto"/>
                    <w:bottom w:val="none" w:sz="0" w:space="0" w:color="auto"/>
                    <w:right w:val="none" w:sz="0" w:space="0" w:color="auto"/>
                  </w:divBdr>
                  <w:divsChild>
                    <w:div w:id="1975061357">
                      <w:marLeft w:val="0"/>
                      <w:marRight w:val="0"/>
                      <w:marTop w:val="0"/>
                      <w:marBottom w:val="0"/>
                      <w:divBdr>
                        <w:top w:val="none" w:sz="0" w:space="0" w:color="auto"/>
                        <w:left w:val="none" w:sz="0" w:space="0" w:color="auto"/>
                        <w:bottom w:val="none" w:sz="0" w:space="0" w:color="auto"/>
                        <w:right w:val="none" w:sz="0" w:space="0" w:color="auto"/>
                      </w:divBdr>
                    </w:div>
                  </w:divsChild>
                </w:div>
                <w:div w:id="2075272494">
                  <w:marLeft w:val="0"/>
                  <w:marRight w:val="0"/>
                  <w:marTop w:val="0"/>
                  <w:marBottom w:val="0"/>
                  <w:divBdr>
                    <w:top w:val="none" w:sz="0" w:space="0" w:color="auto"/>
                    <w:left w:val="none" w:sz="0" w:space="0" w:color="auto"/>
                    <w:bottom w:val="none" w:sz="0" w:space="0" w:color="auto"/>
                    <w:right w:val="none" w:sz="0" w:space="0" w:color="auto"/>
                  </w:divBdr>
                  <w:divsChild>
                    <w:div w:id="1164853332">
                      <w:marLeft w:val="0"/>
                      <w:marRight w:val="0"/>
                      <w:marTop w:val="0"/>
                      <w:marBottom w:val="0"/>
                      <w:divBdr>
                        <w:top w:val="none" w:sz="0" w:space="0" w:color="auto"/>
                        <w:left w:val="none" w:sz="0" w:space="0" w:color="auto"/>
                        <w:bottom w:val="none" w:sz="0" w:space="0" w:color="auto"/>
                        <w:right w:val="none" w:sz="0" w:space="0" w:color="auto"/>
                      </w:divBdr>
                    </w:div>
                  </w:divsChild>
                </w:div>
                <w:div w:id="1741439585">
                  <w:marLeft w:val="0"/>
                  <w:marRight w:val="0"/>
                  <w:marTop w:val="0"/>
                  <w:marBottom w:val="0"/>
                  <w:divBdr>
                    <w:top w:val="none" w:sz="0" w:space="0" w:color="auto"/>
                    <w:left w:val="none" w:sz="0" w:space="0" w:color="auto"/>
                    <w:bottom w:val="none" w:sz="0" w:space="0" w:color="auto"/>
                    <w:right w:val="none" w:sz="0" w:space="0" w:color="auto"/>
                  </w:divBdr>
                  <w:divsChild>
                    <w:div w:id="1580670967">
                      <w:marLeft w:val="0"/>
                      <w:marRight w:val="0"/>
                      <w:marTop w:val="0"/>
                      <w:marBottom w:val="0"/>
                      <w:divBdr>
                        <w:top w:val="none" w:sz="0" w:space="0" w:color="auto"/>
                        <w:left w:val="none" w:sz="0" w:space="0" w:color="auto"/>
                        <w:bottom w:val="none" w:sz="0" w:space="0" w:color="auto"/>
                        <w:right w:val="none" w:sz="0" w:space="0" w:color="auto"/>
                      </w:divBdr>
                    </w:div>
                  </w:divsChild>
                </w:div>
                <w:div w:id="1253398571">
                  <w:marLeft w:val="0"/>
                  <w:marRight w:val="0"/>
                  <w:marTop w:val="0"/>
                  <w:marBottom w:val="0"/>
                  <w:divBdr>
                    <w:top w:val="none" w:sz="0" w:space="0" w:color="auto"/>
                    <w:left w:val="none" w:sz="0" w:space="0" w:color="auto"/>
                    <w:bottom w:val="none" w:sz="0" w:space="0" w:color="auto"/>
                    <w:right w:val="none" w:sz="0" w:space="0" w:color="auto"/>
                  </w:divBdr>
                  <w:divsChild>
                    <w:div w:id="785271361">
                      <w:marLeft w:val="0"/>
                      <w:marRight w:val="0"/>
                      <w:marTop w:val="0"/>
                      <w:marBottom w:val="0"/>
                      <w:divBdr>
                        <w:top w:val="none" w:sz="0" w:space="0" w:color="auto"/>
                        <w:left w:val="none" w:sz="0" w:space="0" w:color="auto"/>
                        <w:bottom w:val="none" w:sz="0" w:space="0" w:color="auto"/>
                        <w:right w:val="none" w:sz="0" w:space="0" w:color="auto"/>
                      </w:divBdr>
                    </w:div>
                  </w:divsChild>
                </w:div>
                <w:div w:id="447697565">
                  <w:marLeft w:val="0"/>
                  <w:marRight w:val="0"/>
                  <w:marTop w:val="0"/>
                  <w:marBottom w:val="0"/>
                  <w:divBdr>
                    <w:top w:val="none" w:sz="0" w:space="0" w:color="auto"/>
                    <w:left w:val="none" w:sz="0" w:space="0" w:color="auto"/>
                    <w:bottom w:val="none" w:sz="0" w:space="0" w:color="auto"/>
                    <w:right w:val="none" w:sz="0" w:space="0" w:color="auto"/>
                  </w:divBdr>
                  <w:divsChild>
                    <w:div w:id="418986863">
                      <w:marLeft w:val="0"/>
                      <w:marRight w:val="0"/>
                      <w:marTop w:val="0"/>
                      <w:marBottom w:val="0"/>
                      <w:divBdr>
                        <w:top w:val="none" w:sz="0" w:space="0" w:color="auto"/>
                        <w:left w:val="none" w:sz="0" w:space="0" w:color="auto"/>
                        <w:bottom w:val="none" w:sz="0" w:space="0" w:color="auto"/>
                        <w:right w:val="none" w:sz="0" w:space="0" w:color="auto"/>
                      </w:divBdr>
                    </w:div>
                  </w:divsChild>
                </w:div>
                <w:div w:id="1459648096">
                  <w:marLeft w:val="0"/>
                  <w:marRight w:val="0"/>
                  <w:marTop w:val="0"/>
                  <w:marBottom w:val="0"/>
                  <w:divBdr>
                    <w:top w:val="none" w:sz="0" w:space="0" w:color="auto"/>
                    <w:left w:val="none" w:sz="0" w:space="0" w:color="auto"/>
                    <w:bottom w:val="none" w:sz="0" w:space="0" w:color="auto"/>
                    <w:right w:val="none" w:sz="0" w:space="0" w:color="auto"/>
                  </w:divBdr>
                  <w:divsChild>
                    <w:div w:id="1720858226">
                      <w:marLeft w:val="0"/>
                      <w:marRight w:val="0"/>
                      <w:marTop w:val="0"/>
                      <w:marBottom w:val="0"/>
                      <w:divBdr>
                        <w:top w:val="none" w:sz="0" w:space="0" w:color="auto"/>
                        <w:left w:val="none" w:sz="0" w:space="0" w:color="auto"/>
                        <w:bottom w:val="none" w:sz="0" w:space="0" w:color="auto"/>
                        <w:right w:val="none" w:sz="0" w:space="0" w:color="auto"/>
                      </w:divBdr>
                    </w:div>
                  </w:divsChild>
                </w:div>
                <w:div w:id="982154316">
                  <w:marLeft w:val="0"/>
                  <w:marRight w:val="0"/>
                  <w:marTop w:val="0"/>
                  <w:marBottom w:val="0"/>
                  <w:divBdr>
                    <w:top w:val="none" w:sz="0" w:space="0" w:color="auto"/>
                    <w:left w:val="none" w:sz="0" w:space="0" w:color="auto"/>
                    <w:bottom w:val="none" w:sz="0" w:space="0" w:color="auto"/>
                    <w:right w:val="none" w:sz="0" w:space="0" w:color="auto"/>
                  </w:divBdr>
                  <w:divsChild>
                    <w:div w:id="1972783881">
                      <w:marLeft w:val="0"/>
                      <w:marRight w:val="0"/>
                      <w:marTop w:val="0"/>
                      <w:marBottom w:val="0"/>
                      <w:divBdr>
                        <w:top w:val="none" w:sz="0" w:space="0" w:color="auto"/>
                        <w:left w:val="none" w:sz="0" w:space="0" w:color="auto"/>
                        <w:bottom w:val="none" w:sz="0" w:space="0" w:color="auto"/>
                        <w:right w:val="none" w:sz="0" w:space="0" w:color="auto"/>
                      </w:divBdr>
                    </w:div>
                  </w:divsChild>
                </w:div>
                <w:div w:id="447236741">
                  <w:marLeft w:val="0"/>
                  <w:marRight w:val="0"/>
                  <w:marTop w:val="0"/>
                  <w:marBottom w:val="0"/>
                  <w:divBdr>
                    <w:top w:val="none" w:sz="0" w:space="0" w:color="auto"/>
                    <w:left w:val="none" w:sz="0" w:space="0" w:color="auto"/>
                    <w:bottom w:val="none" w:sz="0" w:space="0" w:color="auto"/>
                    <w:right w:val="none" w:sz="0" w:space="0" w:color="auto"/>
                  </w:divBdr>
                  <w:divsChild>
                    <w:div w:id="490104686">
                      <w:marLeft w:val="0"/>
                      <w:marRight w:val="0"/>
                      <w:marTop w:val="0"/>
                      <w:marBottom w:val="0"/>
                      <w:divBdr>
                        <w:top w:val="none" w:sz="0" w:space="0" w:color="auto"/>
                        <w:left w:val="none" w:sz="0" w:space="0" w:color="auto"/>
                        <w:bottom w:val="none" w:sz="0" w:space="0" w:color="auto"/>
                        <w:right w:val="none" w:sz="0" w:space="0" w:color="auto"/>
                      </w:divBdr>
                    </w:div>
                  </w:divsChild>
                </w:div>
                <w:div w:id="1835872237">
                  <w:marLeft w:val="0"/>
                  <w:marRight w:val="0"/>
                  <w:marTop w:val="0"/>
                  <w:marBottom w:val="0"/>
                  <w:divBdr>
                    <w:top w:val="none" w:sz="0" w:space="0" w:color="auto"/>
                    <w:left w:val="none" w:sz="0" w:space="0" w:color="auto"/>
                    <w:bottom w:val="none" w:sz="0" w:space="0" w:color="auto"/>
                    <w:right w:val="none" w:sz="0" w:space="0" w:color="auto"/>
                  </w:divBdr>
                  <w:divsChild>
                    <w:div w:id="2086880337">
                      <w:marLeft w:val="0"/>
                      <w:marRight w:val="0"/>
                      <w:marTop w:val="0"/>
                      <w:marBottom w:val="0"/>
                      <w:divBdr>
                        <w:top w:val="none" w:sz="0" w:space="0" w:color="auto"/>
                        <w:left w:val="none" w:sz="0" w:space="0" w:color="auto"/>
                        <w:bottom w:val="none" w:sz="0" w:space="0" w:color="auto"/>
                        <w:right w:val="none" w:sz="0" w:space="0" w:color="auto"/>
                      </w:divBdr>
                    </w:div>
                  </w:divsChild>
                </w:div>
                <w:div w:id="1456555855">
                  <w:marLeft w:val="0"/>
                  <w:marRight w:val="0"/>
                  <w:marTop w:val="0"/>
                  <w:marBottom w:val="0"/>
                  <w:divBdr>
                    <w:top w:val="none" w:sz="0" w:space="0" w:color="auto"/>
                    <w:left w:val="none" w:sz="0" w:space="0" w:color="auto"/>
                    <w:bottom w:val="none" w:sz="0" w:space="0" w:color="auto"/>
                    <w:right w:val="none" w:sz="0" w:space="0" w:color="auto"/>
                  </w:divBdr>
                  <w:divsChild>
                    <w:div w:id="746535572">
                      <w:marLeft w:val="0"/>
                      <w:marRight w:val="0"/>
                      <w:marTop w:val="0"/>
                      <w:marBottom w:val="0"/>
                      <w:divBdr>
                        <w:top w:val="none" w:sz="0" w:space="0" w:color="auto"/>
                        <w:left w:val="none" w:sz="0" w:space="0" w:color="auto"/>
                        <w:bottom w:val="none" w:sz="0" w:space="0" w:color="auto"/>
                        <w:right w:val="none" w:sz="0" w:space="0" w:color="auto"/>
                      </w:divBdr>
                    </w:div>
                  </w:divsChild>
                </w:div>
                <w:div w:id="1320884884">
                  <w:marLeft w:val="0"/>
                  <w:marRight w:val="0"/>
                  <w:marTop w:val="0"/>
                  <w:marBottom w:val="0"/>
                  <w:divBdr>
                    <w:top w:val="none" w:sz="0" w:space="0" w:color="auto"/>
                    <w:left w:val="none" w:sz="0" w:space="0" w:color="auto"/>
                    <w:bottom w:val="none" w:sz="0" w:space="0" w:color="auto"/>
                    <w:right w:val="none" w:sz="0" w:space="0" w:color="auto"/>
                  </w:divBdr>
                  <w:divsChild>
                    <w:div w:id="1345672353">
                      <w:marLeft w:val="0"/>
                      <w:marRight w:val="0"/>
                      <w:marTop w:val="0"/>
                      <w:marBottom w:val="0"/>
                      <w:divBdr>
                        <w:top w:val="none" w:sz="0" w:space="0" w:color="auto"/>
                        <w:left w:val="none" w:sz="0" w:space="0" w:color="auto"/>
                        <w:bottom w:val="none" w:sz="0" w:space="0" w:color="auto"/>
                        <w:right w:val="none" w:sz="0" w:space="0" w:color="auto"/>
                      </w:divBdr>
                    </w:div>
                  </w:divsChild>
                </w:div>
                <w:div w:id="1005327391">
                  <w:marLeft w:val="0"/>
                  <w:marRight w:val="0"/>
                  <w:marTop w:val="0"/>
                  <w:marBottom w:val="0"/>
                  <w:divBdr>
                    <w:top w:val="none" w:sz="0" w:space="0" w:color="auto"/>
                    <w:left w:val="none" w:sz="0" w:space="0" w:color="auto"/>
                    <w:bottom w:val="none" w:sz="0" w:space="0" w:color="auto"/>
                    <w:right w:val="none" w:sz="0" w:space="0" w:color="auto"/>
                  </w:divBdr>
                  <w:divsChild>
                    <w:div w:id="900359957">
                      <w:marLeft w:val="0"/>
                      <w:marRight w:val="0"/>
                      <w:marTop w:val="0"/>
                      <w:marBottom w:val="0"/>
                      <w:divBdr>
                        <w:top w:val="none" w:sz="0" w:space="0" w:color="auto"/>
                        <w:left w:val="none" w:sz="0" w:space="0" w:color="auto"/>
                        <w:bottom w:val="none" w:sz="0" w:space="0" w:color="auto"/>
                        <w:right w:val="none" w:sz="0" w:space="0" w:color="auto"/>
                      </w:divBdr>
                    </w:div>
                  </w:divsChild>
                </w:div>
                <w:div w:id="1588269285">
                  <w:marLeft w:val="0"/>
                  <w:marRight w:val="0"/>
                  <w:marTop w:val="0"/>
                  <w:marBottom w:val="0"/>
                  <w:divBdr>
                    <w:top w:val="none" w:sz="0" w:space="0" w:color="auto"/>
                    <w:left w:val="none" w:sz="0" w:space="0" w:color="auto"/>
                    <w:bottom w:val="none" w:sz="0" w:space="0" w:color="auto"/>
                    <w:right w:val="none" w:sz="0" w:space="0" w:color="auto"/>
                  </w:divBdr>
                  <w:divsChild>
                    <w:div w:id="2013604909">
                      <w:marLeft w:val="0"/>
                      <w:marRight w:val="0"/>
                      <w:marTop w:val="0"/>
                      <w:marBottom w:val="0"/>
                      <w:divBdr>
                        <w:top w:val="none" w:sz="0" w:space="0" w:color="auto"/>
                        <w:left w:val="none" w:sz="0" w:space="0" w:color="auto"/>
                        <w:bottom w:val="none" w:sz="0" w:space="0" w:color="auto"/>
                        <w:right w:val="none" w:sz="0" w:space="0" w:color="auto"/>
                      </w:divBdr>
                    </w:div>
                  </w:divsChild>
                </w:div>
                <w:div w:id="283198208">
                  <w:marLeft w:val="0"/>
                  <w:marRight w:val="0"/>
                  <w:marTop w:val="0"/>
                  <w:marBottom w:val="0"/>
                  <w:divBdr>
                    <w:top w:val="none" w:sz="0" w:space="0" w:color="auto"/>
                    <w:left w:val="none" w:sz="0" w:space="0" w:color="auto"/>
                    <w:bottom w:val="none" w:sz="0" w:space="0" w:color="auto"/>
                    <w:right w:val="none" w:sz="0" w:space="0" w:color="auto"/>
                  </w:divBdr>
                  <w:divsChild>
                    <w:div w:id="804011503">
                      <w:marLeft w:val="0"/>
                      <w:marRight w:val="0"/>
                      <w:marTop w:val="0"/>
                      <w:marBottom w:val="0"/>
                      <w:divBdr>
                        <w:top w:val="none" w:sz="0" w:space="0" w:color="auto"/>
                        <w:left w:val="none" w:sz="0" w:space="0" w:color="auto"/>
                        <w:bottom w:val="none" w:sz="0" w:space="0" w:color="auto"/>
                        <w:right w:val="none" w:sz="0" w:space="0" w:color="auto"/>
                      </w:divBdr>
                    </w:div>
                  </w:divsChild>
                </w:div>
                <w:div w:id="630672698">
                  <w:marLeft w:val="0"/>
                  <w:marRight w:val="0"/>
                  <w:marTop w:val="0"/>
                  <w:marBottom w:val="0"/>
                  <w:divBdr>
                    <w:top w:val="none" w:sz="0" w:space="0" w:color="auto"/>
                    <w:left w:val="none" w:sz="0" w:space="0" w:color="auto"/>
                    <w:bottom w:val="none" w:sz="0" w:space="0" w:color="auto"/>
                    <w:right w:val="none" w:sz="0" w:space="0" w:color="auto"/>
                  </w:divBdr>
                  <w:divsChild>
                    <w:div w:id="2143037023">
                      <w:marLeft w:val="0"/>
                      <w:marRight w:val="0"/>
                      <w:marTop w:val="0"/>
                      <w:marBottom w:val="0"/>
                      <w:divBdr>
                        <w:top w:val="none" w:sz="0" w:space="0" w:color="auto"/>
                        <w:left w:val="none" w:sz="0" w:space="0" w:color="auto"/>
                        <w:bottom w:val="none" w:sz="0" w:space="0" w:color="auto"/>
                        <w:right w:val="none" w:sz="0" w:space="0" w:color="auto"/>
                      </w:divBdr>
                    </w:div>
                  </w:divsChild>
                </w:div>
                <w:div w:id="1820608884">
                  <w:marLeft w:val="0"/>
                  <w:marRight w:val="0"/>
                  <w:marTop w:val="0"/>
                  <w:marBottom w:val="0"/>
                  <w:divBdr>
                    <w:top w:val="none" w:sz="0" w:space="0" w:color="auto"/>
                    <w:left w:val="none" w:sz="0" w:space="0" w:color="auto"/>
                    <w:bottom w:val="none" w:sz="0" w:space="0" w:color="auto"/>
                    <w:right w:val="none" w:sz="0" w:space="0" w:color="auto"/>
                  </w:divBdr>
                  <w:divsChild>
                    <w:div w:id="1209030571">
                      <w:marLeft w:val="0"/>
                      <w:marRight w:val="0"/>
                      <w:marTop w:val="0"/>
                      <w:marBottom w:val="0"/>
                      <w:divBdr>
                        <w:top w:val="none" w:sz="0" w:space="0" w:color="auto"/>
                        <w:left w:val="none" w:sz="0" w:space="0" w:color="auto"/>
                        <w:bottom w:val="none" w:sz="0" w:space="0" w:color="auto"/>
                        <w:right w:val="none" w:sz="0" w:space="0" w:color="auto"/>
                      </w:divBdr>
                    </w:div>
                  </w:divsChild>
                </w:div>
                <w:div w:id="45685938">
                  <w:marLeft w:val="0"/>
                  <w:marRight w:val="0"/>
                  <w:marTop w:val="0"/>
                  <w:marBottom w:val="0"/>
                  <w:divBdr>
                    <w:top w:val="none" w:sz="0" w:space="0" w:color="auto"/>
                    <w:left w:val="none" w:sz="0" w:space="0" w:color="auto"/>
                    <w:bottom w:val="none" w:sz="0" w:space="0" w:color="auto"/>
                    <w:right w:val="none" w:sz="0" w:space="0" w:color="auto"/>
                  </w:divBdr>
                  <w:divsChild>
                    <w:div w:id="364866911">
                      <w:marLeft w:val="0"/>
                      <w:marRight w:val="0"/>
                      <w:marTop w:val="0"/>
                      <w:marBottom w:val="0"/>
                      <w:divBdr>
                        <w:top w:val="none" w:sz="0" w:space="0" w:color="auto"/>
                        <w:left w:val="none" w:sz="0" w:space="0" w:color="auto"/>
                        <w:bottom w:val="none" w:sz="0" w:space="0" w:color="auto"/>
                        <w:right w:val="none" w:sz="0" w:space="0" w:color="auto"/>
                      </w:divBdr>
                    </w:div>
                  </w:divsChild>
                </w:div>
                <w:div w:id="1427000132">
                  <w:marLeft w:val="0"/>
                  <w:marRight w:val="0"/>
                  <w:marTop w:val="0"/>
                  <w:marBottom w:val="0"/>
                  <w:divBdr>
                    <w:top w:val="none" w:sz="0" w:space="0" w:color="auto"/>
                    <w:left w:val="none" w:sz="0" w:space="0" w:color="auto"/>
                    <w:bottom w:val="none" w:sz="0" w:space="0" w:color="auto"/>
                    <w:right w:val="none" w:sz="0" w:space="0" w:color="auto"/>
                  </w:divBdr>
                  <w:divsChild>
                    <w:div w:id="1659071734">
                      <w:marLeft w:val="0"/>
                      <w:marRight w:val="0"/>
                      <w:marTop w:val="0"/>
                      <w:marBottom w:val="0"/>
                      <w:divBdr>
                        <w:top w:val="none" w:sz="0" w:space="0" w:color="auto"/>
                        <w:left w:val="none" w:sz="0" w:space="0" w:color="auto"/>
                        <w:bottom w:val="none" w:sz="0" w:space="0" w:color="auto"/>
                        <w:right w:val="none" w:sz="0" w:space="0" w:color="auto"/>
                      </w:divBdr>
                    </w:div>
                  </w:divsChild>
                </w:div>
                <w:div w:id="277032321">
                  <w:marLeft w:val="0"/>
                  <w:marRight w:val="0"/>
                  <w:marTop w:val="0"/>
                  <w:marBottom w:val="0"/>
                  <w:divBdr>
                    <w:top w:val="none" w:sz="0" w:space="0" w:color="auto"/>
                    <w:left w:val="none" w:sz="0" w:space="0" w:color="auto"/>
                    <w:bottom w:val="none" w:sz="0" w:space="0" w:color="auto"/>
                    <w:right w:val="none" w:sz="0" w:space="0" w:color="auto"/>
                  </w:divBdr>
                  <w:divsChild>
                    <w:div w:id="332950896">
                      <w:marLeft w:val="0"/>
                      <w:marRight w:val="0"/>
                      <w:marTop w:val="0"/>
                      <w:marBottom w:val="0"/>
                      <w:divBdr>
                        <w:top w:val="none" w:sz="0" w:space="0" w:color="auto"/>
                        <w:left w:val="none" w:sz="0" w:space="0" w:color="auto"/>
                        <w:bottom w:val="none" w:sz="0" w:space="0" w:color="auto"/>
                        <w:right w:val="none" w:sz="0" w:space="0" w:color="auto"/>
                      </w:divBdr>
                    </w:div>
                  </w:divsChild>
                </w:div>
                <w:div w:id="281495248">
                  <w:marLeft w:val="0"/>
                  <w:marRight w:val="0"/>
                  <w:marTop w:val="0"/>
                  <w:marBottom w:val="0"/>
                  <w:divBdr>
                    <w:top w:val="none" w:sz="0" w:space="0" w:color="auto"/>
                    <w:left w:val="none" w:sz="0" w:space="0" w:color="auto"/>
                    <w:bottom w:val="none" w:sz="0" w:space="0" w:color="auto"/>
                    <w:right w:val="none" w:sz="0" w:space="0" w:color="auto"/>
                  </w:divBdr>
                  <w:divsChild>
                    <w:div w:id="1076317797">
                      <w:marLeft w:val="0"/>
                      <w:marRight w:val="0"/>
                      <w:marTop w:val="0"/>
                      <w:marBottom w:val="0"/>
                      <w:divBdr>
                        <w:top w:val="none" w:sz="0" w:space="0" w:color="auto"/>
                        <w:left w:val="none" w:sz="0" w:space="0" w:color="auto"/>
                        <w:bottom w:val="none" w:sz="0" w:space="0" w:color="auto"/>
                        <w:right w:val="none" w:sz="0" w:space="0" w:color="auto"/>
                      </w:divBdr>
                    </w:div>
                  </w:divsChild>
                </w:div>
                <w:div w:id="2138404900">
                  <w:marLeft w:val="0"/>
                  <w:marRight w:val="0"/>
                  <w:marTop w:val="0"/>
                  <w:marBottom w:val="0"/>
                  <w:divBdr>
                    <w:top w:val="none" w:sz="0" w:space="0" w:color="auto"/>
                    <w:left w:val="none" w:sz="0" w:space="0" w:color="auto"/>
                    <w:bottom w:val="none" w:sz="0" w:space="0" w:color="auto"/>
                    <w:right w:val="none" w:sz="0" w:space="0" w:color="auto"/>
                  </w:divBdr>
                  <w:divsChild>
                    <w:div w:id="942105550">
                      <w:marLeft w:val="0"/>
                      <w:marRight w:val="0"/>
                      <w:marTop w:val="0"/>
                      <w:marBottom w:val="0"/>
                      <w:divBdr>
                        <w:top w:val="none" w:sz="0" w:space="0" w:color="auto"/>
                        <w:left w:val="none" w:sz="0" w:space="0" w:color="auto"/>
                        <w:bottom w:val="none" w:sz="0" w:space="0" w:color="auto"/>
                        <w:right w:val="none" w:sz="0" w:space="0" w:color="auto"/>
                      </w:divBdr>
                    </w:div>
                  </w:divsChild>
                </w:div>
                <w:div w:id="505172333">
                  <w:marLeft w:val="0"/>
                  <w:marRight w:val="0"/>
                  <w:marTop w:val="0"/>
                  <w:marBottom w:val="0"/>
                  <w:divBdr>
                    <w:top w:val="none" w:sz="0" w:space="0" w:color="auto"/>
                    <w:left w:val="none" w:sz="0" w:space="0" w:color="auto"/>
                    <w:bottom w:val="none" w:sz="0" w:space="0" w:color="auto"/>
                    <w:right w:val="none" w:sz="0" w:space="0" w:color="auto"/>
                  </w:divBdr>
                  <w:divsChild>
                    <w:div w:id="916015967">
                      <w:marLeft w:val="0"/>
                      <w:marRight w:val="0"/>
                      <w:marTop w:val="0"/>
                      <w:marBottom w:val="0"/>
                      <w:divBdr>
                        <w:top w:val="none" w:sz="0" w:space="0" w:color="auto"/>
                        <w:left w:val="none" w:sz="0" w:space="0" w:color="auto"/>
                        <w:bottom w:val="none" w:sz="0" w:space="0" w:color="auto"/>
                        <w:right w:val="none" w:sz="0" w:space="0" w:color="auto"/>
                      </w:divBdr>
                    </w:div>
                  </w:divsChild>
                </w:div>
                <w:div w:id="602761050">
                  <w:marLeft w:val="0"/>
                  <w:marRight w:val="0"/>
                  <w:marTop w:val="0"/>
                  <w:marBottom w:val="0"/>
                  <w:divBdr>
                    <w:top w:val="none" w:sz="0" w:space="0" w:color="auto"/>
                    <w:left w:val="none" w:sz="0" w:space="0" w:color="auto"/>
                    <w:bottom w:val="none" w:sz="0" w:space="0" w:color="auto"/>
                    <w:right w:val="none" w:sz="0" w:space="0" w:color="auto"/>
                  </w:divBdr>
                  <w:divsChild>
                    <w:div w:id="1414158336">
                      <w:marLeft w:val="0"/>
                      <w:marRight w:val="0"/>
                      <w:marTop w:val="0"/>
                      <w:marBottom w:val="0"/>
                      <w:divBdr>
                        <w:top w:val="none" w:sz="0" w:space="0" w:color="auto"/>
                        <w:left w:val="none" w:sz="0" w:space="0" w:color="auto"/>
                        <w:bottom w:val="none" w:sz="0" w:space="0" w:color="auto"/>
                        <w:right w:val="none" w:sz="0" w:space="0" w:color="auto"/>
                      </w:divBdr>
                    </w:div>
                  </w:divsChild>
                </w:div>
                <w:div w:id="970207889">
                  <w:marLeft w:val="0"/>
                  <w:marRight w:val="0"/>
                  <w:marTop w:val="0"/>
                  <w:marBottom w:val="0"/>
                  <w:divBdr>
                    <w:top w:val="none" w:sz="0" w:space="0" w:color="auto"/>
                    <w:left w:val="none" w:sz="0" w:space="0" w:color="auto"/>
                    <w:bottom w:val="none" w:sz="0" w:space="0" w:color="auto"/>
                    <w:right w:val="none" w:sz="0" w:space="0" w:color="auto"/>
                  </w:divBdr>
                  <w:divsChild>
                    <w:div w:id="151682619">
                      <w:marLeft w:val="0"/>
                      <w:marRight w:val="0"/>
                      <w:marTop w:val="0"/>
                      <w:marBottom w:val="0"/>
                      <w:divBdr>
                        <w:top w:val="none" w:sz="0" w:space="0" w:color="auto"/>
                        <w:left w:val="none" w:sz="0" w:space="0" w:color="auto"/>
                        <w:bottom w:val="none" w:sz="0" w:space="0" w:color="auto"/>
                        <w:right w:val="none" w:sz="0" w:space="0" w:color="auto"/>
                      </w:divBdr>
                    </w:div>
                  </w:divsChild>
                </w:div>
                <w:div w:id="1931500790">
                  <w:marLeft w:val="0"/>
                  <w:marRight w:val="0"/>
                  <w:marTop w:val="0"/>
                  <w:marBottom w:val="0"/>
                  <w:divBdr>
                    <w:top w:val="none" w:sz="0" w:space="0" w:color="auto"/>
                    <w:left w:val="none" w:sz="0" w:space="0" w:color="auto"/>
                    <w:bottom w:val="none" w:sz="0" w:space="0" w:color="auto"/>
                    <w:right w:val="none" w:sz="0" w:space="0" w:color="auto"/>
                  </w:divBdr>
                  <w:divsChild>
                    <w:div w:id="1929730604">
                      <w:marLeft w:val="0"/>
                      <w:marRight w:val="0"/>
                      <w:marTop w:val="0"/>
                      <w:marBottom w:val="0"/>
                      <w:divBdr>
                        <w:top w:val="none" w:sz="0" w:space="0" w:color="auto"/>
                        <w:left w:val="none" w:sz="0" w:space="0" w:color="auto"/>
                        <w:bottom w:val="none" w:sz="0" w:space="0" w:color="auto"/>
                        <w:right w:val="none" w:sz="0" w:space="0" w:color="auto"/>
                      </w:divBdr>
                    </w:div>
                  </w:divsChild>
                </w:div>
                <w:div w:id="834996209">
                  <w:marLeft w:val="0"/>
                  <w:marRight w:val="0"/>
                  <w:marTop w:val="0"/>
                  <w:marBottom w:val="0"/>
                  <w:divBdr>
                    <w:top w:val="none" w:sz="0" w:space="0" w:color="auto"/>
                    <w:left w:val="none" w:sz="0" w:space="0" w:color="auto"/>
                    <w:bottom w:val="none" w:sz="0" w:space="0" w:color="auto"/>
                    <w:right w:val="none" w:sz="0" w:space="0" w:color="auto"/>
                  </w:divBdr>
                  <w:divsChild>
                    <w:div w:id="1729956956">
                      <w:marLeft w:val="0"/>
                      <w:marRight w:val="0"/>
                      <w:marTop w:val="0"/>
                      <w:marBottom w:val="0"/>
                      <w:divBdr>
                        <w:top w:val="none" w:sz="0" w:space="0" w:color="auto"/>
                        <w:left w:val="none" w:sz="0" w:space="0" w:color="auto"/>
                        <w:bottom w:val="none" w:sz="0" w:space="0" w:color="auto"/>
                        <w:right w:val="none" w:sz="0" w:space="0" w:color="auto"/>
                      </w:divBdr>
                    </w:div>
                  </w:divsChild>
                </w:div>
                <w:div w:id="401492910">
                  <w:marLeft w:val="0"/>
                  <w:marRight w:val="0"/>
                  <w:marTop w:val="0"/>
                  <w:marBottom w:val="0"/>
                  <w:divBdr>
                    <w:top w:val="none" w:sz="0" w:space="0" w:color="auto"/>
                    <w:left w:val="none" w:sz="0" w:space="0" w:color="auto"/>
                    <w:bottom w:val="none" w:sz="0" w:space="0" w:color="auto"/>
                    <w:right w:val="none" w:sz="0" w:space="0" w:color="auto"/>
                  </w:divBdr>
                  <w:divsChild>
                    <w:div w:id="1021469730">
                      <w:marLeft w:val="0"/>
                      <w:marRight w:val="0"/>
                      <w:marTop w:val="0"/>
                      <w:marBottom w:val="0"/>
                      <w:divBdr>
                        <w:top w:val="none" w:sz="0" w:space="0" w:color="auto"/>
                        <w:left w:val="none" w:sz="0" w:space="0" w:color="auto"/>
                        <w:bottom w:val="none" w:sz="0" w:space="0" w:color="auto"/>
                        <w:right w:val="none" w:sz="0" w:space="0" w:color="auto"/>
                      </w:divBdr>
                    </w:div>
                  </w:divsChild>
                </w:div>
                <w:div w:id="880753495">
                  <w:marLeft w:val="0"/>
                  <w:marRight w:val="0"/>
                  <w:marTop w:val="0"/>
                  <w:marBottom w:val="0"/>
                  <w:divBdr>
                    <w:top w:val="none" w:sz="0" w:space="0" w:color="auto"/>
                    <w:left w:val="none" w:sz="0" w:space="0" w:color="auto"/>
                    <w:bottom w:val="none" w:sz="0" w:space="0" w:color="auto"/>
                    <w:right w:val="none" w:sz="0" w:space="0" w:color="auto"/>
                  </w:divBdr>
                  <w:divsChild>
                    <w:div w:id="1983996212">
                      <w:marLeft w:val="0"/>
                      <w:marRight w:val="0"/>
                      <w:marTop w:val="0"/>
                      <w:marBottom w:val="0"/>
                      <w:divBdr>
                        <w:top w:val="none" w:sz="0" w:space="0" w:color="auto"/>
                        <w:left w:val="none" w:sz="0" w:space="0" w:color="auto"/>
                        <w:bottom w:val="none" w:sz="0" w:space="0" w:color="auto"/>
                        <w:right w:val="none" w:sz="0" w:space="0" w:color="auto"/>
                      </w:divBdr>
                    </w:div>
                  </w:divsChild>
                </w:div>
                <w:div w:id="1568152932">
                  <w:marLeft w:val="0"/>
                  <w:marRight w:val="0"/>
                  <w:marTop w:val="0"/>
                  <w:marBottom w:val="0"/>
                  <w:divBdr>
                    <w:top w:val="none" w:sz="0" w:space="0" w:color="auto"/>
                    <w:left w:val="none" w:sz="0" w:space="0" w:color="auto"/>
                    <w:bottom w:val="none" w:sz="0" w:space="0" w:color="auto"/>
                    <w:right w:val="none" w:sz="0" w:space="0" w:color="auto"/>
                  </w:divBdr>
                  <w:divsChild>
                    <w:div w:id="422146258">
                      <w:marLeft w:val="0"/>
                      <w:marRight w:val="0"/>
                      <w:marTop w:val="0"/>
                      <w:marBottom w:val="0"/>
                      <w:divBdr>
                        <w:top w:val="none" w:sz="0" w:space="0" w:color="auto"/>
                        <w:left w:val="none" w:sz="0" w:space="0" w:color="auto"/>
                        <w:bottom w:val="none" w:sz="0" w:space="0" w:color="auto"/>
                        <w:right w:val="none" w:sz="0" w:space="0" w:color="auto"/>
                      </w:divBdr>
                    </w:div>
                  </w:divsChild>
                </w:div>
                <w:div w:id="8913197">
                  <w:marLeft w:val="0"/>
                  <w:marRight w:val="0"/>
                  <w:marTop w:val="0"/>
                  <w:marBottom w:val="0"/>
                  <w:divBdr>
                    <w:top w:val="none" w:sz="0" w:space="0" w:color="auto"/>
                    <w:left w:val="none" w:sz="0" w:space="0" w:color="auto"/>
                    <w:bottom w:val="none" w:sz="0" w:space="0" w:color="auto"/>
                    <w:right w:val="none" w:sz="0" w:space="0" w:color="auto"/>
                  </w:divBdr>
                  <w:divsChild>
                    <w:div w:id="319582493">
                      <w:marLeft w:val="0"/>
                      <w:marRight w:val="0"/>
                      <w:marTop w:val="0"/>
                      <w:marBottom w:val="0"/>
                      <w:divBdr>
                        <w:top w:val="none" w:sz="0" w:space="0" w:color="auto"/>
                        <w:left w:val="none" w:sz="0" w:space="0" w:color="auto"/>
                        <w:bottom w:val="none" w:sz="0" w:space="0" w:color="auto"/>
                        <w:right w:val="none" w:sz="0" w:space="0" w:color="auto"/>
                      </w:divBdr>
                    </w:div>
                  </w:divsChild>
                </w:div>
                <w:div w:id="1323700013">
                  <w:marLeft w:val="0"/>
                  <w:marRight w:val="0"/>
                  <w:marTop w:val="0"/>
                  <w:marBottom w:val="0"/>
                  <w:divBdr>
                    <w:top w:val="none" w:sz="0" w:space="0" w:color="auto"/>
                    <w:left w:val="none" w:sz="0" w:space="0" w:color="auto"/>
                    <w:bottom w:val="none" w:sz="0" w:space="0" w:color="auto"/>
                    <w:right w:val="none" w:sz="0" w:space="0" w:color="auto"/>
                  </w:divBdr>
                  <w:divsChild>
                    <w:div w:id="551962821">
                      <w:marLeft w:val="0"/>
                      <w:marRight w:val="0"/>
                      <w:marTop w:val="0"/>
                      <w:marBottom w:val="0"/>
                      <w:divBdr>
                        <w:top w:val="none" w:sz="0" w:space="0" w:color="auto"/>
                        <w:left w:val="none" w:sz="0" w:space="0" w:color="auto"/>
                        <w:bottom w:val="none" w:sz="0" w:space="0" w:color="auto"/>
                        <w:right w:val="none" w:sz="0" w:space="0" w:color="auto"/>
                      </w:divBdr>
                    </w:div>
                  </w:divsChild>
                </w:div>
                <w:div w:id="347027290">
                  <w:marLeft w:val="0"/>
                  <w:marRight w:val="0"/>
                  <w:marTop w:val="0"/>
                  <w:marBottom w:val="0"/>
                  <w:divBdr>
                    <w:top w:val="none" w:sz="0" w:space="0" w:color="auto"/>
                    <w:left w:val="none" w:sz="0" w:space="0" w:color="auto"/>
                    <w:bottom w:val="none" w:sz="0" w:space="0" w:color="auto"/>
                    <w:right w:val="none" w:sz="0" w:space="0" w:color="auto"/>
                  </w:divBdr>
                  <w:divsChild>
                    <w:div w:id="824665609">
                      <w:marLeft w:val="0"/>
                      <w:marRight w:val="0"/>
                      <w:marTop w:val="0"/>
                      <w:marBottom w:val="0"/>
                      <w:divBdr>
                        <w:top w:val="none" w:sz="0" w:space="0" w:color="auto"/>
                        <w:left w:val="none" w:sz="0" w:space="0" w:color="auto"/>
                        <w:bottom w:val="none" w:sz="0" w:space="0" w:color="auto"/>
                        <w:right w:val="none" w:sz="0" w:space="0" w:color="auto"/>
                      </w:divBdr>
                    </w:div>
                  </w:divsChild>
                </w:div>
                <w:div w:id="1854880612">
                  <w:marLeft w:val="0"/>
                  <w:marRight w:val="0"/>
                  <w:marTop w:val="0"/>
                  <w:marBottom w:val="0"/>
                  <w:divBdr>
                    <w:top w:val="none" w:sz="0" w:space="0" w:color="auto"/>
                    <w:left w:val="none" w:sz="0" w:space="0" w:color="auto"/>
                    <w:bottom w:val="none" w:sz="0" w:space="0" w:color="auto"/>
                    <w:right w:val="none" w:sz="0" w:space="0" w:color="auto"/>
                  </w:divBdr>
                  <w:divsChild>
                    <w:div w:id="202864421">
                      <w:marLeft w:val="0"/>
                      <w:marRight w:val="0"/>
                      <w:marTop w:val="0"/>
                      <w:marBottom w:val="0"/>
                      <w:divBdr>
                        <w:top w:val="none" w:sz="0" w:space="0" w:color="auto"/>
                        <w:left w:val="none" w:sz="0" w:space="0" w:color="auto"/>
                        <w:bottom w:val="none" w:sz="0" w:space="0" w:color="auto"/>
                        <w:right w:val="none" w:sz="0" w:space="0" w:color="auto"/>
                      </w:divBdr>
                    </w:div>
                  </w:divsChild>
                </w:div>
                <w:div w:id="289362318">
                  <w:marLeft w:val="0"/>
                  <w:marRight w:val="0"/>
                  <w:marTop w:val="0"/>
                  <w:marBottom w:val="0"/>
                  <w:divBdr>
                    <w:top w:val="none" w:sz="0" w:space="0" w:color="auto"/>
                    <w:left w:val="none" w:sz="0" w:space="0" w:color="auto"/>
                    <w:bottom w:val="none" w:sz="0" w:space="0" w:color="auto"/>
                    <w:right w:val="none" w:sz="0" w:space="0" w:color="auto"/>
                  </w:divBdr>
                  <w:divsChild>
                    <w:div w:id="391346168">
                      <w:marLeft w:val="0"/>
                      <w:marRight w:val="0"/>
                      <w:marTop w:val="0"/>
                      <w:marBottom w:val="0"/>
                      <w:divBdr>
                        <w:top w:val="none" w:sz="0" w:space="0" w:color="auto"/>
                        <w:left w:val="none" w:sz="0" w:space="0" w:color="auto"/>
                        <w:bottom w:val="none" w:sz="0" w:space="0" w:color="auto"/>
                        <w:right w:val="none" w:sz="0" w:space="0" w:color="auto"/>
                      </w:divBdr>
                    </w:div>
                  </w:divsChild>
                </w:div>
                <w:div w:id="1434127855">
                  <w:marLeft w:val="0"/>
                  <w:marRight w:val="0"/>
                  <w:marTop w:val="0"/>
                  <w:marBottom w:val="0"/>
                  <w:divBdr>
                    <w:top w:val="none" w:sz="0" w:space="0" w:color="auto"/>
                    <w:left w:val="none" w:sz="0" w:space="0" w:color="auto"/>
                    <w:bottom w:val="none" w:sz="0" w:space="0" w:color="auto"/>
                    <w:right w:val="none" w:sz="0" w:space="0" w:color="auto"/>
                  </w:divBdr>
                  <w:divsChild>
                    <w:div w:id="1238321119">
                      <w:marLeft w:val="0"/>
                      <w:marRight w:val="0"/>
                      <w:marTop w:val="0"/>
                      <w:marBottom w:val="0"/>
                      <w:divBdr>
                        <w:top w:val="none" w:sz="0" w:space="0" w:color="auto"/>
                        <w:left w:val="none" w:sz="0" w:space="0" w:color="auto"/>
                        <w:bottom w:val="none" w:sz="0" w:space="0" w:color="auto"/>
                        <w:right w:val="none" w:sz="0" w:space="0" w:color="auto"/>
                      </w:divBdr>
                    </w:div>
                  </w:divsChild>
                </w:div>
                <w:div w:id="282924282">
                  <w:marLeft w:val="0"/>
                  <w:marRight w:val="0"/>
                  <w:marTop w:val="0"/>
                  <w:marBottom w:val="0"/>
                  <w:divBdr>
                    <w:top w:val="none" w:sz="0" w:space="0" w:color="auto"/>
                    <w:left w:val="none" w:sz="0" w:space="0" w:color="auto"/>
                    <w:bottom w:val="none" w:sz="0" w:space="0" w:color="auto"/>
                    <w:right w:val="none" w:sz="0" w:space="0" w:color="auto"/>
                  </w:divBdr>
                  <w:divsChild>
                    <w:div w:id="331370258">
                      <w:marLeft w:val="0"/>
                      <w:marRight w:val="0"/>
                      <w:marTop w:val="0"/>
                      <w:marBottom w:val="0"/>
                      <w:divBdr>
                        <w:top w:val="none" w:sz="0" w:space="0" w:color="auto"/>
                        <w:left w:val="none" w:sz="0" w:space="0" w:color="auto"/>
                        <w:bottom w:val="none" w:sz="0" w:space="0" w:color="auto"/>
                        <w:right w:val="none" w:sz="0" w:space="0" w:color="auto"/>
                      </w:divBdr>
                    </w:div>
                  </w:divsChild>
                </w:div>
                <w:div w:id="1027951552">
                  <w:marLeft w:val="0"/>
                  <w:marRight w:val="0"/>
                  <w:marTop w:val="0"/>
                  <w:marBottom w:val="0"/>
                  <w:divBdr>
                    <w:top w:val="none" w:sz="0" w:space="0" w:color="auto"/>
                    <w:left w:val="none" w:sz="0" w:space="0" w:color="auto"/>
                    <w:bottom w:val="none" w:sz="0" w:space="0" w:color="auto"/>
                    <w:right w:val="none" w:sz="0" w:space="0" w:color="auto"/>
                  </w:divBdr>
                  <w:divsChild>
                    <w:div w:id="1258978201">
                      <w:marLeft w:val="0"/>
                      <w:marRight w:val="0"/>
                      <w:marTop w:val="0"/>
                      <w:marBottom w:val="0"/>
                      <w:divBdr>
                        <w:top w:val="none" w:sz="0" w:space="0" w:color="auto"/>
                        <w:left w:val="none" w:sz="0" w:space="0" w:color="auto"/>
                        <w:bottom w:val="none" w:sz="0" w:space="0" w:color="auto"/>
                        <w:right w:val="none" w:sz="0" w:space="0" w:color="auto"/>
                      </w:divBdr>
                    </w:div>
                  </w:divsChild>
                </w:div>
                <w:div w:id="514802643">
                  <w:marLeft w:val="0"/>
                  <w:marRight w:val="0"/>
                  <w:marTop w:val="0"/>
                  <w:marBottom w:val="0"/>
                  <w:divBdr>
                    <w:top w:val="none" w:sz="0" w:space="0" w:color="auto"/>
                    <w:left w:val="none" w:sz="0" w:space="0" w:color="auto"/>
                    <w:bottom w:val="none" w:sz="0" w:space="0" w:color="auto"/>
                    <w:right w:val="none" w:sz="0" w:space="0" w:color="auto"/>
                  </w:divBdr>
                  <w:divsChild>
                    <w:div w:id="816144475">
                      <w:marLeft w:val="0"/>
                      <w:marRight w:val="0"/>
                      <w:marTop w:val="0"/>
                      <w:marBottom w:val="0"/>
                      <w:divBdr>
                        <w:top w:val="none" w:sz="0" w:space="0" w:color="auto"/>
                        <w:left w:val="none" w:sz="0" w:space="0" w:color="auto"/>
                        <w:bottom w:val="none" w:sz="0" w:space="0" w:color="auto"/>
                        <w:right w:val="none" w:sz="0" w:space="0" w:color="auto"/>
                      </w:divBdr>
                    </w:div>
                  </w:divsChild>
                </w:div>
                <w:div w:id="2140300064">
                  <w:marLeft w:val="0"/>
                  <w:marRight w:val="0"/>
                  <w:marTop w:val="0"/>
                  <w:marBottom w:val="0"/>
                  <w:divBdr>
                    <w:top w:val="none" w:sz="0" w:space="0" w:color="auto"/>
                    <w:left w:val="none" w:sz="0" w:space="0" w:color="auto"/>
                    <w:bottom w:val="none" w:sz="0" w:space="0" w:color="auto"/>
                    <w:right w:val="none" w:sz="0" w:space="0" w:color="auto"/>
                  </w:divBdr>
                  <w:divsChild>
                    <w:div w:id="507208557">
                      <w:marLeft w:val="0"/>
                      <w:marRight w:val="0"/>
                      <w:marTop w:val="0"/>
                      <w:marBottom w:val="0"/>
                      <w:divBdr>
                        <w:top w:val="none" w:sz="0" w:space="0" w:color="auto"/>
                        <w:left w:val="none" w:sz="0" w:space="0" w:color="auto"/>
                        <w:bottom w:val="none" w:sz="0" w:space="0" w:color="auto"/>
                        <w:right w:val="none" w:sz="0" w:space="0" w:color="auto"/>
                      </w:divBdr>
                    </w:div>
                  </w:divsChild>
                </w:div>
                <w:div w:id="2016953484">
                  <w:marLeft w:val="0"/>
                  <w:marRight w:val="0"/>
                  <w:marTop w:val="0"/>
                  <w:marBottom w:val="0"/>
                  <w:divBdr>
                    <w:top w:val="none" w:sz="0" w:space="0" w:color="auto"/>
                    <w:left w:val="none" w:sz="0" w:space="0" w:color="auto"/>
                    <w:bottom w:val="none" w:sz="0" w:space="0" w:color="auto"/>
                    <w:right w:val="none" w:sz="0" w:space="0" w:color="auto"/>
                  </w:divBdr>
                  <w:divsChild>
                    <w:div w:id="1527526060">
                      <w:marLeft w:val="0"/>
                      <w:marRight w:val="0"/>
                      <w:marTop w:val="0"/>
                      <w:marBottom w:val="0"/>
                      <w:divBdr>
                        <w:top w:val="none" w:sz="0" w:space="0" w:color="auto"/>
                        <w:left w:val="none" w:sz="0" w:space="0" w:color="auto"/>
                        <w:bottom w:val="none" w:sz="0" w:space="0" w:color="auto"/>
                        <w:right w:val="none" w:sz="0" w:space="0" w:color="auto"/>
                      </w:divBdr>
                    </w:div>
                  </w:divsChild>
                </w:div>
                <w:div w:id="1801682610">
                  <w:marLeft w:val="0"/>
                  <w:marRight w:val="0"/>
                  <w:marTop w:val="0"/>
                  <w:marBottom w:val="0"/>
                  <w:divBdr>
                    <w:top w:val="none" w:sz="0" w:space="0" w:color="auto"/>
                    <w:left w:val="none" w:sz="0" w:space="0" w:color="auto"/>
                    <w:bottom w:val="none" w:sz="0" w:space="0" w:color="auto"/>
                    <w:right w:val="none" w:sz="0" w:space="0" w:color="auto"/>
                  </w:divBdr>
                  <w:divsChild>
                    <w:div w:id="1483354425">
                      <w:marLeft w:val="0"/>
                      <w:marRight w:val="0"/>
                      <w:marTop w:val="0"/>
                      <w:marBottom w:val="0"/>
                      <w:divBdr>
                        <w:top w:val="none" w:sz="0" w:space="0" w:color="auto"/>
                        <w:left w:val="none" w:sz="0" w:space="0" w:color="auto"/>
                        <w:bottom w:val="none" w:sz="0" w:space="0" w:color="auto"/>
                        <w:right w:val="none" w:sz="0" w:space="0" w:color="auto"/>
                      </w:divBdr>
                    </w:div>
                  </w:divsChild>
                </w:div>
                <w:div w:id="632751660">
                  <w:marLeft w:val="0"/>
                  <w:marRight w:val="0"/>
                  <w:marTop w:val="0"/>
                  <w:marBottom w:val="0"/>
                  <w:divBdr>
                    <w:top w:val="none" w:sz="0" w:space="0" w:color="auto"/>
                    <w:left w:val="none" w:sz="0" w:space="0" w:color="auto"/>
                    <w:bottom w:val="none" w:sz="0" w:space="0" w:color="auto"/>
                    <w:right w:val="none" w:sz="0" w:space="0" w:color="auto"/>
                  </w:divBdr>
                  <w:divsChild>
                    <w:div w:id="690761569">
                      <w:marLeft w:val="0"/>
                      <w:marRight w:val="0"/>
                      <w:marTop w:val="0"/>
                      <w:marBottom w:val="0"/>
                      <w:divBdr>
                        <w:top w:val="none" w:sz="0" w:space="0" w:color="auto"/>
                        <w:left w:val="none" w:sz="0" w:space="0" w:color="auto"/>
                        <w:bottom w:val="none" w:sz="0" w:space="0" w:color="auto"/>
                        <w:right w:val="none" w:sz="0" w:space="0" w:color="auto"/>
                      </w:divBdr>
                    </w:div>
                  </w:divsChild>
                </w:div>
                <w:div w:id="243104619">
                  <w:marLeft w:val="0"/>
                  <w:marRight w:val="0"/>
                  <w:marTop w:val="0"/>
                  <w:marBottom w:val="0"/>
                  <w:divBdr>
                    <w:top w:val="none" w:sz="0" w:space="0" w:color="auto"/>
                    <w:left w:val="none" w:sz="0" w:space="0" w:color="auto"/>
                    <w:bottom w:val="none" w:sz="0" w:space="0" w:color="auto"/>
                    <w:right w:val="none" w:sz="0" w:space="0" w:color="auto"/>
                  </w:divBdr>
                  <w:divsChild>
                    <w:div w:id="1227104862">
                      <w:marLeft w:val="0"/>
                      <w:marRight w:val="0"/>
                      <w:marTop w:val="0"/>
                      <w:marBottom w:val="0"/>
                      <w:divBdr>
                        <w:top w:val="none" w:sz="0" w:space="0" w:color="auto"/>
                        <w:left w:val="none" w:sz="0" w:space="0" w:color="auto"/>
                        <w:bottom w:val="none" w:sz="0" w:space="0" w:color="auto"/>
                        <w:right w:val="none" w:sz="0" w:space="0" w:color="auto"/>
                      </w:divBdr>
                    </w:div>
                  </w:divsChild>
                </w:div>
                <w:div w:id="2141721374">
                  <w:marLeft w:val="0"/>
                  <w:marRight w:val="0"/>
                  <w:marTop w:val="0"/>
                  <w:marBottom w:val="0"/>
                  <w:divBdr>
                    <w:top w:val="none" w:sz="0" w:space="0" w:color="auto"/>
                    <w:left w:val="none" w:sz="0" w:space="0" w:color="auto"/>
                    <w:bottom w:val="none" w:sz="0" w:space="0" w:color="auto"/>
                    <w:right w:val="none" w:sz="0" w:space="0" w:color="auto"/>
                  </w:divBdr>
                  <w:divsChild>
                    <w:div w:id="1569340013">
                      <w:marLeft w:val="0"/>
                      <w:marRight w:val="0"/>
                      <w:marTop w:val="0"/>
                      <w:marBottom w:val="0"/>
                      <w:divBdr>
                        <w:top w:val="none" w:sz="0" w:space="0" w:color="auto"/>
                        <w:left w:val="none" w:sz="0" w:space="0" w:color="auto"/>
                        <w:bottom w:val="none" w:sz="0" w:space="0" w:color="auto"/>
                        <w:right w:val="none" w:sz="0" w:space="0" w:color="auto"/>
                      </w:divBdr>
                    </w:div>
                  </w:divsChild>
                </w:div>
                <w:div w:id="289285658">
                  <w:marLeft w:val="0"/>
                  <w:marRight w:val="0"/>
                  <w:marTop w:val="0"/>
                  <w:marBottom w:val="0"/>
                  <w:divBdr>
                    <w:top w:val="none" w:sz="0" w:space="0" w:color="auto"/>
                    <w:left w:val="none" w:sz="0" w:space="0" w:color="auto"/>
                    <w:bottom w:val="none" w:sz="0" w:space="0" w:color="auto"/>
                    <w:right w:val="none" w:sz="0" w:space="0" w:color="auto"/>
                  </w:divBdr>
                  <w:divsChild>
                    <w:div w:id="47530609">
                      <w:marLeft w:val="0"/>
                      <w:marRight w:val="0"/>
                      <w:marTop w:val="0"/>
                      <w:marBottom w:val="0"/>
                      <w:divBdr>
                        <w:top w:val="none" w:sz="0" w:space="0" w:color="auto"/>
                        <w:left w:val="none" w:sz="0" w:space="0" w:color="auto"/>
                        <w:bottom w:val="none" w:sz="0" w:space="0" w:color="auto"/>
                        <w:right w:val="none" w:sz="0" w:space="0" w:color="auto"/>
                      </w:divBdr>
                    </w:div>
                  </w:divsChild>
                </w:div>
                <w:div w:id="611013158">
                  <w:marLeft w:val="0"/>
                  <w:marRight w:val="0"/>
                  <w:marTop w:val="0"/>
                  <w:marBottom w:val="0"/>
                  <w:divBdr>
                    <w:top w:val="none" w:sz="0" w:space="0" w:color="auto"/>
                    <w:left w:val="none" w:sz="0" w:space="0" w:color="auto"/>
                    <w:bottom w:val="none" w:sz="0" w:space="0" w:color="auto"/>
                    <w:right w:val="none" w:sz="0" w:space="0" w:color="auto"/>
                  </w:divBdr>
                  <w:divsChild>
                    <w:div w:id="1365787513">
                      <w:marLeft w:val="0"/>
                      <w:marRight w:val="0"/>
                      <w:marTop w:val="0"/>
                      <w:marBottom w:val="0"/>
                      <w:divBdr>
                        <w:top w:val="none" w:sz="0" w:space="0" w:color="auto"/>
                        <w:left w:val="none" w:sz="0" w:space="0" w:color="auto"/>
                        <w:bottom w:val="none" w:sz="0" w:space="0" w:color="auto"/>
                        <w:right w:val="none" w:sz="0" w:space="0" w:color="auto"/>
                      </w:divBdr>
                    </w:div>
                  </w:divsChild>
                </w:div>
                <w:div w:id="1876850775">
                  <w:marLeft w:val="0"/>
                  <w:marRight w:val="0"/>
                  <w:marTop w:val="0"/>
                  <w:marBottom w:val="0"/>
                  <w:divBdr>
                    <w:top w:val="none" w:sz="0" w:space="0" w:color="auto"/>
                    <w:left w:val="none" w:sz="0" w:space="0" w:color="auto"/>
                    <w:bottom w:val="none" w:sz="0" w:space="0" w:color="auto"/>
                    <w:right w:val="none" w:sz="0" w:space="0" w:color="auto"/>
                  </w:divBdr>
                  <w:divsChild>
                    <w:div w:id="159270623">
                      <w:marLeft w:val="0"/>
                      <w:marRight w:val="0"/>
                      <w:marTop w:val="0"/>
                      <w:marBottom w:val="0"/>
                      <w:divBdr>
                        <w:top w:val="none" w:sz="0" w:space="0" w:color="auto"/>
                        <w:left w:val="none" w:sz="0" w:space="0" w:color="auto"/>
                        <w:bottom w:val="none" w:sz="0" w:space="0" w:color="auto"/>
                        <w:right w:val="none" w:sz="0" w:space="0" w:color="auto"/>
                      </w:divBdr>
                    </w:div>
                  </w:divsChild>
                </w:div>
                <w:div w:id="1573201306">
                  <w:marLeft w:val="0"/>
                  <w:marRight w:val="0"/>
                  <w:marTop w:val="0"/>
                  <w:marBottom w:val="0"/>
                  <w:divBdr>
                    <w:top w:val="none" w:sz="0" w:space="0" w:color="auto"/>
                    <w:left w:val="none" w:sz="0" w:space="0" w:color="auto"/>
                    <w:bottom w:val="none" w:sz="0" w:space="0" w:color="auto"/>
                    <w:right w:val="none" w:sz="0" w:space="0" w:color="auto"/>
                  </w:divBdr>
                  <w:divsChild>
                    <w:div w:id="1547639388">
                      <w:marLeft w:val="0"/>
                      <w:marRight w:val="0"/>
                      <w:marTop w:val="0"/>
                      <w:marBottom w:val="0"/>
                      <w:divBdr>
                        <w:top w:val="none" w:sz="0" w:space="0" w:color="auto"/>
                        <w:left w:val="none" w:sz="0" w:space="0" w:color="auto"/>
                        <w:bottom w:val="none" w:sz="0" w:space="0" w:color="auto"/>
                        <w:right w:val="none" w:sz="0" w:space="0" w:color="auto"/>
                      </w:divBdr>
                    </w:div>
                  </w:divsChild>
                </w:div>
                <w:div w:id="805850892">
                  <w:marLeft w:val="0"/>
                  <w:marRight w:val="0"/>
                  <w:marTop w:val="0"/>
                  <w:marBottom w:val="0"/>
                  <w:divBdr>
                    <w:top w:val="none" w:sz="0" w:space="0" w:color="auto"/>
                    <w:left w:val="none" w:sz="0" w:space="0" w:color="auto"/>
                    <w:bottom w:val="none" w:sz="0" w:space="0" w:color="auto"/>
                    <w:right w:val="none" w:sz="0" w:space="0" w:color="auto"/>
                  </w:divBdr>
                  <w:divsChild>
                    <w:div w:id="620378427">
                      <w:marLeft w:val="0"/>
                      <w:marRight w:val="0"/>
                      <w:marTop w:val="0"/>
                      <w:marBottom w:val="0"/>
                      <w:divBdr>
                        <w:top w:val="none" w:sz="0" w:space="0" w:color="auto"/>
                        <w:left w:val="none" w:sz="0" w:space="0" w:color="auto"/>
                        <w:bottom w:val="none" w:sz="0" w:space="0" w:color="auto"/>
                        <w:right w:val="none" w:sz="0" w:space="0" w:color="auto"/>
                      </w:divBdr>
                    </w:div>
                  </w:divsChild>
                </w:div>
                <w:div w:id="1633167762">
                  <w:marLeft w:val="0"/>
                  <w:marRight w:val="0"/>
                  <w:marTop w:val="0"/>
                  <w:marBottom w:val="0"/>
                  <w:divBdr>
                    <w:top w:val="none" w:sz="0" w:space="0" w:color="auto"/>
                    <w:left w:val="none" w:sz="0" w:space="0" w:color="auto"/>
                    <w:bottom w:val="none" w:sz="0" w:space="0" w:color="auto"/>
                    <w:right w:val="none" w:sz="0" w:space="0" w:color="auto"/>
                  </w:divBdr>
                  <w:divsChild>
                    <w:div w:id="598297227">
                      <w:marLeft w:val="0"/>
                      <w:marRight w:val="0"/>
                      <w:marTop w:val="0"/>
                      <w:marBottom w:val="0"/>
                      <w:divBdr>
                        <w:top w:val="none" w:sz="0" w:space="0" w:color="auto"/>
                        <w:left w:val="none" w:sz="0" w:space="0" w:color="auto"/>
                        <w:bottom w:val="none" w:sz="0" w:space="0" w:color="auto"/>
                        <w:right w:val="none" w:sz="0" w:space="0" w:color="auto"/>
                      </w:divBdr>
                    </w:div>
                  </w:divsChild>
                </w:div>
                <w:div w:id="413629864">
                  <w:marLeft w:val="0"/>
                  <w:marRight w:val="0"/>
                  <w:marTop w:val="0"/>
                  <w:marBottom w:val="0"/>
                  <w:divBdr>
                    <w:top w:val="none" w:sz="0" w:space="0" w:color="auto"/>
                    <w:left w:val="none" w:sz="0" w:space="0" w:color="auto"/>
                    <w:bottom w:val="none" w:sz="0" w:space="0" w:color="auto"/>
                    <w:right w:val="none" w:sz="0" w:space="0" w:color="auto"/>
                  </w:divBdr>
                  <w:divsChild>
                    <w:div w:id="1341395186">
                      <w:marLeft w:val="0"/>
                      <w:marRight w:val="0"/>
                      <w:marTop w:val="0"/>
                      <w:marBottom w:val="0"/>
                      <w:divBdr>
                        <w:top w:val="none" w:sz="0" w:space="0" w:color="auto"/>
                        <w:left w:val="none" w:sz="0" w:space="0" w:color="auto"/>
                        <w:bottom w:val="none" w:sz="0" w:space="0" w:color="auto"/>
                        <w:right w:val="none" w:sz="0" w:space="0" w:color="auto"/>
                      </w:divBdr>
                    </w:div>
                  </w:divsChild>
                </w:div>
                <w:div w:id="874387093">
                  <w:marLeft w:val="0"/>
                  <w:marRight w:val="0"/>
                  <w:marTop w:val="0"/>
                  <w:marBottom w:val="0"/>
                  <w:divBdr>
                    <w:top w:val="none" w:sz="0" w:space="0" w:color="auto"/>
                    <w:left w:val="none" w:sz="0" w:space="0" w:color="auto"/>
                    <w:bottom w:val="none" w:sz="0" w:space="0" w:color="auto"/>
                    <w:right w:val="none" w:sz="0" w:space="0" w:color="auto"/>
                  </w:divBdr>
                  <w:divsChild>
                    <w:div w:id="1310091569">
                      <w:marLeft w:val="0"/>
                      <w:marRight w:val="0"/>
                      <w:marTop w:val="0"/>
                      <w:marBottom w:val="0"/>
                      <w:divBdr>
                        <w:top w:val="none" w:sz="0" w:space="0" w:color="auto"/>
                        <w:left w:val="none" w:sz="0" w:space="0" w:color="auto"/>
                        <w:bottom w:val="none" w:sz="0" w:space="0" w:color="auto"/>
                        <w:right w:val="none" w:sz="0" w:space="0" w:color="auto"/>
                      </w:divBdr>
                    </w:div>
                  </w:divsChild>
                </w:div>
                <w:div w:id="777414514">
                  <w:marLeft w:val="0"/>
                  <w:marRight w:val="0"/>
                  <w:marTop w:val="0"/>
                  <w:marBottom w:val="0"/>
                  <w:divBdr>
                    <w:top w:val="none" w:sz="0" w:space="0" w:color="auto"/>
                    <w:left w:val="none" w:sz="0" w:space="0" w:color="auto"/>
                    <w:bottom w:val="none" w:sz="0" w:space="0" w:color="auto"/>
                    <w:right w:val="none" w:sz="0" w:space="0" w:color="auto"/>
                  </w:divBdr>
                  <w:divsChild>
                    <w:div w:id="1398936592">
                      <w:marLeft w:val="0"/>
                      <w:marRight w:val="0"/>
                      <w:marTop w:val="0"/>
                      <w:marBottom w:val="0"/>
                      <w:divBdr>
                        <w:top w:val="none" w:sz="0" w:space="0" w:color="auto"/>
                        <w:left w:val="none" w:sz="0" w:space="0" w:color="auto"/>
                        <w:bottom w:val="none" w:sz="0" w:space="0" w:color="auto"/>
                        <w:right w:val="none" w:sz="0" w:space="0" w:color="auto"/>
                      </w:divBdr>
                    </w:div>
                  </w:divsChild>
                </w:div>
                <w:div w:id="1326013900">
                  <w:marLeft w:val="0"/>
                  <w:marRight w:val="0"/>
                  <w:marTop w:val="0"/>
                  <w:marBottom w:val="0"/>
                  <w:divBdr>
                    <w:top w:val="none" w:sz="0" w:space="0" w:color="auto"/>
                    <w:left w:val="none" w:sz="0" w:space="0" w:color="auto"/>
                    <w:bottom w:val="none" w:sz="0" w:space="0" w:color="auto"/>
                    <w:right w:val="none" w:sz="0" w:space="0" w:color="auto"/>
                  </w:divBdr>
                  <w:divsChild>
                    <w:div w:id="944312313">
                      <w:marLeft w:val="0"/>
                      <w:marRight w:val="0"/>
                      <w:marTop w:val="0"/>
                      <w:marBottom w:val="0"/>
                      <w:divBdr>
                        <w:top w:val="none" w:sz="0" w:space="0" w:color="auto"/>
                        <w:left w:val="none" w:sz="0" w:space="0" w:color="auto"/>
                        <w:bottom w:val="none" w:sz="0" w:space="0" w:color="auto"/>
                        <w:right w:val="none" w:sz="0" w:space="0" w:color="auto"/>
                      </w:divBdr>
                    </w:div>
                  </w:divsChild>
                </w:div>
                <w:div w:id="817956863">
                  <w:marLeft w:val="0"/>
                  <w:marRight w:val="0"/>
                  <w:marTop w:val="0"/>
                  <w:marBottom w:val="0"/>
                  <w:divBdr>
                    <w:top w:val="none" w:sz="0" w:space="0" w:color="auto"/>
                    <w:left w:val="none" w:sz="0" w:space="0" w:color="auto"/>
                    <w:bottom w:val="none" w:sz="0" w:space="0" w:color="auto"/>
                    <w:right w:val="none" w:sz="0" w:space="0" w:color="auto"/>
                  </w:divBdr>
                  <w:divsChild>
                    <w:div w:id="1952973642">
                      <w:marLeft w:val="0"/>
                      <w:marRight w:val="0"/>
                      <w:marTop w:val="0"/>
                      <w:marBottom w:val="0"/>
                      <w:divBdr>
                        <w:top w:val="none" w:sz="0" w:space="0" w:color="auto"/>
                        <w:left w:val="none" w:sz="0" w:space="0" w:color="auto"/>
                        <w:bottom w:val="none" w:sz="0" w:space="0" w:color="auto"/>
                        <w:right w:val="none" w:sz="0" w:space="0" w:color="auto"/>
                      </w:divBdr>
                    </w:div>
                  </w:divsChild>
                </w:div>
                <w:div w:id="643659711">
                  <w:marLeft w:val="0"/>
                  <w:marRight w:val="0"/>
                  <w:marTop w:val="0"/>
                  <w:marBottom w:val="0"/>
                  <w:divBdr>
                    <w:top w:val="none" w:sz="0" w:space="0" w:color="auto"/>
                    <w:left w:val="none" w:sz="0" w:space="0" w:color="auto"/>
                    <w:bottom w:val="none" w:sz="0" w:space="0" w:color="auto"/>
                    <w:right w:val="none" w:sz="0" w:space="0" w:color="auto"/>
                  </w:divBdr>
                  <w:divsChild>
                    <w:div w:id="1083064459">
                      <w:marLeft w:val="0"/>
                      <w:marRight w:val="0"/>
                      <w:marTop w:val="0"/>
                      <w:marBottom w:val="0"/>
                      <w:divBdr>
                        <w:top w:val="none" w:sz="0" w:space="0" w:color="auto"/>
                        <w:left w:val="none" w:sz="0" w:space="0" w:color="auto"/>
                        <w:bottom w:val="none" w:sz="0" w:space="0" w:color="auto"/>
                        <w:right w:val="none" w:sz="0" w:space="0" w:color="auto"/>
                      </w:divBdr>
                    </w:div>
                  </w:divsChild>
                </w:div>
                <w:div w:id="1885634417">
                  <w:marLeft w:val="0"/>
                  <w:marRight w:val="0"/>
                  <w:marTop w:val="0"/>
                  <w:marBottom w:val="0"/>
                  <w:divBdr>
                    <w:top w:val="none" w:sz="0" w:space="0" w:color="auto"/>
                    <w:left w:val="none" w:sz="0" w:space="0" w:color="auto"/>
                    <w:bottom w:val="none" w:sz="0" w:space="0" w:color="auto"/>
                    <w:right w:val="none" w:sz="0" w:space="0" w:color="auto"/>
                  </w:divBdr>
                  <w:divsChild>
                    <w:div w:id="248926944">
                      <w:marLeft w:val="0"/>
                      <w:marRight w:val="0"/>
                      <w:marTop w:val="0"/>
                      <w:marBottom w:val="0"/>
                      <w:divBdr>
                        <w:top w:val="none" w:sz="0" w:space="0" w:color="auto"/>
                        <w:left w:val="none" w:sz="0" w:space="0" w:color="auto"/>
                        <w:bottom w:val="none" w:sz="0" w:space="0" w:color="auto"/>
                        <w:right w:val="none" w:sz="0" w:space="0" w:color="auto"/>
                      </w:divBdr>
                    </w:div>
                  </w:divsChild>
                </w:div>
                <w:div w:id="1826971312">
                  <w:marLeft w:val="0"/>
                  <w:marRight w:val="0"/>
                  <w:marTop w:val="0"/>
                  <w:marBottom w:val="0"/>
                  <w:divBdr>
                    <w:top w:val="none" w:sz="0" w:space="0" w:color="auto"/>
                    <w:left w:val="none" w:sz="0" w:space="0" w:color="auto"/>
                    <w:bottom w:val="none" w:sz="0" w:space="0" w:color="auto"/>
                    <w:right w:val="none" w:sz="0" w:space="0" w:color="auto"/>
                  </w:divBdr>
                  <w:divsChild>
                    <w:div w:id="1321883527">
                      <w:marLeft w:val="0"/>
                      <w:marRight w:val="0"/>
                      <w:marTop w:val="0"/>
                      <w:marBottom w:val="0"/>
                      <w:divBdr>
                        <w:top w:val="none" w:sz="0" w:space="0" w:color="auto"/>
                        <w:left w:val="none" w:sz="0" w:space="0" w:color="auto"/>
                        <w:bottom w:val="none" w:sz="0" w:space="0" w:color="auto"/>
                        <w:right w:val="none" w:sz="0" w:space="0" w:color="auto"/>
                      </w:divBdr>
                    </w:div>
                  </w:divsChild>
                </w:div>
                <w:div w:id="677271121">
                  <w:marLeft w:val="0"/>
                  <w:marRight w:val="0"/>
                  <w:marTop w:val="0"/>
                  <w:marBottom w:val="0"/>
                  <w:divBdr>
                    <w:top w:val="none" w:sz="0" w:space="0" w:color="auto"/>
                    <w:left w:val="none" w:sz="0" w:space="0" w:color="auto"/>
                    <w:bottom w:val="none" w:sz="0" w:space="0" w:color="auto"/>
                    <w:right w:val="none" w:sz="0" w:space="0" w:color="auto"/>
                  </w:divBdr>
                  <w:divsChild>
                    <w:div w:id="864442262">
                      <w:marLeft w:val="0"/>
                      <w:marRight w:val="0"/>
                      <w:marTop w:val="0"/>
                      <w:marBottom w:val="0"/>
                      <w:divBdr>
                        <w:top w:val="none" w:sz="0" w:space="0" w:color="auto"/>
                        <w:left w:val="none" w:sz="0" w:space="0" w:color="auto"/>
                        <w:bottom w:val="none" w:sz="0" w:space="0" w:color="auto"/>
                        <w:right w:val="none" w:sz="0" w:space="0" w:color="auto"/>
                      </w:divBdr>
                    </w:div>
                  </w:divsChild>
                </w:div>
                <w:div w:id="1454865261">
                  <w:marLeft w:val="0"/>
                  <w:marRight w:val="0"/>
                  <w:marTop w:val="0"/>
                  <w:marBottom w:val="0"/>
                  <w:divBdr>
                    <w:top w:val="none" w:sz="0" w:space="0" w:color="auto"/>
                    <w:left w:val="none" w:sz="0" w:space="0" w:color="auto"/>
                    <w:bottom w:val="none" w:sz="0" w:space="0" w:color="auto"/>
                    <w:right w:val="none" w:sz="0" w:space="0" w:color="auto"/>
                  </w:divBdr>
                  <w:divsChild>
                    <w:div w:id="2127581742">
                      <w:marLeft w:val="0"/>
                      <w:marRight w:val="0"/>
                      <w:marTop w:val="0"/>
                      <w:marBottom w:val="0"/>
                      <w:divBdr>
                        <w:top w:val="none" w:sz="0" w:space="0" w:color="auto"/>
                        <w:left w:val="none" w:sz="0" w:space="0" w:color="auto"/>
                        <w:bottom w:val="none" w:sz="0" w:space="0" w:color="auto"/>
                        <w:right w:val="none" w:sz="0" w:space="0" w:color="auto"/>
                      </w:divBdr>
                    </w:div>
                  </w:divsChild>
                </w:div>
                <w:div w:id="604112834">
                  <w:marLeft w:val="0"/>
                  <w:marRight w:val="0"/>
                  <w:marTop w:val="0"/>
                  <w:marBottom w:val="0"/>
                  <w:divBdr>
                    <w:top w:val="none" w:sz="0" w:space="0" w:color="auto"/>
                    <w:left w:val="none" w:sz="0" w:space="0" w:color="auto"/>
                    <w:bottom w:val="none" w:sz="0" w:space="0" w:color="auto"/>
                    <w:right w:val="none" w:sz="0" w:space="0" w:color="auto"/>
                  </w:divBdr>
                  <w:divsChild>
                    <w:div w:id="716049026">
                      <w:marLeft w:val="0"/>
                      <w:marRight w:val="0"/>
                      <w:marTop w:val="0"/>
                      <w:marBottom w:val="0"/>
                      <w:divBdr>
                        <w:top w:val="none" w:sz="0" w:space="0" w:color="auto"/>
                        <w:left w:val="none" w:sz="0" w:space="0" w:color="auto"/>
                        <w:bottom w:val="none" w:sz="0" w:space="0" w:color="auto"/>
                        <w:right w:val="none" w:sz="0" w:space="0" w:color="auto"/>
                      </w:divBdr>
                    </w:div>
                  </w:divsChild>
                </w:div>
                <w:div w:id="991059377">
                  <w:marLeft w:val="0"/>
                  <w:marRight w:val="0"/>
                  <w:marTop w:val="0"/>
                  <w:marBottom w:val="0"/>
                  <w:divBdr>
                    <w:top w:val="none" w:sz="0" w:space="0" w:color="auto"/>
                    <w:left w:val="none" w:sz="0" w:space="0" w:color="auto"/>
                    <w:bottom w:val="none" w:sz="0" w:space="0" w:color="auto"/>
                    <w:right w:val="none" w:sz="0" w:space="0" w:color="auto"/>
                  </w:divBdr>
                  <w:divsChild>
                    <w:div w:id="715741949">
                      <w:marLeft w:val="0"/>
                      <w:marRight w:val="0"/>
                      <w:marTop w:val="0"/>
                      <w:marBottom w:val="0"/>
                      <w:divBdr>
                        <w:top w:val="none" w:sz="0" w:space="0" w:color="auto"/>
                        <w:left w:val="none" w:sz="0" w:space="0" w:color="auto"/>
                        <w:bottom w:val="none" w:sz="0" w:space="0" w:color="auto"/>
                        <w:right w:val="none" w:sz="0" w:space="0" w:color="auto"/>
                      </w:divBdr>
                    </w:div>
                  </w:divsChild>
                </w:div>
                <w:div w:id="2093239807">
                  <w:marLeft w:val="0"/>
                  <w:marRight w:val="0"/>
                  <w:marTop w:val="0"/>
                  <w:marBottom w:val="0"/>
                  <w:divBdr>
                    <w:top w:val="none" w:sz="0" w:space="0" w:color="auto"/>
                    <w:left w:val="none" w:sz="0" w:space="0" w:color="auto"/>
                    <w:bottom w:val="none" w:sz="0" w:space="0" w:color="auto"/>
                    <w:right w:val="none" w:sz="0" w:space="0" w:color="auto"/>
                  </w:divBdr>
                  <w:divsChild>
                    <w:div w:id="1946108589">
                      <w:marLeft w:val="0"/>
                      <w:marRight w:val="0"/>
                      <w:marTop w:val="0"/>
                      <w:marBottom w:val="0"/>
                      <w:divBdr>
                        <w:top w:val="none" w:sz="0" w:space="0" w:color="auto"/>
                        <w:left w:val="none" w:sz="0" w:space="0" w:color="auto"/>
                        <w:bottom w:val="none" w:sz="0" w:space="0" w:color="auto"/>
                        <w:right w:val="none" w:sz="0" w:space="0" w:color="auto"/>
                      </w:divBdr>
                    </w:div>
                  </w:divsChild>
                </w:div>
                <w:div w:id="1543442519">
                  <w:marLeft w:val="0"/>
                  <w:marRight w:val="0"/>
                  <w:marTop w:val="0"/>
                  <w:marBottom w:val="0"/>
                  <w:divBdr>
                    <w:top w:val="none" w:sz="0" w:space="0" w:color="auto"/>
                    <w:left w:val="none" w:sz="0" w:space="0" w:color="auto"/>
                    <w:bottom w:val="none" w:sz="0" w:space="0" w:color="auto"/>
                    <w:right w:val="none" w:sz="0" w:space="0" w:color="auto"/>
                  </w:divBdr>
                  <w:divsChild>
                    <w:div w:id="1634628615">
                      <w:marLeft w:val="0"/>
                      <w:marRight w:val="0"/>
                      <w:marTop w:val="0"/>
                      <w:marBottom w:val="0"/>
                      <w:divBdr>
                        <w:top w:val="none" w:sz="0" w:space="0" w:color="auto"/>
                        <w:left w:val="none" w:sz="0" w:space="0" w:color="auto"/>
                        <w:bottom w:val="none" w:sz="0" w:space="0" w:color="auto"/>
                        <w:right w:val="none" w:sz="0" w:space="0" w:color="auto"/>
                      </w:divBdr>
                    </w:div>
                  </w:divsChild>
                </w:div>
                <w:div w:id="710034820">
                  <w:marLeft w:val="0"/>
                  <w:marRight w:val="0"/>
                  <w:marTop w:val="0"/>
                  <w:marBottom w:val="0"/>
                  <w:divBdr>
                    <w:top w:val="none" w:sz="0" w:space="0" w:color="auto"/>
                    <w:left w:val="none" w:sz="0" w:space="0" w:color="auto"/>
                    <w:bottom w:val="none" w:sz="0" w:space="0" w:color="auto"/>
                    <w:right w:val="none" w:sz="0" w:space="0" w:color="auto"/>
                  </w:divBdr>
                  <w:divsChild>
                    <w:div w:id="1805846513">
                      <w:marLeft w:val="0"/>
                      <w:marRight w:val="0"/>
                      <w:marTop w:val="0"/>
                      <w:marBottom w:val="0"/>
                      <w:divBdr>
                        <w:top w:val="none" w:sz="0" w:space="0" w:color="auto"/>
                        <w:left w:val="none" w:sz="0" w:space="0" w:color="auto"/>
                        <w:bottom w:val="none" w:sz="0" w:space="0" w:color="auto"/>
                        <w:right w:val="none" w:sz="0" w:space="0" w:color="auto"/>
                      </w:divBdr>
                    </w:div>
                  </w:divsChild>
                </w:div>
                <w:div w:id="324169084">
                  <w:marLeft w:val="0"/>
                  <w:marRight w:val="0"/>
                  <w:marTop w:val="0"/>
                  <w:marBottom w:val="0"/>
                  <w:divBdr>
                    <w:top w:val="none" w:sz="0" w:space="0" w:color="auto"/>
                    <w:left w:val="none" w:sz="0" w:space="0" w:color="auto"/>
                    <w:bottom w:val="none" w:sz="0" w:space="0" w:color="auto"/>
                    <w:right w:val="none" w:sz="0" w:space="0" w:color="auto"/>
                  </w:divBdr>
                  <w:divsChild>
                    <w:div w:id="39675254">
                      <w:marLeft w:val="0"/>
                      <w:marRight w:val="0"/>
                      <w:marTop w:val="0"/>
                      <w:marBottom w:val="0"/>
                      <w:divBdr>
                        <w:top w:val="none" w:sz="0" w:space="0" w:color="auto"/>
                        <w:left w:val="none" w:sz="0" w:space="0" w:color="auto"/>
                        <w:bottom w:val="none" w:sz="0" w:space="0" w:color="auto"/>
                        <w:right w:val="none" w:sz="0" w:space="0" w:color="auto"/>
                      </w:divBdr>
                    </w:div>
                  </w:divsChild>
                </w:div>
                <w:div w:id="2057389228">
                  <w:marLeft w:val="0"/>
                  <w:marRight w:val="0"/>
                  <w:marTop w:val="0"/>
                  <w:marBottom w:val="0"/>
                  <w:divBdr>
                    <w:top w:val="none" w:sz="0" w:space="0" w:color="auto"/>
                    <w:left w:val="none" w:sz="0" w:space="0" w:color="auto"/>
                    <w:bottom w:val="none" w:sz="0" w:space="0" w:color="auto"/>
                    <w:right w:val="none" w:sz="0" w:space="0" w:color="auto"/>
                  </w:divBdr>
                  <w:divsChild>
                    <w:div w:id="1159615233">
                      <w:marLeft w:val="0"/>
                      <w:marRight w:val="0"/>
                      <w:marTop w:val="0"/>
                      <w:marBottom w:val="0"/>
                      <w:divBdr>
                        <w:top w:val="none" w:sz="0" w:space="0" w:color="auto"/>
                        <w:left w:val="none" w:sz="0" w:space="0" w:color="auto"/>
                        <w:bottom w:val="none" w:sz="0" w:space="0" w:color="auto"/>
                        <w:right w:val="none" w:sz="0" w:space="0" w:color="auto"/>
                      </w:divBdr>
                    </w:div>
                  </w:divsChild>
                </w:div>
                <w:div w:id="457845055">
                  <w:marLeft w:val="0"/>
                  <w:marRight w:val="0"/>
                  <w:marTop w:val="0"/>
                  <w:marBottom w:val="0"/>
                  <w:divBdr>
                    <w:top w:val="none" w:sz="0" w:space="0" w:color="auto"/>
                    <w:left w:val="none" w:sz="0" w:space="0" w:color="auto"/>
                    <w:bottom w:val="none" w:sz="0" w:space="0" w:color="auto"/>
                    <w:right w:val="none" w:sz="0" w:space="0" w:color="auto"/>
                  </w:divBdr>
                  <w:divsChild>
                    <w:div w:id="645207099">
                      <w:marLeft w:val="0"/>
                      <w:marRight w:val="0"/>
                      <w:marTop w:val="0"/>
                      <w:marBottom w:val="0"/>
                      <w:divBdr>
                        <w:top w:val="none" w:sz="0" w:space="0" w:color="auto"/>
                        <w:left w:val="none" w:sz="0" w:space="0" w:color="auto"/>
                        <w:bottom w:val="none" w:sz="0" w:space="0" w:color="auto"/>
                        <w:right w:val="none" w:sz="0" w:space="0" w:color="auto"/>
                      </w:divBdr>
                    </w:div>
                  </w:divsChild>
                </w:div>
                <w:div w:id="1132358793">
                  <w:marLeft w:val="0"/>
                  <w:marRight w:val="0"/>
                  <w:marTop w:val="0"/>
                  <w:marBottom w:val="0"/>
                  <w:divBdr>
                    <w:top w:val="none" w:sz="0" w:space="0" w:color="auto"/>
                    <w:left w:val="none" w:sz="0" w:space="0" w:color="auto"/>
                    <w:bottom w:val="none" w:sz="0" w:space="0" w:color="auto"/>
                    <w:right w:val="none" w:sz="0" w:space="0" w:color="auto"/>
                  </w:divBdr>
                  <w:divsChild>
                    <w:div w:id="2009599569">
                      <w:marLeft w:val="0"/>
                      <w:marRight w:val="0"/>
                      <w:marTop w:val="0"/>
                      <w:marBottom w:val="0"/>
                      <w:divBdr>
                        <w:top w:val="none" w:sz="0" w:space="0" w:color="auto"/>
                        <w:left w:val="none" w:sz="0" w:space="0" w:color="auto"/>
                        <w:bottom w:val="none" w:sz="0" w:space="0" w:color="auto"/>
                        <w:right w:val="none" w:sz="0" w:space="0" w:color="auto"/>
                      </w:divBdr>
                    </w:div>
                  </w:divsChild>
                </w:div>
                <w:div w:id="1970627686">
                  <w:marLeft w:val="0"/>
                  <w:marRight w:val="0"/>
                  <w:marTop w:val="0"/>
                  <w:marBottom w:val="0"/>
                  <w:divBdr>
                    <w:top w:val="none" w:sz="0" w:space="0" w:color="auto"/>
                    <w:left w:val="none" w:sz="0" w:space="0" w:color="auto"/>
                    <w:bottom w:val="none" w:sz="0" w:space="0" w:color="auto"/>
                    <w:right w:val="none" w:sz="0" w:space="0" w:color="auto"/>
                  </w:divBdr>
                  <w:divsChild>
                    <w:div w:id="1995403388">
                      <w:marLeft w:val="0"/>
                      <w:marRight w:val="0"/>
                      <w:marTop w:val="0"/>
                      <w:marBottom w:val="0"/>
                      <w:divBdr>
                        <w:top w:val="none" w:sz="0" w:space="0" w:color="auto"/>
                        <w:left w:val="none" w:sz="0" w:space="0" w:color="auto"/>
                        <w:bottom w:val="none" w:sz="0" w:space="0" w:color="auto"/>
                        <w:right w:val="none" w:sz="0" w:space="0" w:color="auto"/>
                      </w:divBdr>
                    </w:div>
                  </w:divsChild>
                </w:div>
                <w:div w:id="106049152">
                  <w:marLeft w:val="0"/>
                  <w:marRight w:val="0"/>
                  <w:marTop w:val="0"/>
                  <w:marBottom w:val="0"/>
                  <w:divBdr>
                    <w:top w:val="none" w:sz="0" w:space="0" w:color="auto"/>
                    <w:left w:val="none" w:sz="0" w:space="0" w:color="auto"/>
                    <w:bottom w:val="none" w:sz="0" w:space="0" w:color="auto"/>
                    <w:right w:val="none" w:sz="0" w:space="0" w:color="auto"/>
                  </w:divBdr>
                  <w:divsChild>
                    <w:div w:id="1101072678">
                      <w:marLeft w:val="0"/>
                      <w:marRight w:val="0"/>
                      <w:marTop w:val="0"/>
                      <w:marBottom w:val="0"/>
                      <w:divBdr>
                        <w:top w:val="none" w:sz="0" w:space="0" w:color="auto"/>
                        <w:left w:val="none" w:sz="0" w:space="0" w:color="auto"/>
                        <w:bottom w:val="none" w:sz="0" w:space="0" w:color="auto"/>
                        <w:right w:val="none" w:sz="0" w:space="0" w:color="auto"/>
                      </w:divBdr>
                    </w:div>
                  </w:divsChild>
                </w:div>
                <w:div w:id="81991546">
                  <w:marLeft w:val="0"/>
                  <w:marRight w:val="0"/>
                  <w:marTop w:val="0"/>
                  <w:marBottom w:val="0"/>
                  <w:divBdr>
                    <w:top w:val="none" w:sz="0" w:space="0" w:color="auto"/>
                    <w:left w:val="none" w:sz="0" w:space="0" w:color="auto"/>
                    <w:bottom w:val="none" w:sz="0" w:space="0" w:color="auto"/>
                    <w:right w:val="none" w:sz="0" w:space="0" w:color="auto"/>
                  </w:divBdr>
                  <w:divsChild>
                    <w:div w:id="142092147">
                      <w:marLeft w:val="0"/>
                      <w:marRight w:val="0"/>
                      <w:marTop w:val="0"/>
                      <w:marBottom w:val="0"/>
                      <w:divBdr>
                        <w:top w:val="none" w:sz="0" w:space="0" w:color="auto"/>
                        <w:left w:val="none" w:sz="0" w:space="0" w:color="auto"/>
                        <w:bottom w:val="none" w:sz="0" w:space="0" w:color="auto"/>
                        <w:right w:val="none" w:sz="0" w:space="0" w:color="auto"/>
                      </w:divBdr>
                    </w:div>
                  </w:divsChild>
                </w:div>
                <w:div w:id="84957253">
                  <w:marLeft w:val="0"/>
                  <w:marRight w:val="0"/>
                  <w:marTop w:val="0"/>
                  <w:marBottom w:val="0"/>
                  <w:divBdr>
                    <w:top w:val="none" w:sz="0" w:space="0" w:color="auto"/>
                    <w:left w:val="none" w:sz="0" w:space="0" w:color="auto"/>
                    <w:bottom w:val="none" w:sz="0" w:space="0" w:color="auto"/>
                    <w:right w:val="none" w:sz="0" w:space="0" w:color="auto"/>
                  </w:divBdr>
                  <w:divsChild>
                    <w:div w:id="711997434">
                      <w:marLeft w:val="0"/>
                      <w:marRight w:val="0"/>
                      <w:marTop w:val="0"/>
                      <w:marBottom w:val="0"/>
                      <w:divBdr>
                        <w:top w:val="none" w:sz="0" w:space="0" w:color="auto"/>
                        <w:left w:val="none" w:sz="0" w:space="0" w:color="auto"/>
                        <w:bottom w:val="none" w:sz="0" w:space="0" w:color="auto"/>
                        <w:right w:val="none" w:sz="0" w:space="0" w:color="auto"/>
                      </w:divBdr>
                    </w:div>
                  </w:divsChild>
                </w:div>
                <w:div w:id="223489927">
                  <w:marLeft w:val="0"/>
                  <w:marRight w:val="0"/>
                  <w:marTop w:val="0"/>
                  <w:marBottom w:val="0"/>
                  <w:divBdr>
                    <w:top w:val="none" w:sz="0" w:space="0" w:color="auto"/>
                    <w:left w:val="none" w:sz="0" w:space="0" w:color="auto"/>
                    <w:bottom w:val="none" w:sz="0" w:space="0" w:color="auto"/>
                    <w:right w:val="none" w:sz="0" w:space="0" w:color="auto"/>
                  </w:divBdr>
                  <w:divsChild>
                    <w:div w:id="12076154">
                      <w:marLeft w:val="0"/>
                      <w:marRight w:val="0"/>
                      <w:marTop w:val="0"/>
                      <w:marBottom w:val="0"/>
                      <w:divBdr>
                        <w:top w:val="none" w:sz="0" w:space="0" w:color="auto"/>
                        <w:left w:val="none" w:sz="0" w:space="0" w:color="auto"/>
                        <w:bottom w:val="none" w:sz="0" w:space="0" w:color="auto"/>
                        <w:right w:val="none" w:sz="0" w:space="0" w:color="auto"/>
                      </w:divBdr>
                    </w:div>
                  </w:divsChild>
                </w:div>
                <w:div w:id="292516390">
                  <w:marLeft w:val="0"/>
                  <w:marRight w:val="0"/>
                  <w:marTop w:val="0"/>
                  <w:marBottom w:val="0"/>
                  <w:divBdr>
                    <w:top w:val="none" w:sz="0" w:space="0" w:color="auto"/>
                    <w:left w:val="none" w:sz="0" w:space="0" w:color="auto"/>
                    <w:bottom w:val="none" w:sz="0" w:space="0" w:color="auto"/>
                    <w:right w:val="none" w:sz="0" w:space="0" w:color="auto"/>
                  </w:divBdr>
                  <w:divsChild>
                    <w:div w:id="1986934388">
                      <w:marLeft w:val="0"/>
                      <w:marRight w:val="0"/>
                      <w:marTop w:val="0"/>
                      <w:marBottom w:val="0"/>
                      <w:divBdr>
                        <w:top w:val="none" w:sz="0" w:space="0" w:color="auto"/>
                        <w:left w:val="none" w:sz="0" w:space="0" w:color="auto"/>
                        <w:bottom w:val="none" w:sz="0" w:space="0" w:color="auto"/>
                        <w:right w:val="none" w:sz="0" w:space="0" w:color="auto"/>
                      </w:divBdr>
                    </w:div>
                  </w:divsChild>
                </w:div>
                <w:div w:id="2042049075">
                  <w:marLeft w:val="0"/>
                  <w:marRight w:val="0"/>
                  <w:marTop w:val="0"/>
                  <w:marBottom w:val="0"/>
                  <w:divBdr>
                    <w:top w:val="none" w:sz="0" w:space="0" w:color="auto"/>
                    <w:left w:val="none" w:sz="0" w:space="0" w:color="auto"/>
                    <w:bottom w:val="none" w:sz="0" w:space="0" w:color="auto"/>
                    <w:right w:val="none" w:sz="0" w:space="0" w:color="auto"/>
                  </w:divBdr>
                  <w:divsChild>
                    <w:div w:id="952128147">
                      <w:marLeft w:val="0"/>
                      <w:marRight w:val="0"/>
                      <w:marTop w:val="0"/>
                      <w:marBottom w:val="0"/>
                      <w:divBdr>
                        <w:top w:val="none" w:sz="0" w:space="0" w:color="auto"/>
                        <w:left w:val="none" w:sz="0" w:space="0" w:color="auto"/>
                        <w:bottom w:val="none" w:sz="0" w:space="0" w:color="auto"/>
                        <w:right w:val="none" w:sz="0" w:space="0" w:color="auto"/>
                      </w:divBdr>
                    </w:div>
                  </w:divsChild>
                </w:div>
                <w:div w:id="244723936">
                  <w:marLeft w:val="0"/>
                  <w:marRight w:val="0"/>
                  <w:marTop w:val="0"/>
                  <w:marBottom w:val="0"/>
                  <w:divBdr>
                    <w:top w:val="none" w:sz="0" w:space="0" w:color="auto"/>
                    <w:left w:val="none" w:sz="0" w:space="0" w:color="auto"/>
                    <w:bottom w:val="none" w:sz="0" w:space="0" w:color="auto"/>
                    <w:right w:val="none" w:sz="0" w:space="0" w:color="auto"/>
                  </w:divBdr>
                  <w:divsChild>
                    <w:div w:id="1494028072">
                      <w:marLeft w:val="0"/>
                      <w:marRight w:val="0"/>
                      <w:marTop w:val="0"/>
                      <w:marBottom w:val="0"/>
                      <w:divBdr>
                        <w:top w:val="none" w:sz="0" w:space="0" w:color="auto"/>
                        <w:left w:val="none" w:sz="0" w:space="0" w:color="auto"/>
                        <w:bottom w:val="none" w:sz="0" w:space="0" w:color="auto"/>
                        <w:right w:val="none" w:sz="0" w:space="0" w:color="auto"/>
                      </w:divBdr>
                    </w:div>
                  </w:divsChild>
                </w:div>
                <w:div w:id="1904217213">
                  <w:marLeft w:val="0"/>
                  <w:marRight w:val="0"/>
                  <w:marTop w:val="0"/>
                  <w:marBottom w:val="0"/>
                  <w:divBdr>
                    <w:top w:val="none" w:sz="0" w:space="0" w:color="auto"/>
                    <w:left w:val="none" w:sz="0" w:space="0" w:color="auto"/>
                    <w:bottom w:val="none" w:sz="0" w:space="0" w:color="auto"/>
                    <w:right w:val="none" w:sz="0" w:space="0" w:color="auto"/>
                  </w:divBdr>
                  <w:divsChild>
                    <w:div w:id="114836311">
                      <w:marLeft w:val="0"/>
                      <w:marRight w:val="0"/>
                      <w:marTop w:val="0"/>
                      <w:marBottom w:val="0"/>
                      <w:divBdr>
                        <w:top w:val="none" w:sz="0" w:space="0" w:color="auto"/>
                        <w:left w:val="none" w:sz="0" w:space="0" w:color="auto"/>
                        <w:bottom w:val="none" w:sz="0" w:space="0" w:color="auto"/>
                        <w:right w:val="none" w:sz="0" w:space="0" w:color="auto"/>
                      </w:divBdr>
                    </w:div>
                  </w:divsChild>
                </w:div>
                <w:div w:id="1374498407">
                  <w:marLeft w:val="0"/>
                  <w:marRight w:val="0"/>
                  <w:marTop w:val="0"/>
                  <w:marBottom w:val="0"/>
                  <w:divBdr>
                    <w:top w:val="none" w:sz="0" w:space="0" w:color="auto"/>
                    <w:left w:val="none" w:sz="0" w:space="0" w:color="auto"/>
                    <w:bottom w:val="none" w:sz="0" w:space="0" w:color="auto"/>
                    <w:right w:val="none" w:sz="0" w:space="0" w:color="auto"/>
                  </w:divBdr>
                  <w:divsChild>
                    <w:div w:id="701132560">
                      <w:marLeft w:val="0"/>
                      <w:marRight w:val="0"/>
                      <w:marTop w:val="0"/>
                      <w:marBottom w:val="0"/>
                      <w:divBdr>
                        <w:top w:val="none" w:sz="0" w:space="0" w:color="auto"/>
                        <w:left w:val="none" w:sz="0" w:space="0" w:color="auto"/>
                        <w:bottom w:val="none" w:sz="0" w:space="0" w:color="auto"/>
                        <w:right w:val="none" w:sz="0" w:space="0" w:color="auto"/>
                      </w:divBdr>
                    </w:div>
                  </w:divsChild>
                </w:div>
                <w:div w:id="1784616147">
                  <w:marLeft w:val="0"/>
                  <w:marRight w:val="0"/>
                  <w:marTop w:val="0"/>
                  <w:marBottom w:val="0"/>
                  <w:divBdr>
                    <w:top w:val="none" w:sz="0" w:space="0" w:color="auto"/>
                    <w:left w:val="none" w:sz="0" w:space="0" w:color="auto"/>
                    <w:bottom w:val="none" w:sz="0" w:space="0" w:color="auto"/>
                    <w:right w:val="none" w:sz="0" w:space="0" w:color="auto"/>
                  </w:divBdr>
                  <w:divsChild>
                    <w:div w:id="705569033">
                      <w:marLeft w:val="0"/>
                      <w:marRight w:val="0"/>
                      <w:marTop w:val="0"/>
                      <w:marBottom w:val="0"/>
                      <w:divBdr>
                        <w:top w:val="none" w:sz="0" w:space="0" w:color="auto"/>
                        <w:left w:val="none" w:sz="0" w:space="0" w:color="auto"/>
                        <w:bottom w:val="none" w:sz="0" w:space="0" w:color="auto"/>
                        <w:right w:val="none" w:sz="0" w:space="0" w:color="auto"/>
                      </w:divBdr>
                    </w:div>
                  </w:divsChild>
                </w:div>
                <w:div w:id="1210994680">
                  <w:marLeft w:val="0"/>
                  <w:marRight w:val="0"/>
                  <w:marTop w:val="0"/>
                  <w:marBottom w:val="0"/>
                  <w:divBdr>
                    <w:top w:val="none" w:sz="0" w:space="0" w:color="auto"/>
                    <w:left w:val="none" w:sz="0" w:space="0" w:color="auto"/>
                    <w:bottom w:val="none" w:sz="0" w:space="0" w:color="auto"/>
                    <w:right w:val="none" w:sz="0" w:space="0" w:color="auto"/>
                  </w:divBdr>
                  <w:divsChild>
                    <w:div w:id="1862624622">
                      <w:marLeft w:val="0"/>
                      <w:marRight w:val="0"/>
                      <w:marTop w:val="0"/>
                      <w:marBottom w:val="0"/>
                      <w:divBdr>
                        <w:top w:val="none" w:sz="0" w:space="0" w:color="auto"/>
                        <w:left w:val="none" w:sz="0" w:space="0" w:color="auto"/>
                        <w:bottom w:val="none" w:sz="0" w:space="0" w:color="auto"/>
                        <w:right w:val="none" w:sz="0" w:space="0" w:color="auto"/>
                      </w:divBdr>
                    </w:div>
                  </w:divsChild>
                </w:div>
                <w:div w:id="543835885">
                  <w:marLeft w:val="0"/>
                  <w:marRight w:val="0"/>
                  <w:marTop w:val="0"/>
                  <w:marBottom w:val="0"/>
                  <w:divBdr>
                    <w:top w:val="none" w:sz="0" w:space="0" w:color="auto"/>
                    <w:left w:val="none" w:sz="0" w:space="0" w:color="auto"/>
                    <w:bottom w:val="none" w:sz="0" w:space="0" w:color="auto"/>
                    <w:right w:val="none" w:sz="0" w:space="0" w:color="auto"/>
                  </w:divBdr>
                  <w:divsChild>
                    <w:div w:id="2071003837">
                      <w:marLeft w:val="0"/>
                      <w:marRight w:val="0"/>
                      <w:marTop w:val="0"/>
                      <w:marBottom w:val="0"/>
                      <w:divBdr>
                        <w:top w:val="none" w:sz="0" w:space="0" w:color="auto"/>
                        <w:left w:val="none" w:sz="0" w:space="0" w:color="auto"/>
                        <w:bottom w:val="none" w:sz="0" w:space="0" w:color="auto"/>
                        <w:right w:val="none" w:sz="0" w:space="0" w:color="auto"/>
                      </w:divBdr>
                    </w:div>
                  </w:divsChild>
                </w:div>
                <w:div w:id="1331568692">
                  <w:marLeft w:val="0"/>
                  <w:marRight w:val="0"/>
                  <w:marTop w:val="0"/>
                  <w:marBottom w:val="0"/>
                  <w:divBdr>
                    <w:top w:val="none" w:sz="0" w:space="0" w:color="auto"/>
                    <w:left w:val="none" w:sz="0" w:space="0" w:color="auto"/>
                    <w:bottom w:val="none" w:sz="0" w:space="0" w:color="auto"/>
                    <w:right w:val="none" w:sz="0" w:space="0" w:color="auto"/>
                  </w:divBdr>
                  <w:divsChild>
                    <w:div w:id="163320749">
                      <w:marLeft w:val="0"/>
                      <w:marRight w:val="0"/>
                      <w:marTop w:val="0"/>
                      <w:marBottom w:val="0"/>
                      <w:divBdr>
                        <w:top w:val="none" w:sz="0" w:space="0" w:color="auto"/>
                        <w:left w:val="none" w:sz="0" w:space="0" w:color="auto"/>
                        <w:bottom w:val="none" w:sz="0" w:space="0" w:color="auto"/>
                        <w:right w:val="none" w:sz="0" w:space="0" w:color="auto"/>
                      </w:divBdr>
                    </w:div>
                  </w:divsChild>
                </w:div>
                <w:div w:id="1446727285">
                  <w:marLeft w:val="0"/>
                  <w:marRight w:val="0"/>
                  <w:marTop w:val="0"/>
                  <w:marBottom w:val="0"/>
                  <w:divBdr>
                    <w:top w:val="none" w:sz="0" w:space="0" w:color="auto"/>
                    <w:left w:val="none" w:sz="0" w:space="0" w:color="auto"/>
                    <w:bottom w:val="none" w:sz="0" w:space="0" w:color="auto"/>
                    <w:right w:val="none" w:sz="0" w:space="0" w:color="auto"/>
                  </w:divBdr>
                  <w:divsChild>
                    <w:div w:id="1778940498">
                      <w:marLeft w:val="0"/>
                      <w:marRight w:val="0"/>
                      <w:marTop w:val="0"/>
                      <w:marBottom w:val="0"/>
                      <w:divBdr>
                        <w:top w:val="none" w:sz="0" w:space="0" w:color="auto"/>
                        <w:left w:val="none" w:sz="0" w:space="0" w:color="auto"/>
                        <w:bottom w:val="none" w:sz="0" w:space="0" w:color="auto"/>
                        <w:right w:val="none" w:sz="0" w:space="0" w:color="auto"/>
                      </w:divBdr>
                    </w:div>
                  </w:divsChild>
                </w:div>
                <w:div w:id="31000261">
                  <w:marLeft w:val="0"/>
                  <w:marRight w:val="0"/>
                  <w:marTop w:val="0"/>
                  <w:marBottom w:val="0"/>
                  <w:divBdr>
                    <w:top w:val="none" w:sz="0" w:space="0" w:color="auto"/>
                    <w:left w:val="none" w:sz="0" w:space="0" w:color="auto"/>
                    <w:bottom w:val="none" w:sz="0" w:space="0" w:color="auto"/>
                    <w:right w:val="none" w:sz="0" w:space="0" w:color="auto"/>
                  </w:divBdr>
                  <w:divsChild>
                    <w:div w:id="1905211629">
                      <w:marLeft w:val="0"/>
                      <w:marRight w:val="0"/>
                      <w:marTop w:val="0"/>
                      <w:marBottom w:val="0"/>
                      <w:divBdr>
                        <w:top w:val="none" w:sz="0" w:space="0" w:color="auto"/>
                        <w:left w:val="none" w:sz="0" w:space="0" w:color="auto"/>
                        <w:bottom w:val="none" w:sz="0" w:space="0" w:color="auto"/>
                        <w:right w:val="none" w:sz="0" w:space="0" w:color="auto"/>
                      </w:divBdr>
                    </w:div>
                  </w:divsChild>
                </w:div>
                <w:div w:id="564607331">
                  <w:marLeft w:val="0"/>
                  <w:marRight w:val="0"/>
                  <w:marTop w:val="0"/>
                  <w:marBottom w:val="0"/>
                  <w:divBdr>
                    <w:top w:val="none" w:sz="0" w:space="0" w:color="auto"/>
                    <w:left w:val="none" w:sz="0" w:space="0" w:color="auto"/>
                    <w:bottom w:val="none" w:sz="0" w:space="0" w:color="auto"/>
                    <w:right w:val="none" w:sz="0" w:space="0" w:color="auto"/>
                  </w:divBdr>
                  <w:divsChild>
                    <w:div w:id="943725948">
                      <w:marLeft w:val="0"/>
                      <w:marRight w:val="0"/>
                      <w:marTop w:val="0"/>
                      <w:marBottom w:val="0"/>
                      <w:divBdr>
                        <w:top w:val="none" w:sz="0" w:space="0" w:color="auto"/>
                        <w:left w:val="none" w:sz="0" w:space="0" w:color="auto"/>
                        <w:bottom w:val="none" w:sz="0" w:space="0" w:color="auto"/>
                        <w:right w:val="none" w:sz="0" w:space="0" w:color="auto"/>
                      </w:divBdr>
                    </w:div>
                  </w:divsChild>
                </w:div>
                <w:div w:id="1578007697">
                  <w:marLeft w:val="0"/>
                  <w:marRight w:val="0"/>
                  <w:marTop w:val="0"/>
                  <w:marBottom w:val="0"/>
                  <w:divBdr>
                    <w:top w:val="none" w:sz="0" w:space="0" w:color="auto"/>
                    <w:left w:val="none" w:sz="0" w:space="0" w:color="auto"/>
                    <w:bottom w:val="none" w:sz="0" w:space="0" w:color="auto"/>
                    <w:right w:val="none" w:sz="0" w:space="0" w:color="auto"/>
                  </w:divBdr>
                  <w:divsChild>
                    <w:div w:id="4524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81263">
      <w:bodyDiv w:val="1"/>
      <w:marLeft w:val="0"/>
      <w:marRight w:val="0"/>
      <w:marTop w:val="0"/>
      <w:marBottom w:val="0"/>
      <w:divBdr>
        <w:top w:val="none" w:sz="0" w:space="0" w:color="auto"/>
        <w:left w:val="none" w:sz="0" w:space="0" w:color="auto"/>
        <w:bottom w:val="none" w:sz="0" w:space="0" w:color="auto"/>
        <w:right w:val="none" w:sz="0" w:space="0" w:color="auto"/>
      </w:divBdr>
    </w:div>
    <w:div w:id="255477489">
      <w:bodyDiv w:val="1"/>
      <w:marLeft w:val="0"/>
      <w:marRight w:val="0"/>
      <w:marTop w:val="0"/>
      <w:marBottom w:val="0"/>
      <w:divBdr>
        <w:top w:val="none" w:sz="0" w:space="0" w:color="auto"/>
        <w:left w:val="none" w:sz="0" w:space="0" w:color="auto"/>
        <w:bottom w:val="none" w:sz="0" w:space="0" w:color="auto"/>
        <w:right w:val="none" w:sz="0" w:space="0" w:color="auto"/>
      </w:divBdr>
      <w:divsChild>
        <w:div w:id="1906792895">
          <w:marLeft w:val="0"/>
          <w:marRight w:val="0"/>
          <w:marTop w:val="0"/>
          <w:marBottom w:val="0"/>
          <w:divBdr>
            <w:top w:val="none" w:sz="0" w:space="0" w:color="auto"/>
            <w:left w:val="none" w:sz="0" w:space="0" w:color="auto"/>
            <w:bottom w:val="none" w:sz="0" w:space="0" w:color="auto"/>
            <w:right w:val="none" w:sz="0" w:space="0" w:color="auto"/>
          </w:divBdr>
          <w:divsChild>
            <w:div w:id="947346575">
              <w:marLeft w:val="0"/>
              <w:marRight w:val="0"/>
              <w:marTop w:val="0"/>
              <w:marBottom w:val="0"/>
              <w:divBdr>
                <w:top w:val="none" w:sz="0" w:space="0" w:color="auto"/>
                <w:left w:val="none" w:sz="0" w:space="0" w:color="auto"/>
                <w:bottom w:val="none" w:sz="0" w:space="0" w:color="auto"/>
                <w:right w:val="none" w:sz="0" w:space="0" w:color="auto"/>
              </w:divBdr>
            </w:div>
          </w:divsChild>
        </w:div>
        <w:div w:id="1553232405">
          <w:marLeft w:val="0"/>
          <w:marRight w:val="0"/>
          <w:marTop w:val="0"/>
          <w:marBottom w:val="0"/>
          <w:divBdr>
            <w:top w:val="none" w:sz="0" w:space="0" w:color="auto"/>
            <w:left w:val="none" w:sz="0" w:space="0" w:color="auto"/>
            <w:bottom w:val="none" w:sz="0" w:space="0" w:color="auto"/>
            <w:right w:val="none" w:sz="0" w:space="0" w:color="auto"/>
          </w:divBdr>
          <w:divsChild>
            <w:div w:id="567883673">
              <w:marLeft w:val="0"/>
              <w:marRight w:val="0"/>
              <w:marTop w:val="0"/>
              <w:marBottom w:val="0"/>
              <w:divBdr>
                <w:top w:val="none" w:sz="0" w:space="0" w:color="auto"/>
                <w:left w:val="none" w:sz="0" w:space="0" w:color="auto"/>
                <w:bottom w:val="none" w:sz="0" w:space="0" w:color="auto"/>
                <w:right w:val="none" w:sz="0" w:space="0" w:color="auto"/>
              </w:divBdr>
            </w:div>
            <w:div w:id="193691379">
              <w:marLeft w:val="0"/>
              <w:marRight w:val="0"/>
              <w:marTop w:val="0"/>
              <w:marBottom w:val="0"/>
              <w:divBdr>
                <w:top w:val="none" w:sz="0" w:space="0" w:color="auto"/>
                <w:left w:val="none" w:sz="0" w:space="0" w:color="auto"/>
                <w:bottom w:val="none" w:sz="0" w:space="0" w:color="auto"/>
                <w:right w:val="none" w:sz="0" w:space="0" w:color="auto"/>
              </w:divBdr>
              <w:divsChild>
                <w:div w:id="14574324">
                  <w:marLeft w:val="0"/>
                  <w:marRight w:val="0"/>
                  <w:marTop w:val="0"/>
                  <w:marBottom w:val="0"/>
                  <w:divBdr>
                    <w:top w:val="none" w:sz="0" w:space="0" w:color="auto"/>
                    <w:left w:val="none" w:sz="0" w:space="0" w:color="auto"/>
                    <w:bottom w:val="none" w:sz="0" w:space="0" w:color="auto"/>
                    <w:right w:val="none" w:sz="0" w:space="0" w:color="auto"/>
                  </w:divBdr>
                  <w:divsChild>
                    <w:div w:id="89932304">
                      <w:marLeft w:val="0"/>
                      <w:marRight w:val="0"/>
                      <w:marTop w:val="0"/>
                      <w:marBottom w:val="0"/>
                      <w:divBdr>
                        <w:top w:val="none" w:sz="0" w:space="0" w:color="auto"/>
                        <w:left w:val="none" w:sz="0" w:space="0" w:color="auto"/>
                        <w:bottom w:val="none" w:sz="0" w:space="0" w:color="auto"/>
                        <w:right w:val="none" w:sz="0" w:space="0" w:color="auto"/>
                      </w:divBdr>
                    </w:div>
                  </w:divsChild>
                </w:div>
                <w:div w:id="2105228320">
                  <w:marLeft w:val="0"/>
                  <w:marRight w:val="0"/>
                  <w:marTop w:val="0"/>
                  <w:marBottom w:val="0"/>
                  <w:divBdr>
                    <w:top w:val="none" w:sz="0" w:space="0" w:color="auto"/>
                    <w:left w:val="none" w:sz="0" w:space="0" w:color="auto"/>
                    <w:bottom w:val="none" w:sz="0" w:space="0" w:color="auto"/>
                    <w:right w:val="none" w:sz="0" w:space="0" w:color="auto"/>
                  </w:divBdr>
                  <w:divsChild>
                    <w:div w:id="1401908672">
                      <w:marLeft w:val="0"/>
                      <w:marRight w:val="0"/>
                      <w:marTop w:val="0"/>
                      <w:marBottom w:val="0"/>
                      <w:divBdr>
                        <w:top w:val="none" w:sz="0" w:space="0" w:color="auto"/>
                        <w:left w:val="none" w:sz="0" w:space="0" w:color="auto"/>
                        <w:bottom w:val="none" w:sz="0" w:space="0" w:color="auto"/>
                        <w:right w:val="none" w:sz="0" w:space="0" w:color="auto"/>
                      </w:divBdr>
                    </w:div>
                  </w:divsChild>
                </w:div>
                <w:div w:id="539319804">
                  <w:marLeft w:val="0"/>
                  <w:marRight w:val="0"/>
                  <w:marTop w:val="0"/>
                  <w:marBottom w:val="0"/>
                  <w:divBdr>
                    <w:top w:val="none" w:sz="0" w:space="0" w:color="auto"/>
                    <w:left w:val="none" w:sz="0" w:space="0" w:color="auto"/>
                    <w:bottom w:val="none" w:sz="0" w:space="0" w:color="auto"/>
                    <w:right w:val="none" w:sz="0" w:space="0" w:color="auto"/>
                  </w:divBdr>
                  <w:divsChild>
                    <w:div w:id="881674172">
                      <w:marLeft w:val="0"/>
                      <w:marRight w:val="0"/>
                      <w:marTop w:val="0"/>
                      <w:marBottom w:val="0"/>
                      <w:divBdr>
                        <w:top w:val="none" w:sz="0" w:space="0" w:color="auto"/>
                        <w:left w:val="none" w:sz="0" w:space="0" w:color="auto"/>
                        <w:bottom w:val="none" w:sz="0" w:space="0" w:color="auto"/>
                        <w:right w:val="none" w:sz="0" w:space="0" w:color="auto"/>
                      </w:divBdr>
                    </w:div>
                  </w:divsChild>
                </w:div>
                <w:div w:id="1636250965">
                  <w:marLeft w:val="0"/>
                  <w:marRight w:val="0"/>
                  <w:marTop w:val="0"/>
                  <w:marBottom w:val="0"/>
                  <w:divBdr>
                    <w:top w:val="none" w:sz="0" w:space="0" w:color="auto"/>
                    <w:left w:val="none" w:sz="0" w:space="0" w:color="auto"/>
                    <w:bottom w:val="none" w:sz="0" w:space="0" w:color="auto"/>
                    <w:right w:val="none" w:sz="0" w:space="0" w:color="auto"/>
                  </w:divBdr>
                  <w:divsChild>
                    <w:div w:id="722559212">
                      <w:marLeft w:val="0"/>
                      <w:marRight w:val="0"/>
                      <w:marTop w:val="0"/>
                      <w:marBottom w:val="0"/>
                      <w:divBdr>
                        <w:top w:val="none" w:sz="0" w:space="0" w:color="auto"/>
                        <w:left w:val="none" w:sz="0" w:space="0" w:color="auto"/>
                        <w:bottom w:val="none" w:sz="0" w:space="0" w:color="auto"/>
                        <w:right w:val="none" w:sz="0" w:space="0" w:color="auto"/>
                      </w:divBdr>
                    </w:div>
                  </w:divsChild>
                </w:div>
                <w:div w:id="1002320719">
                  <w:marLeft w:val="0"/>
                  <w:marRight w:val="0"/>
                  <w:marTop w:val="0"/>
                  <w:marBottom w:val="0"/>
                  <w:divBdr>
                    <w:top w:val="none" w:sz="0" w:space="0" w:color="auto"/>
                    <w:left w:val="none" w:sz="0" w:space="0" w:color="auto"/>
                    <w:bottom w:val="none" w:sz="0" w:space="0" w:color="auto"/>
                    <w:right w:val="none" w:sz="0" w:space="0" w:color="auto"/>
                  </w:divBdr>
                  <w:divsChild>
                    <w:div w:id="125397878">
                      <w:marLeft w:val="0"/>
                      <w:marRight w:val="0"/>
                      <w:marTop w:val="0"/>
                      <w:marBottom w:val="0"/>
                      <w:divBdr>
                        <w:top w:val="none" w:sz="0" w:space="0" w:color="auto"/>
                        <w:left w:val="none" w:sz="0" w:space="0" w:color="auto"/>
                        <w:bottom w:val="none" w:sz="0" w:space="0" w:color="auto"/>
                        <w:right w:val="none" w:sz="0" w:space="0" w:color="auto"/>
                      </w:divBdr>
                    </w:div>
                  </w:divsChild>
                </w:div>
                <w:div w:id="1585991085">
                  <w:marLeft w:val="0"/>
                  <w:marRight w:val="0"/>
                  <w:marTop w:val="0"/>
                  <w:marBottom w:val="0"/>
                  <w:divBdr>
                    <w:top w:val="none" w:sz="0" w:space="0" w:color="auto"/>
                    <w:left w:val="none" w:sz="0" w:space="0" w:color="auto"/>
                    <w:bottom w:val="none" w:sz="0" w:space="0" w:color="auto"/>
                    <w:right w:val="none" w:sz="0" w:space="0" w:color="auto"/>
                  </w:divBdr>
                  <w:divsChild>
                    <w:div w:id="1782333020">
                      <w:marLeft w:val="0"/>
                      <w:marRight w:val="0"/>
                      <w:marTop w:val="0"/>
                      <w:marBottom w:val="0"/>
                      <w:divBdr>
                        <w:top w:val="none" w:sz="0" w:space="0" w:color="auto"/>
                        <w:left w:val="none" w:sz="0" w:space="0" w:color="auto"/>
                        <w:bottom w:val="none" w:sz="0" w:space="0" w:color="auto"/>
                        <w:right w:val="none" w:sz="0" w:space="0" w:color="auto"/>
                      </w:divBdr>
                    </w:div>
                  </w:divsChild>
                </w:div>
                <w:div w:id="1234925836">
                  <w:marLeft w:val="0"/>
                  <w:marRight w:val="0"/>
                  <w:marTop w:val="0"/>
                  <w:marBottom w:val="0"/>
                  <w:divBdr>
                    <w:top w:val="none" w:sz="0" w:space="0" w:color="auto"/>
                    <w:left w:val="none" w:sz="0" w:space="0" w:color="auto"/>
                    <w:bottom w:val="none" w:sz="0" w:space="0" w:color="auto"/>
                    <w:right w:val="none" w:sz="0" w:space="0" w:color="auto"/>
                  </w:divBdr>
                  <w:divsChild>
                    <w:div w:id="1944415782">
                      <w:marLeft w:val="0"/>
                      <w:marRight w:val="0"/>
                      <w:marTop w:val="0"/>
                      <w:marBottom w:val="0"/>
                      <w:divBdr>
                        <w:top w:val="none" w:sz="0" w:space="0" w:color="auto"/>
                        <w:left w:val="none" w:sz="0" w:space="0" w:color="auto"/>
                        <w:bottom w:val="none" w:sz="0" w:space="0" w:color="auto"/>
                        <w:right w:val="none" w:sz="0" w:space="0" w:color="auto"/>
                      </w:divBdr>
                    </w:div>
                  </w:divsChild>
                </w:div>
                <w:div w:id="1807820860">
                  <w:marLeft w:val="0"/>
                  <w:marRight w:val="0"/>
                  <w:marTop w:val="0"/>
                  <w:marBottom w:val="0"/>
                  <w:divBdr>
                    <w:top w:val="none" w:sz="0" w:space="0" w:color="auto"/>
                    <w:left w:val="none" w:sz="0" w:space="0" w:color="auto"/>
                    <w:bottom w:val="none" w:sz="0" w:space="0" w:color="auto"/>
                    <w:right w:val="none" w:sz="0" w:space="0" w:color="auto"/>
                  </w:divBdr>
                  <w:divsChild>
                    <w:div w:id="2008899807">
                      <w:marLeft w:val="0"/>
                      <w:marRight w:val="0"/>
                      <w:marTop w:val="0"/>
                      <w:marBottom w:val="0"/>
                      <w:divBdr>
                        <w:top w:val="none" w:sz="0" w:space="0" w:color="auto"/>
                        <w:left w:val="none" w:sz="0" w:space="0" w:color="auto"/>
                        <w:bottom w:val="none" w:sz="0" w:space="0" w:color="auto"/>
                        <w:right w:val="none" w:sz="0" w:space="0" w:color="auto"/>
                      </w:divBdr>
                    </w:div>
                  </w:divsChild>
                </w:div>
                <w:div w:id="1213929538">
                  <w:marLeft w:val="0"/>
                  <w:marRight w:val="0"/>
                  <w:marTop w:val="0"/>
                  <w:marBottom w:val="0"/>
                  <w:divBdr>
                    <w:top w:val="none" w:sz="0" w:space="0" w:color="auto"/>
                    <w:left w:val="none" w:sz="0" w:space="0" w:color="auto"/>
                    <w:bottom w:val="none" w:sz="0" w:space="0" w:color="auto"/>
                    <w:right w:val="none" w:sz="0" w:space="0" w:color="auto"/>
                  </w:divBdr>
                  <w:divsChild>
                    <w:div w:id="142547094">
                      <w:marLeft w:val="0"/>
                      <w:marRight w:val="0"/>
                      <w:marTop w:val="0"/>
                      <w:marBottom w:val="0"/>
                      <w:divBdr>
                        <w:top w:val="none" w:sz="0" w:space="0" w:color="auto"/>
                        <w:left w:val="none" w:sz="0" w:space="0" w:color="auto"/>
                        <w:bottom w:val="none" w:sz="0" w:space="0" w:color="auto"/>
                        <w:right w:val="none" w:sz="0" w:space="0" w:color="auto"/>
                      </w:divBdr>
                    </w:div>
                  </w:divsChild>
                </w:div>
                <w:div w:id="1001472164">
                  <w:marLeft w:val="0"/>
                  <w:marRight w:val="0"/>
                  <w:marTop w:val="0"/>
                  <w:marBottom w:val="0"/>
                  <w:divBdr>
                    <w:top w:val="none" w:sz="0" w:space="0" w:color="auto"/>
                    <w:left w:val="none" w:sz="0" w:space="0" w:color="auto"/>
                    <w:bottom w:val="none" w:sz="0" w:space="0" w:color="auto"/>
                    <w:right w:val="none" w:sz="0" w:space="0" w:color="auto"/>
                  </w:divBdr>
                  <w:divsChild>
                    <w:div w:id="426660364">
                      <w:marLeft w:val="0"/>
                      <w:marRight w:val="0"/>
                      <w:marTop w:val="0"/>
                      <w:marBottom w:val="0"/>
                      <w:divBdr>
                        <w:top w:val="none" w:sz="0" w:space="0" w:color="auto"/>
                        <w:left w:val="none" w:sz="0" w:space="0" w:color="auto"/>
                        <w:bottom w:val="none" w:sz="0" w:space="0" w:color="auto"/>
                        <w:right w:val="none" w:sz="0" w:space="0" w:color="auto"/>
                      </w:divBdr>
                    </w:div>
                  </w:divsChild>
                </w:div>
                <w:div w:id="1245917824">
                  <w:marLeft w:val="0"/>
                  <w:marRight w:val="0"/>
                  <w:marTop w:val="0"/>
                  <w:marBottom w:val="0"/>
                  <w:divBdr>
                    <w:top w:val="none" w:sz="0" w:space="0" w:color="auto"/>
                    <w:left w:val="none" w:sz="0" w:space="0" w:color="auto"/>
                    <w:bottom w:val="none" w:sz="0" w:space="0" w:color="auto"/>
                    <w:right w:val="none" w:sz="0" w:space="0" w:color="auto"/>
                  </w:divBdr>
                  <w:divsChild>
                    <w:div w:id="1772772997">
                      <w:marLeft w:val="0"/>
                      <w:marRight w:val="0"/>
                      <w:marTop w:val="0"/>
                      <w:marBottom w:val="0"/>
                      <w:divBdr>
                        <w:top w:val="none" w:sz="0" w:space="0" w:color="auto"/>
                        <w:left w:val="none" w:sz="0" w:space="0" w:color="auto"/>
                        <w:bottom w:val="none" w:sz="0" w:space="0" w:color="auto"/>
                        <w:right w:val="none" w:sz="0" w:space="0" w:color="auto"/>
                      </w:divBdr>
                    </w:div>
                  </w:divsChild>
                </w:div>
                <w:div w:id="124273887">
                  <w:marLeft w:val="0"/>
                  <w:marRight w:val="0"/>
                  <w:marTop w:val="0"/>
                  <w:marBottom w:val="0"/>
                  <w:divBdr>
                    <w:top w:val="none" w:sz="0" w:space="0" w:color="auto"/>
                    <w:left w:val="none" w:sz="0" w:space="0" w:color="auto"/>
                    <w:bottom w:val="none" w:sz="0" w:space="0" w:color="auto"/>
                    <w:right w:val="none" w:sz="0" w:space="0" w:color="auto"/>
                  </w:divBdr>
                  <w:divsChild>
                    <w:div w:id="1903590702">
                      <w:marLeft w:val="0"/>
                      <w:marRight w:val="0"/>
                      <w:marTop w:val="0"/>
                      <w:marBottom w:val="0"/>
                      <w:divBdr>
                        <w:top w:val="none" w:sz="0" w:space="0" w:color="auto"/>
                        <w:left w:val="none" w:sz="0" w:space="0" w:color="auto"/>
                        <w:bottom w:val="none" w:sz="0" w:space="0" w:color="auto"/>
                        <w:right w:val="none" w:sz="0" w:space="0" w:color="auto"/>
                      </w:divBdr>
                    </w:div>
                  </w:divsChild>
                </w:div>
                <w:div w:id="1035076620">
                  <w:marLeft w:val="0"/>
                  <w:marRight w:val="0"/>
                  <w:marTop w:val="0"/>
                  <w:marBottom w:val="0"/>
                  <w:divBdr>
                    <w:top w:val="none" w:sz="0" w:space="0" w:color="auto"/>
                    <w:left w:val="none" w:sz="0" w:space="0" w:color="auto"/>
                    <w:bottom w:val="none" w:sz="0" w:space="0" w:color="auto"/>
                    <w:right w:val="none" w:sz="0" w:space="0" w:color="auto"/>
                  </w:divBdr>
                  <w:divsChild>
                    <w:div w:id="828206329">
                      <w:marLeft w:val="0"/>
                      <w:marRight w:val="0"/>
                      <w:marTop w:val="0"/>
                      <w:marBottom w:val="0"/>
                      <w:divBdr>
                        <w:top w:val="none" w:sz="0" w:space="0" w:color="auto"/>
                        <w:left w:val="none" w:sz="0" w:space="0" w:color="auto"/>
                        <w:bottom w:val="none" w:sz="0" w:space="0" w:color="auto"/>
                        <w:right w:val="none" w:sz="0" w:space="0" w:color="auto"/>
                      </w:divBdr>
                    </w:div>
                  </w:divsChild>
                </w:div>
                <w:div w:id="1604336805">
                  <w:marLeft w:val="0"/>
                  <w:marRight w:val="0"/>
                  <w:marTop w:val="0"/>
                  <w:marBottom w:val="0"/>
                  <w:divBdr>
                    <w:top w:val="none" w:sz="0" w:space="0" w:color="auto"/>
                    <w:left w:val="none" w:sz="0" w:space="0" w:color="auto"/>
                    <w:bottom w:val="none" w:sz="0" w:space="0" w:color="auto"/>
                    <w:right w:val="none" w:sz="0" w:space="0" w:color="auto"/>
                  </w:divBdr>
                  <w:divsChild>
                    <w:div w:id="1510867423">
                      <w:marLeft w:val="0"/>
                      <w:marRight w:val="0"/>
                      <w:marTop w:val="0"/>
                      <w:marBottom w:val="0"/>
                      <w:divBdr>
                        <w:top w:val="none" w:sz="0" w:space="0" w:color="auto"/>
                        <w:left w:val="none" w:sz="0" w:space="0" w:color="auto"/>
                        <w:bottom w:val="none" w:sz="0" w:space="0" w:color="auto"/>
                        <w:right w:val="none" w:sz="0" w:space="0" w:color="auto"/>
                      </w:divBdr>
                    </w:div>
                  </w:divsChild>
                </w:div>
                <w:div w:id="1638686865">
                  <w:marLeft w:val="0"/>
                  <w:marRight w:val="0"/>
                  <w:marTop w:val="0"/>
                  <w:marBottom w:val="0"/>
                  <w:divBdr>
                    <w:top w:val="none" w:sz="0" w:space="0" w:color="auto"/>
                    <w:left w:val="none" w:sz="0" w:space="0" w:color="auto"/>
                    <w:bottom w:val="none" w:sz="0" w:space="0" w:color="auto"/>
                    <w:right w:val="none" w:sz="0" w:space="0" w:color="auto"/>
                  </w:divBdr>
                  <w:divsChild>
                    <w:div w:id="697006094">
                      <w:marLeft w:val="0"/>
                      <w:marRight w:val="0"/>
                      <w:marTop w:val="0"/>
                      <w:marBottom w:val="0"/>
                      <w:divBdr>
                        <w:top w:val="none" w:sz="0" w:space="0" w:color="auto"/>
                        <w:left w:val="none" w:sz="0" w:space="0" w:color="auto"/>
                        <w:bottom w:val="none" w:sz="0" w:space="0" w:color="auto"/>
                        <w:right w:val="none" w:sz="0" w:space="0" w:color="auto"/>
                      </w:divBdr>
                    </w:div>
                  </w:divsChild>
                </w:div>
                <w:div w:id="635137507">
                  <w:marLeft w:val="0"/>
                  <w:marRight w:val="0"/>
                  <w:marTop w:val="0"/>
                  <w:marBottom w:val="0"/>
                  <w:divBdr>
                    <w:top w:val="none" w:sz="0" w:space="0" w:color="auto"/>
                    <w:left w:val="none" w:sz="0" w:space="0" w:color="auto"/>
                    <w:bottom w:val="none" w:sz="0" w:space="0" w:color="auto"/>
                    <w:right w:val="none" w:sz="0" w:space="0" w:color="auto"/>
                  </w:divBdr>
                  <w:divsChild>
                    <w:div w:id="1371224386">
                      <w:marLeft w:val="0"/>
                      <w:marRight w:val="0"/>
                      <w:marTop w:val="0"/>
                      <w:marBottom w:val="0"/>
                      <w:divBdr>
                        <w:top w:val="none" w:sz="0" w:space="0" w:color="auto"/>
                        <w:left w:val="none" w:sz="0" w:space="0" w:color="auto"/>
                        <w:bottom w:val="none" w:sz="0" w:space="0" w:color="auto"/>
                        <w:right w:val="none" w:sz="0" w:space="0" w:color="auto"/>
                      </w:divBdr>
                    </w:div>
                  </w:divsChild>
                </w:div>
                <w:div w:id="852453561">
                  <w:marLeft w:val="0"/>
                  <w:marRight w:val="0"/>
                  <w:marTop w:val="0"/>
                  <w:marBottom w:val="0"/>
                  <w:divBdr>
                    <w:top w:val="none" w:sz="0" w:space="0" w:color="auto"/>
                    <w:left w:val="none" w:sz="0" w:space="0" w:color="auto"/>
                    <w:bottom w:val="none" w:sz="0" w:space="0" w:color="auto"/>
                    <w:right w:val="none" w:sz="0" w:space="0" w:color="auto"/>
                  </w:divBdr>
                  <w:divsChild>
                    <w:div w:id="1055348250">
                      <w:marLeft w:val="0"/>
                      <w:marRight w:val="0"/>
                      <w:marTop w:val="0"/>
                      <w:marBottom w:val="0"/>
                      <w:divBdr>
                        <w:top w:val="none" w:sz="0" w:space="0" w:color="auto"/>
                        <w:left w:val="none" w:sz="0" w:space="0" w:color="auto"/>
                        <w:bottom w:val="none" w:sz="0" w:space="0" w:color="auto"/>
                        <w:right w:val="none" w:sz="0" w:space="0" w:color="auto"/>
                      </w:divBdr>
                    </w:div>
                  </w:divsChild>
                </w:div>
                <w:div w:id="1821731976">
                  <w:marLeft w:val="0"/>
                  <w:marRight w:val="0"/>
                  <w:marTop w:val="0"/>
                  <w:marBottom w:val="0"/>
                  <w:divBdr>
                    <w:top w:val="none" w:sz="0" w:space="0" w:color="auto"/>
                    <w:left w:val="none" w:sz="0" w:space="0" w:color="auto"/>
                    <w:bottom w:val="none" w:sz="0" w:space="0" w:color="auto"/>
                    <w:right w:val="none" w:sz="0" w:space="0" w:color="auto"/>
                  </w:divBdr>
                  <w:divsChild>
                    <w:div w:id="502937960">
                      <w:marLeft w:val="0"/>
                      <w:marRight w:val="0"/>
                      <w:marTop w:val="0"/>
                      <w:marBottom w:val="0"/>
                      <w:divBdr>
                        <w:top w:val="none" w:sz="0" w:space="0" w:color="auto"/>
                        <w:left w:val="none" w:sz="0" w:space="0" w:color="auto"/>
                        <w:bottom w:val="none" w:sz="0" w:space="0" w:color="auto"/>
                        <w:right w:val="none" w:sz="0" w:space="0" w:color="auto"/>
                      </w:divBdr>
                    </w:div>
                  </w:divsChild>
                </w:div>
                <w:div w:id="1750612272">
                  <w:marLeft w:val="0"/>
                  <w:marRight w:val="0"/>
                  <w:marTop w:val="0"/>
                  <w:marBottom w:val="0"/>
                  <w:divBdr>
                    <w:top w:val="none" w:sz="0" w:space="0" w:color="auto"/>
                    <w:left w:val="none" w:sz="0" w:space="0" w:color="auto"/>
                    <w:bottom w:val="none" w:sz="0" w:space="0" w:color="auto"/>
                    <w:right w:val="none" w:sz="0" w:space="0" w:color="auto"/>
                  </w:divBdr>
                  <w:divsChild>
                    <w:div w:id="1125856953">
                      <w:marLeft w:val="0"/>
                      <w:marRight w:val="0"/>
                      <w:marTop w:val="0"/>
                      <w:marBottom w:val="0"/>
                      <w:divBdr>
                        <w:top w:val="none" w:sz="0" w:space="0" w:color="auto"/>
                        <w:left w:val="none" w:sz="0" w:space="0" w:color="auto"/>
                        <w:bottom w:val="none" w:sz="0" w:space="0" w:color="auto"/>
                        <w:right w:val="none" w:sz="0" w:space="0" w:color="auto"/>
                      </w:divBdr>
                    </w:div>
                  </w:divsChild>
                </w:div>
                <w:div w:id="71199849">
                  <w:marLeft w:val="0"/>
                  <w:marRight w:val="0"/>
                  <w:marTop w:val="0"/>
                  <w:marBottom w:val="0"/>
                  <w:divBdr>
                    <w:top w:val="none" w:sz="0" w:space="0" w:color="auto"/>
                    <w:left w:val="none" w:sz="0" w:space="0" w:color="auto"/>
                    <w:bottom w:val="none" w:sz="0" w:space="0" w:color="auto"/>
                    <w:right w:val="none" w:sz="0" w:space="0" w:color="auto"/>
                  </w:divBdr>
                  <w:divsChild>
                    <w:div w:id="248119933">
                      <w:marLeft w:val="0"/>
                      <w:marRight w:val="0"/>
                      <w:marTop w:val="0"/>
                      <w:marBottom w:val="0"/>
                      <w:divBdr>
                        <w:top w:val="none" w:sz="0" w:space="0" w:color="auto"/>
                        <w:left w:val="none" w:sz="0" w:space="0" w:color="auto"/>
                        <w:bottom w:val="none" w:sz="0" w:space="0" w:color="auto"/>
                        <w:right w:val="none" w:sz="0" w:space="0" w:color="auto"/>
                      </w:divBdr>
                    </w:div>
                  </w:divsChild>
                </w:div>
                <w:div w:id="1203831256">
                  <w:marLeft w:val="0"/>
                  <w:marRight w:val="0"/>
                  <w:marTop w:val="0"/>
                  <w:marBottom w:val="0"/>
                  <w:divBdr>
                    <w:top w:val="none" w:sz="0" w:space="0" w:color="auto"/>
                    <w:left w:val="none" w:sz="0" w:space="0" w:color="auto"/>
                    <w:bottom w:val="none" w:sz="0" w:space="0" w:color="auto"/>
                    <w:right w:val="none" w:sz="0" w:space="0" w:color="auto"/>
                  </w:divBdr>
                  <w:divsChild>
                    <w:div w:id="356658651">
                      <w:marLeft w:val="0"/>
                      <w:marRight w:val="0"/>
                      <w:marTop w:val="0"/>
                      <w:marBottom w:val="0"/>
                      <w:divBdr>
                        <w:top w:val="none" w:sz="0" w:space="0" w:color="auto"/>
                        <w:left w:val="none" w:sz="0" w:space="0" w:color="auto"/>
                        <w:bottom w:val="none" w:sz="0" w:space="0" w:color="auto"/>
                        <w:right w:val="none" w:sz="0" w:space="0" w:color="auto"/>
                      </w:divBdr>
                    </w:div>
                  </w:divsChild>
                </w:div>
                <w:div w:id="376510044">
                  <w:marLeft w:val="0"/>
                  <w:marRight w:val="0"/>
                  <w:marTop w:val="0"/>
                  <w:marBottom w:val="0"/>
                  <w:divBdr>
                    <w:top w:val="none" w:sz="0" w:space="0" w:color="auto"/>
                    <w:left w:val="none" w:sz="0" w:space="0" w:color="auto"/>
                    <w:bottom w:val="none" w:sz="0" w:space="0" w:color="auto"/>
                    <w:right w:val="none" w:sz="0" w:space="0" w:color="auto"/>
                  </w:divBdr>
                  <w:divsChild>
                    <w:div w:id="982583594">
                      <w:marLeft w:val="0"/>
                      <w:marRight w:val="0"/>
                      <w:marTop w:val="0"/>
                      <w:marBottom w:val="0"/>
                      <w:divBdr>
                        <w:top w:val="none" w:sz="0" w:space="0" w:color="auto"/>
                        <w:left w:val="none" w:sz="0" w:space="0" w:color="auto"/>
                        <w:bottom w:val="none" w:sz="0" w:space="0" w:color="auto"/>
                        <w:right w:val="none" w:sz="0" w:space="0" w:color="auto"/>
                      </w:divBdr>
                    </w:div>
                  </w:divsChild>
                </w:div>
                <w:div w:id="2009552972">
                  <w:marLeft w:val="0"/>
                  <w:marRight w:val="0"/>
                  <w:marTop w:val="0"/>
                  <w:marBottom w:val="0"/>
                  <w:divBdr>
                    <w:top w:val="none" w:sz="0" w:space="0" w:color="auto"/>
                    <w:left w:val="none" w:sz="0" w:space="0" w:color="auto"/>
                    <w:bottom w:val="none" w:sz="0" w:space="0" w:color="auto"/>
                    <w:right w:val="none" w:sz="0" w:space="0" w:color="auto"/>
                  </w:divBdr>
                  <w:divsChild>
                    <w:div w:id="1483695998">
                      <w:marLeft w:val="0"/>
                      <w:marRight w:val="0"/>
                      <w:marTop w:val="0"/>
                      <w:marBottom w:val="0"/>
                      <w:divBdr>
                        <w:top w:val="none" w:sz="0" w:space="0" w:color="auto"/>
                        <w:left w:val="none" w:sz="0" w:space="0" w:color="auto"/>
                        <w:bottom w:val="none" w:sz="0" w:space="0" w:color="auto"/>
                        <w:right w:val="none" w:sz="0" w:space="0" w:color="auto"/>
                      </w:divBdr>
                    </w:div>
                  </w:divsChild>
                </w:div>
                <w:div w:id="1717510164">
                  <w:marLeft w:val="0"/>
                  <w:marRight w:val="0"/>
                  <w:marTop w:val="0"/>
                  <w:marBottom w:val="0"/>
                  <w:divBdr>
                    <w:top w:val="none" w:sz="0" w:space="0" w:color="auto"/>
                    <w:left w:val="none" w:sz="0" w:space="0" w:color="auto"/>
                    <w:bottom w:val="none" w:sz="0" w:space="0" w:color="auto"/>
                    <w:right w:val="none" w:sz="0" w:space="0" w:color="auto"/>
                  </w:divBdr>
                  <w:divsChild>
                    <w:div w:id="158935856">
                      <w:marLeft w:val="0"/>
                      <w:marRight w:val="0"/>
                      <w:marTop w:val="0"/>
                      <w:marBottom w:val="0"/>
                      <w:divBdr>
                        <w:top w:val="none" w:sz="0" w:space="0" w:color="auto"/>
                        <w:left w:val="none" w:sz="0" w:space="0" w:color="auto"/>
                        <w:bottom w:val="none" w:sz="0" w:space="0" w:color="auto"/>
                        <w:right w:val="none" w:sz="0" w:space="0" w:color="auto"/>
                      </w:divBdr>
                    </w:div>
                  </w:divsChild>
                </w:div>
                <w:div w:id="659583377">
                  <w:marLeft w:val="0"/>
                  <w:marRight w:val="0"/>
                  <w:marTop w:val="0"/>
                  <w:marBottom w:val="0"/>
                  <w:divBdr>
                    <w:top w:val="none" w:sz="0" w:space="0" w:color="auto"/>
                    <w:left w:val="none" w:sz="0" w:space="0" w:color="auto"/>
                    <w:bottom w:val="none" w:sz="0" w:space="0" w:color="auto"/>
                    <w:right w:val="none" w:sz="0" w:space="0" w:color="auto"/>
                  </w:divBdr>
                  <w:divsChild>
                    <w:div w:id="517693091">
                      <w:marLeft w:val="0"/>
                      <w:marRight w:val="0"/>
                      <w:marTop w:val="0"/>
                      <w:marBottom w:val="0"/>
                      <w:divBdr>
                        <w:top w:val="none" w:sz="0" w:space="0" w:color="auto"/>
                        <w:left w:val="none" w:sz="0" w:space="0" w:color="auto"/>
                        <w:bottom w:val="none" w:sz="0" w:space="0" w:color="auto"/>
                        <w:right w:val="none" w:sz="0" w:space="0" w:color="auto"/>
                      </w:divBdr>
                    </w:div>
                  </w:divsChild>
                </w:div>
                <w:div w:id="1789468148">
                  <w:marLeft w:val="0"/>
                  <w:marRight w:val="0"/>
                  <w:marTop w:val="0"/>
                  <w:marBottom w:val="0"/>
                  <w:divBdr>
                    <w:top w:val="none" w:sz="0" w:space="0" w:color="auto"/>
                    <w:left w:val="none" w:sz="0" w:space="0" w:color="auto"/>
                    <w:bottom w:val="none" w:sz="0" w:space="0" w:color="auto"/>
                    <w:right w:val="none" w:sz="0" w:space="0" w:color="auto"/>
                  </w:divBdr>
                  <w:divsChild>
                    <w:div w:id="2006741176">
                      <w:marLeft w:val="0"/>
                      <w:marRight w:val="0"/>
                      <w:marTop w:val="0"/>
                      <w:marBottom w:val="0"/>
                      <w:divBdr>
                        <w:top w:val="none" w:sz="0" w:space="0" w:color="auto"/>
                        <w:left w:val="none" w:sz="0" w:space="0" w:color="auto"/>
                        <w:bottom w:val="none" w:sz="0" w:space="0" w:color="auto"/>
                        <w:right w:val="none" w:sz="0" w:space="0" w:color="auto"/>
                      </w:divBdr>
                    </w:div>
                  </w:divsChild>
                </w:div>
                <w:div w:id="1118333749">
                  <w:marLeft w:val="0"/>
                  <w:marRight w:val="0"/>
                  <w:marTop w:val="0"/>
                  <w:marBottom w:val="0"/>
                  <w:divBdr>
                    <w:top w:val="none" w:sz="0" w:space="0" w:color="auto"/>
                    <w:left w:val="none" w:sz="0" w:space="0" w:color="auto"/>
                    <w:bottom w:val="none" w:sz="0" w:space="0" w:color="auto"/>
                    <w:right w:val="none" w:sz="0" w:space="0" w:color="auto"/>
                  </w:divBdr>
                  <w:divsChild>
                    <w:div w:id="570654580">
                      <w:marLeft w:val="0"/>
                      <w:marRight w:val="0"/>
                      <w:marTop w:val="0"/>
                      <w:marBottom w:val="0"/>
                      <w:divBdr>
                        <w:top w:val="none" w:sz="0" w:space="0" w:color="auto"/>
                        <w:left w:val="none" w:sz="0" w:space="0" w:color="auto"/>
                        <w:bottom w:val="none" w:sz="0" w:space="0" w:color="auto"/>
                        <w:right w:val="none" w:sz="0" w:space="0" w:color="auto"/>
                      </w:divBdr>
                    </w:div>
                  </w:divsChild>
                </w:div>
                <w:div w:id="1352219846">
                  <w:marLeft w:val="0"/>
                  <w:marRight w:val="0"/>
                  <w:marTop w:val="0"/>
                  <w:marBottom w:val="0"/>
                  <w:divBdr>
                    <w:top w:val="none" w:sz="0" w:space="0" w:color="auto"/>
                    <w:left w:val="none" w:sz="0" w:space="0" w:color="auto"/>
                    <w:bottom w:val="none" w:sz="0" w:space="0" w:color="auto"/>
                    <w:right w:val="none" w:sz="0" w:space="0" w:color="auto"/>
                  </w:divBdr>
                  <w:divsChild>
                    <w:div w:id="90977426">
                      <w:marLeft w:val="0"/>
                      <w:marRight w:val="0"/>
                      <w:marTop w:val="0"/>
                      <w:marBottom w:val="0"/>
                      <w:divBdr>
                        <w:top w:val="none" w:sz="0" w:space="0" w:color="auto"/>
                        <w:left w:val="none" w:sz="0" w:space="0" w:color="auto"/>
                        <w:bottom w:val="none" w:sz="0" w:space="0" w:color="auto"/>
                        <w:right w:val="none" w:sz="0" w:space="0" w:color="auto"/>
                      </w:divBdr>
                    </w:div>
                  </w:divsChild>
                </w:div>
                <w:div w:id="1466193577">
                  <w:marLeft w:val="0"/>
                  <w:marRight w:val="0"/>
                  <w:marTop w:val="0"/>
                  <w:marBottom w:val="0"/>
                  <w:divBdr>
                    <w:top w:val="none" w:sz="0" w:space="0" w:color="auto"/>
                    <w:left w:val="none" w:sz="0" w:space="0" w:color="auto"/>
                    <w:bottom w:val="none" w:sz="0" w:space="0" w:color="auto"/>
                    <w:right w:val="none" w:sz="0" w:space="0" w:color="auto"/>
                  </w:divBdr>
                  <w:divsChild>
                    <w:div w:id="260068347">
                      <w:marLeft w:val="0"/>
                      <w:marRight w:val="0"/>
                      <w:marTop w:val="0"/>
                      <w:marBottom w:val="0"/>
                      <w:divBdr>
                        <w:top w:val="none" w:sz="0" w:space="0" w:color="auto"/>
                        <w:left w:val="none" w:sz="0" w:space="0" w:color="auto"/>
                        <w:bottom w:val="none" w:sz="0" w:space="0" w:color="auto"/>
                        <w:right w:val="none" w:sz="0" w:space="0" w:color="auto"/>
                      </w:divBdr>
                    </w:div>
                  </w:divsChild>
                </w:div>
                <w:div w:id="1884249917">
                  <w:marLeft w:val="0"/>
                  <w:marRight w:val="0"/>
                  <w:marTop w:val="0"/>
                  <w:marBottom w:val="0"/>
                  <w:divBdr>
                    <w:top w:val="none" w:sz="0" w:space="0" w:color="auto"/>
                    <w:left w:val="none" w:sz="0" w:space="0" w:color="auto"/>
                    <w:bottom w:val="none" w:sz="0" w:space="0" w:color="auto"/>
                    <w:right w:val="none" w:sz="0" w:space="0" w:color="auto"/>
                  </w:divBdr>
                  <w:divsChild>
                    <w:div w:id="683943935">
                      <w:marLeft w:val="0"/>
                      <w:marRight w:val="0"/>
                      <w:marTop w:val="0"/>
                      <w:marBottom w:val="0"/>
                      <w:divBdr>
                        <w:top w:val="none" w:sz="0" w:space="0" w:color="auto"/>
                        <w:left w:val="none" w:sz="0" w:space="0" w:color="auto"/>
                        <w:bottom w:val="none" w:sz="0" w:space="0" w:color="auto"/>
                        <w:right w:val="none" w:sz="0" w:space="0" w:color="auto"/>
                      </w:divBdr>
                    </w:div>
                  </w:divsChild>
                </w:div>
                <w:div w:id="580677329">
                  <w:marLeft w:val="0"/>
                  <w:marRight w:val="0"/>
                  <w:marTop w:val="0"/>
                  <w:marBottom w:val="0"/>
                  <w:divBdr>
                    <w:top w:val="none" w:sz="0" w:space="0" w:color="auto"/>
                    <w:left w:val="none" w:sz="0" w:space="0" w:color="auto"/>
                    <w:bottom w:val="none" w:sz="0" w:space="0" w:color="auto"/>
                    <w:right w:val="none" w:sz="0" w:space="0" w:color="auto"/>
                  </w:divBdr>
                  <w:divsChild>
                    <w:div w:id="1207719950">
                      <w:marLeft w:val="0"/>
                      <w:marRight w:val="0"/>
                      <w:marTop w:val="0"/>
                      <w:marBottom w:val="0"/>
                      <w:divBdr>
                        <w:top w:val="none" w:sz="0" w:space="0" w:color="auto"/>
                        <w:left w:val="none" w:sz="0" w:space="0" w:color="auto"/>
                        <w:bottom w:val="none" w:sz="0" w:space="0" w:color="auto"/>
                        <w:right w:val="none" w:sz="0" w:space="0" w:color="auto"/>
                      </w:divBdr>
                    </w:div>
                  </w:divsChild>
                </w:div>
                <w:div w:id="1544363271">
                  <w:marLeft w:val="0"/>
                  <w:marRight w:val="0"/>
                  <w:marTop w:val="0"/>
                  <w:marBottom w:val="0"/>
                  <w:divBdr>
                    <w:top w:val="none" w:sz="0" w:space="0" w:color="auto"/>
                    <w:left w:val="none" w:sz="0" w:space="0" w:color="auto"/>
                    <w:bottom w:val="none" w:sz="0" w:space="0" w:color="auto"/>
                    <w:right w:val="none" w:sz="0" w:space="0" w:color="auto"/>
                  </w:divBdr>
                  <w:divsChild>
                    <w:div w:id="1780487098">
                      <w:marLeft w:val="0"/>
                      <w:marRight w:val="0"/>
                      <w:marTop w:val="0"/>
                      <w:marBottom w:val="0"/>
                      <w:divBdr>
                        <w:top w:val="none" w:sz="0" w:space="0" w:color="auto"/>
                        <w:left w:val="none" w:sz="0" w:space="0" w:color="auto"/>
                        <w:bottom w:val="none" w:sz="0" w:space="0" w:color="auto"/>
                        <w:right w:val="none" w:sz="0" w:space="0" w:color="auto"/>
                      </w:divBdr>
                    </w:div>
                  </w:divsChild>
                </w:div>
                <w:div w:id="364214275">
                  <w:marLeft w:val="0"/>
                  <w:marRight w:val="0"/>
                  <w:marTop w:val="0"/>
                  <w:marBottom w:val="0"/>
                  <w:divBdr>
                    <w:top w:val="none" w:sz="0" w:space="0" w:color="auto"/>
                    <w:left w:val="none" w:sz="0" w:space="0" w:color="auto"/>
                    <w:bottom w:val="none" w:sz="0" w:space="0" w:color="auto"/>
                    <w:right w:val="none" w:sz="0" w:space="0" w:color="auto"/>
                  </w:divBdr>
                  <w:divsChild>
                    <w:div w:id="925310114">
                      <w:marLeft w:val="0"/>
                      <w:marRight w:val="0"/>
                      <w:marTop w:val="0"/>
                      <w:marBottom w:val="0"/>
                      <w:divBdr>
                        <w:top w:val="none" w:sz="0" w:space="0" w:color="auto"/>
                        <w:left w:val="none" w:sz="0" w:space="0" w:color="auto"/>
                        <w:bottom w:val="none" w:sz="0" w:space="0" w:color="auto"/>
                        <w:right w:val="none" w:sz="0" w:space="0" w:color="auto"/>
                      </w:divBdr>
                    </w:div>
                  </w:divsChild>
                </w:div>
                <w:div w:id="1932355741">
                  <w:marLeft w:val="0"/>
                  <w:marRight w:val="0"/>
                  <w:marTop w:val="0"/>
                  <w:marBottom w:val="0"/>
                  <w:divBdr>
                    <w:top w:val="none" w:sz="0" w:space="0" w:color="auto"/>
                    <w:left w:val="none" w:sz="0" w:space="0" w:color="auto"/>
                    <w:bottom w:val="none" w:sz="0" w:space="0" w:color="auto"/>
                    <w:right w:val="none" w:sz="0" w:space="0" w:color="auto"/>
                  </w:divBdr>
                  <w:divsChild>
                    <w:div w:id="755856825">
                      <w:marLeft w:val="0"/>
                      <w:marRight w:val="0"/>
                      <w:marTop w:val="0"/>
                      <w:marBottom w:val="0"/>
                      <w:divBdr>
                        <w:top w:val="none" w:sz="0" w:space="0" w:color="auto"/>
                        <w:left w:val="none" w:sz="0" w:space="0" w:color="auto"/>
                        <w:bottom w:val="none" w:sz="0" w:space="0" w:color="auto"/>
                        <w:right w:val="none" w:sz="0" w:space="0" w:color="auto"/>
                      </w:divBdr>
                    </w:div>
                  </w:divsChild>
                </w:div>
                <w:div w:id="686753862">
                  <w:marLeft w:val="0"/>
                  <w:marRight w:val="0"/>
                  <w:marTop w:val="0"/>
                  <w:marBottom w:val="0"/>
                  <w:divBdr>
                    <w:top w:val="none" w:sz="0" w:space="0" w:color="auto"/>
                    <w:left w:val="none" w:sz="0" w:space="0" w:color="auto"/>
                    <w:bottom w:val="none" w:sz="0" w:space="0" w:color="auto"/>
                    <w:right w:val="none" w:sz="0" w:space="0" w:color="auto"/>
                  </w:divBdr>
                  <w:divsChild>
                    <w:div w:id="12849648">
                      <w:marLeft w:val="0"/>
                      <w:marRight w:val="0"/>
                      <w:marTop w:val="0"/>
                      <w:marBottom w:val="0"/>
                      <w:divBdr>
                        <w:top w:val="none" w:sz="0" w:space="0" w:color="auto"/>
                        <w:left w:val="none" w:sz="0" w:space="0" w:color="auto"/>
                        <w:bottom w:val="none" w:sz="0" w:space="0" w:color="auto"/>
                        <w:right w:val="none" w:sz="0" w:space="0" w:color="auto"/>
                      </w:divBdr>
                    </w:div>
                  </w:divsChild>
                </w:div>
                <w:div w:id="1997026542">
                  <w:marLeft w:val="0"/>
                  <w:marRight w:val="0"/>
                  <w:marTop w:val="0"/>
                  <w:marBottom w:val="0"/>
                  <w:divBdr>
                    <w:top w:val="none" w:sz="0" w:space="0" w:color="auto"/>
                    <w:left w:val="none" w:sz="0" w:space="0" w:color="auto"/>
                    <w:bottom w:val="none" w:sz="0" w:space="0" w:color="auto"/>
                    <w:right w:val="none" w:sz="0" w:space="0" w:color="auto"/>
                  </w:divBdr>
                  <w:divsChild>
                    <w:div w:id="2106146079">
                      <w:marLeft w:val="0"/>
                      <w:marRight w:val="0"/>
                      <w:marTop w:val="0"/>
                      <w:marBottom w:val="0"/>
                      <w:divBdr>
                        <w:top w:val="none" w:sz="0" w:space="0" w:color="auto"/>
                        <w:left w:val="none" w:sz="0" w:space="0" w:color="auto"/>
                        <w:bottom w:val="none" w:sz="0" w:space="0" w:color="auto"/>
                        <w:right w:val="none" w:sz="0" w:space="0" w:color="auto"/>
                      </w:divBdr>
                    </w:div>
                  </w:divsChild>
                </w:div>
                <w:div w:id="1075737809">
                  <w:marLeft w:val="0"/>
                  <w:marRight w:val="0"/>
                  <w:marTop w:val="0"/>
                  <w:marBottom w:val="0"/>
                  <w:divBdr>
                    <w:top w:val="none" w:sz="0" w:space="0" w:color="auto"/>
                    <w:left w:val="none" w:sz="0" w:space="0" w:color="auto"/>
                    <w:bottom w:val="none" w:sz="0" w:space="0" w:color="auto"/>
                    <w:right w:val="none" w:sz="0" w:space="0" w:color="auto"/>
                  </w:divBdr>
                  <w:divsChild>
                    <w:div w:id="818034123">
                      <w:marLeft w:val="0"/>
                      <w:marRight w:val="0"/>
                      <w:marTop w:val="0"/>
                      <w:marBottom w:val="0"/>
                      <w:divBdr>
                        <w:top w:val="none" w:sz="0" w:space="0" w:color="auto"/>
                        <w:left w:val="none" w:sz="0" w:space="0" w:color="auto"/>
                        <w:bottom w:val="none" w:sz="0" w:space="0" w:color="auto"/>
                        <w:right w:val="none" w:sz="0" w:space="0" w:color="auto"/>
                      </w:divBdr>
                    </w:div>
                  </w:divsChild>
                </w:div>
                <w:div w:id="1855147306">
                  <w:marLeft w:val="0"/>
                  <w:marRight w:val="0"/>
                  <w:marTop w:val="0"/>
                  <w:marBottom w:val="0"/>
                  <w:divBdr>
                    <w:top w:val="none" w:sz="0" w:space="0" w:color="auto"/>
                    <w:left w:val="none" w:sz="0" w:space="0" w:color="auto"/>
                    <w:bottom w:val="none" w:sz="0" w:space="0" w:color="auto"/>
                    <w:right w:val="none" w:sz="0" w:space="0" w:color="auto"/>
                  </w:divBdr>
                  <w:divsChild>
                    <w:div w:id="581376585">
                      <w:marLeft w:val="0"/>
                      <w:marRight w:val="0"/>
                      <w:marTop w:val="0"/>
                      <w:marBottom w:val="0"/>
                      <w:divBdr>
                        <w:top w:val="none" w:sz="0" w:space="0" w:color="auto"/>
                        <w:left w:val="none" w:sz="0" w:space="0" w:color="auto"/>
                        <w:bottom w:val="none" w:sz="0" w:space="0" w:color="auto"/>
                        <w:right w:val="none" w:sz="0" w:space="0" w:color="auto"/>
                      </w:divBdr>
                    </w:div>
                  </w:divsChild>
                </w:div>
                <w:div w:id="769660578">
                  <w:marLeft w:val="0"/>
                  <w:marRight w:val="0"/>
                  <w:marTop w:val="0"/>
                  <w:marBottom w:val="0"/>
                  <w:divBdr>
                    <w:top w:val="none" w:sz="0" w:space="0" w:color="auto"/>
                    <w:left w:val="none" w:sz="0" w:space="0" w:color="auto"/>
                    <w:bottom w:val="none" w:sz="0" w:space="0" w:color="auto"/>
                    <w:right w:val="none" w:sz="0" w:space="0" w:color="auto"/>
                  </w:divBdr>
                  <w:divsChild>
                    <w:div w:id="1574773463">
                      <w:marLeft w:val="0"/>
                      <w:marRight w:val="0"/>
                      <w:marTop w:val="0"/>
                      <w:marBottom w:val="0"/>
                      <w:divBdr>
                        <w:top w:val="none" w:sz="0" w:space="0" w:color="auto"/>
                        <w:left w:val="none" w:sz="0" w:space="0" w:color="auto"/>
                        <w:bottom w:val="none" w:sz="0" w:space="0" w:color="auto"/>
                        <w:right w:val="none" w:sz="0" w:space="0" w:color="auto"/>
                      </w:divBdr>
                    </w:div>
                  </w:divsChild>
                </w:div>
                <w:div w:id="646281007">
                  <w:marLeft w:val="0"/>
                  <w:marRight w:val="0"/>
                  <w:marTop w:val="0"/>
                  <w:marBottom w:val="0"/>
                  <w:divBdr>
                    <w:top w:val="none" w:sz="0" w:space="0" w:color="auto"/>
                    <w:left w:val="none" w:sz="0" w:space="0" w:color="auto"/>
                    <w:bottom w:val="none" w:sz="0" w:space="0" w:color="auto"/>
                    <w:right w:val="none" w:sz="0" w:space="0" w:color="auto"/>
                  </w:divBdr>
                  <w:divsChild>
                    <w:div w:id="1129864209">
                      <w:marLeft w:val="0"/>
                      <w:marRight w:val="0"/>
                      <w:marTop w:val="0"/>
                      <w:marBottom w:val="0"/>
                      <w:divBdr>
                        <w:top w:val="none" w:sz="0" w:space="0" w:color="auto"/>
                        <w:left w:val="none" w:sz="0" w:space="0" w:color="auto"/>
                        <w:bottom w:val="none" w:sz="0" w:space="0" w:color="auto"/>
                        <w:right w:val="none" w:sz="0" w:space="0" w:color="auto"/>
                      </w:divBdr>
                    </w:div>
                  </w:divsChild>
                </w:div>
                <w:div w:id="2089233204">
                  <w:marLeft w:val="0"/>
                  <w:marRight w:val="0"/>
                  <w:marTop w:val="0"/>
                  <w:marBottom w:val="0"/>
                  <w:divBdr>
                    <w:top w:val="none" w:sz="0" w:space="0" w:color="auto"/>
                    <w:left w:val="none" w:sz="0" w:space="0" w:color="auto"/>
                    <w:bottom w:val="none" w:sz="0" w:space="0" w:color="auto"/>
                    <w:right w:val="none" w:sz="0" w:space="0" w:color="auto"/>
                  </w:divBdr>
                  <w:divsChild>
                    <w:div w:id="1623345133">
                      <w:marLeft w:val="0"/>
                      <w:marRight w:val="0"/>
                      <w:marTop w:val="0"/>
                      <w:marBottom w:val="0"/>
                      <w:divBdr>
                        <w:top w:val="none" w:sz="0" w:space="0" w:color="auto"/>
                        <w:left w:val="none" w:sz="0" w:space="0" w:color="auto"/>
                        <w:bottom w:val="none" w:sz="0" w:space="0" w:color="auto"/>
                        <w:right w:val="none" w:sz="0" w:space="0" w:color="auto"/>
                      </w:divBdr>
                    </w:div>
                  </w:divsChild>
                </w:div>
                <w:div w:id="14355689">
                  <w:marLeft w:val="0"/>
                  <w:marRight w:val="0"/>
                  <w:marTop w:val="0"/>
                  <w:marBottom w:val="0"/>
                  <w:divBdr>
                    <w:top w:val="none" w:sz="0" w:space="0" w:color="auto"/>
                    <w:left w:val="none" w:sz="0" w:space="0" w:color="auto"/>
                    <w:bottom w:val="none" w:sz="0" w:space="0" w:color="auto"/>
                    <w:right w:val="none" w:sz="0" w:space="0" w:color="auto"/>
                  </w:divBdr>
                  <w:divsChild>
                    <w:div w:id="12537968">
                      <w:marLeft w:val="0"/>
                      <w:marRight w:val="0"/>
                      <w:marTop w:val="0"/>
                      <w:marBottom w:val="0"/>
                      <w:divBdr>
                        <w:top w:val="none" w:sz="0" w:space="0" w:color="auto"/>
                        <w:left w:val="none" w:sz="0" w:space="0" w:color="auto"/>
                        <w:bottom w:val="none" w:sz="0" w:space="0" w:color="auto"/>
                        <w:right w:val="none" w:sz="0" w:space="0" w:color="auto"/>
                      </w:divBdr>
                    </w:div>
                  </w:divsChild>
                </w:div>
                <w:div w:id="309214261">
                  <w:marLeft w:val="0"/>
                  <w:marRight w:val="0"/>
                  <w:marTop w:val="0"/>
                  <w:marBottom w:val="0"/>
                  <w:divBdr>
                    <w:top w:val="none" w:sz="0" w:space="0" w:color="auto"/>
                    <w:left w:val="none" w:sz="0" w:space="0" w:color="auto"/>
                    <w:bottom w:val="none" w:sz="0" w:space="0" w:color="auto"/>
                    <w:right w:val="none" w:sz="0" w:space="0" w:color="auto"/>
                  </w:divBdr>
                  <w:divsChild>
                    <w:div w:id="1678967171">
                      <w:marLeft w:val="0"/>
                      <w:marRight w:val="0"/>
                      <w:marTop w:val="0"/>
                      <w:marBottom w:val="0"/>
                      <w:divBdr>
                        <w:top w:val="none" w:sz="0" w:space="0" w:color="auto"/>
                        <w:left w:val="none" w:sz="0" w:space="0" w:color="auto"/>
                        <w:bottom w:val="none" w:sz="0" w:space="0" w:color="auto"/>
                        <w:right w:val="none" w:sz="0" w:space="0" w:color="auto"/>
                      </w:divBdr>
                    </w:div>
                  </w:divsChild>
                </w:div>
                <w:div w:id="1873836368">
                  <w:marLeft w:val="0"/>
                  <w:marRight w:val="0"/>
                  <w:marTop w:val="0"/>
                  <w:marBottom w:val="0"/>
                  <w:divBdr>
                    <w:top w:val="none" w:sz="0" w:space="0" w:color="auto"/>
                    <w:left w:val="none" w:sz="0" w:space="0" w:color="auto"/>
                    <w:bottom w:val="none" w:sz="0" w:space="0" w:color="auto"/>
                    <w:right w:val="none" w:sz="0" w:space="0" w:color="auto"/>
                  </w:divBdr>
                  <w:divsChild>
                    <w:div w:id="1289508606">
                      <w:marLeft w:val="0"/>
                      <w:marRight w:val="0"/>
                      <w:marTop w:val="0"/>
                      <w:marBottom w:val="0"/>
                      <w:divBdr>
                        <w:top w:val="none" w:sz="0" w:space="0" w:color="auto"/>
                        <w:left w:val="none" w:sz="0" w:space="0" w:color="auto"/>
                        <w:bottom w:val="none" w:sz="0" w:space="0" w:color="auto"/>
                        <w:right w:val="none" w:sz="0" w:space="0" w:color="auto"/>
                      </w:divBdr>
                    </w:div>
                  </w:divsChild>
                </w:div>
                <w:div w:id="97482698">
                  <w:marLeft w:val="0"/>
                  <w:marRight w:val="0"/>
                  <w:marTop w:val="0"/>
                  <w:marBottom w:val="0"/>
                  <w:divBdr>
                    <w:top w:val="none" w:sz="0" w:space="0" w:color="auto"/>
                    <w:left w:val="none" w:sz="0" w:space="0" w:color="auto"/>
                    <w:bottom w:val="none" w:sz="0" w:space="0" w:color="auto"/>
                    <w:right w:val="none" w:sz="0" w:space="0" w:color="auto"/>
                  </w:divBdr>
                  <w:divsChild>
                    <w:div w:id="713771640">
                      <w:marLeft w:val="0"/>
                      <w:marRight w:val="0"/>
                      <w:marTop w:val="0"/>
                      <w:marBottom w:val="0"/>
                      <w:divBdr>
                        <w:top w:val="none" w:sz="0" w:space="0" w:color="auto"/>
                        <w:left w:val="none" w:sz="0" w:space="0" w:color="auto"/>
                        <w:bottom w:val="none" w:sz="0" w:space="0" w:color="auto"/>
                        <w:right w:val="none" w:sz="0" w:space="0" w:color="auto"/>
                      </w:divBdr>
                    </w:div>
                  </w:divsChild>
                </w:div>
                <w:div w:id="357777068">
                  <w:marLeft w:val="0"/>
                  <w:marRight w:val="0"/>
                  <w:marTop w:val="0"/>
                  <w:marBottom w:val="0"/>
                  <w:divBdr>
                    <w:top w:val="none" w:sz="0" w:space="0" w:color="auto"/>
                    <w:left w:val="none" w:sz="0" w:space="0" w:color="auto"/>
                    <w:bottom w:val="none" w:sz="0" w:space="0" w:color="auto"/>
                    <w:right w:val="none" w:sz="0" w:space="0" w:color="auto"/>
                  </w:divBdr>
                  <w:divsChild>
                    <w:div w:id="678696672">
                      <w:marLeft w:val="0"/>
                      <w:marRight w:val="0"/>
                      <w:marTop w:val="0"/>
                      <w:marBottom w:val="0"/>
                      <w:divBdr>
                        <w:top w:val="none" w:sz="0" w:space="0" w:color="auto"/>
                        <w:left w:val="none" w:sz="0" w:space="0" w:color="auto"/>
                        <w:bottom w:val="none" w:sz="0" w:space="0" w:color="auto"/>
                        <w:right w:val="none" w:sz="0" w:space="0" w:color="auto"/>
                      </w:divBdr>
                    </w:div>
                  </w:divsChild>
                </w:div>
                <w:div w:id="1387535742">
                  <w:marLeft w:val="0"/>
                  <w:marRight w:val="0"/>
                  <w:marTop w:val="0"/>
                  <w:marBottom w:val="0"/>
                  <w:divBdr>
                    <w:top w:val="none" w:sz="0" w:space="0" w:color="auto"/>
                    <w:left w:val="none" w:sz="0" w:space="0" w:color="auto"/>
                    <w:bottom w:val="none" w:sz="0" w:space="0" w:color="auto"/>
                    <w:right w:val="none" w:sz="0" w:space="0" w:color="auto"/>
                  </w:divBdr>
                  <w:divsChild>
                    <w:div w:id="1565599438">
                      <w:marLeft w:val="0"/>
                      <w:marRight w:val="0"/>
                      <w:marTop w:val="0"/>
                      <w:marBottom w:val="0"/>
                      <w:divBdr>
                        <w:top w:val="none" w:sz="0" w:space="0" w:color="auto"/>
                        <w:left w:val="none" w:sz="0" w:space="0" w:color="auto"/>
                        <w:bottom w:val="none" w:sz="0" w:space="0" w:color="auto"/>
                        <w:right w:val="none" w:sz="0" w:space="0" w:color="auto"/>
                      </w:divBdr>
                    </w:div>
                  </w:divsChild>
                </w:div>
                <w:div w:id="109588180">
                  <w:marLeft w:val="0"/>
                  <w:marRight w:val="0"/>
                  <w:marTop w:val="0"/>
                  <w:marBottom w:val="0"/>
                  <w:divBdr>
                    <w:top w:val="none" w:sz="0" w:space="0" w:color="auto"/>
                    <w:left w:val="none" w:sz="0" w:space="0" w:color="auto"/>
                    <w:bottom w:val="none" w:sz="0" w:space="0" w:color="auto"/>
                    <w:right w:val="none" w:sz="0" w:space="0" w:color="auto"/>
                  </w:divBdr>
                  <w:divsChild>
                    <w:div w:id="175004211">
                      <w:marLeft w:val="0"/>
                      <w:marRight w:val="0"/>
                      <w:marTop w:val="0"/>
                      <w:marBottom w:val="0"/>
                      <w:divBdr>
                        <w:top w:val="none" w:sz="0" w:space="0" w:color="auto"/>
                        <w:left w:val="none" w:sz="0" w:space="0" w:color="auto"/>
                        <w:bottom w:val="none" w:sz="0" w:space="0" w:color="auto"/>
                        <w:right w:val="none" w:sz="0" w:space="0" w:color="auto"/>
                      </w:divBdr>
                    </w:div>
                  </w:divsChild>
                </w:div>
                <w:div w:id="783235470">
                  <w:marLeft w:val="0"/>
                  <w:marRight w:val="0"/>
                  <w:marTop w:val="0"/>
                  <w:marBottom w:val="0"/>
                  <w:divBdr>
                    <w:top w:val="none" w:sz="0" w:space="0" w:color="auto"/>
                    <w:left w:val="none" w:sz="0" w:space="0" w:color="auto"/>
                    <w:bottom w:val="none" w:sz="0" w:space="0" w:color="auto"/>
                    <w:right w:val="none" w:sz="0" w:space="0" w:color="auto"/>
                  </w:divBdr>
                  <w:divsChild>
                    <w:div w:id="564727803">
                      <w:marLeft w:val="0"/>
                      <w:marRight w:val="0"/>
                      <w:marTop w:val="0"/>
                      <w:marBottom w:val="0"/>
                      <w:divBdr>
                        <w:top w:val="none" w:sz="0" w:space="0" w:color="auto"/>
                        <w:left w:val="none" w:sz="0" w:space="0" w:color="auto"/>
                        <w:bottom w:val="none" w:sz="0" w:space="0" w:color="auto"/>
                        <w:right w:val="none" w:sz="0" w:space="0" w:color="auto"/>
                      </w:divBdr>
                    </w:div>
                  </w:divsChild>
                </w:div>
                <w:div w:id="1840536894">
                  <w:marLeft w:val="0"/>
                  <w:marRight w:val="0"/>
                  <w:marTop w:val="0"/>
                  <w:marBottom w:val="0"/>
                  <w:divBdr>
                    <w:top w:val="none" w:sz="0" w:space="0" w:color="auto"/>
                    <w:left w:val="none" w:sz="0" w:space="0" w:color="auto"/>
                    <w:bottom w:val="none" w:sz="0" w:space="0" w:color="auto"/>
                    <w:right w:val="none" w:sz="0" w:space="0" w:color="auto"/>
                  </w:divBdr>
                  <w:divsChild>
                    <w:div w:id="443236676">
                      <w:marLeft w:val="0"/>
                      <w:marRight w:val="0"/>
                      <w:marTop w:val="0"/>
                      <w:marBottom w:val="0"/>
                      <w:divBdr>
                        <w:top w:val="none" w:sz="0" w:space="0" w:color="auto"/>
                        <w:left w:val="none" w:sz="0" w:space="0" w:color="auto"/>
                        <w:bottom w:val="none" w:sz="0" w:space="0" w:color="auto"/>
                        <w:right w:val="none" w:sz="0" w:space="0" w:color="auto"/>
                      </w:divBdr>
                    </w:div>
                  </w:divsChild>
                </w:div>
                <w:div w:id="1758555872">
                  <w:marLeft w:val="0"/>
                  <w:marRight w:val="0"/>
                  <w:marTop w:val="0"/>
                  <w:marBottom w:val="0"/>
                  <w:divBdr>
                    <w:top w:val="none" w:sz="0" w:space="0" w:color="auto"/>
                    <w:left w:val="none" w:sz="0" w:space="0" w:color="auto"/>
                    <w:bottom w:val="none" w:sz="0" w:space="0" w:color="auto"/>
                    <w:right w:val="none" w:sz="0" w:space="0" w:color="auto"/>
                  </w:divBdr>
                  <w:divsChild>
                    <w:div w:id="621234687">
                      <w:marLeft w:val="0"/>
                      <w:marRight w:val="0"/>
                      <w:marTop w:val="0"/>
                      <w:marBottom w:val="0"/>
                      <w:divBdr>
                        <w:top w:val="none" w:sz="0" w:space="0" w:color="auto"/>
                        <w:left w:val="none" w:sz="0" w:space="0" w:color="auto"/>
                        <w:bottom w:val="none" w:sz="0" w:space="0" w:color="auto"/>
                        <w:right w:val="none" w:sz="0" w:space="0" w:color="auto"/>
                      </w:divBdr>
                    </w:div>
                  </w:divsChild>
                </w:div>
                <w:div w:id="362361857">
                  <w:marLeft w:val="0"/>
                  <w:marRight w:val="0"/>
                  <w:marTop w:val="0"/>
                  <w:marBottom w:val="0"/>
                  <w:divBdr>
                    <w:top w:val="none" w:sz="0" w:space="0" w:color="auto"/>
                    <w:left w:val="none" w:sz="0" w:space="0" w:color="auto"/>
                    <w:bottom w:val="none" w:sz="0" w:space="0" w:color="auto"/>
                    <w:right w:val="none" w:sz="0" w:space="0" w:color="auto"/>
                  </w:divBdr>
                  <w:divsChild>
                    <w:div w:id="682899794">
                      <w:marLeft w:val="0"/>
                      <w:marRight w:val="0"/>
                      <w:marTop w:val="0"/>
                      <w:marBottom w:val="0"/>
                      <w:divBdr>
                        <w:top w:val="none" w:sz="0" w:space="0" w:color="auto"/>
                        <w:left w:val="none" w:sz="0" w:space="0" w:color="auto"/>
                        <w:bottom w:val="none" w:sz="0" w:space="0" w:color="auto"/>
                        <w:right w:val="none" w:sz="0" w:space="0" w:color="auto"/>
                      </w:divBdr>
                    </w:div>
                  </w:divsChild>
                </w:div>
                <w:div w:id="538929951">
                  <w:marLeft w:val="0"/>
                  <w:marRight w:val="0"/>
                  <w:marTop w:val="0"/>
                  <w:marBottom w:val="0"/>
                  <w:divBdr>
                    <w:top w:val="none" w:sz="0" w:space="0" w:color="auto"/>
                    <w:left w:val="none" w:sz="0" w:space="0" w:color="auto"/>
                    <w:bottom w:val="none" w:sz="0" w:space="0" w:color="auto"/>
                    <w:right w:val="none" w:sz="0" w:space="0" w:color="auto"/>
                  </w:divBdr>
                  <w:divsChild>
                    <w:div w:id="596908498">
                      <w:marLeft w:val="0"/>
                      <w:marRight w:val="0"/>
                      <w:marTop w:val="0"/>
                      <w:marBottom w:val="0"/>
                      <w:divBdr>
                        <w:top w:val="none" w:sz="0" w:space="0" w:color="auto"/>
                        <w:left w:val="none" w:sz="0" w:space="0" w:color="auto"/>
                        <w:bottom w:val="none" w:sz="0" w:space="0" w:color="auto"/>
                        <w:right w:val="none" w:sz="0" w:space="0" w:color="auto"/>
                      </w:divBdr>
                    </w:div>
                  </w:divsChild>
                </w:div>
                <w:div w:id="1833646042">
                  <w:marLeft w:val="0"/>
                  <w:marRight w:val="0"/>
                  <w:marTop w:val="0"/>
                  <w:marBottom w:val="0"/>
                  <w:divBdr>
                    <w:top w:val="none" w:sz="0" w:space="0" w:color="auto"/>
                    <w:left w:val="none" w:sz="0" w:space="0" w:color="auto"/>
                    <w:bottom w:val="none" w:sz="0" w:space="0" w:color="auto"/>
                    <w:right w:val="none" w:sz="0" w:space="0" w:color="auto"/>
                  </w:divBdr>
                  <w:divsChild>
                    <w:div w:id="844323025">
                      <w:marLeft w:val="0"/>
                      <w:marRight w:val="0"/>
                      <w:marTop w:val="0"/>
                      <w:marBottom w:val="0"/>
                      <w:divBdr>
                        <w:top w:val="none" w:sz="0" w:space="0" w:color="auto"/>
                        <w:left w:val="none" w:sz="0" w:space="0" w:color="auto"/>
                        <w:bottom w:val="none" w:sz="0" w:space="0" w:color="auto"/>
                        <w:right w:val="none" w:sz="0" w:space="0" w:color="auto"/>
                      </w:divBdr>
                    </w:div>
                  </w:divsChild>
                </w:div>
                <w:div w:id="1064334824">
                  <w:marLeft w:val="0"/>
                  <w:marRight w:val="0"/>
                  <w:marTop w:val="0"/>
                  <w:marBottom w:val="0"/>
                  <w:divBdr>
                    <w:top w:val="none" w:sz="0" w:space="0" w:color="auto"/>
                    <w:left w:val="none" w:sz="0" w:space="0" w:color="auto"/>
                    <w:bottom w:val="none" w:sz="0" w:space="0" w:color="auto"/>
                    <w:right w:val="none" w:sz="0" w:space="0" w:color="auto"/>
                  </w:divBdr>
                  <w:divsChild>
                    <w:div w:id="1042827471">
                      <w:marLeft w:val="0"/>
                      <w:marRight w:val="0"/>
                      <w:marTop w:val="0"/>
                      <w:marBottom w:val="0"/>
                      <w:divBdr>
                        <w:top w:val="none" w:sz="0" w:space="0" w:color="auto"/>
                        <w:left w:val="none" w:sz="0" w:space="0" w:color="auto"/>
                        <w:bottom w:val="none" w:sz="0" w:space="0" w:color="auto"/>
                        <w:right w:val="none" w:sz="0" w:space="0" w:color="auto"/>
                      </w:divBdr>
                    </w:div>
                  </w:divsChild>
                </w:div>
                <w:div w:id="1650671050">
                  <w:marLeft w:val="0"/>
                  <w:marRight w:val="0"/>
                  <w:marTop w:val="0"/>
                  <w:marBottom w:val="0"/>
                  <w:divBdr>
                    <w:top w:val="none" w:sz="0" w:space="0" w:color="auto"/>
                    <w:left w:val="none" w:sz="0" w:space="0" w:color="auto"/>
                    <w:bottom w:val="none" w:sz="0" w:space="0" w:color="auto"/>
                    <w:right w:val="none" w:sz="0" w:space="0" w:color="auto"/>
                  </w:divBdr>
                  <w:divsChild>
                    <w:div w:id="6761741">
                      <w:marLeft w:val="0"/>
                      <w:marRight w:val="0"/>
                      <w:marTop w:val="0"/>
                      <w:marBottom w:val="0"/>
                      <w:divBdr>
                        <w:top w:val="none" w:sz="0" w:space="0" w:color="auto"/>
                        <w:left w:val="none" w:sz="0" w:space="0" w:color="auto"/>
                        <w:bottom w:val="none" w:sz="0" w:space="0" w:color="auto"/>
                        <w:right w:val="none" w:sz="0" w:space="0" w:color="auto"/>
                      </w:divBdr>
                    </w:div>
                  </w:divsChild>
                </w:div>
                <w:div w:id="635338017">
                  <w:marLeft w:val="0"/>
                  <w:marRight w:val="0"/>
                  <w:marTop w:val="0"/>
                  <w:marBottom w:val="0"/>
                  <w:divBdr>
                    <w:top w:val="none" w:sz="0" w:space="0" w:color="auto"/>
                    <w:left w:val="none" w:sz="0" w:space="0" w:color="auto"/>
                    <w:bottom w:val="none" w:sz="0" w:space="0" w:color="auto"/>
                    <w:right w:val="none" w:sz="0" w:space="0" w:color="auto"/>
                  </w:divBdr>
                  <w:divsChild>
                    <w:div w:id="192037887">
                      <w:marLeft w:val="0"/>
                      <w:marRight w:val="0"/>
                      <w:marTop w:val="0"/>
                      <w:marBottom w:val="0"/>
                      <w:divBdr>
                        <w:top w:val="none" w:sz="0" w:space="0" w:color="auto"/>
                        <w:left w:val="none" w:sz="0" w:space="0" w:color="auto"/>
                        <w:bottom w:val="none" w:sz="0" w:space="0" w:color="auto"/>
                        <w:right w:val="none" w:sz="0" w:space="0" w:color="auto"/>
                      </w:divBdr>
                    </w:div>
                  </w:divsChild>
                </w:div>
                <w:div w:id="733433288">
                  <w:marLeft w:val="0"/>
                  <w:marRight w:val="0"/>
                  <w:marTop w:val="0"/>
                  <w:marBottom w:val="0"/>
                  <w:divBdr>
                    <w:top w:val="none" w:sz="0" w:space="0" w:color="auto"/>
                    <w:left w:val="none" w:sz="0" w:space="0" w:color="auto"/>
                    <w:bottom w:val="none" w:sz="0" w:space="0" w:color="auto"/>
                    <w:right w:val="none" w:sz="0" w:space="0" w:color="auto"/>
                  </w:divBdr>
                  <w:divsChild>
                    <w:div w:id="255989933">
                      <w:marLeft w:val="0"/>
                      <w:marRight w:val="0"/>
                      <w:marTop w:val="0"/>
                      <w:marBottom w:val="0"/>
                      <w:divBdr>
                        <w:top w:val="none" w:sz="0" w:space="0" w:color="auto"/>
                        <w:left w:val="none" w:sz="0" w:space="0" w:color="auto"/>
                        <w:bottom w:val="none" w:sz="0" w:space="0" w:color="auto"/>
                        <w:right w:val="none" w:sz="0" w:space="0" w:color="auto"/>
                      </w:divBdr>
                    </w:div>
                  </w:divsChild>
                </w:div>
                <w:div w:id="2015302520">
                  <w:marLeft w:val="0"/>
                  <w:marRight w:val="0"/>
                  <w:marTop w:val="0"/>
                  <w:marBottom w:val="0"/>
                  <w:divBdr>
                    <w:top w:val="none" w:sz="0" w:space="0" w:color="auto"/>
                    <w:left w:val="none" w:sz="0" w:space="0" w:color="auto"/>
                    <w:bottom w:val="none" w:sz="0" w:space="0" w:color="auto"/>
                    <w:right w:val="none" w:sz="0" w:space="0" w:color="auto"/>
                  </w:divBdr>
                  <w:divsChild>
                    <w:div w:id="335307205">
                      <w:marLeft w:val="0"/>
                      <w:marRight w:val="0"/>
                      <w:marTop w:val="0"/>
                      <w:marBottom w:val="0"/>
                      <w:divBdr>
                        <w:top w:val="none" w:sz="0" w:space="0" w:color="auto"/>
                        <w:left w:val="none" w:sz="0" w:space="0" w:color="auto"/>
                        <w:bottom w:val="none" w:sz="0" w:space="0" w:color="auto"/>
                        <w:right w:val="none" w:sz="0" w:space="0" w:color="auto"/>
                      </w:divBdr>
                    </w:div>
                  </w:divsChild>
                </w:div>
                <w:div w:id="1266040131">
                  <w:marLeft w:val="0"/>
                  <w:marRight w:val="0"/>
                  <w:marTop w:val="0"/>
                  <w:marBottom w:val="0"/>
                  <w:divBdr>
                    <w:top w:val="none" w:sz="0" w:space="0" w:color="auto"/>
                    <w:left w:val="none" w:sz="0" w:space="0" w:color="auto"/>
                    <w:bottom w:val="none" w:sz="0" w:space="0" w:color="auto"/>
                    <w:right w:val="none" w:sz="0" w:space="0" w:color="auto"/>
                  </w:divBdr>
                  <w:divsChild>
                    <w:div w:id="1913659646">
                      <w:marLeft w:val="0"/>
                      <w:marRight w:val="0"/>
                      <w:marTop w:val="0"/>
                      <w:marBottom w:val="0"/>
                      <w:divBdr>
                        <w:top w:val="none" w:sz="0" w:space="0" w:color="auto"/>
                        <w:left w:val="none" w:sz="0" w:space="0" w:color="auto"/>
                        <w:bottom w:val="none" w:sz="0" w:space="0" w:color="auto"/>
                        <w:right w:val="none" w:sz="0" w:space="0" w:color="auto"/>
                      </w:divBdr>
                    </w:div>
                  </w:divsChild>
                </w:div>
                <w:div w:id="1324695912">
                  <w:marLeft w:val="0"/>
                  <w:marRight w:val="0"/>
                  <w:marTop w:val="0"/>
                  <w:marBottom w:val="0"/>
                  <w:divBdr>
                    <w:top w:val="none" w:sz="0" w:space="0" w:color="auto"/>
                    <w:left w:val="none" w:sz="0" w:space="0" w:color="auto"/>
                    <w:bottom w:val="none" w:sz="0" w:space="0" w:color="auto"/>
                    <w:right w:val="none" w:sz="0" w:space="0" w:color="auto"/>
                  </w:divBdr>
                  <w:divsChild>
                    <w:div w:id="1217355164">
                      <w:marLeft w:val="0"/>
                      <w:marRight w:val="0"/>
                      <w:marTop w:val="0"/>
                      <w:marBottom w:val="0"/>
                      <w:divBdr>
                        <w:top w:val="none" w:sz="0" w:space="0" w:color="auto"/>
                        <w:left w:val="none" w:sz="0" w:space="0" w:color="auto"/>
                        <w:bottom w:val="none" w:sz="0" w:space="0" w:color="auto"/>
                        <w:right w:val="none" w:sz="0" w:space="0" w:color="auto"/>
                      </w:divBdr>
                    </w:div>
                  </w:divsChild>
                </w:div>
                <w:div w:id="1340086803">
                  <w:marLeft w:val="0"/>
                  <w:marRight w:val="0"/>
                  <w:marTop w:val="0"/>
                  <w:marBottom w:val="0"/>
                  <w:divBdr>
                    <w:top w:val="none" w:sz="0" w:space="0" w:color="auto"/>
                    <w:left w:val="none" w:sz="0" w:space="0" w:color="auto"/>
                    <w:bottom w:val="none" w:sz="0" w:space="0" w:color="auto"/>
                    <w:right w:val="none" w:sz="0" w:space="0" w:color="auto"/>
                  </w:divBdr>
                  <w:divsChild>
                    <w:div w:id="1218591313">
                      <w:marLeft w:val="0"/>
                      <w:marRight w:val="0"/>
                      <w:marTop w:val="0"/>
                      <w:marBottom w:val="0"/>
                      <w:divBdr>
                        <w:top w:val="none" w:sz="0" w:space="0" w:color="auto"/>
                        <w:left w:val="none" w:sz="0" w:space="0" w:color="auto"/>
                        <w:bottom w:val="none" w:sz="0" w:space="0" w:color="auto"/>
                        <w:right w:val="none" w:sz="0" w:space="0" w:color="auto"/>
                      </w:divBdr>
                    </w:div>
                  </w:divsChild>
                </w:div>
                <w:div w:id="2039624072">
                  <w:marLeft w:val="0"/>
                  <w:marRight w:val="0"/>
                  <w:marTop w:val="0"/>
                  <w:marBottom w:val="0"/>
                  <w:divBdr>
                    <w:top w:val="none" w:sz="0" w:space="0" w:color="auto"/>
                    <w:left w:val="none" w:sz="0" w:space="0" w:color="auto"/>
                    <w:bottom w:val="none" w:sz="0" w:space="0" w:color="auto"/>
                    <w:right w:val="none" w:sz="0" w:space="0" w:color="auto"/>
                  </w:divBdr>
                  <w:divsChild>
                    <w:div w:id="1567228207">
                      <w:marLeft w:val="0"/>
                      <w:marRight w:val="0"/>
                      <w:marTop w:val="0"/>
                      <w:marBottom w:val="0"/>
                      <w:divBdr>
                        <w:top w:val="none" w:sz="0" w:space="0" w:color="auto"/>
                        <w:left w:val="none" w:sz="0" w:space="0" w:color="auto"/>
                        <w:bottom w:val="none" w:sz="0" w:space="0" w:color="auto"/>
                        <w:right w:val="none" w:sz="0" w:space="0" w:color="auto"/>
                      </w:divBdr>
                    </w:div>
                  </w:divsChild>
                </w:div>
                <w:div w:id="23020835">
                  <w:marLeft w:val="0"/>
                  <w:marRight w:val="0"/>
                  <w:marTop w:val="0"/>
                  <w:marBottom w:val="0"/>
                  <w:divBdr>
                    <w:top w:val="none" w:sz="0" w:space="0" w:color="auto"/>
                    <w:left w:val="none" w:sz="0" w:space="0" w:color="auto"/>
                    <w:bottom w:val="none" w:sz="0" w:space="0" w:color="auto"/>
                    <w:right w:val="none" w:sz="0" w:space="0" w:color="auto"/>
                  </w:divBdr>
                  <w:divsChild>
                    <w:div w:id="1231189914">
                      <w:marLeft w:val="0"/>
                      <w:marRight w:val="0"/>
                      <w:marTop w:val="0"/>
                      <w:marBottom w:val="0"/>
                      <w:divBdr>
                        <w:top w:val="none" w:sz="0" w:space="0" w:color="auto"/>
                        <w:left w:val="none" w:sz="0" w:space="0" w:color="auto"/>
                        <w:bottom w:val="none" w:sz="0" w:space="0" w:color="auto"/>
                        <w:right w:val="none" w:sz="0" w:space="0" w:color="auto"/>
                      </w:divBdr>
                    </w:div>
                  </w:divsChild>
                </w:div>
                <w:div w:id="2059934488">
                  <w:marLeft w:val="0"/>
                  <w:marRight w:val="0"/>
                  <w:marTop w:val="0"/>
                  <w:marBottom w:val="0"/>
                  <w:divBdr>
                    <w:top w:val="none" w:sz="0" w:space="0" w:color="auto"/>
                    <w:left w:val="none" w:sz="0" w:space="0" w:color="auto"/>
                    <w:bottom w:val="none" w:sz="0" w:space="0" w:color="auto"/>
                    <w:right w:val="none" w:sz="0" w:space="0" w:color="auto"/>
                  </w:divBdr>
                  <w:divsChild>
                    <w:div w:id="1959481773">
                      <w:marLeft w:val="0"/>
                      <w:marRight w:val="0"/>
                      <w:marTop w:val="0"/>
                      <w:marBottom w:val="0"/>
                      <w:divBdr>
                        <w:top w:val="none" w:sz="0" w:space="0" w:color="auto"/>
                        <w:left w:val="none" w:sz="0" w:space="0" w:color="auto"/>
                        <w:bottom w:val="none" w:sz="0" w:space="0" w:color="auto"/>
                        <w:right w:val="none" w:sz="0" w:space="0" w:color="auto"/>
                      </w:divBdr>
                    </w:div>
                  </w:divsChild>
                </w:div>
                <w:div w:id="1627739120">
                  <w:marLeft w:val="0"/>
                  <w:marRight w:val="0"/>
                  <w:marTop w:val="0"/>
                  <w:marBottom w:val="0"/>
                  <w:divBdr>
                    <w:top w:val="none" w:sz="0" w:space="0" w:color="auto"/>
                    <w:left w:val="none" w:sz="0" w:space="0" w:color="auto"/>
                    <w:bottom w:val="none" w:sz="0" w:space="0" w:color="auto"/>
                    <w:right w:val="none" w:sz="0" w:space="0" w:color="auto"/>
                  </w:divBdr>
                  <w:divsChild>
                    <w:div w:id="2105104339">
                      <w:marLeft w:val="0"/>
                      <w:marRight w:val="0"/>
                      <w:marTop w:val="0"/>
                      <w:marBottom w:val="0"/>
                      <w:divBdr>
                        <w:top w:val="none" w:sz="0" w:space="0" w:color="auto"/>
                        <w:left w:val="none" w:sz="0" w:space="0" w:color="auto"/>
                        <w:bottom w:val="none" w:sz="0" w:space="0" w:color="auto"/>
                        <w:right w:val="none" w:sz="0" w:space="0" w:color="auto"/>
                      </w:divBdr>
                    </w:div>
                  </w:divsChild>
                </w:div>
                <w:div w:id="48919938">
                  <w:marLeft w:val="0"/>
                  <w:marRight w:val="0"/>
                  <w:marTop w:val="0"/>
                  <w:marBottom w:val="0"/>
                  <w:divBdr>
                    <w:top w:val="none" w:sz="0" w:space="0" w:color="auto"/>
                    <w:left w:val="none" w:sz="0" w:space="0" w:color="auto"/>
                    <w:bottom w:val="none" w:sz="0" w:space="0" w:color="auto"/>
                    <w:right w:val="none" w:sz="0" w:space="0" w:color="auto"/>
                  </w:divBdr>
                  <w:divsChild>
                    <w:div w:id="861824040">
                      <w:marLeft w:val="0"/>
                      <w:marRight w:val="0"/>
                      <w:marTop w:val="0"/>
                      <w:marBottom w:val="0"/>
                      <w:divBdr>
                        <w:top w:val="none" w:sz="0" w:space="0" w:color="auto"/>
                        <w:left w:val="none" w:sz="0" w:space="0" w:color="auto"/>
                        <w:bottom w:val="none" w:sz="0" w:space="0" w:color="auto"/>
                        <w:right w:val="none" w:sz="0" w:space="0" w:color="auto"/>
                      </w:divBdr>
                    </w:div>
                  </w:divsChild>
                </w:div>
                <w:div w:id="745296819">
                  <w:marLeft w:val="0"/>
                  <w:marRight w:val="0"/>
                  <w:marTop w:val="0"/>
                  <w:marBottom w:val="0"/>
                  <w:divBdr>
                    <w:top w:val="none" w:sz="0" w:space="0" w:color="auto"/>
                    <w:left w:val="none" w:sz="0" w:space="0" w:color="auto"/>
                    <w:bottom w:val="none" w:sz="0" w:space="0" w:color="auto"/>
                    <w:right w:val="none" w:sz="0" w:space="0" w:color="auto"/>
                  </w:divBdr>
                  <w:divsChild>
                    <w:div w:id="877861414">
                      <w:marLeft w:val="0"/>
                      <w:marRight w:val="0"/>
                      <w:marTop w:val="0"/>
                      <w:marBottom w:val="0"/>
                      <w:divBdr>
                        <w:top w:val="none" w:sz="0" w:space="0" w:color="auto"/>
                        <w:left w:val="none" w:sz="0" w:space="0" w:color="auto"/>
                        <w:bottom w:val="none" w:sz="0" w:space="0" w:color="auto"/>
                        <w:right w:val="none" w:sz="0" w:space="0" w:color="auto"/>
                      </w:divBdr>
                    </w:div>
                  </w:divsChild>
                </w:div>
                <w:div w:id="2041205492">
                  <w:marLeft w:val="0"/>
                  <w:marRight w:val="0"/>
                  <w:marTop w:val="0"/>
                  <w:marBottom w:val="0"/>
                  <w:divBdr>
                    <w:top w:val="none" w:sz="0" w:space="0" w:color="auto"/>
                    <w:left w:val="none" w:sz="0" w:space="0" w:color="auto"/>
                    <w:bottom w:val="none" w:sz="0" w:space="0" w:color="auto"/>
                    <w:right w:val="none" w:sz="0" w:space="0" w:color="auto"/>
                  </w:divBdr>
                  <w:divsChild>
                    <w:div w:id="421994414">
                      <w:marLeft w:val="0"/>
                      <w:marRight w:val="0"/>
                      <w:marTop w:val="0"/>
                      <w:marBottom w:val="0"/>
                      <w:divBdr>
                        <w:top w:val="none" w:sz="0" w:space="0" w:color="auto"/>
                        <w:left w:val="none" w:sz="0" w:space="0" w:color="auto"/>
                        <w:bottom w:val="none" w:sz="0" w:space="0" w:color="auto"/>
                        <w:right w:val="none" w:sz="0" w:space="0" w:color="auto"/>
                      </w:divBdr>
                    </w:div>
                  </w:divsChild>
                </w:div>
                <w:div w:id="1213150991">
                  <w:marLeft w:val="0"/>
                  <w:marRight w:val="0"/>
                  <w:marTop w:val="0"/>
                  <w:marBottom w:val="0"/>
                  <w:divBdr>
                    <w:top w:val="none" w:sz="0" w:space="0" w:color="auto"/>
                    <w:left w:val="none" w:sz="0" w:space="0" w:color="auto"/>
                    <w:bottom w:val="none" w:sz="0" w:space="0" w:color="auto"/>
                    <w:right w:val="none" w:sz="0" w:space="0" w:color="auto"/>
                  </w:divBdr>
                  <w:divsChild>
                    <w:div w:id="40134064">
                      <w:marLeft w:val="0"/>
                      <w:marRight w:val="0"/>
                      <w:marTop w:val="0"/>
                      <w:marBottom w:val="0"/>
                      <w:divBdr>
                        <w:top w:val="none" w:sz="0" w:space="0" w:color="auto"/>
                        <w:left w:val="none" w:sz="0" w:space="0" w:color="auto"/>
                        <w:bottom w:val="none" w:sz="0" w:space="0" w:color="auto"/>
                        <w:right w:val="none" w:sz="0" w:space="0" w:color="auto"/>
                      </w:divBdr>
                    </w:div>
                  </w:divsChild>
                </w:div>
                <w:div w:id="1755055157">
                  <w:marLeft w:val="0"/>
                  <w:marRight w:val="0"/>
                  <w:marTop w:val="0"/>
                  <w:marBottom w:val="0"/>
                  <w:divBdr>
                    <w:top w:val="none" w:sz="0" w:space="0" w:color="auto"/>
                    <w:left w:val="none" w:sz="0" w:space="0" w:color="auto"/>
                    <w:bottom w:val="none" w:sz="0" w:space="0" w:color="auto"/>
                    <w:right w:val="none" w:sz="0" w:space="0" w:color="auto"/>
                  </w:divBdr>
                  <w:divsChild>
                    <w:div w:id="1381706024">
                      <w:marLeft w:val="0"/>
                      <w:marRight w:val="0"/>
                      <w:marTop w:val="0"/>
                      <w:marBottom w:val="0"/>
                      <w:divBdr>
                        <w:top w:val="none" w:sz="0" w:space="0" w:color="auto"/>
                        <w:left w:val="none" w:sz="0" w:space="0" w:color="auto"/>
                        <w:bottom w:val="none" w:sz="0" w:space="0" w:color="auto"/>
                        <w:right w:val="none" w:sz="0" w:space="0" w:color="auto"/>
                      </w:divBdr>
                    </w:div>
                  </w:divsChild>
                </w:div>
                <w:div w:id="1099108184">
                  <w:marLeft w:val="0"/>
                  <w:marRight w:val="0"/>
                  <w:marTop w:val="0"/>
                  <w:marBottom w:val="0"/>
                  <w:divBdr>
                    <w:top w:val="none" w:sz="0" w:space="0" w:color="auto"/>
                    <w:left w:val="none" w:sz="0" w:space="0" w:color="auto"/>
                    <w:bottom w:val="none" w:sz="0" w:space="0" w:color="auto"/>
                    <w:right w:val="none" w:sz="0" w:space="0" w:color="auto"/>
                  </w:divBdr>
                  <w:divsChild>
                    <w:div w:id="1547836193">
                      <w:marLeft w:val="0"/>
                      <w:marRight w:val="0"/>
                      <w:marTop w:val="0"/>
                      <w:marBottom w:val="0"/>
                      <w:divBdr>
                        <w:top w:val="none" w:sz="0" w:space="0" w:color="auto"/>
                        <w:left w:val="none" w:sz="0" w:space="0" w:color="auto"/>
                        <w:bottom w:val="none" w:sz="0" w:space="0" w:color="auto"/>
                        <w:right w:val="none" w:sz="0" w:space="0" w:color="auto"/>
                      </w:divBdr>
                    </w:div>
                  </w:divsChild>
                </w:div>
                <w:div w:id="1655599190">
                  <w:marLeft w:val="0"/>
                  <w:marRight w:val="0"/>
                  <w:marTop w:val="0"/>
                  <w:marBottom w:val="0"/>
                  <w:divBdr>
                    <w:top w:val="none" w:sz="0" w:space="0" w:color="auto"/>
                    <w:left w:val="none" w:sz="0" w:space="0" w:color="auto"/>
                    <w:bottom w:val="none" w:sz="0" w:space="0" w:color="auto"/>
                    <w:right w:val="none" w:sz="0" w:space="0" w:color="auto"/>
                  </w:divBdr>
                  <w:divsChild>
                    <w:div w:id="754742109">
                      <w:marLeft w:val="0"/>
                      <w:marRight w:val="0"/>
                      <w:marTop w:val="0"/>
                      <w:marBottom w:val="0"/>
                      <w:divBdr>
                        <w:top w:val="none" w:sz="0" w:space="0" w:color="auto"/>
                        <w:left w:val="none" w:sz="0" w:space="0" w:color="auto"/>
                        <w:bottom w:val="none" w:sz="0" w:space="0" w:color="auto"/>
                        <w:right w:val="none" w:sz="0" w:space="0" w:color="auto"/>
                      </w:divBdr>
                    </w:div>
                  </w:divsChild>
                </w:div>
                <w:div w:id="1818910657">
                  <w:marLeft w:val="0"/>
                  <w:marRight w:val="0"/>
                  <w:marTop w:val="0"/>
                  <w:marBottom w:val="0"/>
                  <w:divBdr>
                    <w:top w:val="none" w:sz="0" w:space="0" w:color="auto"/>
                    <w:left w:val="none" w:sz="0" w:space="0" w:color="auto"/>
                    <w:bottom w:val="none" w:sz="0" w:space="0" w:color="auto"/>
                    <w:right w:val="none" w:sz="0" w:space="0" w:color="auto"/>
                  </w:divBdr>
                  <w:divsChild>
                    <w:div w:id="740374528">
                      <w:marLeft w:val="0"/>
                      <w:marRight w:val="0"/>
                      <w:marTop w:val="0"/>
                      <w:marBottom w:val="0"/>
                      <w:divBdr>
                        <w:top w:val="none" w:sz="0" w:space="0" w:color="auto"/>
                        <w:left w:val="none" w:sz="0" w:space="0" w:color="auto"/>
                        <w:bottom w:val="none" w:sz="0" w:space="0" w:color="auto"/>
                        <w:right w:val="none" w:sz="0" w:space="0" w:color="auto"/>
                      </w:divBdr>
                    </w:div>
                  </w:divsChild>
                </w:div>
                <w:div w:id="984625961">
                  <w:marLeft w:val="0"/>
                  <w:marRight w:val="0"/>
                  <w:marTop w:val="0"/>
                  <w:marBottom w:val="0"/>
                  <w:divBdr>
                    <w:top w:val="none" w:sz="0" w:space="0" w:color="auto"/>
                    <w:left w:val="none" w:sz="0" w:space="0" w:color="auto"/>
                    <w:bottom w:val="none" w:sz="0" w:space="0" w:color="auto"/>
                    <w:right w:val="none" w:sz="0" w:space="0" w:color="auto"/>
                  </w:divBdr>
                  <w:divsChild>
                    <w:div w:id="161165724">
                      <w:marLeft w:val="0"/>
                      <w:marRight w:val="0"/>
                      <w:marTop w:val="0"/>
                      <w:marBottom w:val="0"/>
                      <w:divBdr>
                        <w:top w:val="none" w:sz="0" w:space="0" w:color="auto"/>
                        <w:left w:val="none" w:sz="0" w:space="0" w:color="auto"/>
                        <w:bottom w:val="none" w:sz="0" w:space="0" w:color="auto"/>
                        <w:right w:val="none" w:sz="0" w:space="0" w:color="auto"/>
                      </w:divBdr>
                    </w:div>
                  </w:divsChild>
                </w:div>
                <w:div w:id="1549608843">
                  <w:marLeft w:val="0"/>
                  <w:marRight w:val="0"/>
                  <w:marTop w:val="0"/>
                  <w:marBottom w:val="0"/>
                  <w:divBdr>
                    <w:top w:val="none" w:sz="0" w:space="0" w:color="auto"/>
                    <w:left w:val="none" w:sz="0" w:space="0" w:color="auto"/>
                    <w:bottom w:val="none" w:sz="0" w:space="0" w:color="auto"/>
                    <w:right w:val="none" w:sz="0" w:space="0" w:color="auto"/>
                  </w:divBdr>
                  <w:divsChild>
                    <w:div w:id="1445462739">
                      <w:marLeft w:val="0"/>
                      <w:marRight w:val="0"/>
                      <w:marTop w:val="0"/>
                      <w:marBottom w:val="0"/>
                      <w:divBdr>
                        <w:top w:val="none" w:sz="0" w:space="0" w:color="auto"/>
                        <w:left w:val="none" w:sz="0" w:space="0" w:color="auto"/>
                        <w:bottom w:val="none" w:sz="0" w:space="0" w:color="auto"/>
                        <w:right w:val="none" w:sz="0" w:space="0" w:color="auto"/>
                      </w:divBdr>
                    </w:div>
                  </w:divsChild>
                </w:div>
                <w:div w:id="461660148">
                  <w:marLeft w:val="0"/>
                  <w:marRight w:val="0"/>
                  <w:marTop w:val="0"/>
                  <w:marBottom w:val="0"/>
                  <w:divBdr>
                    <w:top w:val="none" w:sz="0" w:space="0" w:color="auto"/>
                    <w:left w:val="none" w:sz="0" w:space="0" w:color="auto"/>
                    <w:bottom w:val="none" w:sz="0" w:space="0" w:color="auto"/>
                    <w:right w:val="none" w:sz="0" w:space="0" w:color="auto"/>
                  </w:divBdr>
                  <w:divsChild>
                    <w:div w:id="280308436">
                      <w:marLeft w:val="0"/>
                      <w:marRight w:val="0"/>
                      <w:marTop w:val="0"/>
                      <w:marBottom w:val="0"/>
                      <w:divBdr>
                        <w:top w:val="none" w:sz="0" w:space="0" w:color="auto"/>
                        <w:left w:val="none" w:sz="0" w:space="0" w:color="auto"/>
                        <w:bottom w:val="none" w:sz="0" w:space="0" w:color="auto"/>
                        <w:right w:val="none" w:sz="0" w:space="0" w:color="auto"/>
                      </w:divBdr>
                    </w:div>
                  </w:divsChild>
                </w:div>
                <w:div w:id="1442186211">
                  <w:marLeft w:val="0"/>
                  <w:marRight w:val="0"/>
                  <w:marTop w:val="0"/>
                  <w:marBottom w:val="0"/>
                  <w:divBdr>
                    <w:top w:val="none" w:sz="0" w:space="0" w:color="auto"/>
                    <w:left w:val="none" w:sz="0" w:space="0" w:color="auto"/>
                    <w:bottom w:val="none" w:sz="0" w:space="0" w:color="auto"/>
                    <w:right w:val="none" w:sz="0" w:space="0" w:color="auto"/>
                  </w:divBdr>
                  <w:divsChild>
                    <w:div w:id="1211040066">
                      <w:marLeft w:val="0"/>
                      <w:marRight w:val="0"/>
                      <w:marTop w:val="0"/>
                      <w:marBottom w:val="0"/>
                      <w:divBdr>
                        <w:top w:val="none" w:sz="0" w:space="0" w:color="auto"/>
                        <w:left w:val="none" w:sz="0" w:space="0" w:color="auto"/>
                        <w:bottom w:val="none" w:sz="0" w:space="0" w:color="auto"/>
                        <w:right w:val="none" w:sz="0" w:space="0" w:color="auto"/>
                      </w:divBdr>
                    </w:div>
                  </w:divsChild>
                </w:div>
                <w:div w:id="1100874536">
                  <w:marLeft w:val="0"/>
                  <w:marRight w:val="0"/>
                  <w:marTop w:val="0"/>
                  <w:marBottom w:val="0"/>
                  <w:divBdr>
                    <w:top w:val="none" w:sz="0" w:space="0" w:color="auto"/>
                    <w:left w:val="none" w:sz="0" w:space="0" w:color="auto"/>
                    <w:bottom w:val="none" w:sz="0" w:space="0" w:color="auto"/>
                    <w:right w:val="none" w:sz="0" w:space="0" w:color="auto"/>
                  </w:divBdr>
                  <w:divsChild>
                    <w:div w:id="462776399">
                      <w:marLeft w:val="0"/>
                      <w:marRight w:val="0"/>
                      <w:marTop w:val="0"/>
                      <w:marBottom w:val="0"/>
                      <w:divBdr>
                        <w:top w:val="none" w:sz="0" w:space="0" w:color="auto"/>
                        <w:left w:val="none" w:sz="0" w:space="0" w:color="auto"/>
                        <w:bottom w:val="none" w:sz="0" w:space="0" w:color="auto"/>
                        <w:right w:val="none" w:sz="0" w:space="0" w:color="auto"/>
                      </w:divBdr>
                    </w:div>
                  </w:divsChild>
                </w:div>
                <w:div w:id="1707556180">
                  <w:marLeft w:val="0"/>
                  <w:marRight w:val="0"/>
                  <w:marTop w:val="0"/>
                  <w:marBottom w:val="0"/>
                  <w:divBdr>
                    <w:top w:val="none" w:sz="0" w:space="0" w:color="auto"/>
                    <w:left w:val="none" w:sz="0" w:space="0" w:color="auto"/>
                    <w:bottom w:val="none" w:sz="0" w:space="0" w:color="auto"/>
                    <w:right w:val="none" w:sz="0" w:space="0" w:color="auto"/>
                  </w:divBdr>
                  <w:divsChild>
                    <w:div w:id="571626875">
                      <w:marLeft w:val="0"/>
                      <w:marRight w:val="0"/>
                      <w:marTop w:val="0"/>
                      <w:marBottom w:val="0"/>
                      <w:divBdr>
                        <w:top w:val="none" w:sz="0" w:space="0" w:color="auto"/>
                        <w:left w:val="none" w:sz="0" w:space="0" w:color="auto"/>
                        <w:bottom w:val="none" w:sz="0" w:space="0" w:color="auto"/>
                        <w:right w:val="none" w:sz="0" w:space="0" w:color="auto"/>
                      </w:divBdr>
                    </w:div>
                  </w:divsChild>
                </w:div>
                <w:div w:id="1462266868">
                  <w:marLeft w:val="0"/>
                  <w:marRight w:val="0"/>
                  <w:marTop w:val="0"/>
                  <w:marBottom w:val="0"/>
                  <w:divBdr>
                    <w:top w:val="none" w:sz="0" w:space="0" w:color="auto"/>
                    <w:left w:val="none" w:sz="0" w:space="0" w:color="auto"/>
                    <w:bottom w:val="none" w:sz="0" w:space="0" w:color="auto"/>
                    <w:right w:val="none" w:sz="0" w:space="0" w:color="auto"/>
                  </w:divBdr>
                  <w:divsChild>
                    <w:div w:id="1604267240">
                      <w:marLeft w:val="0"/>
                      <w:marRight w:val="0"/>
                      <w:marTop w:val="0"/>
                      <w:marBottom w:val="0"/>
                      <w:divBdr>
                        <w:top w:val="none" w:sz="0" w:space="0" w:color="auto"/>
                        <w:left w:val="none" w:sz="0" w:space="0" w:color="auto"/>
                        <w:bottom w:val="none" w:sz="0" w:space="0" w:color="auto"/>
                        <w:right w:val="none" w:sz="0" w:space="0" w:color="auto"/>
                      </w:divBdr>
                    </w:div>
                  </w:divsChild>
                </w:div>
                <w:div w:id="1749501733">
                  <w:marLeft w:val="0"/>
                  <w:marRight w:val="0"/>
                  <w:marTop w:val="0"/>
                  <w:marBottom w:val="0"/>
                  <w:divBdr>
                    <w:top w:val="none" w:sz="0" w:space="0" w:color="auto"/>
                    <w:left w:val="none" w:sz="0" w:space="0" w:color="auto"/>
                    <w:bottom w:val="none" w:sz="0" w:space="0" w:color="auto"/>
                    <w:right w:val="none" w:sz="0" w:space="0" w:color="auto"/>
                  </w:divBdr>
                  <w:divsChild>
                    <w:div w:id="395394108">
                      <w:marLeft w:val="0"/>
                      <w:marRight w:val="0"/>
                      <w:marTop w:val="0"/>
                      <w:marBottom w:val="0"/>
                      <w:divBdr>
                        <w:top w:val="none" w:sz="0" w:space="0" w:color="auto"/>
                        <w:left w:val="none" w:sz="0" w:space="0" w:color="auto"/>
                        <w:bottom w:val="none" w:sz="0" w:space="0" w:color="auto"/>
                        <w:right w:val="none" w:sz="0" w:space="0" w:color="auto"/>
                      </w:divBdr>
                    </w:div>
                  </w:divsChild>
                </w:div>
                <w:div w:id="1624457629">
                  <w:marLeft w:val="0"/>
                  <w:marRight w:val="0"/>
                  <w:marTop w:val="0"/>
                  <w:marBottom w:val="0"/>
                  <w:divBdr>
                    <w:top w:val="none" w:sz="0" w:space="0" w:color="auto"/>
                    <w:left w:val="none" w:sz="0" w:space="0" w:color="auto"/>
                    <w:bottom w:val="none" w:sz="0" w:space="0" w:color="auto"/>
                    <w:right w:val="none" w:sz="0" w:space="0" w:color="auto"/>
                  </w:divBdr>
                  <w:divsChild>
                    <w:div w:id="1853252114">
                      <w:marLeft w:val="0"/>
                      <w:marRight w:val="0"/>
                      <w:marTop w:val="0"/>
                      <w:marBottom w:val="0"/>
                      <w:divBdr>
                        <w:top w:val="none" w:sz="0" w:space="0" w:color="auto"/>
                        <w:left w:val="none" w:sz="0" w:space="0" w:color="auto"/>
                        <w:bottom w:val="none" w:sz="0" w:space="0" w:color="auto"/>
                        <w:right w:val="none" w:sz="0" w:space="0" w:color="auto"/>
                      </w:divBdr>
                    </w:div>
                  </w:divsChild>
                </w:div>
                <w:div w:id="791634586">
                  <w:marLeft w:val="0"/>
                  <w:marRight w:val="0"/>
                  <w:marTop w:val="0"/>
                  <w:marBottom w:val="0"/>
                  <w:divBdr>
                    <w:top w:val="none" w:sz="0" w:space="0" w:color="auto"/>
                    <w:left w:val="none" w:sz="0" w:space="0" w:color="auto"/>
                    <w:bottom w:val="none" w:sz="0" w:space="0" w:color="auto"/>
                    <w:right w:val="none" w:sz="0" w:space="0" w:color="auto"/>
                  </w:divBdr>
                  <w:divsChild>
                    <w:div w:id="1213543132">
                      <w:marLeft w:val="0"/>
                      <w:marRight w:val="0"/>
                      <w:marTop w:val="0"/>
                      <w:marBottom w:val="0"/>
                      <w:divBdr>
                        <w:top w:val="none" w:sz="0" w:space="0" w:color="auto"/>
                        <w:left w:val="none" w:sz="0" w:space="0" w:color="auto"/>
                        <w:bottom w:val="none" w:sz="0" w:space="0" w:color="auto"/>
                        <w:right w:val="none" w:sz="0" w:space="0" w:color="auto"/>
                      </w:divBdr>
                    </w:div>
                  </w:divsChild>
                </w:div>
                <w:div w:id="963656207">
                  <w:marLeft w:val="0"/>
                  <w:marRight w:val="0"/>
                  <w:marTop w:val="0"/>
                  <w:marBottom w:val="0"/>
                  <w:divBdr>
                    <w:top w:val="none" w:sz="0" w:space="0" w:color="auto"/>
                    <w:left w:val="none" w:sz="0" w:space="0" w:color="auto"/>
                    <w:bottom w:val="none" w:sz="0" w:space="0" w:color="auto"/>
                    <w:right w:val="none" w:sz="0" w:space="0" w:color="auto"/>
                  </w:divBdr>
                  <w:divsChild>
                    <w:div w:id="1231233098">
                      <w:marLeft w:val="0"/>
                      <w:marRight w:val="0"/>
                      <w:marTop w:val="0"/>
                      <w:marBottom w:val="0"/>
                      <w:divBdr>
                        <w:top w:val="none" w:sz="0" w:space="0" w:color="auto"/>
                        <w:left w:val="none" w:sz="0" w:space="0" w:color="auto"/>
                        <w:bottom w:val="none" w:sz="0" w:space="0" w:color="auto"/>
                        <w:right w:val="none" w:sz="0" w:space="0" w:color="auto"/>
                      </w:divBdr>
                    </w:div>
                  </w:divsChild>
                </w:div>
                <w:div w:id="1623879403">
                  <w:marLeft w:val="0"/>
                  <w:marRight w:val="0"/>
                  <w:marTop w:val="0"/>
                  <w:marBottom w:val="0"/>
                  <w:divBdr>
                    <w:top w:val="none" w:sz="0" w:space="0" w:color="auto"/>
                    <w:left w:val="none" w:sz="0" w:space="0" w:color="auto"/>
                    <w:bottom w:val="none" w:sz="0" w:space="0" w:color="auto"/>
                    <w:right w:val="none" w:sz="0" w:space="0" w:color="auto"/>
                  </w:divBdr>
                  <w:divsChild>
                    <w:div w:id="1711110822">
                      <w:marLeft w:val="0"/>
                      <w:marRight w:val="0"/>
                      <w:marTop w:val="0"/>
                      <w:marBottom w:val="0"/>
                      <w:divBdr>
                        <w:top w:val="none" w:sz="0" w:space="0" w:color="auto"/>
                        <w:left w:val="none" w:sz="0" w:space="0" w:color="auto"/>
                        <w:bottom w:val="none" w:sz="0" w:space="0" w:color="auto"/>
                        <w:right w:val="none" w:sz="0" w:space="0" w:color="auto"/>
                      </w:divBdr>
                    </w:div>
                  </w:divsChild>
                </w:div>
                <w:div w:id="776413936">
                  <w:marLeft w:val="0"/>
                  <w:marRight w:val="0"/>
                  <w:marTop w:val="0"/>
                  <w:marBottom w:val="0"/>
                  <w:divBdr>
                    <w:top w:val="none" w:sz="0" w:space="0" w:color="auto"/>
                    <w:left w:val="none" w:sz="0" w:space="0" w:color="auto"/>
                    <w:bottom w:val="none" w:sz="0" w:space="0" w:color="auto"/>
                    <w:right w:val="none" w:sz="0" w:space="0" w:color="auto"/>
                  </w:divBdr>
                  <w:divsChild>
                    <w:div w:id="1340542905">
                      <w:marLeft w:val="0"/>
                      <w:marRight w:val="0"/>
                      <w:marTop w:val="0"/>
                      <w:marBottom w:val="0"/>
                      <w:divBdr>
                        <w:top w:val="none" w:sz="0" w:space="0" w:color="auto"/>
                        <w:left w:val="none" w:sz="0" w:space="0" w:color="auto"/>
                        <w:bottom w:val="none" w:sz="0" w:space="0" w:color="auto"/>
                        <w:right w:val="none" w:sz="0" w:space="0" w:color="auto"/>
                      </w:divBdr>
                    </w:div>
                  </w:divsChild>
                </w:div>
                <w:div w:id="1080634673">
                  <w:marLeft w:val="0"/>
                  <w:marRight w:val="0"/>
                  <w:marTop w:val="0"/>
                  <w:marBottom w:val="0"/>
                  <w:divBdr>
                    <w:top w:val="none" w:sz="0" w:space="0" w:color="auto"/>
                    <w:left w:val="none" w:sz="0" w:space="0" w:color="auto"/>
                    <w:bottom w:val="none" w:sz="0" w:space="0" w:color="auto"/>
                    <w:right w:val="none" w:sz="0" w:space="0" w:color="auto"/>
                  </w:divBdr>
                  <w:divsChild>
                    <w:div w:id="1432432965">
                      <w:marLeft w:val="0"/>
                      <w:marRight w:val="0"/>
                      <w:marTop w:val="0"/>
                      <w:marBottom w:val="0"/>
                      <w:divBdr>
                        <w:top w:val="none" w:sz="0" w:space="0" w:color="auto"/>
                        <w:left w:val="none" w:sz="0" w:space="0" w:color="auto"/>
                        <w:bottom w:val="none" w:sz="0" w:space="0" w:color="auto"/>
                        <w:right w:val="none" w:sz="0" w:space="0" w:color="auto"/>
                      </w:divBdr>
                    </w:div>
                  </w:divsChild>
                </w:div>
                <w:div w:id="924922493">
                  <w:marLeft w:val="0"/>
                  <w:marRight w:val="0"/>
                  <w:marTop w:val="0"/>
                  <w:marBottom w:val="0"/>
                  <w:divBdr>
                    <w:top w:val="none" w:sz="0" w:space="0" w:color="auto"/>
                    <w:left w:val="none" w:sz="0" w:space="0" w:color="auto"/>
                    <w:bottom w:val="none" w:sz="0" w:space="0" w:color="auto"/>
                    <w:right w:val="none" w:sz="0" w:space="0" w:color="auto"/>
                  </w:divBdr>
                  <w:divsChild>
                    <w:div w:id="1236360013">
                      <w:marLeft w:val="0"/>
                      <w:marRight w:val="0"/>
                      <w:marTop w:val="0"/>
                      <w:marBottom w:val="0"/>
                      <w:divBdr>
                        <w:top w:val="none" w:sz="0" w:space="0" w:color="auto"/>
                        <w:left w:val="none" w:sz="0" w:space="0" w:color="auto"/>
                        <w:bottom w:val="none" w:sz="0" w:space="0" w:color="auto"/>
                        <w:right w:val="none" w:sz="0" w:space="0" w:color="auto"/>
                      </w:divBdr>
                    </w:div>
                  </w:divsChild>
                </w:div>
                <w:div w:id="1757508431">
                  <w:marLeft w:val="0"/>
                  <w:marRight w:val="0"/>
                  <w:marTop w:val="0"/>
                  <w:marBottom w:val="0"/>
                  <w:divBdr>
                    <w:top w:val="none" w:sz="0" w:space="0" w:color="auto"/>
                    <w:left w:val="none" w:sz="0" w:space="0" w:color="auto"/>
                    <w:bottom w:val="none" w:sz="0" w:space="0" w:color="auto"/>
                    <w:right w:val="none" w:sz="0" w:space="0" w:color="auto"/>
                  </w:divBdr>
                  <w:divsChild>
                    <w:div w:id="1937514391">
                      <w:marLeft w:val="0"/>
                      <w:marRight w:val="0"/>
                      <w:marTop w:val="0"/>
                      <w:marBottom w:val="0"/>
                      <w:divBdr>
                        <w:top w:val="none" w:sz="0" w:space="0" w:color="auto"/>
                        <w:left w:val="none" w:sz="0" w:space="0" w:color="auto"/>
                        <w:bottom w:val="none" w:sz="0" w:space="0" w:color="auto"/>
                        <w:right w:val="none" w:sz="0" w:space="0" w:color="auto"/>
                      </w:divBdr>
                    </w:div>
                  </w:divsChild>
                </w:div>
                <w:div w:id="1461918245">
                  <w:marLeft w:val="0"/>
                  <w:marRight w:val="0"/>
                  <w:marTop w:val="0"/>
                  <w:marBottom w:val="0"/>
                  <w:divBdr>
                    <w:top w:val="none" w:sz="0" w:space="0" w:color="auto"/>
                    <w:left w:val="none" w:sz="0" w:space="0" w:color="auto"/>
                    <w:bottom w:val="none" w:sz="0" w:space="0" w:color="auto"/>
                    <w:right w:val="none" w:sz="0" w:space="0" w:color="auto"/>
                  </w:divBdr>
                  <w:divsChild>
                    <w:div w:id="1342123327">
                      <w:marLeft w:val="0"/>
                      <w:marRight w:val="0"/>
                      <w:marTop w:val="0"/>
                      <w:marBottom w:val="0"/>
                      <w:divBdr>
                        <w:top w:val="none" w:sz="0" w:space="0" w:color="auto"/>
                        <w:left w:val="none" w:sz="0" w:space="0" w:color="auto"/>
                        <w:bottom w:val="none" w:sz="0" w:space="0" w:color="auto"/>
                        <w:right w:val="none" w:sz="0" w:space="0" w:color="auto"/>
                      </w:divBdr>
                    </w:div>
                  </w:divsChild>
                </w:div>
                <w:div w:id="1674843517">
                  <w:marLeft w:val="0"/>
                  <w:marRight w:val="0"/>
                  <w:marTop w:val="0"/>
                  <w:marBottom w:val="0"/>
                  <w:divBdr>
                    <w:top w:val="none" w:sz="0" w:space="0" w:color="auto"/>
                    <w:left w:val="none" w:sz="0" w:space="0" w:color="auto"/>
                    <w:bottom w:val="none" w:sz="0" w:space="0" w:color="auto"/>
                    <w:right w:val="none" w:sz="0" w:space="0" w:color="auto"/>
                  </w:divBdr>
                  <w:divsChild>
                    <w:div w:id="2074156747">
                      <w:marLeft w:val="0"/>
                      <w:marRight w:val="0"/>
                      <w:marTop w:val="0"/>
                      <w:marBottom w:val="0"/>
                      <w:divBdr>
                        <w:top w:val="none" w:sz="0" w:space="0" w:color="auto"/>
                        <w:left w:val="none" w:sz="0" w:space="0" w:color="auto"/>
                        <w:bottom w:val="none" w:sz="0" w:space="0" w:color="auto"/>
                        <w:right w:val="none" w:sz="0" w:space="0" w:color="auto"/>
                      </w:divBdr>
                    </w:div>
                  </w:divsChild>
                </w:div>
                <w:div w:id="1036387329">
                  <w:marLeft w:val="0"/>
                  <w:marRight w:val="0"/>
                  <w:marTop w:val="0"/>
                  <w:marBottom w:val="0"/>
                  <w:divBdr>
                    <w:top w:val="none" w:sz="0" w:space="0" w:color="auto"/>
                    <w:left w:val="none" w:sz="0" w:space="0" w:color="auto"/>
                    <w:bottom w:val="none" w:sz="0" w:space="0" w:color="auto"/>
                    <w:right w:val="none" w:sz="0" w:space="0" w:color="auto"/>
                  </w:divBdr>
                  <w:divsChild>
                    <w:div w:id="1643583291">
                      <w:marLeft w:val="0"/>
                      <w:marRight w:val="0"/>
                      <w:marTop w:val="0"/>
                      <w:marBottom w:val="0"/>
                      <w:divBdr>
                        <w:top w:val="none" w:sz="0" w:space="0" w:color="auto"/>
                        <w:left w:val="none" w:sz="0" w:space="0" w:color="auto"/>
                        <w:bottom w:val="none" w:sz="0" w:space="0" w:color="auto"/>
                        <w:right w:val="none" w:sz="0" w:space="0" w:color="auto"/>
                      </w:divBdr>
                    </w:div>
                  </w:divsChild>
                </w:div>
                <w:div w:id="1145001872">
                  <w:marLeft w:val="0"/>
                  <w:marRight w:val="0"/>
                  <w:marTop w:val="0"/>
                  <w:marBottom w:val="0"/>
                  <w:divBdr>
                    <w:top w:val="none" w:sz="0" w:space="0" w:color="auto"/>
                    <w:left w:val="none" w:sz="0" w:space="0" w:color="auto"/>
                    <w:bottom w:val="none" w:sz="0" w:space="0" w:color="auto"/>
                    <w:right w:val="none" w:sz="0" w:space="0" w:color="auto"/>
                  </w:divBdr>
                  <w:divsChild>
                    <w:div w:id="841511152">
                      <w:marLeft w:val="0"/>
                      <w:marRight w:val="0"/>
                      <w:marTop w:val="0"/>
                      <w:marBottom w:val="0"/>
                      <w:divBdr>
                        <w:top w:val="none" w:sz="0" w:space="0" w:color="auto"/>
                        <w:left w:val="none" w:sz="0" w:space="0" w:color="auto"/>
                        <w:bottom w:val="none" w:sz="0" w:space="0" w:color="auto"/>
                        <w:right w:val="none" w:sz="0" w:space="0" w:color="auto"/>
                      </w:divBdr>
                    </w:div>
                  </w:divsChild>
                </w:div>
                <w:div w:id="21638993">
                  <w:marLeft w:val="0"/>
                  <w:marRight w:val="0"/>
                  <w:marTop w:val="0"/>
                  <w:marBottom w:val="0"/>
                  <w:divBdr>
                    <w:top w:val="none" w:sz="0" w:space="0" w:color="auto"/>
                    <w:left w:val="none" w:sz="0" w:space="0" w:color="auto"/>
                    <w:bottom w:val="none" w:sz="0" w:space="0" w:color="auto"/>
                    <w:right w:val="none" w:sz="0" w:space="0" w:color="auto"/>
                  </w:divBdr>
                  <w:divsChild>
                    <w:div w:id="1336803355">
                      <w:marLeft w:val="0"/>
                      <w:marRight w:val="0"/>
                      <w:marTop w:val="0"/>
                      <w:marBottom w:val="0"/>
                      <w:divBdr>
                        <w:top w:val="none" w:sz="0" w:space="0" w:color="auto"/>
                        <w:left w:val="none" w:sz="0" w:space="0" w:color="auto"/>
                        <w:bottom w:val="none" w:sz="0" w:space="0" w:color="auto"/>
                        <w:right w:val="none" w:sz="0" w:space="0" w:color="auto"/>
                      </w:divBdr>
                    </w:div>
                  </w:divsChild>
                </w:div>
                <w:div w:id="403528341">
                  <w:marLeft w:val="0"/>
                  <w:marRight w:val="0"/>
                  <w:marTop w:val="0"/>
                  <w:marBottom w:val="0"/>
                  <w:divBdr>
                    <w:top w:val="none" w:sz="0" w:space="0" w:color="auto"/>
                    <w:left w:val="none" w:sz="0" w:space="0" w:color="auto"/>
                    <w:bottom w:val="none" w:sz="0" w:space="0" w:color="auto"/>
                    <w:right w:val="none" w:sz="0" w:space="0" w:color="auto"/>
                  </w:divBdr>
                  <w:divsChild>
                    <w:div w:id="983314953">
                      <w:marLeft w:val="0"/>
                      <w:marRight w:val="0"/>
                      <w:marTop w:val="0"/>
                      <w:marBottom w:val="0"/>
                      <w:divBdr>
                        <w:top w:val="none" w:sz="0" w:space="0" w:color="auto"/>
                        <w:left w:val="none" w:sz="0" w:space="0" w:color="auto"/>
                        <w:bottom w:val="none" w:sz="0" w:space="0" w:color="auto"/>
                        <w:right w:val="none" w:sz="0" w:space="0" w:color="auto"/>
                      </w:divBdr>
                    </w:div>
                  </w:divsChild>
                </w:div>
                <w:div w:id="848560754">
                  <w:marLeft w:val="0"/>
                  <w:marRight w:val="0"/>
                  <w:marTop w:val="0"/>
                  <w:marBottom w:val="0"/>
                  <w:divBdr>
                    <w:top w:val="none" w:sz="0" w:space="0" w:color="auto"/>
                    <w:left w:val="none" w:sz="0" w:space="0" w:color="auto"/>
                    <w:bottom w:val="none" w:sz="0" w:space="0" w:color="auto"/>
                    <w:right w:val="none" w:sz="0" w:space="0" w:color="auto"/>
                  </w:divBdr>
                  <w:divsChild>
                    <w:div w:id="572199398">
                      <w:marLeft w:val="0"/>
                      <w:marRight w:val="0"/>
                      <w:marTop w:val="0"/>
                      <w:marBottom w:val="0"/>
                      <w:divBdr>
                        <w:top w:val="none" w:sz="0" w:space="0" w:color="auto"/>
                        <w:left w:val="none" w:sz="0" w:space="0" w:color="auto"/>
                        <w:bottom w:val="none" w:sz="0" w:space="0" w:color="auto"/>
                        <w:right w:val="none" w:sz="0" w:space="0" w:color="auto"/>
                      </w:divBdr>
                    </w:div>
                  </w:divsChild>
                </w:div>
                <w:div w:id="2096126951">
                  <w:marLeft w:val="0"/>
                  <w:marRight w:val="0"/>
                  <w:marTop w:val="0"/>
                  <w:marBottom w:val="0"/>
                  <w:divBdr>
                    <w:top w:val="none" w:sz="0" w:space="0" w:color="auto"/>
                    <w:left w:val="none" w:sz="0" w:space="0" w:color="auto"/>
                    <w:bottom w:val="none" w:sz="0" w:space="0" w:color="auto"/>
                    <w:right w:val="none" w:sz="0" w:space="0" w:color="auto"/>
                  </w:divBdr>
                  <w:divsChild>
                    <w:div w:id="1611815085">
                      <w:marLeft w:val="0"/>
                      <w:marRight w:val="0"/>
                      <w:marTop w:val="0"/>
                      <w:marBottom w:val="0"/>
                      <w:divBdr>
                        <w:top w:val="none" w:sz="0" w:space="0" w:color="auto"/>
                        <w:left w:val="none" w:sz="0" w:space="0" w:color="auto"/>
                        <w:bottom w:val="none" w:sz="0" w:space="0" w:color="auto"/>
                        <w:right w:val="none" w:sz="0" w:space="0" w:color="auto"/>
                      </w:divBdr>
                    </w:div>
                  </w:divsChild>
                </w:div>
                <w:div w:id="893277902">
                  <w:marLeft w:val="0"/>
                  <w:marRight w:val="0"/>
                  <w:marTop w:val="0"/>
                  <w:marBottom w:val="0"/>
                  <w:divBdr>
                    <w:top w:val="none" w:sz="0" w:space="0" w:color="auto"/>
                    <w:left w:val="none" w:sz="0" w:space="0" w:color="auto"/>
                    <w:bottom w:val="none" w:sz="0" w:space="0" w:color="auto"/>
                    <w:right w:val="none" w:sz="0" w:space="0" w:color="auto"/>
                  </w:divBdr>
                  <w:divsChild>
                    <w:div w:id="1138567105">
                      <w:marLeft w:val="0"/>
                      <w:marRight w:val="0"/>
                      <w:marTop w:val="0"/>
                      <w:marBottom w:val="0"/>
                      <w:divBdr>
                        <w:top w:val="none" w:sz="0" w:space="0" w:color="auto"/>
                        <w:left w:val="none" w:sz="0" w:space="0" w:color="auto"/>
                        <w:bottom w:val="none" w:sz="0" w:space="0" w:color="auto"/>
                        <w:right w:val="none" w:sz="0" w:space="0" w:color="auto"/>
                      </w:divBdr>
                    </w:div>
                  </w:divsChild>
                </w:div>
                <w:div w:id="2073960167">
                  <w:marLeft w:val="0"/>
                  <w:marRight w:val="0"/>
                  <w:marTop w:val="0"/>
                  <w:marBottom w:val="0"/>
                  <w:divBdr>
                    <w:top w:val="none" w:sz="0" w:space="0" w:color="auto"/>
                    <w:left w:val="none" w:sz="0" w:space="0" w:color="auto"/>
                    <w:bottom w:val="none" w:sz="0" w:space="0" w:color="auto"/>
                    <w:right w:val="none" w:sz="0" w:space="0" w:color="auto"/>
                  </w:divBdr>
                  <w:divsChild>
                    <w:div w:id="1329216379">
                      <w:marLeft w:val="0"/>
                      <w:marRight w:val="0"/>
                      <w:marTop w:val="0"/>
                      <w:marBottom w:val="0"/>
                      <w:divBdr>
                        <w:top w:val="none" w:sz="0" w:space="0" w:color="auto"/>
                        <w:left w:val="none" w:sz="0" w:space="0" w:color="auto"/>
                        <w:bottom w:val="none" w:sz="0" w:space="0" w:color="auto"/>
                        <w:right w:val="none" w:sz="0" w:space="0" w:color="auto"/>
                      </w:divBdr>
                    </w:div>
                  </w:divsChild>
                </w:div>
                <w:div w:id="22676534">
                  <w:marLeft w:val="0"/>
                  <w:marRight w:val="0"/>
                  <w:marTop w:val="0"/>
                  <w:marBottom w:val="0"/>
                  <w:divBdr>
                    <w:top w:val="none" w:sz="0" w:space="0" w:color="auto"/>
                    <w:left w:val="none" w:sz="0" w:space="0" w:color="auto"/>
                    <w:bottom w:val="none" w:sz="0" w:space="0" w:color="auto"/>
                    <w:right w:val="none" w:sz="0" w:space="0" w:color="auto"/>
                  </w:divBdr>
                  <w:divsChild>
                    <w:div w:id="392971008">
                      <w:marLeft w:val="0"/>
                      <w:marRight w:val="0"/>
                      <w:marTop w:val="0"/>
                      <w:marBottom w:val="0"/>
                      <w:divBdr>
                        <w:top w:val="none" w:sz="0" w:space="0" w:color="auto"/>
                        <w:left w:val="none" w:sz="0" w:space="0" w:color="auto"/>
                        <w:bottom w:val="none" w:sz="0" w:space="0" w:color="auto"/>
                        <w:right w:val="none" w:sz="0" w:space="0" w:color="auto"/>
                      </w:divBdr>
                    </w:div>
                  </w:divsChild>
                </w:div>
                <w:div w:id="840244656">
                  <w:marLeft w:val="0"/>
                  <w:marRight w:val="0"/>
                  <w:marTop w:val="0"/>
                  <w:marBottom w:val="0"/>
                  <w:divBdr>
                    <w:top w:val="none" w:sz="0" w:space="0" w:color="auto"/>
                    <w:left w:val="none" w:sz="0" w:space="0" w:color="auto"/>
                    <w:bottom w:val="none" w:sz="0" w:space="0" w:color="auto"/>
                    <w:right w:val="none" w:sz="0" w:space="0" w:color="auto"/>
                  </w:divBdr>
                  <w:divsChild>
                    <w:div w:id="290593478">
                      <w:marLeft w:val="0"/>
                      <w:marRight w:val="0"/>
                      <w:marTop w:val="0"/>
                      <w:marBottom w:val="0"/>
                      <w:divBdr>
                        <w:top w:val="none" w:sz="0" w:space="0" w:color="auto"/>
                        <w:left w:val="none" w:sz="0" w:space="0" w:color="auto"/>
                        <w:bottom w:val="none" w:sz="0" w:space="0" w:color="auto"/>
                        <w:right w:val="none" w:sz="0" w:space="0" w:color="auto"/>
                      </w:divBdr>
                    </w:div>
                  </w:divsChild>
                </w:div>
                <w:div w:id="561914810">
                  <w:marLeft w:val="0"/>
                  <w:marRight w:val="0"/>
                  <w:marTop w:val="0"/>
                  <w:marBottom w:val="0"/>
                  <w:divBdr>
                    <w:top w:val="none" w:sz="0" w:space="0" w:color="auto"/>
                    <w:left w:val="none" w:sz="0" w:space="0" w:color="auto"/>
                    <w:bottom w:val="none" w:sz="0" w:space="0" w:color="auto"/>
                    <w:right w:val="none" w:sz="0" w:space="0" w:color="auto"/>
                  </w:divBdr>
                  <w:divsChild>
                    <w:div w:id="2025787067">
                      <w:marLeft w:val="0"/>
                      <w:marRight w:val="0"/>
                      <w:marTop w:val="0"/>
                      <w:marBottom w:val="0"/>
                      <w:divBdr>
                        <w:top w:val="none" w:sz="0" w:space="0" w:color="auto"/>
                        <w:left w:val="none" w:sz="0" w:space="0" w:color="auto"/>
                        <w:bottom w:val="none" w:sz="0" w:space="0" w:color="auto"/>
                        <w:right w:val="none" w:sz="0" w:space="0" w:color="auto"/>
                      </w:divBdr>
                    </w:div>
                  </w:divsChild>
                </w:div>
                <w:div w:id="2036694166">
                  <w:marLeft w:val="0"/>
                  <w:marRight w:val="0"/>
                  <w:marTop w:val="0"/>
                  <w:marBottom w:val="0"/>
                  <w:divBdr>
                    <w:top w:val="none" w:sz="0" w:space="0" w:color="auto"/>
                    <w:left w:val="none" w:sz="0" w:space="0" w:color="auto"/>
                    <w:bottom w:val="none" w:sz="0" w:space="0" w:color="auto"/>
                    <w:right w:val="none" w:sz="0" w:space="0" w:color="auto"/>
                  </w:divBdr>
                  <w:divsChild>
                    <w:div w:id="770659404">
                      <w:marLeft w:val="0"/>
                      <w:marRight w:val="0"/>
                      <w:marTop w:val="0"/>
                      <w:marBottom w:val="0"/>
                      <w:divBdr>
                        <w:top w:val="none" w:sz="0" w:space="0" w:color="auto"/>
                        <w:left w:val="none" w:sz="0" w:space="0" w:color="auto"/>
                        <w:bottom w:val="none" w:sz="0" w:space="0" w:color="auto"/>
                        <w:right w:val="none" w:sz="0" w:space="0" w:color="auto"/>
                      </w:divBdr>
                    </w:div>
                  </w:divsChild>
                </w:div>
                <w:div w:id="1136412251">
                  <w:marLeft w:val="0"/>
                  <w:marRight w:val="0"/>
                  <w:marTop w:val="0"/>
                  <w:marBottom w:val="0"/>
                  <w:divBdr>
                    <w:top w:val="none" w:sz="0" w:space="0" w:color="auto"/>
                    <w:left w:val="none" w:sz="0" w:space="0" w:color="auto"/>
                    <w:bottom w:val="none" w:sz="0" w:space="0" w:color="auto"/>
                    <w:right w:val="none" w:sz="0" w:space="0" w:color="auto"/>
                  </w:divBdr>
                  <w:divsChild>
                    <w:div w:id="949748501">
                      <w:marLeft w:val="0"/>
                      <w:marRight w:val="0"/>
                      <w:marTop w:val="0"/>
                      <w:marBottom w:val="0"/>
                      <w:divBdr>
                        <w:top w:val="none" w:sz="0" w:space="0" w:color="auto"/>
                        <w:left w:val="none" w:sz="0" w:space="0" w:color="auto"/>
                        <w:bottom w:val="none" w:sz="0" w:space="0" w:color="auto"/>
                        <w:right w:val="none" w:sz="0" w:space="0" w:color="auto"/>
                      </w:divBdr>
                    </w:div>
                  </w:divsChild>
                </w:div>
                <w:div w:id="33045307">
                  <w:marLeft w:val="0"/>
                  <w:marRight w:val="0"/>
                  <w:marTop w:val="0"/>
                  <w:marBottom w:val="0"/>
                  <w:divBdr>
                    <w:top w:val="none" w:sz="0" w:space="0" w:color="auto"/>
                    <w:left w:val="none" w:sz="0" w:space="0" w:color="auto"/>
                    <w:bottom w:val="none" w:sz="0" w:space="0" w:color="auto"/>
                    <w:right w:val="none" w:sz="0" w:space="0" w:color="auto"/>
                  </w:divBdr>
                  <w:divsChild>
                    <w:div w:id="656375747">
                      <w:marLeft w:val="0"/>
                      <w:marRight w:val="0"/>
                      <w:marTop w:val="0"/>
                      <w:marBottom w:val="0"/>
                      <w:divBdr>
                        <w:top w:val="none" w:sz="0" w:space="0" w:color="auto"/>
                        <w:left w:val="none" w:sz="0" w:space="0" w:color="auto"/>
                        <w:bottom w:val="none" w:sz="0" w:space="0" w:color="auto"/>
                        <w:right w:val="none" w:sz="0" w:space="0" w:color="auto"/>
                      </w:divBdr>
                    </w:div>
                  </w:divsChild>
                </w:div>
                <w:div w:id="941569556">
                  <w:marLeft w:val="0"/>
                  <w:marRight w:val="0"/>
                  <w:marTop w:val="0"/>
                  <w:marBottom w:val="0"/>
                  <w:divBdr>
                    <w:top w:val="none" w:sz="0" w:space="0" w:color="auto"/>
                    <w:left w:val="none" w:sz="0" w:space="0" w:color="auto"/>
                    <w:bottom w:val="none" w:sz="0" w:space="0" w:color="auto"/>
                    <w:right w:val="none" w:sz="0" w:space="0" w:color="auto"/>
                  </w:divBdr>
                  <w:divsChild>
                    <w:div w:id="1514343173">
                      <w:marLeft w:val="0"/>
                      <w:marRight w:val="0"/>
                      <w:marTop w:val="0"/>
                      <w:marBottom w:val="0"/>
                      <w:divBdr>
                        <w:top w:val="none" w:sz="0" w:space="0" w:color="auto"/>
                        <w:left w:val="none" w:sz="0" w:space="0" w:color="auto"/>
                        <w:bottom w:val="none" w:sz="0" w:space="0" w:color="auto"/>
                        <w:right w:val="none" w:sz="0" w:space="0" w:color="auto"/>
                      </w:divBdr>
                    </w:div>
                  </w:divsChild>
                </w:div>
                <w:div w:id="1829056174">
                  <w:marLeft w:val="0"/>
                  <w:marRight w:val="0"/>
                  <w:marTop w:val="0"/>
                  <w:marBottom w:val="0"/>
                  <w:divBdr>
                    <w:top w:val="none" w:sz="0" w:space="0" w:color="auto"/>
                    <w:left w:val="none" w:sz="0" w:space="0" w:color="auto"/>
                    <w:bottom w:val="none" w:sz="0" w:space="0" w:color="auto"/>
                    <w:right w:val="none" w:sz="0" w:space="0" w:color="auto"/>
                  </w:divBdr>
                  <w:divsChild>
                    <w:div w:id="1200431826">
                      <w:marLeft w:val="0"/>
                      <w:marRight w:val="0"/>
                      <w:marTop w:val="0"/>
                      <w:marBottom w:val="0"/>
                      <w:divBdr>
                        <w:top w:val="none" w:sz="0" w:space="0" w:color="auto"/>
                        <w:left w:val="none" w:sz="0" w:space="0" w:color="auto"/>
                        <w:bottom w:val="none" w:sz="0" w:space="0" w:color="auto"/>
                        <w:right w:val="none" w:sz="0" w:space="0" w:color="auto"/>
                      </w:divBdr>
                    </w:div>
                  </w:divsChild>
                </w:div>
                <w:div w:id="364209386">
                  <w:marLeft w:val="0"/>
                  <w:marRight w:val="0"/>
                  <w:marTop w:val="0"/>
                  <w:marBottom w:val="0"/>
                  <w:divBdr>
                    <w:top w:val="none" w:sz="0" w:space="0" w:color="auto"/>
                    <w:left w:val="none" w:sz="0" w:space="0" w:color="auto"/>
                    <w:bottom w:val="none" w:sz="0" w:space="0" w:color="auto"/>
                    <w:right w:val="none" w:sz="0" w:space="0" w:color="auto"/>
                  </w:divBdr>
                  <w:divsChild>
                    <w:div w:id="1841962697">
                      <w:marLeft w:val="0"/>
                      <w:marRight w:val="0"/>
                      <w:marTop w:val="0"/>
                      <w:marBottom w:val="0"/>
                      <w:divBdr>
                        <w:top w:val="none" w:sz="0" w:space="0" w:color="auto"/>
                        <w:left w:val="none" w:sz="0" w:space="0" w:color="auto"/>
                        <w:bottom w:val="none" w:sz="0" w:space="0" w:color="auto"/>
                        <w:right w:val="none" w:sz="0" w:space="0" w:color="auto"/>
                      </w:divBdr>
                    </w:div>
                  </w:divsChild>
                </w:div>
                <w:div w:id="2142727518">
                  <w:marLeft w:val="0"/>
                  <w:marRight w:val="0"/>
                  <w:marTop w:val="0"/>
                  <w:marBottom w:val="0"/>
                  <w:divBdr>
                    <w:top w:val="none" w:sz="0" w:space="0" w:color="auto"/>
                    <w:left w:val="none" w:sz="0" w:space="0" w:color="auto"/>
                    <w:bottom w:val="none" w:sz="0" w:space="0" w:color="auto"/>
                    <w:right w:val="none" w:sz="0" w:space="0" w:color="auto"/>
                  </w:divBdr>
                  <w:divsChild>
                    <w:div w:id="173810527">
                      <w:marLeft w:val="0"/>
                      <w:marRight w:val="0"/>
                      <w:marTop w:val="0"/>
                      <w:marBottom w:val="0"/>
                      <w:divBdr>
                        <w:top w:val="none" w:sz="0" w:space="0" w:color="auto"/>
                        <w:left w:val="none" w:sz="0" w:space="0" w:color="auto"/>
                        <w:bottom w:val="none" w:sz="0" w:space="0" w:color="auto"/>
                        <w:right w:val="none" w:sz="0" w:space="0" w:color="auto"/>
                      </w:divBdr>
                    </w:div>
                  </w:divsChild>
                </w:div>
                <w:div w:id="1290936309">
                  <w:marLeft w:val="0"/>
                  <w:marRight w:val="0"/>
                  <w:marTop w:val="0"/>
                  <w:marBottom w:val="0"/>
                  <w:divBdr>
                    <w:top w:val="none" w:sz="0" w:space="0" w:color="auto"/>
                    <w:left w:val="none" w:sz="0" w:space="0" w:color="auto"/>
                    <w:bottom w:val="none" w:sz="0" w:space="0" w:color="auto"/>
                    <w:right w:val="none" w:sz="0" w:space="0" w:color="auto"/>
                  </w:divBdr>
                  <w:divsChild>
                    <w:div w:id="1639989321">
                      <w:marLeft w:val="0"/>
                      <w:marRight w:val="0"/>
                      <w:marTop w:val="0"/>
                      <w:marBottom w:val="0"/>
                      <w:divBdr>
                        <w:top w:val="none" w:sz="0" w:space="0" w:color="auto"/>
                        <w:left w:val="none" w:sz="0" w:space="0" w:color="auto"/>
                        <w:bottom w:val="none" w:sz="0" w:space="0" w:color="auto"/>
                        <w:right w:val="none" w:sz="0" w:space="0" w:color="auto"/>
                      </w:divBdr>
                    </w:div>
                  </w:divsChild>
                </w:div>
                <w:div w:id="1400984549">
                  <w:marLeft w:val="0"/>
                  <w:marRight w:val="0"/>
                  <w:marTop w:val="0"/>
                  <w:marBottom w:val="0"/>
                  <w:divBdr>
                    <w:top w:val="none" w:sz="0" w:space="0" w:color="auto"/>
                    <w:left w:val="none" w:sz="0" w:space="0" w:color="auto"/>
                    <w:bottom w:val="none" w:sz="0" w:space="0" w:color="auto"/>
                    <w:right w:val="none" w:sz="0" w:space="0" w:color="auto"/>
                  </w:divBdr>
                  <w:divsChild>
                    <w:div w:id="46417874">
                      <w:marLeft w:val="0"/>
                      <w:marRight w:val="0"/>
                      <w:marTop w:val="0"/>
                      <w:marBottom w:val="0"/>
                      <w:divBdr>
                        <w:top w:val="none" w:sz="0" w:space="0" w:color="auto"/>
                        <w:left w:val="none" w:sz="0" w:space="0" w:color="auto"/>
                        <w:bottom w:val="none" w:sz="0" w:space="0" w:color="auto"/>
                        <w:right w:val="none" w:sz="0" w:space="0" w:color="auto"/>
                      </w:divBdr>
                    </w:div>
                  </w:divsChild>
                </w:div>
                <w:div w:id="1259170797">
                  <w:marLeft w:val="0"/>
                  <w:marRight w:val="0"/>
                  <w:marTop w:val="0"/>
                  <w:marBottom w:val="0"/>
                  <w:divBdr>
                    <w:top w:val="none" w:sz="0" w:space="0" w:color="auto"/>
                    <w:left w:val="none" w:sz="0" w:space="0" w:color="auto"/>
                    <w:bottom w:val="none" w:sz="0" w:space="0" w:color="auto"/>
                    <w:right w:val="none" w:sz="0" w:space="0" w:color="auto"/>
                  </w:divBdr>
                  <w:divsChild>
                    <w:div w:id="641498790">
                      <w:marLeft w:val="0"/>
                      <w:marRight w:val="0"/>
                      <w:marTop w:val="0"/>
                      <w:marBottom w:val="0"/>
                      <w:divBdr>
                        <w:top w:val="none" w:sz="0" w:space="0" w:color="auto"/>
                        <w:left w:val="none" w:sz="0" w:space="0" w:color="auto"/>
                        <w:bottom w:val="none" w:sz="0" w:space="0" w:color="auto"/>
                        <w:right w:val="none" w:sz="0" w:space="0" w:color="auto"/>
                      </w:divBdr>
                    </w:div>
                  </w:divsChild>
                </w:div>
                <w:div w:id="1794057255">
                  <w:marLeft w:val="0"/>
                  <w:marRight w:val="0"/>
                  <w:marTop w:val="0"/>
                  <w:marBottom w:val="0"/>
                  <w:divBdr>
                    <w:top w:val="none" w:sz="0" w:space="0" w:color="auto"/>
                    <w:left w:val="none" w:sz="0" w:space="0" w:color="auto"/>
                    <w:bottom w:val="none" w:sz="0" w:space="0" w:color="auto"/>
                    <w:right w:val="none" w:sz="0" w:space="0" w:color="auto"/>
                  </w:divBdr>
                  <w:divsChild>
                    <w:div w:id="317194489">
                      <w:marLeft w:val="0"/>
                      <w:marRight w:val="0"/>
                      <w:marTop w:val="0"/>
                      <w:marBottom w:val="0"/>
                      <w:divBdr>
                        <w:top w:val="none" w:sz="0" w:space="0" w:color="auto"/>
                        <w:left w:val="none" w:sz="0" w:space="0" w:color="auto"/>
                        <w:bottom w:val="none" w:sz="0" w:space="0" w:color="auto"/>
                        <w:right w:val="none" w:sz="0" w:space="0" w:color="auto"/>
                      </w:divBdr>
                    </w:div>
                  </w:divsChild>
                </w:div>
                <w:div w:id="795755827">
                  <w:marLeft w:val="0"/>
                  <w:marRight w:val="0"/>
                  <w:marTop w:val="0"/>
                  <w:marBottom w:val="0"/>
                  <w:divBdr>
                    <w:top w:val="none" w:sz="0" w:space="0" w:color="auto"/>
                    <w:left w:val="none" w:sz="0" w:space="0" w:color="auto"/>
                    <w:bottom w:val="none" w:sz="0" w:space="0" w:color="auto"/>
                    <w:right w:val="none" w:sz="0" w:space="0" w:color="auto"/>
                  </w:divBdr>
                  <w:divsChild>
                    <w:div w:id="132211827">
                      <w:marLeft w:val="0"/>
                      <w:marRight w:val="0"/>
                      <w:marTop w:val="0"/>
                      <w:marBottom w:val="0"/>
                      <w:divBdr>
                        <w:top w:val="none" w:sz="0" w:space="0" w:color="auto"/>
                        <w:left w:val="none" w:sz="0" w:space="0" w:color="auto"/>
                        <w:bottom w:val="none" w:sz="0" w:space="0" w:color="auto"/>
                        <w:right w:val="none" w:sz="0" w:space="0" w:color="auto"/>
                      </w:divBdr>
                    </w:div>
                  </w:divsChild>
                </w:div>
                <w:div w:id="1914579878">
                  <w:marLeft w:val="0"/>
                  <w:marRight w:val="0"/>
                  <w:marTop w:val="0"/>
                  <w:marBottom w:val="0"/>
                  <w:divBdr>
                    <w:top w:val="none" w:sz="0" w:space="0" w:color="auto"/>
                    <w:left w:val="none" w:sz="0" w:space="0" w:color="auto"/>
                    <w:bottom w:val="none" w:sz="0" w:space="0" w:color="auto"/>
                    <w:right w:val="none" w:sz="0" w:space="0" w:color="auto"/>
                  </w:divBdr>
                  <w:divsChild>
                    <w:div w:id="1620330767">
                      <w:marLeft w:val="0"/>
                      <w:marRight w:val="0"/>
                      <w:marTop w:val="0"/>
                      <w:marBottom w:val="0"/>
                      <w:divBdr>
                        <w:top w:val="none" w:sz="0" w:space="0" w:color="auto"/>
                        <w:left w:val="none" w:sz="0" w:space="0" w:color="auto"/>
                        <w:bottom w:val="none" w:sz="0" w:space="0" w:color="auto"/>
                        <w:right w:val="none" w:sz="0" w:space="0" w:color="auto"/>
                      </w:divBdr>
                    </w:div>
                  </w:divsChild>
                </w:div>
                <w:div w:id="911113592">
                  <w:marLeft w:val="0"/>
                  <w:marRight w:val="0"/>
                  <w:marTop w:val="0"/>
                  <w:marBottom w:val="0"/>
                  <w:divBdr>
                    <w:top w:val="none" w:sz="0" w:space="0" w:color="auto"/>
                    <w:left w:val="none" w:sz="0" w:space="0" w:color="auto"/>
                    <w:bottom w:val="none" w:sz="0" w:space="0" w:color="auto"/>
                    <w:right w:val="none" w:sz="0" w:space="0" w:color="auto"/>
                  </w:divBdr>
                  <w:divsChild>
                    <w:div w:id="109517494">
                      <w:marLeft w:val="0"/>
                      <w:marRight w:val="0"/>
                      <w:marTop w:val="0"/>
                      <w:marBottom w:val="0"/>
                      <w:divBdr>
                        <w:top w:val="none" w:sz="0" w:space="0" w:color="auto"/>
                        <w:left w:val="none" w:sz="0" w:space="0" w:color="auto"/>
                        <w:bottom w:val="none" w:sz="0" w:space="0" w:color="auto"/>
                        <w:right w:val="none" w:sz="0" w:space="0" w:color="auto"/>
                      </w:divBdr>
                    </w:div>
                  </w:divsChild>
                </w:div>
                <w:div w:id="1206329323">
                  <w:marLeft w:val="0"/>
                  <w:marRight w:val="0"/>
                  <w:marTop w:val="0"/>
                  <w:marBottom w:val="0"/>
                  <w:divBdr>
                    <w:top w:val="none" w:sz="0" w:space="0" w:color="auto"/>
                    <w:left w:val="none" w:sz="0" w:space="0" w:color="auto"/>
                    <w:bottom w:val="none" w:sz="0" w:space="0" w:color="auto"/>
                    <w:right w:val="none" w:sz="0" w:space="0" w:color="auto"/>
                  </w:divBdr>
                  <w:divsChild>
                    <w:div w:id="212040141">
                      <w:marLeft w:val="0"/>
                      <w:marRight w:val="0"/>
                      <w:marTop w:val="0"/>
                      <w:marBottom w:val="0"/>
                      <w:divBdr>
                        <w:top w:val="none" w:sz="0" w:space="0" w:color="auto"/>
                        <w:left w:val="none" w:sz="0" w:space="0" w:color="auto"/>
                        <w:bottom w:val="none" w:sz="0" w:space="0" w:color="auto"/>
                        <w:right w:val="none" w:sz="0" w:space="0" w:color="auto"/>
                      </w:divBdr>
                    </w:div>
                  </w:divsChild>
                </w:div>
                <w:div w:id="1027096020">
                  <w:marLeft w:val="0"/>
                  <w:marRight w:val="0"/>
                  <w:marTop w:val="0"/>
                  <w:marBottom w:val="0"/>
                  <w:divBdr>
                    <w:top w:val="none" w:sz="0" w:space="0" w:color="auto"/>
                    <w:left w:val="none" w:sz="0" w:space="0" w:color="auto"/>
                    <w:bottom w:val="none" w:sz="0" w:space="0" w:color="auto"/>
                    <w:right w:val="none" w:sz="0" w:space="0" w:color="auto"/>
                  </w:divBdr>
                  <w:divsChild>
                    <w:div w:id="304236427">
                      <w:marLeft w:val="0"/>
                      <w:marRight w:val="0"/>
                      <w:marTop w:val="0"/>
                      <w:marBottom w:val="0"/>
                      <w:divBdr>
                        <w:top w:val="none" w:sz="0" w:space="0" w:color="auto"/>
                        <w:left w:val="none" w:sz="0" w:space="0" w:color="auto"/>
                        <w:bottom w:val="none" w:sz="0" w:space="0" w:color="auto"/>
                        <w:right w:val="none" w:sz="0" w:space="0" w:color="auto"/>
                      </w:divBdr>
                    </w:div>
                  </w:divsChild>
                </w:div>
                <w:div w:id="1903519273">
                  <w:marLeft w:val="0"/>
                  <w:marRight w:val="0"/>
                  <w:marTop w:val="0"/>
                  <w:marBottom w:val="0"/>
                  <w:divBdr>
                    <w:top w:val="none" w:sz="0" w:space="0" w:color="auto"/>
                    <w:left w:val="none" w:sz="0" w:space="0" w:color="auto"/>
                    <w:bottom w:val="none" w:sz="0" w:space="0" w:color="auto"/>
                    <w:right w:val="none" w:sz="0" w:space="0" w:color="auto"/>
                  </w:divBdr>
                  <w:divsChild>
                    <w:div w:id="437024916">
                      <w:marLeft w:val="0"/>
                      <w:marRight w:val="0"/>
                      <w:marTop w:val="0"/>
                      <w:marBottom w:val="0"/>
                      <w:divBdr>
                        <w:top w:val="none" w:sz="0" w:space="0" w:color="auto"/>
                        <w:left w:val="none" w:sz="0" w:space="0" w:color="auto"/>
                        <w:bottom w:val="none" w:sz="0" w:space="0" w:color="auto"/>
                        <w:right w:val="none" w:sz="0" w:space="0" w:color="auto"/>
                      </w:divBdr>
                    </w:div>
                  </w:divsChild>
                </w:div>
                <w:div w:id="1037698044">
                  <w:marLeft w:val="0"/>
                  <w:marRight w:val="0"/>
                  <w:marTop w:val="0"/>
                  <w:marBottom w:val="0"/>
                  <w:divBdr>
                    <w:top w:val="none" w:sz="0" w:space="0" w:color="auto"/>
                    <w:left w:val="none" w:sz="0" w:space="0" w:color="auto"/>
                    <w:bottom w:val="none" w:sz="0" w:space="0" w:color="auto"/>
                    <w:right w:val="none" w:sz="0" w:space="0" w:color="auto"/>
                  </w:divBdr>
                  <w:divsChild>
                    <w:div w:id="1523934834">
                      <w:marLeft w:val="0"/>
                      <w:marRight w:val="0"/>
                      <w:marTop w:val="0"/>
                      <w:marBottom w:val="0"/>
                      <w:divBdr>
                        <w:top w:val="none" w:sz="0" w:space="0" w:color="auto"/>
                        <w:left w:val="none" w:sz="0" w:space="0" w:color="auto"/>
                        <w:bottom w:val="none" w:sz="0" w:space="0" w:color="auto"/>
                        <w:right w:val="none" w:sz="0" w:space="0" w:color="auto"/>
                      </w:divBdr>
                    </w:div>
                  </w:divsChild>
                </w:div>
                <w:div w:id="1125662146">
                  <w:marLeft w:val="0"/>
                  <w:marRight w:val="0"/>
                  <w:marTop w:val="0"/>
                  <w:marBottom w:val="0"/>
                  <w:divBdr>
                    <w:top w:val="none" w:sz="0" w:space="0" w:color="auto"/>
                    <w:left w:val="none" w:sz="0" w:space="0" w:color="auto"/>
                    <w:bottom w:val="none" w:sz="0" w:space="0" w:color="auto"/>
                    <w:right w:val="none" w:sz="0" w:space="0" w:color="auto"/>
                  </w:divBdr>
                  <w:divsChild>
                    <w:div w:id="1915700027">
                      <w:marLeft w:val="0"/>
                      <w:marRight w:val="0"/>
                      <w:marTop w:val="0"/>
                      <w:marBottom w:val="0"/>
                      <w:divBdr>
                        <w:top w:val="none" w:sz="0" w:space="0" w:color="auto"/>
                        <w:left w:val="none" w:sz="0" w:space="0" w:color="auto"/>
                        <w:bottom w:val="none" w:sz="0" w:space="0" w:color="auto"/>
                        <w:right w:val="none" w:sz="0" w:space="0" w:color="auto"/>
                      </w:divBdr>
                    </w:div>
                  </w:divsChild>
                </w:div>
                <w:div w:id="465708399">
                  <w:marLeft w:val="0"/>
                  <w:marRight w:val="0"/>
                  <w:marTop w:val="0"/>
                  <w:marBottom w:val="0"/>
                  <w:divBdr>
                    <w:top w:val="none" w:sz="0" w:space="0" w:color="auto"/>
                    <w:left w:val="none" w:sz="0" w:space="0" w:color="auto"/>
                    <w:bottom w:val="none" w:sz="0" w:space="0" w:color="auto"/>
                    <w:right w:val="none" w:sz="0" w:space="0" w:color="auto"/>
                  </w:divBdr>
                  <w:divsChild>
                    <w:div w:id="1160271071">
                      <w:marLeft w:val="0"/>
                      <w:marRight w:val="0"/>
                      <w:marTop w:val="0"/>
                      <w:marBottom w:val="0"/>
                      <w:divBdr>
                        <w:top w:val="none" w:sz="0" w:space="0" w:color="auto"/>
                        <w:left w:val="none" w:sz="0" w:space="0" w:color="auto"/>
                        <w:bottom w:val="none" w:sz="0" w:space="0" w:color="auto"/>
                        <w:right w:val="none" w:sz="0" w:space="0" w:color="auto"/>
                      </w:divBdr>
                    </w:div>
                  </w:divsChild>
                </w:div>
                <w:div w:id="925963627">
                  <w:marLeft w:val="0"/>
                  <w:marRight w:val="0"/>
                  <w:marTop w:val="0"/>
                  <w:marBottom w:val="0"/>
                  <w:divBdr>
                    <w:top w:val="none" w:sz="0" w:space="0" w:color="auto"/>
                    <w:left w:val="none" w:sz="0" w:space="0" w:color="auto"/>
                    <w:bottom w:val="none" w:sz="0" w:space="0" w:color="auto"/>
                    <w:right w:val="none" w:sz="0" w:space="0" w:color="auto"/>
                  </w:divBdr>
                  <w:divsChild>
                    <w:div w:id="786849610">
                      <w:marLeft w:val="0"/>
                      <w:marRight w:val="0"/>
                      <w:marTop w:val="0"/>
                      <w:marBottom w:val="0"/>
                      <w:divBdr>
                        <w:top w:val="none" w:sz="0" w:space="0" w:color="auto"/>
                        <w:left w:val="none" w:sz="0" w:space="0" w:color="auto"/>
                        <w:bottom w:val="none" w:sz="0" w:space="0" w:color="auto"/>
                        <w:right w:val="none" w:sz="0" w:space="0" w:color="auto"/>
                      </w:divBdr>
                    </w:div>
                  </w:divsChild>
                </w:div>
                <w:div w:id="231737621">
                  <w:marLeft w:val="0"/>
                  <w:marRight w:val="0"/>
                  <w:marTop w:val="0"/>
                  <w:marBottom w:val="0"/>
                  <w:divBdr>
                    <w:top w:val="none" w:sz="0" w:space="0" w:color="auto"/>
                    <w:left w:val="none" w:sz="0" w:space="0" w:color="auto"/>
                    <w:bottom w:val="none" w:sz="0" w:space="0" w:color="auto"/>
                    <w:right w:val="none" w:sz="0" w:space="0" w:color="auto"/>
                  </w:divBdr>
                  <w:divsChild>
                    <w:div w:id="968047484">
                      <w:marLeft w:val="0"/>
                      <w:marRight w:val="0"/>
                      <w:marTop w:val="0"/>
                      <w:marBottom w:val="0"/>
                      <w:divBdr>
                        <w:top w:val="none" w:sz="0" w:space="0" w:color="auto"/>
                        <w:left w:val="none" w:sz="0" w:space="0" w:color="auto"/>
                        <w:bottom w:val="none" w:sz="0" w:space="0" w:color="auto"/>
                        <w:right w:val="none" w:sz="0" w:space="0" w:color="auto"/>
                      </w:divBdr>
                    </w:div>
                  </w:divsChild>
                </w:div>
                <w:div w:id="616566817">
                  <w:marLeft w:val="0"/>
                  <w:marRight w:val="0"/>
                  <w:marTop w:val="0"/>
                  <w:marBottom w:val="0"/>
                  <w:divBdr>
                    <w:top w:val="none" w:sz="0" w:space="0" w:color="auto"/>
                    <w:left w:val="none" w:sz="0" w:space="0" w:color="auto"/>
                    <w:bottom w:val="none" w:sz="0" w:space="0" w:color="auto"/>
                    <w:right w:val="none" w:sz="0" w:space="0" w:color="auto"/>
                  </w:divBdr>
                  <w:divsChild>
                    <w:div w:id="2060014986">
                      <w:marLeft w:val="0"/>
                      <w:marRight w:val="0"/>
                      <w:marTop w:val="0"/>
                      <w:marBottom w:val="0"/>
                      <w:divBdr>
                        <w:top w:val="none" w:sz="0" w:space="0" w:color="auto"/>
                        <w:left w:val="none" w:sz="0" w:space="0" w:color="auto"/>
                        <w:bottom w:val="none" w:sz="0" w:space="0" w:color="auto"/>
                        <w:right w:val="none" w:sz="0" w:space="0" w:color="auto"/>
                      </w:divBdr>
                    </w:div>
                  </w:divsChild>
                </w:div>
                <w:div w:id="617446129">
                  <w:marLeft w:val="0"/>
                  <w:marRight w:val="0"/>
                  <w:marTop w:val="0"/>
                  <w:marBottom w:val="0"/>
                  <w:divBdr>
                    <w:top w:val="none" w:sz="0" w:space="0" w:color="auto"/>
                    <w:left w:val="none" w:sz="0" w:space="0" w:color="auto"/>
                    <w:bottom w:val="none" w:sz="0" w:space="0" w:color="auto"/>
                    <w:right w:val="none" w:sz="0" w:space="0" w:color="auto"/>
                  </w:divBdr>
                  <w:divsChild>
                    <w:div w:id="1395393777">
                      <w:marLeft w:val="0"/>
                      <w:marRight w:val="0"/>
                      <w:marTop w:val="0"/>
                      <w:marBottom w:val="0"/>
                      <w:divBdr>
                        <w:top w:val="none" w:sz="0" w:space="0" w:color="auto"/>
                        <w:left w:val="none" w:sz="0" w:space="0" w:color="auto"/>
                        <w:bottom w:val="none" w:sz="0" w:space="0" w:color="auto"/>
                        <w:right w:val="none" w:sz="0" w:space="0" w:color="auto"/>
                      </w:divBdr>
                    </w:div>
                  </w:divsChild>
                </w:div>
                <w:div w:id="524487270">
                  <w:marLeft w:val="0"/>
                  <w:marRight w:val="0"/>
                  <w:marTop w:val="0"/>
                  <w:marBottom w:val="0"/>
                  <w:divBdr>
                    <w:top w:val="none" w:sz="0" w:space="0" w:color="auto"/>
                    <w:left w:val="none" w:sz="0" w:space="0" w:color="auto"/>
                    <w:bottom w:val="none" w:sz="0" w:space="0" w:color="auto"/>
                    <w:right w:val="none" w:sz="0" w:space="0" w:color="auto"/>
                  </w:divBdr>
                  <w:divsChild>
                    <w:div w:id="533033352">
                      <w:marLeft w:val="0"/>
                      <w:marRight w:val="0"/>
                      <w:marTop w:val="0"/>
                      <w:marBottom w:val="0"/>
                      <w:divBdr>
                        <w:top w:val="none" w:sz="0" w:space="0" w:color="auto"/>
                        <w:left w:val="none" w:sz="0" w:space="0" w:color="auto"/>
                        <w:bottom w:val="none" w:sz="0" w:space="0" w:color="auto"/>
                        <w:right w:val="none" w:sz="0" w:space="0" w:color="auto"/>
                      </w:divBdr>
                    </w:div>
                  </w:divsChild>
                </w:div>
                <w:div w:id="838497088">
                  <w:marLeft w:val="0"/>
                  <w:marRight w:val="0"/>
                  <w:marTop w:val="0"/>
                  <w:marBottom w:val="0"/>
                  <w:divBdr>
                    <w:top w:val="none" w:sz="0" w:space="0" w:color="auto"/>
                    <w:left w:val="none" w:sz="0" w:space="0" w:color="auto"/>
                    <w:bottom w:val="none" w:sz="0" w:space="0" w:color="auto"/>
                    <w:right w:val="none" w:sz="0" w:space="0" w:color="auto"/>
                  </w:divBdr>
                  <w:divsChild>
                    <w:div w:id="1897231796">
                      <w:marLeft w:val="0"/>
                      <w:marRight w:val="0"/>
                      <w:marTop w:val="0"/>
                      <w:marBottom w:val="0"/>
                      <w:divBdr>
                        <w:top w:val="none" w:sz="0" w:space="0" w:color="auto"/>
                        <w:left w:val="none" w:sz="0" w:space="0" w:color="auto"/>
                        <w:bottom w:val="none" w:sz="0" w:space="0" w:color="auto"/>
                        <w:right w:val="none" w:sz="0" w:space="0" w:color="auto"/>
                      </w:divBdr>
                    </w:div>
                  </w:divsChild>
                </w:div>
                <w:div w:id="180703794">
                  <w:marLeft w:val="0"/>
                  <w:marRight w:val="0"/>
                  <w:marTop w:val="0"/>
                  <w:marBottom w:val="0"/>
                  <w:divBdr>
                    <w:top w:val="none" w:sz="0" w:space="0" w:color="auto"/>
                    <w:left w:val="none" w:sz="0" w:space="0" w:color="auto"/>
                    <w:bottom w:val="none" w:sz="0" w:space="0" w:color="auto"/>
                    <w:right w:val="none" w:sz="0" w:space="0" w:color="auto"/>
                  </w:divBdr>
                  <w:divsChild>
                    <w:div w:id="241841640">
                      <w:marLeft w:val="0"/>
                      <w:marRight w:val="0"/>
                      <w:marTop w:val="0"/>
                      <w:marBottom w:val="0"/>
                      <w:divBdr>
                        <w:top w:val="none" w:sz="0" w:space="0" w:color="auto"/>
                        <w:left w:val="none" w:sz="0" w:space="0" w:color="auto"/>
                        <w:bottom w:val="none" w:sz="0" w:space="0" w:color="auto"/>
                        <w:right w:val="none" w:sz="0" w:space="0" w:color="auto"/>
                      </w:divBdr>
                    </w:div>
                  </w:divsChild>
                </w:div>
                <w:div w:id="1214343519">
                  <w:marLeft w:val="0"/>
                  <w:marRight w:val="0"/>
                  <w:marTop w:val="0"/>
                  <w:marBottom w:val="0"/>
                  <w:divBdr>
                    <w:top w:val="none" w:sz="0" w:space="0" w:color="auto"/>
                    <w:left w:val="none" w:sz="0" w:space="0" w:color="auto"/>
                    <w:bottom w:val="none" w:sz="0" w:space="0" w:color="auto"/>
                    <w:right w:val="none" w:sz="0" w:space="0" w:color="auto"/>
                  </w:divBdr>
                  <w:divsChild>
                    <w:div w:id="2006280835">
                      <w:marLeft w:val="0"/>
                      <w:marRight w:val="0"/>
                      <w:marTop w:val="0"/>
                      <w:marBottom w:val="0"/>
                      <w:divBdr>
                        <w:top w:val="none" w:sz="0" w:space="0" w:color="auto"/>
                        <w:left w:val="none" w:sz="0" w:space="0" w:color="auto"/>
                        <w:bottom w:val="none" w:sz="0" w:space="0" w:color="auto"/>
                        <w:right w:val="none" w:sz="0" w:space="0" w:color="auto"/>
                      </w:divBdr>
                    </w:div>
                  </w:divsChild>
                </w:div>
                <w:div w:id="1541554445">
                  <w:marLeft w:val="0"/>
                  <w:marRight w:val="0"/>
                  <w:marTop w:val="0"/>
                  <w:marBottom w:val="0"/>
                  <w:divBdr>
                    <w:top w:val="none" w:sz="0" w:space="0" w:color="auto"/>
                    <w:left w:val="none" w:sz="0" w:space="0" w:color="auto"/>
                    <w:bottom w:val="none" w:sz="0" w:space="0" w:color="auto"/>
                    <w:right w:val="none" w:sz="0" w:space="0" w:color="auto"/>
                  </w:divBdr>
                  <w:divsChild>
                    <w:div w:id="2024168300">
                      <w:marLeft w:val="0"/>
                      <w:marRight w:val="0"/>
                      <w:marTop w:val="0"/>
                      <w:marBottom w:val="0"/>
                      <w:divBdr>
                        <w:top w:val="none" w:sz="0" w:space="0" w:color="auto"/>
                        <w:left w:val="none" w:sz="0" w:space="0" w:color="auto"/>
                        <w:bottom w:val="none" w:sz="0" w:space="0" w:color="auto"/>
                        <w:right w:val="none" w:sz="0" w:space="0" w:color="auto"/>
                      </w:divBdr>
                    </w:div>
                  </w:divsChild>
                </w:div>
                <w:div w:id="363798984">
                  <w:marLeft w:val="0"/>
                  <w:marRight w:val="0"/>
                  <w:marTop w:val="0"/>
                  <w:marBottom w:val="0"/>
                  <w:divBdr>
                    <w:top w:val="none" w:sz="0" w:space="0" w:color="auto"/>
                    <w:left w:val="none" w:sz="0" w:space="0" w:color="auto"/>
                    <w:bottom w:val="none" w:sz="0" w:space="0" w:color="auto"/>
                    <w:right w:val="none" w:sz="0" w:space="0" w:color="auto"/>
                  </w:divBdr>
                  <w:divsChild>
                    <w:div w:id="888805782">
                      <w:marLeft w:val="0"/>
                      <w:marRight w:val="0"/>
                      <w:marTop w:val="0"/>
                      <w:marBottom w:val="0"/>
                      <w:divBdr>
                        <w:top w:val="none" w:sz="0" w:space="0" w:color="auto"/>
                        <w:left w:val="none" w:sz="0" w:space="0" w:color="auto"/>
                        <w:bottom w:val="none" w:sz="0" w:space="0" w:color="auto"/>
                        <w:right w:val="none" w:sz="0" w:space="0" w:color="auto"/>
                      </w:divBdr>
                    </w:div>
                  </w:divsChild>
                </w:div>
                <w:div w:id="1509442586">
                  <w:marLeft w:val="0"/>
                  <w:marRight w:val="0"/>
                  <w:marTop w:val="0"/>
                  <w:marBottom w:val="0"/>
                  <w:divBdr>
                    <w:top w:val="none" w:sz="0" w:space="0" w:color="auto"/>
                    <w:left w:val="none" w:sz="0" w:space="0" w:color="auto"/>
                    <w:bottom w:val="none" w:sz="0" w:space="0" w:color="auto"/>
                    <w:right w:val="none" w:sz="0" w:space="0" w:color="auto"/>
                  </w:divBdr>
                  <w:divsChild>
                    <w:div w:id="242489962">
                      <w:marLeft w:val="0"/>
                      <w:marRight w:val="0"/>
                      <w:marTop w:val="0"/>
                      <w:marBottom w:val="0"/>
                      <w:divBdr>
                        <w:top w:val="none" w:sz="0" w:space="0" w:color="auto"/>
                        <w:left w:val="none" w:sz="0" w:space="0" w:color="auto"/>
                        <w:bottom w:val="none" w:sz="0" w:space="0" w:color="auto"/>
                        <w:right w:val="none" w:sz="0" w:space="0" w:color="auto"/>
                      </w:divBdr>
                    </w:div>
                  </w:divsChild>
                </w:div>
                <w:div w:id="1685748463">
                  <w:marLeft w:val="0"/>
                  <w:marRight w:val="0"/>
                  <w:marTop w:val="0"/>
                  <w:marBottom w:val="0"/>
                  <w:divBdr>
                    <w:top w:val="none" w:sz="0" w:space="0" w:color="auto"/>
                    <w:left w:val="none" w:sz="0" w:space="0" w:color="auto"/>
                    <w:bottom w:val="none" w:sz="0" w:space="0" w:color="auto"/>
                    <w:right w:val="none" w:sz="0" w:space="0" w:color="auto"/>
                  </w:divBdr>
                  <w:divsChild>
                    <w:div w:id="1074621580">
                      <w:marLeft w:val="0"/>
                      <w:marRight w:val="0"/>
                      <w:marTop w:val="0"/>
                      <w:marBottom w:val="0"/>
                      <w:divBdr>
                        <w:top w:val="none" w:sz="0" w:space="0" w:color="auto"/>
                        <w:left w:val="none" w:sz="0" w:space="0" w:color="auto"/>
                        <w:bottom w:val="none" w:sz="0" w:space="0" w:color="auto"/>
                        <w:right w:val="none" w:sz="0" w:space="0" w:color="auto"/>
                      </w:divBdr>
                    </w:div>
                  </w:divsChild>
                </w:div>
                <w:div w:id="566888696">
                  <w:marLeft w:val="0"/>
                  <w:marRight w:val="0"/>
                  <w:marTop w:val="0"/>
                  <w:marBottom w:val="0"/>
                  <w:divBdr>
                    <w:top w:val="none" w:sz="0" w:space="0" w:color="auto"/>
                    <w:left w:val="none" w:sz="0" w:space="0" w:color="auto"/>
                    <w:bottom w:val="none" w:sz="0" w:space="0" w:color="auto"/>
                    <w:right w:val="none" w:sz="0" w:space="0" w:color="auto"/>
                  </w:divBdr>
                  <w:divsChild>
                    <w:div w:id="1306857103">
                      <w:marLeft w:val="0"/>
                      <w:marRight w:val="0"/>
                      <w:marTop w:val="0"/>
                      <w:marBottom w:val="0"/>
                      <w:divBdr>
                        <w:top w:val="none" w:sz="0" w:space="0" w:color="auto"/>
                        <w:left w:val="none" w:sz="0" w:space="0" w:color="auto"/>
                        <w:bottom w:val="none" w:sz="0" w:space="0" w:color="auto"/>
                        <w:right w:val="none" w:sz="0" w:space="0" w:color="auto"/>
                      </w:divBdr>
                    </w:div>
                  </w:divsChild>
                </w:div>
                <w:div w:id="1857496928">
                  <w:marLeft w:val="0"/>
                  <w:marRight w:val="0"/>
                  <w:marTop w:val="0"/>
                  <w:marBottom w:val="0"/>
                  <w:divBdr>
                    <w:top w:val="none" w:sz="0" w:space="0" w:color="auto"/>
                    <w:left w:val="none" w:sz="0" w:space="0" w:color="auto"/>
                    <w:bottom w:val="none" w:sz="0" w:space="0" w:color="auto"/>
                    <w:right w:val="none" w:sz="0" w:space="0" w:color="auto"/>
                  </w:divBdr>
                  <w:divsChild>
                    <w:div w:id="38321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835174">
          <w:marLeft w:val="0"/>
          <w:marRight w:val="0"/>
          <w:marTop w:val="0"/>
          <w:marBottom w:val="0"/>
          <w:divBdr>
            <w:top w:val="none" w:sz="0" w:space="0" w:color="auto"/>
            <w:left w:val="none" w:sz="0" w:space="0" w:color="auto"/>
            <w:bottom w:val="none" w:sz="0" w:space="0" w:color="auto"/>
            <w:right w:val="none" w:sz="0" w:space="0" w:color="auto"/>
          </w:divBdr>
          <w:divsChild>
            <w:div w:id="958799042">
              <w:marLeft w:val="0"/>
              <w:marRight w:val="0"/>
              <w:marTop w:val="0"/>
              <w:marBottom w:val="0"/>
              <w:divBdr>
                <w:top w:val="none" w:sz="0" w:space="0" w:color="auto"/>
                <w:left w:val="none" w:sz="0" w:space="0" w:color="auto"/>
                <w:bottom w:val="none" w:sz="0" w:space="0" w:color="auto"/>
                <w:right w:val="none" w:sz="0" w:space="0" w:color="auto"/>
              </w:divBdr>
            </w:div>
            <w:div w:id="1325628160">
              <w:marLeft w:val="0"/>
              <w:marRight w:val="0"/>
              <w:marTop w:val="0"/>
              <w:marBottom w:val="0"/>
              <w:divBdr>
                <w:top w:val="none" w:sz="0" w:space="0" w:color="auto"/>
                <w:left w:val="none" w:sz="0" w:space="0" w:color="auto"/>
                <w:bottom w:val="none" w:sz="0" w:space="0" w:color="auto"/>
                <w:right w:val="none" w:sz="0" w:space="0" w:color="auto"/>
              </w:divBdr>
              <w:divsChild>
                <w:div w:id="981274929">
                  <w:marLeft w:val="0"/>
                  <w:marRight w:val="0"/>
                  <w:marTop w:val="0"/>
                  <w:marBottom w:val="0"/>
                  <w:divBdr>
                    <w:top w:val="none" w:sz="0" w:space="0" w:color="auto"/>
                    <w:left w:val="none" w:sz="0" w:space="0" w:color="auto"/>
                    <w:bottom w:val="none" w:sz="0" w:space="0" w:color="auto"/>
                    <w:right w:val="none" w:sz="0" w:space="0" w:color="auto"/>
                  </w:divBdr>
                  <w:divsChild>
                    <w:div w:id="1624771957">
                      <w:marLeft w:val="0"/>
                      <w:marRight w:val="0"/>
                      <w:marTop w:val="0"/>
                      <w:marBottom w:val="0"/>
                      <w:divBdr>
                        <w:top w:val="none" w:sz="0" w:space="0" w:color="auto"/>
                        <w:left w:val="none" w:sz="0" w:space="0" w:color="auto"/>
                        <w:bottom w:val="none" w:sz="0" w:space="0" w:color="auto"/>
                        <w:right w:val="none" w:sz="0" w:space="0" w:color="auto"/>
                      </w:divBdr>
                    </w:div>
                  </w:divsChild>
                </w:div>
                <w:div w:id="1486553299">
                  <w:marLeft w:val="0"/>
                  <w:marRight w:val="0"/>
                  <w:marTop w:val="0"/>
                  <w:marBottom w:val="0"/>
                  <w:divBdr>
                    <w:top w:val="none" w:sz="0" w:space="0" w:color="auto"/>
                    <w:left w:val="none" w:sz="0" w:space="0" w:color="auto"/>
                    <w:bottom w:val="none" w:sz="0" w:space="0" w:color="auto"/>
                    <w:right w:val="none" w:sz="0" w:space="0" w:color="auto"/>
                  </w:divBdr>
                  <w:divsChild>
                    <w:div w:id="251552907">
                      <w:marLeft w:val="0"/>
                      <w:marRight w:val="0"/>
                      <w:marTop w:val="0"/>
                      <w:marBottom w:val="0"/>
                      <w:divBdr>
                        <w:top w:val="none" w:sz="0" w:space="0" w:color="auto"/>
                        <w:left w:val="none" w:sz="0" w:space="0" w:color="auto"/>
                        <w:bottom w:val="none" w:sz="0" w:space="0" w:color="auto"/>
                        <w:right w:val="none" w:sz="0" w:space="0" w:color="auto"/>
                      </w:divBdr>
                    </w:div>
                  </w:divsChild>
                </w:div>
                <w:div w:id="1867909745">
                  <w:marLeft w:val="0"/>
                  <w:marRight w:val="0"/>
                  <w:marTop w:val="0"/>
                  <w:marBottom w:val="0"/>
                  <w:divBdr>
                    <w:top w:val="none" w:sz="0" w:space="0" w:color="auto"/>
                    <w:left w:val="none" w:sz="0" w:space="0" w:color="auto"/>
                    <w:bottom w:val="none" w:sz="0" w:space="0" w:color="auto"/>
                    <w:right w:val="none" w:sz="0" w:space="0" w:color="auto"/>
                  </w:divBdr>
                  <w:divsChild>
                    <w:div w:id="538010897">
                      <w:marLeft w:val="0"/>
                      <w:marRight w:val="0"/>
                      <w:marTop w:val="0"/>
                      <w:marBottom w:val="0"/>
                      <w:divBdr>
                        <w:top w:val="none" w:sz="0" w:space="0" w:color="auto"/>
                        <w:left w:val="none" w:sz="0" w:space="0" w:color="auto"/>
                        <w:bottom w:val="none" w:sz="0" w:space="0" w:color="auto"/>
                        <w:right w:val="none" w:sz="0" w:space="0" w:color="auto"/>
                      </w:divBdr>
                    </w:div>
                  </w:divsChild>
                </w:div>
                <w:div w:id="1946644980">
                  <w:marLeft w:val="0"/>
                  <w:marRight w:val="0"/>
                  <w:marTop w:val="0"/>
                  <w:marBottom w:val="0"/>
                  <w:divBdr>
                    <w:top w:val="none" w:sz="0" w:space="0" w:color="auto"/>
                    <w:left w:val="none" w:sz="0" w:space="0" w:color="auto"/>
                    <w:bottom w:val="none" w:sz="0" w:space="0" w:color="auto"/>
                    <w:right w:val="none" w:sz="0" w:space="0" w:color="auto"/>
                  </w:divBdr>
                  <w:divsChild>
                    <w:div w:id="573052192">
                      <w:marLeft w:val="0"/>
                      <w:marRight w:val="0"/>
                      <w:marTop w:val="0"/>
                      <w:marBottom w:val="0"/>
                      <w:divBdr>
                        <w:top w:val="none" w:sz="0" w:space="0" w:color="auto"/>
                        <w:left w:val="none" w:sz="0" w:space="0" w:color="auto"/>
                        <w:bottom w:val="none" w:sz="0" w:space="0" w:color="auto"/>
                        <w:right w:val="none" w:sz="0" w:space="0" w:color="auto"/>
                      </w:divBdr>
                    </w:div>
                  </w:divsChild>
                </w:div>
                <w:div w:id="1466855811">
                  <w:marLeft w:val="0"/>
                  <w:marRight w:val="0"/>
                  <w:marTop w:val="0"/>
                  <w:marBottom w:val="0"/>
                  <w:divBdr>
                    <w:top w:val="none" w:sz="0" w:space="0" w:color="auto"/>
                    <w:left w:val="none" w:sz="0" w:space="0" w:color="auto"/>
                    <w:bottom w:val="none" w:sz="0" w:space="0" w:color="auto"/>
                    <w:right w:val="none" w:sz="0" w:space="0" w:color="auto"/>
                  </w:divBdr>
                  <w:divsChild>
                    <w:div w:id="1204291176">
                      <w:marLeft w:val="0"/>
                      <w:marRight w:val="0"/>
                      <w:marTop w:val="0"/>
                      <w:marBottom w:val="0"/>
                      <w:divBdr>
                        <w:top w:val="none" w:sz="0" w:space="0" w:color="auto"/>
                        <w:left w:val="none" w:sz="0" w:space="0" w:color="auto"/>
                        <w:bottom w:val="none" w:sz="0" w:space="0" w:color="auto"/>
                        <w:right w:val="none" w:sz="0" w:space="0" w:color="auto"/>
                      </w:divBdr>
                    </w:div>
                  </w:divsChild>
                </w:div>
                <w:div w:id="477114746">
                  <w:marLeft w:val="0"/>
                  <w:marRight w:val="0"/>
                  <w:marTop w:val="0"/>
                  <w:marBottom w:val="0"/>
                  <w:divBdr>
                    <w:top w:val="none" w:sz="0" w:space="0" w:color="auto"/>
                    <w:left w:val="none" w:sz="0" w:space="0" w:color="auto"/>
                    <w:bottom w:val="none" w:sz="0" w:space="0" w:color="auto"/>
                    <w:right w:val="none" w:sz="0" w:space="0" w:color="auto"/>
                  </w:divBdr>
                  <w:divsChild>
                    <w:div w:id="1326861662">
                      <w:marLeft w:val="0"/>
                      <w:marRight w:val="0"/>
                      <w:marTop w:val="0"/>
                      <w:marBottom w:val="0"/>
                      <w:divBdr>
                        <w:top w:val="none" w:sz="0" w:space="0" w:color="auto"/>
                        <w:left w:val="none" w:sz="0" w:space="0" w:color="auto"/>
                        <w:bottom w:val="none" w:sz="0" w:space="0" w:color="auto"/>
                        <w:right w:val="none" w:sz="0" w:space="0" w:color="auto"/>
                      </w:divBdr>
                    </w:div>
                  </w:divsChild>
                </w:div>
                <w:div w:id="520046329">
                  <w:marLeft w:val="0"/>
                  <w:marRight w:val="0"/>
                  <w:marTop w:val="0"/>
                  <w:marBottom w:val="0"/>
                  <w:divBdr>
                    <w:top w:val="none" w:sz="0" w:space="0" w:color="auto"/>
                    <w:left w:val="none" w:sz="0" w:space="0" w:color="auto"/>
                    <w:bottom w:val="none" w:sz="0" w:space="0" w:color="auto"/>
                    <w:right w:val="none" w:sz="0" w:space="0" w:color="auto"/>
                  </w:divBdr>
                  <w:divsChild>
                    <w:div w:id="748113756">
                      <w:marLeft w:val="0"/>
                      <w:marRight w:val="0"/>
                      <w:marTop w:val="0"/>
                      <w:marBottom w:val="0"/>
                      <w:divBdr>
                        <w:top w:val="none" w:sz="0" w:space="0" w:color="auto"/>
                        <w:left w:val="none" w:sz="0" w:space="0" w:color="auto"/>
                        <w:bottom w:val="none" w:sz="0" w:space="0" w:color="auto"/>
                        <w:right w:val="none" w:sz="0" w:space="0" w:color="auto"/>
                      </w:divBdr>
                    </w:div>
                  </w:divsChild>
                </w:div>
                <w:div w:id="1994992559">
                  <w:marLeft w:val="0"/>
                  <w:marRight w:val="0"/>
                  <w:marTop w:val="0"/>
                  <w:marBottom w:val="0"/>
                  <w:divBdr>
                    <w:top w:val="none" w:sz="0" w:space="0" w:color="auto"/>
                    <w:left w:val="none" w:sz="0" w:space="0" w:color="auto"/>
                    <w:bottom w:val="none" w:sz="0" w:space="0" w:color="auto"/>
                    <w:right w:val="none" w:sz="0" w:space="0" w:color="auto"/>
                  </w:divBdr>
                  <w:divsChild>
                    <w:div w:id="1683893671">
                      <w:marLeft w:val="0"/>
                      <w:marRight w:val="0"/>
                      <w:marTop w:val="0"/>
                      <w:marBottom w:val="0"/>
                      <w:divBdr>
                        <w:top w:val="none" w:sz="0" w:space="0" w:color="auto"/>
                        <w:left w:val="none" w:sz="0" w:space="0" w:color="auto"/>
                        <w:bottom w:val="none" w:sz="0" w:space="0" w:color="auto"/>
                        <w:right w:val="none" w:sz="0" w:space="0" w:color="auto"/>
                      </w:divBdr>
                    </w:div>
                  </w:divsChild>
                </w:div>
                <w:div w:id="27950683">
                  <w:marLeft w:val="0"/>
                  <w:marRight w:val="0"/>
                  <w:marTop w:val="0"/>
                  <w:marBottom w:val="0"/>
                  <w:divBdr>
                    <w:top w:val="none" w:sz="0" w:space="0" w:color="auto"/>
                    <w:left w:val="none" w:sz="0" w:space="0" w:color="auto"/>
                    <w:bottom w:val="none" w:sz="0" w:space="0" w:color="auto"/>
                    <w:right w:val="none" w:sz="0" w:space="0" w:color="auto"/>
                  </w:divBdr>
                  <w:divsChild>
                    <w:div w:id="1517966278">
                      <w:marLeft w:val="0"/>
                      <w:marRight w:val="0"/>
                      <w:marTop w:val="0"/>
                      <w:marBottom w:val="0"/>
                      <w:divBdr>
                        <w:top w:val="none" w:sz="0" w:space="0" w:color="auto"/>
                        <w:left w:val="none" w:sz="0" w:space="0" w:color="auto"/>
                        <w:bottom w:val="none" w:sz="0" w:space="0" w:color="auto"/>
                        <w:right w:val="none" w:sz="0" w:space="0" w:color="auto"/>
                      </w:divBdr>
                    </w:div>
                  </w:divsChild>
                </w:div>
                <w:div w:id="2063168442">
                  <w:marLeft w:val="0"/>
                  <w:marRight w:val="0"/>
                  <w:marTop w:val="0"/>
                  <w:marBottom w:val="0"/>
                  <w:divBdr>
                    <w:top w:val="none" w:sz="0" w:space="0" w:color="auto"/>
                    <w:left w:val="none" w:sz="0" w:space="0" w:color="auto"/>
                    <w:bottom w:val="none" w:sz="0" w:space="0" w:color="auto"/>
                    <w:right w:val="none" w:sz="0" w:space="0" w:color="auto"/>
                  </w:divBdr>
                  <w:divsChild>
                    <w:div w:id="234972824">
                      <w:marLeft w:val="0"/>
                      <w:marRight w:val="0"/>
                      <w:marTop w:val="0"/>
                      <w:marBottom w:val="0"/>
                      <w:divBdr>
                        <w:top w:val="none" w:sz="0" w:space="0" w:color="auto"/>
                        <w:left w:val="none" w:sz="0" w:space="0" w:color="auto"/>
                        <w:bottom w:val="none" w:sz="0" w:space="0" w:color="auto"/>
                        <w:right w:val="none" w:sz="0" w:space="0" w:color="auto"/>
                      </w:divBdr>
                    </w:div>
                  </w:divsChild>
                </w:div>
                <w:div w:id="421611012">
                  <w:marLeft w:val="0"/>
                  <w:marRight w:val="0"/>
                  <w:marTop w:val="0"/>
                  <w:marBottom w:val="0"/>
                  <w:divBdr>
                    <w:top w:val="none" w:sz="0" w:space="0" w:color="auto"/>
                    <w:left w:val="none" w:sz="0" w:space="0" w:color="auto"/>
                    <w:bottom w:val="none" w:sz="0" w:space="0" w:color="auto"/>
                    <w:right w:val="none" w:sz="0" w:space="0" w:color="auto"/>
                  </w:divBdr>
                  <w:divsChild>
                    <w:div w:id="1146819993">
                      <w:marLeft w:val="0"/>
                      <w:marRight w:val="0"/>
                      <w:marTop w:val="0"/>
                      <w:marBottom w:val="0"/>
                      <w:divBdr>
                        <w:top w:val="none" w:sz="0" w:space="0" w:color="auto"/>
                        <w:left w:val="none" w:sz="0" w:space="0" w:color="auto"/>
                        <w:bottom w:val="none" w:sz="0" w:space="0" w:color="auto"/>
                        <w:right w:val="none" w:sz="0" w:space="0" w:color="auto"/>
                      </w:divBdr>
                    </w:div>
                  </w:divsChild>
                </w:div>
                <w:div w:id="1468932609">
                  <w:marLeft w:val="0"/>
                  <w:marRight w:val="0"/>
                  <w:marTop w:val="0"/>
                  <w:marBottom w:val="0"/>
                  <w:divBdr>
                    <w:top w:val="none" w:sz="0" w:space="0" w:color="auto"/>
                    <w:left w:val="none" w:sz="0" w:space="0" w:color="auto"/>
                    <w:bottom w:val="none" w:sz="0" w:space="0" w:color="auto"/>
                    <w:right w:val="none" w:sz="0" w:space="0" w:color="auto"/>
                  </w:divBdr>
                  <w:divsChild>
                    <w:div w:id="707220965">
                      <w:marLeft w:val="0"/>
                      <w:marRight w:val="0"/>
                      <w:marTop w:val="0"/>
                      <w:marBottom w:val="0"/>
                      <w:divBdr>
                        <w:top w:val="none" w:sz="0" w:space="0" w:color="auto"/>
                        <w:left w:val="none" w:sz="0" w:space="0" w:color="auto"/>
                        <w:bottom w:val="none" w:sz="0" w:space="0" w:color="auto"/>
                        <w:right w:val="none" w:sz="0" w:space="0" w:color="auto"/>
                      </w:divBdr>
                    </w:div>
                  </w:divsChild>
                </w:div>
                <w:div w:id="1776097501">
                  <w:marLeft w:val="0"/>
                  <w:marRight w:val="0"/>
                  <w:marTop w:val="0"/>
                  <w:marBottom w:val="0"/>
                  <w:divBdr>
                    <w:top w:val="none" w:sz="0" w:space="0" w:color="auto"/>
                    <w:left w:val="none" w:sz="0" w:space="0" w:color="auto"/>
                    <w:bottom w:val="none" w:sz="0" w:space="0" w:color="auto"/>
                    <w:right w:val="none" w:sz="0" w:space="0" w:color="auto"/>
                  </w:divBdr>
                  <w:divsChild>
                    <w:div w:id="282347017">
                      <w:marLeft w:val="0"/>
                      <w:marRight w:val="0"/>
                      <w:marTop w:val="0"/>
                      <w:marBottom w:val="0"/>
                      <w:divBdr>
                        <w:top w:val="none" w:sz="0" w:space="0" w:color="auto"/>
                        <w:left w:val="none" w:sz="0" w:space="0" w:color="auto"/>
                        <w:bottom w:val="none" w:sz="0" w:space="0" w:color="auto"/>
                        <w:right w:val="none" w:sz="0" w:space="0" w:color="auto"/>
                      </w:divBdr>
                    </w:div>
                  </w:divsChild>
                </w:div>
                <w:div w:id="1704864986">
                  <w:marLeft w:val="0"/>
                  <w:marRight w:val="0"/>
                  <w:marTop w:val="0"/>
                  <w:marBottom w:val="0"/>
                  <w:divBdr>
                    <w:top w:val="none" w:sz="0" w:space="0" w:color="auto"/>
                    <w:left w:val="none" w:sz="0" w:space="0" w:color="auto"/>
                    <w:bottom w:val="none" w:sz="0" w:space="0" w:color="auto"/>
                    <w:right w:val="none" w:sz="0" w:space="0" w:color="auto"/>
                  </w:divBdr>
                  <w:divsChild>
                    <w:div w:id="1874222666">
                      <w:marLeft w:val="0"/>
                      <w:marRight w:val="0"/>
                      <w:marTop w:val="0"/>
                      <w:marBottom w:val="0"/>
                      <w:divBdr>
                        <w:top w:val="none" w:sz="0" w:space="0" w:color="auto"/>
                        <w:left w:val="none" w:sz="0" w:space="0" w:color="auto"/>
                        <w:bottom w:val="none" w:sz="0" w:space="0" w:color="auto"/>
                        <w:right w:val="none" w:sz="0" w:space="0" w:color="auto"/>
                      </w:divBdr>
                    </w:div>
                  </w:divsChild>
                </w:div>
                <w:div w:id="17657628">
                  <w:marLeft w:val="0"/>
                  <w:marRight w:val="0"/>
                  <w:marTop w:val="0"/>
                  <w:marBottom w:val="0"/>
                  <w:divBdr>
                    <w:top w:val="none" w:sz="0" w:space="0" w:color="auto"/>
                    <w:left w:val="none" w:sz="0" w:space="0" w:color="auto"/>
                    <w:bottom w:val="none" w:sz="0" w:space="0" w:color="auto"/>
                    <w:right w:val="none" w:sz="0" w:space="0" w:color="auto"/>
                  </w:divBdr>
                  <w:divsChild>
                    <w:div w:id="717977011">
                      <w:marLeft w:val="0"/>
                      <w:marRight w:val="0"/>
                      <w:marTop w:val="0"/>
                      <w:marBottom w:val="0"/>
                      <w:divBdr>
                        <w:top w:val="none" w:sz="0" w:space="0" w:color="auto"/>
                        <w:left w:val="none" w:sz="0" w:space="0" w:color="auto"/>
                        <w:bottom w:val="none" w:sz="0" w:space="0" w:color="auto"/>
                        <w:right w:val="none" w:sz="0" w:space="0" w:color="auto"/>
                      </w:divBdr>
                    </w:div>
                  </w:divsChild>
                </w:div>
                <w:div w:id="1194731083">
                  <w:marLeft w:val="0"/>
                  <w:marRight w:val="0"/>
                  <w:marTop w:val="0"/>
                  <w:marBottom w:val="0"/>
                  <w:divBdr>
                    <w:top w:val="none" w:sz="0" w:space="0" w:color="auto"/>
                    <w:left w:val="none" w:sz="0" w:space="0" w:color="auto"/>
                    <w:bottom w:val="none" w:sz="0" w:space="0" w:color="auto"/>
                    <w:right w:val="none" w:sz="0" w:space="0" w:color="auto"/>
                  </w:divBdr>
                  <w:divsChild>
                    <w:div w:id="1096360510">
                      <w:marLeft w:val="0"/>
                      <w:marRight w:val="0"/>
                      <w:marTop w:val="0"/>
                      <w:marBottom w:val="0"/>
                      <w:divBdr>
                        <w:top w:val="none" w:sz="0" w:space="0" w:color="auto"/>
                        <w:left w:val="none" w:sz="0" w:space="0" w:color="auto"/>
                        <w:bottom w:val="none" w:sz="0" w:space="0" w:color="auto"/>
                        <w:right w:val="none" w:sz="0" w:space="0" w:color="auto"/>
                      </w:divBdr>
                    </w:div>
                  </w:divsChild>
                </w:div>
                <w:div w:id="2070565905">
                  <w:marLeft w:val="0"/>
                  <w:marRight w:val="0"/>
                  <w:marTop w:val="0"/>
                  <w:marBottom w:val="0"/>
                  <w:divBdr>
                    <w:top w:val="none" w:sz="0" w:space="0" w:color="auto"/>
                    <w:left w:val="none" w:sz="0" w:space="0" w:color="auto"/>
                    <w:bottom w:val="none" w:sz="0" w:space="0" w:color="auto"/>
                    <w:right w:val="none" w:sz="0" w:space="0" w:color="auto"/>
                  </w:divBdr>
                  <w:divsChild>
                    <w:div w:id="539055333">
                      <w:marLeft w:val="0"/>
                      <w:marRight w:val="0"/>
                      <w:marTop w:val="0"/>
                      <w:marBottom w:val="0"/>
                      <w:divBdr>
                        <w:top w:val="none" w:sz="0" w:space="0" w:color="auto"/>
                        <w:left w:val="none" w:sz="0" w:space="0" w:color="auto"/>
                        <w:bottom w:val="none" w:sz="0" w:space="0" w:color="auto"/>
                        <w:right w:val="none" w:sz="0" w:space="0" w:color="auto"/>
                      </w:divBdr>
                    </w:div>
                  </w:divsChild>
                </w:div>
                <w:div w:id="1068576953">
                  <w:marLeft w:val="0"/>
                  <w:marRight w:val="0"/>
                  <w:marTop w:val="0"/>
                  <w:marBottom w:val="0"/>
                  <w:divBdr>
                    <w:top w:val="none" w:sz="0" w:space="0" w:color="auto"/>
                    <w:left w:val="none" w:sz="0" w:space="0" w:color="auto"/>
                    <w:bottom w:val="none" w:sz="0" w:space="0" w:color="auto"/>
                    <w:right w:val="none" w:sz="0" w:space="0" w:color="auto"/>
                  </w:divBdr>
                  <w:divsChild>
                    <w:div w:id="959266578">
                      <w:marLeft w:val="0"/>
                      <w:marRight w:val="0"/>
                      <w:marTop w:val="0"/>
                      <w:marBottom w:val="0"/>
                      <w:divBdr>
                        <w:top w:val="none" w:sz="0" w:space="0" w:color="auto"/>
                        <w:left w:val="none" w:sz="0" w:space="0" w:color="auto"/>
                        <w:bottom w:val="none" w:sz="0" w:space="0" w:color="auto"/>
                        <w:right w:val="none" w:sz="0" w:space="0" w:color="auto"/>
                      </w:divBdr>
                    </w:div>
                  </w:divsChild>
                </w:div>
                <w:div w:id="1641882443">
                  <w:marLeft w:val="0"/>
                  <w:marRight w:val="0"/>
                  <w:marTop w:val="0"/>
                  <w:marBottom w:val="0"/>
                  <w:divBdr>
                    <w:top w:val="none" w:sz="0" w:space="0" w:color="auto"/>
                    <w:left w:val="none" w:sz="0" w:space="0" w:color="auto"/>
                    <w:bottom w:val="none" w:sz="0" w:space="0" w:color="auto"/>
                    <w:right w:val="none" w:sz="0" w:space="0" w:color="auto"/>
                  </w:divBdr>
                  <w:divsChild>
                    <w:div w:id="1253733440">
                      <w:marLeft w:val="0"/>
                      <w:marRight w:val="0"/>
                      <w:marTop w:val="0"/>
                      <w:marBottom w:val="0"/>
                      <w:divBdr>
                        <w:top w:val="none" w:sz="0" w:space="0" w:color="auto"/>
                        <w:left w:val="none" w:sz="0" w:space="0" w:color="auto"/>
                        <w:bottom w:val="none" w:sz="0" w:space="0" w:color="auto"/>
                        <w:right w:val="none" w:sz="0" w:space="0" w:color="auto"/>
                      </w:divBdr>
                    </w:div>
                  </w:divsChild>
                </w:div>
                <w:div w:id="1794596006">
                  <w:marLeft w:val="0"/>
                  <w:marRight w:val="0"/>
                  <w:marTop w:val="0"/>
                  <w:marBottom w:val="0"/>
                  <w:divBdr>
                    <w:top w:val="none" w:sz="0" w:space="0" w:color="auto"/>
                    <w:left w:val="none" w:sz="0" w:space="0" w:color="auto"/>
                    <w:bottom w:val="none" w:sz="0" w:space="0" w:color="auto"/>
                    <w:right w:val="none" w:sz="0" w:space="0" w:color="auto"/>
                  </w:divBdr>
                  <w:divsChild>
                    <w:div w:id="2014334884">
                      <w:marLeft w:val="0"/>
                      <w:marRight w:val="0"/>
                      <w:marTop w:val="0"/>
                      <w:marBottom w:val="0"/>
                      <w:divBdr>
                        <w:top w:val="none" w:sz="0" w:space="0" w:color="auto"/>
                        <w:left w:val="none" w:sz="0" w:space="0" w:color="auto"/>
                        <w:bottom w:val="none" w:sz="0" w:space="0" w:color="auto"/>
                        <w:right w:val="none" w:sz="0" w:space="0" w:color="auto"/>
                      </w:divBdr>
                    </w:div>
                  </w:divsChild>
                </w:div>
                <w:div w:id="42410445">
                  <w:marLeft w:val="0"/>
                  <w:marRight w:val="0"/>
                  <w:marTop w:val="0"/>
                  <w:marBottom w:val="0"/>
                  <w:divBdr>
                    <w:top w:val="none" w:sz="0" w:space="0" w:color="auto"/>
                    <w:left w:val="none" w:sz="0" w:space="0" w:color="auto"/>
                    <w:bottom w:val="none" w:sz="0" w:space="0" w:color="auto"/>
                    <w:right w:val="none" w:sz="0" w:space="0" w:color="auto"/>
                  </w:divBdr>
                  <w:divsChild>
                    <w:div w:id="1920945107">
                      <w:marLeft w:val="0"/>
                      <w:marRight w:val="0"/>
                      <w:marTop w:val="0"/>
                      <w:marBottom w:val="0"/>
                      <w:divBdr>
                        <w:top w:val="none" w:sz="0" w:space="0" w:color="auto"/>
                        <w:left w:val="none" w:sz="0" w:space="0" w:color="auto"/>
                        <w:bottom w:val="none" w:sz="0" w:space="0" w:color="auto"/>
                        <w:right w:val="none" w:sz="0" w:space="0" w:color="auto"/>
                      </w:divBdr>
                    </w:div>
                  </w:divsChild>
                </w:div>
                <w:div w:id="588543218">
                  <w:marLeft w:val="0"/>
                  <w:marRight w:val="0"/>
                  <w:marTop w:val="0"/>
                  <w:marBottom w:val="0"/>
                  <w:divBdr>
                    <w:top w:val="none" w:sz="0" w:space="0" w:color="auto"/>
                    <w:left w:val="none" w:sz="0" w:space="0" w:color="auto"/>
                    <w:bottom w:val="none" w:sz="0" w:space="0" w:color="auto"/>
                    <w:right w:val="none" w:sz="0" w:space="0" w:color="auto"/>
                  </w:divBdr>
                  <w:divsChild>
                    <w:div w:id="989285979">
                      <w:marLeft w:val="0"/>
                      <w:marRight w:val="0"/>
                      <w:marTop w:val="0"/>
                      <w:marBottom w:val="0"/>
                      <w:divBdr>
                        <w:top w:val="none" w:sz="0" w:space="0" w:color="auto"/>
                        <w:left w:val="none" w:sz="0" w:space="0" w:color="auto"/>
                        <w:bottom w:val="none" w:sz="0" w:space="0" w:color="auto"/>
                        <w:right w:val="none" w:sz="0" w:space="0" w:color="auto"/>
                      </w:divBdr>
                    </w:div>
                  </w:divsChild>
                </w:div>
                <w:div w:id="1220820878">
                  <w:marLeft w:val="0"/>
                  <w:marRight w:val="0"/>
                  <w:marTop w:val="0"/>
                  <w:marBottom w:val="0"/>
                  <w:divBdr>
                    <w:top w:val="none" w:sz="0" w:space="0" w:color="auto"/>
                    <w:left w:val="none" w:sz="0" w:space="0" w:color="auto"/>
                    <w:bottom w:val="none" w:sz="0" w:space="0" w:color="auto"/>
                    <w:right w:val="none" w:sz="0" w:space="0" w:color="auto"/>
                  </w:divBdr>
                  <w:divsChild>
                    <w:div w:id="127480904">
                      <w:marLeft w:val="0"/>
                      <w:marRight w:val="0"/>
                      <w:marTop w:val="0"/>
                      <w:marBottom w:val="0"/>
                      <w:divBdr>
                        <w:top w:val="none" w:sz="0" w:space="0" w:color="auto"/>
                        <w:left w:val="none" w:sz="0" w:space="0" w:color="auto"/>
                        <w:bottom w:val="none" w:sz="0" w:space="0" w:color="auto"/>
                        <w:right w:val="none" w:sz="0" w:space="0" w:color="auto"/>
                      </w:divBdr>
                    </w:div>
                  </w:divsChild>
                </w:div>
                <w:div w:id="165634816">
                  <w:marLeft w:val="0"/>
                  <w:marRight w:val="0"/>
                  <w:marTop w:val="0"/>
                  <w:marBottom w:val="0"/>
                  <w:divBdr>
                    <w:top w:val="none" w:sz="0" w:space="0" w:color="auto"/>
                    <w:left w:val="none" w:sz="0" w:space="0" w:color="auto"/>
                    <w:bottom w:val="none" w:sz="0" w:space="0" w:color="auto"/>
                    <w:right w:val="none" w:sz="0" w:space="0" w:color="auto"/>
                  </w:divBdr>
                  <w:divsChild>
                    <w:div w:id="1140684949">
                      <w:marLeft w:val="0"/>
                      <w:marRight w:val="0"/>
                      <w:marTop w:val="0"/>
                      <w:marBottom w:val="0"/>
                      <w:divBdr>
                        <w:top w:val="none" w:sz="0" w:space="0" w:color="auto"/>
                        <w:left w:val="none" w:sz="0" w:space="0" w:color="auto"/>
                        <w:bottom w:val="none" w:sz="0" w:space="0" w:color="auto"/>
                        <w:right w:val="none" w:sz="0" w:space="0" w:color="auto"/>
                      </w:divBdr>
                    </w:div>
                  </w:divsChild>
                </w:div>
                <w:div w:id="1265577580">
                  <w:marLeft w:val="0"/>
                  <w:marRight w:val="0"/>
                  <w:marTop w:val="0"/>
                  <w:marBottom w:val="0"/>
                  <w:divBdr>
                    <w:top w:val="none" w:sz="0" w:space="0" w:color="auto"/>
                    <w:left w:val="none" w:sz="0" w:space="0" w:color="auto"/>
                    <w:bottom w:val="none" w:sz="0" w:space="0" w:color="auto"/>
                    <w:right w:val="none" w:sz="0" w:space="0" w:color="auto"/>
                  </w:divBdr>
                  <w:divsChild>
                    <w:div w:id="592861489">
                      <w:marLeft w:val="0"/>
                      <w:marRight w:val="0"/>
                      <w:marTop w:val="0"/>
                      <w:marBottom w:val="0"/>
                      <w:divBdr>
                        <w:top w:val="none" w:sz="0" w:space="0" w:color="auto"/>
                        <w:left w:val="none" w:sz="0" w:space="0" w:color="auto"/>
                        <w:bottom w:val="none" w:sz="0" w:space="0" w:color="auto"/>
                        <w:right w:val="none" w:sz="0" w:space="0" w:color="auto"/>
                      </w:divBdr>
                    </w:div>
                  </w:divsChild>
                </w:div>
                <w:div w:id="1067148608">
                  <w:marLeft w:val="0"/>
                  <w:marRight w:val="0"/>
                  <w:marTop w:val="0"/>
                  <w:marBottom w:val="0"/>
                  <w:divBdr>
                    <w:top w:val="none" w:sz="0" w:space="0" w:color="auto"/>
                    <w:left w:val="none" w:sz="0" w:space="0" w:color="auto"/>
                    <w:bottom w:val="none" w:sz="0" w:space="0" w:color="auto"/>
                    <w:right w:val="none" w:sz="0" w:space="0" w:color="auto"/>
                  </w:divBdr>
                  <w:divsChild>
                    <w:div w:id="3827090">
                      <w:marLeft w:val="0"/>
                      <w:marRight w:val="0"/>
                      <w:marTop w:val="0"/>
                      <w:marBottom w:val="0"/>
                      <w:divBdr>
                        <w:top w:val="none" w:sz="0" w:space="0" w:color="auto"/>
                        <w:left w:val="none" w:sz="0" w:space="0" w:color="auto"/>
                        <w:bottom w:val="none" w:sz="0" w:space="0" w:color="auto"/>
                        <w:right w:val="none" w:sz="0" w:space="0" w:color="auto"/>
                      </w:divBdr>
                    </w:div>
                  </w:divsChild>
                </w:div>
                <w:div w:id="1103692587">
                  <w:marLeft w:val="0"/>
                  <w:marRight w:val="0"/>
                  <w:marTop w:val="0"/>
                  <w:marBottom w:val="0"/>
                  <w:divBdr>
                    <w:top w:val="none" w:sz="0" w:space="0" w:color="auto"/>
                    <w:left w:val="none" w:sz="0" w:space="0" w:color="auto"/>
                    <w:bottom w:val="none" w:sz="0" w:space="0" w:color="auto"/>
                    <w:right w:val="none" w:sz="0" w:space="0" w:color="auto"/>
                  </w:divBdr>
                  <w:divsChild>
                    <w:div w:id="1863274950">
                      <w:marLeft w:val="0"/>
                      <w:marRight w:val="0"/>
                      <w:marTop w:val="0"/>
                      <w:marBottom w:val="0"/>
                      <w:divBdr>
                        <w:top w:val="none" w:sz="0" w:space="0" w:color="auto"/>
                        <w:left w:val="none" w:sz="0" w:space="0" w:color="auto"/>
                        <w:bottom w:val="none" w:sz="0" w:space="0" w:color="auto"/>
                        <w:right w:val="none" w:sz="0" w:space="0" w:color="auto"/>
                      </w:divBdr>
                    </w:div>
                  </w:divsChild>
                </w:div>
                <w:div w:id="1925528130">
                  <w:marLeft w:val="0"/>
                  <w:marRight w:val="0"/>
                  <w:marTop w:val="0"/>
                  <w:marBottom w:val="0"/>
                  <w:divBdr>
                    <w:top w:val="none" w:sz="0" w:space="0" w:color="auto"/>
                    <w:left w:val="none" w:sz="0" w:space="0" w:color="auto"/>
                    <w:bottom w:val="none" w:sz="0" w:space="0" w:color="auto"/>
                    <w:right w:val="none" w:sz="0" w:space="0" w:color="auto"/>
                  </w:divBdr>
                  <w:divsChild>
                    <w:div w:id="91047170">
                      <w:marLeft w:val="0"/>
                      <w:marRight w:val="0"/>
                      <w:marTop w:val="0"/>
                      <w:marBottom w:val="0"/>
                      <w:divBdr>
                        <w:top w:val="none" w:sz="0" w:space="0" w:color="auto"/>
                        <w:left w:val="none" w:sz="0" w:space="0" w:color="auto"/>
                        <w:bottom w:val="none" w:sz="0" w:space="0" w:color="auto"/>
                        <w:right w:val="none" w:sz="0" w:space="0" w:color="auto"/>
                      </w:divBdr>
                    </w:div>
                  </w:divsChild>
                </w:div>
                <w:div w:id="187498510">
                  <w:marLeft w:val="0"/>
                  <w:marRight w:val="0"/>
                  <w:marTop w:val="0"/>
                  <w:marBottom w:val="0"/>
                  <w:divBdr>
                    <w:top w:val="none" w:sz="0" w:space="0" w:color="auto"/>
                    <w:left w:val="none" w:sz="0" w:space="0" w:color="auto"/>
                    <w:bottom w:val="none" w:sz="0" w:space="0" w:color="auto"/>
                    <w:right w:val="none" w:sz="0" w:space="0" w:color="auto"/>
                  </w:divBdr>
                  <w:divsChild>
                    <w:div w:id="328019271">
                      <w:marLeft w:val="0"/>
                      <w:marRight w:val="0"/>
                      <w:marTop w:val="0"/>
                      <w:marBottom w:val="0"/>
                      <w:divBdr>
                        <w:top w:val="none" w:sz="0" w:space="0" w:color="auto"/>
                        <w:left w:val="none" w:sz="0" w:space="0" w:color="auto"/>
                        <w:bottom w:val="none" w:sz="0" w:space="0" w:color="auto"/>
                        <w:right w:val="none" w:sz="0" w:space="0" w:color="auto"/>
                      </w:divBdr>
                    </w:div>
                  </w:divsChild>
                </w:div>
                <w:div w:id="1939635808">
                  <w:marLeft w:val="0"/>
                  <w:marRight w:val="0"/>
                  <w:marTop w:val="0"/>
                  <w:marBottom w:val="0"/>
                  <w:divBdr>
                    <w:top w:val="none" w:sz="0" w:space="0" w:color="auto"/>
                    <w:left w:val="none" w:sz="0" w:space="0" w:color="auto"/>
                    <w:bottom w:val="none" w:sz="0" w:space="0" w:color="auto"/>
                    <w:right w:val="none" w:sz="0" w:space="0" w:color="auto"/>
                  </w:divBdr>
                  <w:divsChild>
                    <w:div w:id="541021516">
                      <w:marLeft w:val="0"/>
                      <w:marRight w:val="0"/>
                      <w:marTop w:val="0"/>
                      <w:marBottom w:val="0"/>
                      <w:divBdr>
                        <w:top w:val="none" w:sz="0" w:space="0" w:color="auto"/>
                        <w:left w:val="none" w:sz="0" w:space="0" w:color="auto"/>
                        <w:bottom w:val="none" w:sz="0" w:space="0" w:color="auto"/>
                        <w:right w:val="none" w:sz="0" w:space="0" w:color="auto"/>
                      </w:divBdr>
                    </w:div>
                  </w:divsChild>
                </w:div>
                <w:div w:id="732044174">
                  <w:marLeft w:val="0"/>
                  <w:marRight w:val="0"/>
                  <w:marTop w:val="0"/>
                  <w:marBottom w:val="0"/>
                  <w:divBdr>
                    <w:top w:val="none" w:sz="0" w:space="0" w:color="auto"/>
                    <w:left w:val="none" w:sz="0" w:space="0" w:color="auto"/>
                    <w:bottom w:val="none" w:sz="0" w:space="0" w:color="auto"/>
                    <w:right w:val="none" w:sz="0" w:space="0" w:color="auto"/>
                  </w:divBdr>
                  <w:divsChild>
                    <w:div w:id="1313947273">
                      <w:marLeft w:val="0"/>
                      <w:marRight w:val="0"/>
                      <w:marTop w:val="0"/>
                      <w:marBottom w:val="0"/>
                      <w:divBdr>
                        <w:top w:val="none" w:sz="0" w:space="0" w:color="auto"/>
                        <w:left w:val="none" w:sz="0" w:space="0" w:color="auto"/>
                        <w:bottom w:val="none" w:sz="0" w:space="0" w:color="auto"/>
                        <w:right w:val="none" w:sz="0" w:space="0" w:color="auto"/>
                      </w:divBdr>
                    </w:div>
                  </w:divsChild>
                </w:div>
                <w:div w:id="1209416423">
                  <w:marLeft w:val="0"/>
                  <w:marRight w:val="0"/>
                  <w:marTop w:val="0"/>
                  <w:marBottom w:val="0"/>
                  <w:divBdr>
                    <w:top w:val="none" w:sz="0" w:space="0" w:color="auto"/>
                    <w:left w:val="none" w:sz="0" w:space="0" w:color="auto"/>
                    <w:bottom w:val="none" w:sz="0" w:space="0" w:color="auto"/>
                    <w:right w:val="none" w:sz="0" w:space="0" w:color="auto"/>
                  </w:divBdr>
                  <w:divsChild>
                    <w:div w:id="396518866">
                      <w:marLeft w:val="0"/>
                      <w:marRight w:val="0"/>
                      <w:marTop w:val="0"/>
                      <w:marBottom w:val="0"/>
                      <w:divBdr>
                        <w:top w:val="none" w:sz="0" w:space="0" w:color="auto"/>
                        <w:left w:val="none" w:sz="0" w:space="0" w:color="auto"/>
                        <w:bottom w:val="none" w:sz="0" w:space="0" w:color="auto"/>
                        <w:right w:val="none" w:sz="0" w:space="0" w:color="auto"/>
                      </w:divBdr>
                    </w:div>
                  </w:divsChild>
                </w:div>
                <w:div w:id="1269435893">
                  <w:marLeft w:val="0"/>
                  <w:marRight w:val="0"/>
                  <w:marTop w:val="0"/>
                  <w:marBottom w:val="0"/>
                  <w:divBdr>
                    <w:top w:val="none" w:sz="0" w:space="0" w:color="auto"/>
                    <w:left w:val="none" w:sz="0" w:space="0" w:color="auto"/>
                    <w:bottom w:val="none" w:sz="0" w:space="0" w:color="auto"/>
                    <w:right w:val="none" w:sz="0" w:space="0" w:color="auto"/>
                  </w:divBdr>
                  <w:divsChild>
                    <w:div w:id="958535180">
                      <w:marLeft w:val="0"/>
                      <w:marRight w:val="0"/>
                      <w:marTop w:val="0"/>
                      <w:marBottom w:val="0"/>
                      <w:divBdr>
                        <w:top w:val="none" w:sz="0" w:space="0" w:color="auto"/>
                        <w:left w:val="none" w:sz="0" w:space="0" w:color="auto"/>
                        <w:bottom w:val="none" w:sz="0" w:space="0" w:color="auto"/>
                        <w:right w:val="none" w:sz="0" w:space="0" w:color="auto"/>
                      </w:divBdr>
                    </w:div>
                  </w:divsChild>
                </w:div>
                <w:div w:id="1537039719">
                  <w:marLeft w:val="0"/>
                  <w:marRight w:val="0"/>
                  <w:marTop w:val="0"/>
                  <w:marBottom w:val="0"/>
                  <w:divBdr>
                    <w:top w:val="none" w:sz="0" w:space="0" w:color="auto"/>
                    <w:left w:val="none" w:sz="0" w:space="0" w:color="auto"/>
                    <w:bottom w:val="none" w:sz="0" w:space="0" w:color="auto"/>
                    <w:right w:val="none" w:sz="0" w:space="0" w:color="auto"/>
                  </w:divBdr>
                  <w:divsChild>
                    <w:div w:id="2112048419">
                      <w:marLeft w:val="0"/>
                      <w:marRight w:val="0"/>
                      <w:marTop w:val="0"/>
                      <w:marBottom w:val="0"/>
                      <w:divBdr>
                        <w:top w:val="none" w:sz="0" w:space="0" w:color="auto"/>
                        <w:left w:val="none" w:sz="0" w:space="0" w:color="auto"/>
                        <w:bottom w:val="none" w:sz="0" w:space="0" w:color="auto"/>
                        <w:right w:val="none" w:sz="0" w:space="0" w:color="auto"/>
                      </w:divBdr>
                    </w:div>
                  </w:divsChild>
                </w:div>
                <w:div w:id="84155554">
                  <w:marLeft w:val="0"/>
                  <w:marRight w:val="0"/>
                  <w:marTop w:val="0"/>
                  <w:marBottom w:val="0"/>
                  <w:divBdr>
                    <w:top w:val="none" w:sz="0" w:space="0" w:color="auto"/>
                    <w:left w:val="none" w:sz="0" w:space="0" w:color="auto"/>
                    <w:bottom w:val="none" w:sz="0" w:space="0" w:color="auto"/>
                    <w:right w:val="none" w:sz="0" w:space="0" w:color="auto"/>
                  </w:divBdr>
                  <w:divsChild>
                    <w:div w:id="1554541075">
                      <w:marLeft w:val="0"/>
                      <w:marRight w:val="0"/>
                      <w:marTop w:val="0"/>
                      <w:marBottom w:val="0"/>
                      <w:divBdr>
                        <w:top w:val="none" w:sz="0" w:space="0" w:color="auto"/>
                        <w:left w:val="none" w:sz="0" w:space="0" w:color="auto"/>
                        <w:bottom w:val="none" w:sz="0" w:space="0" w:color="auto"/>
                        <w:right w:val="none" w:sz="0" w:space="0" w:color="auto"/>
                      </w:divBdr>
                    </w:div>
                  </w:divsChild>
                </w:div>
                <w:div w:id="1393234616">
                  <w:marLeft w:val="0"/>
                  <w:marRight w:val="0"/>
                  <w:marTop w:val="0"/>
                  <w:marBottom w:val="0"/>
                  <w:divBdr>
                    <w:top w:val="none" w:sz="0" w:space="0" w:color="auto"/>
                    <w:left w:val="none" w:sz="0" w:space="0" w:color="auto"/>
                    <w:bottom w:val="none" w:sz="0" w:space="0" w:color="auto"/>
                    <w:right w:val="none" w:sz="0" w:space="0" w:color="auto"/>
                  </w:divBdr>
                  <w:divsChild>
                    <w:div w:id="2145348664">
                      <w:marLeft w:val="0"/>
                      <w:marRight w:val="0"/>
                      <w:marTop w:val="0"/>
                      <w:marBottom w:val="0"/>
                      <w:divBdr>
                        <w:top w:val="none" w:sz="0" w:space="0" w:color="auto"/>
                        <w:left w:val="none" w:sz="0" w:space="0" w:color="auto"/>
                        <w:bottom w:val="none" w:sz="0" w:space="0" w:color="auto"/>
                        <w:right w:val="none" w:sz="0" w:space="0" w:color="auto"/>
                      </w:divBdr>
                    </w:div>
                  </w:divsChild>
                </w:div>
                <w:div w:id="1974285838">
                  <w:marLeft w:val="0"/>
                  <w:marRight w:val="0"/>
                  <w:marTop w:val="0"/>
                  <w:marBottom w:val="0"/>
                  <w:divBdr>
                    <w:top w:val="none" w:sz="0" w:space="0" w:color="auto"/>
                    <w:left w:val="none" w:sz="0" w:space="0" w:color="auto"/>
                    <w:bottom w:val="none" w:sz="0" w:space="0" w:color="auto"/>
                    <w:right w:val="none" w:sz="0" w:space="0" w:color="auto"/>
                  </w:divBdr>
                  <w:divsChild>
                    <w:div w:id="627324251">
                      <w:marLeft w:val="0"/>
                      <w:marRight w:val="0"/>
                      <w:marTop w:val="0"/>
                      <w:marBottom w:val="0"/>
                      <w:divBdr>
                        <w:top w:val="none" w:sz="0" w:space="0" w:color="auto"/>
                        <w:left w:val="none" w:sz="0" w:space="0" w:color="auto"/>
                        <w:bottom w:val="none" w:sz="0" w:space="0" w:color="auto"/>
                        <w:right w:val="none" w:sz="0" w:space="0" w:color="auto"/>
                      </w:divBdr>
                    </w:div>
                  </w:divsChild>
                </w:div>
                <w:div w:id="227615538">
                  <w:marLeft w:val="0"/>
                  <w:marRight w:val="0"/>
                  <w:marTop w:val="0"/>
                  <w:marBottom w:val="0"/>
                  <w:divBdr>
                    <w:top w:val="none" w:sz="0" w:space="0" w:color="auto"/>
                    <w:left w:val="none" w:sz="0" w:space="0" w:color="auto"/>
                    <w:bottom w:val="none" w:sz="0" w:space="0" w:color="auto"/>
                    <w:right w:val="none" w:sz="0" w:space="0" w:color="auto"/>
                  </w:divBdr>
                  <w:divsChild>
                    <w:div w:id="1207444943">
                      <w:marLeft w:val="0"/>
                      <w:marRight w:val="0"/>
                      <w:marTop w:val="0"/>
                      <w:marBottom w:val="0"/>
                      <w:divBdr>
                        <w:top w:val="none" w:sz="0" w:space="0" w:color="auto"/>
                        <w:left w:val="none" w:sz="0" w:space="0" w:color="auto"/>
                        <w:bottom w:val="none" w:sz="0" w:space="0" w:color="auto"/>
                        <w:right w:val="none" w:sz="0" w:space="0" w:color="auto"/>
                      </w:divBdr>
                    </w:div>
                  </w:divsChild>
                </w:div>
                <w:div w:id="721559408">
                  <w:marLeft w:val="0"/>
                  <w:marRight w:val="0"/>
                  <w:marTop w:val="0"/>
                  <w:marBottom w:val="0"/>
                  <w:divBdr>
                    <w:top w:val="none" w:sz="0" w:space="0" w:color="auto"/>
                    <w:left w:val="none" w:sz="0" w:space="0" w:color="auto"/>
                    <w:bottom w:val="none" w:sz="0" w:space="0" w:color="auto"/>
                    <w:right w:val="none" w:sz="0" w:space="0" w:color="auto"/>
                  </w:divBdr>
                  <w:divsChild>
                    <w:div w:id="1059746094">
                      <w:marLeft w:val="0"/>
                      <w:marRight w:val="0"/>
                      <w:marTop w:val="0"/>
                      <w:marBottom w:val="0"/>
                      <w:divBdr>
                        <w:top w:val="none" w:sz="0" w:space="0" w:color="auto"/>
                        <w:left w:val="none" w:sz="0" w:space="0" w:color="auto"/>
                        <w:bottom w:val="none" w:sz="0" w:space="0" w:color="auto"/>
                        <w:right w:val="none" w:sz="0" w:space="0" w:color="auto"/>
                      </w:divBdr>
                    </w:div>
                  </w:divsChild>
                </w:div>
                <w:div w:id="239487804">
                  <w:marLeft w:val="0"/>
                  <w:marRight w:val="0"/>
                  <w:marTop w:val="0"/>
                  <w:marBottom w:val="0"/>
                  <w:divBdr>
                    <w:top w:val="none" w:sz="0" w:space="0" w:color="auto"/>
                    <w:left w:val="none" w:sz="0" w:space="0" w:color="auto"/>
                    <w:bottom w:val="none" w:sz="0" w:space="0" w:color="auto"/>
                    <w:right w:val="none" w:sz="0" w:space="0" w:color="auto"/>
                  </w:divBdr>
                  <w:divsChild>
                    <w:div w:id="567498825">
                      <w:marLeft w:val="0"/>
                      <w:marRight w:val="0"/>
                      <w:marTop w:val="0"/>
                      <w:marBottom w:val="0"/>
                      <w:divBdr>
                        <w:top w:val="none" w:sz="0" w:space="0" w:color="auto"/>
                        <w:left w:val="none" w:sz="0" w:space="0" w:color="auto"/>
                        <w:bottom w:val="none" w:sz="0" w:space="0" w:color="auto"/>
                        <w:right w:val="none" w:sz="0" w:space="0" w:color="auto"/>
                      </w:divBdr>
                    </w:div>
                  </w:divsChild>
                </w:div>
                <w:div w:id="784422082">
                  <w:marLeft w:val="0"/>
                  <w:marRight w:val="0"/>
                  <w:marTop w:val="0"/>
                  <w:marBottom w:val="0"/>
                  <w:divBdr>
                    <w:top w:val="none" w:sz="0" w:space="0" w:color="auto"/>
                    <w:left w:val="none" w:sz="0" w:space="0" w:color="auto"/>
                    <w:bottom w:val="none" w:sz="0" w:space="0" w:color="auto"/>
                    <w:right w:val="none" w:sz="0" w:space="0" w:color="auto"/>
                  </w:divBdr>
                  <w:divsChild>
                    <w:div w:id="1291740672">
                      <w:marLeft w:val="0"/>
                      <w:marRight w:val="0"/>
                      <w:marTop w:val="0"/>
                      <w:marBottom w:val="0"/>
                      <w:divBdr>
                        <w:top w:val="none" w:sz="0" w:space="0" w:color="auto"/>
                        <w:left w:val="none" w:sz="0" w:space="0" w:color="auto"/>
                        <w:bottom w:val="none" w:sz="0" w:space="0" w:color="auto"/>
                        <w:right w:val="none" w:sz="0" w:space="0" w:color="auto"/>
                      </w:divBdr>
                    </w:div>
                  </w:divsChild>
                </w:div>
                <w:div w:id="1484542254">
                  <w:marLeft w:val="0"/>
                  <w:marRight w:val="0"/>
                  <w:marTop w:val="0"/>
                  <w:marBottom w:val="0"/>
                  <w:divBdr>
                    <w:top w:val="none" w:sz="0" w:space="0" w:color="auto"/>
                    <w:left w:val="none" w:sz="0" w:space="0" w:color="auto"/>
                    <w:bottom w:val="none" w:sz="0" w:space="0" w:color="auto"/>
                    <w:right w:val="none" w:sz="0" w:space="0" w:color="auto"/>
                  </w:divBdr>
                  <w:divsChild>
                    <w:div w:id="652828751">
                      <w:marLeft w:val="0"/>
                      <w:marRight w:val="0"/>
                      <w:marTop w:val="0"/>
                      <w:marBottom w:val="0"/>
                      <w:divBdr>
                        <w:top w:val="none" w:sz="0" w:space="0" w:color="auto"/>
                        <w:left w:val="none" w:sz="0" w:space="0" w:color="auto"/>
                        <w:bottom w:val="none" w:sz="0" w:space="0" w:color="auto"/>
                        <w:right w:val="none" w:sz="0" w:space="0" w:color="auto"/>
                      </w:divBdr>
                    </w:div>
                  </w:divsChild>
                </w:div>
                <w:div w:id="1365668236">
                  <w:marLeft w:val="0"/>
                  <w:marRight w:val="0"/>
                  <w:marTop w:val="0"/>
                  <w:marBottom w:val="0"/>
                  <w:divBdr>
                    <w:top w:val="none" w:sz="0" w:space="0" w:color="auto"/>
                    <w:left w:val="none" w:sz="0" w:space="0" w:color="auto"/>
                    <w:bottom w:val="none" w:sz="0" w:space="0" w:color="auto"/>
                    <w:right w:val="none" w:sz="0" w:space="0" w:color="auto"/>
                  </w:divBdr>
                  <w:divsChild>
                    <w:div w:id="1678999550">
                      <w:marLeft w:val="0"/>
                      <w:marRight w:val="0"/>
                      <w:marTop w:val="0"/>
                      <w:marBottom w:val="0"/>
                      <w:divBdr>
                        <w:top w:val="none" w:sz="0" w:space="0" w:color="auto"/>
                        <w:left w:val="none" w:sz="0" w:space="0" w:color="auto"/>
                        <w:bottom w:val="none" w:sz="0" w:space="0" w:color="auto"/>
                        <w:right w:val="none" w:sz="0" w:space="0" w:color="auto"/>
                      </w:divBdr>
                    </w:div>
                  </w:divsChild>
                </w:div>
                <w:div w:id="511457300">
                  <w:marLeft w:val="0"/>
                  <w:marRight w:val="0"/>
                  <w:marTop w:val="0"/>
                  <w:marBottom w:val="0"/>
                  <w:divBdr>
                    <w:top w:val="none" w:sz="0" w:space="0" w:color="auto"/>
                    <w:left w:val="none" w:sz="0" w:space="0" w:color="auto"/>
                    <w:bottom w:val="none" w:sz="0" w:space="0" w:color="auto"/>
                    <w:right w:val="none" w:sz="0" w:space="0" w:color="auto"/>
                  </w:divBdr>
                  <w:divsChild>
                    <w:div w:id="534579738">
                      <w:marLeft w:val="0"/>
                      <w:marRight w:val="0"/>
                      <w:marTop w:val="0"/>
                      <w:marBottom w:val="0"/>
                      <w:divBdr>
                        <w:top w:val="none" w:sz="0" w:space="0" w:color="auto"/>
                        <w:left w:val="none" w:sz="0" w:space="0" w:color="auto"/>
                        <w:bottom w:val="none" w:sz="0" w:space="0" w:color="auto"/>
                        <w:right w:val="none" w:sz="0" w:space="0" w:color="auto"/>
                      </w:divBdr>
                    </w:div>
                  </w:divsChild>
                </w:div>
                <w:div w:id="2011181351">
                  <w:marLeft w:val="0"/>
                  <w:marRight w:val="0"/>
                  <w:marTop w:val="0"/>
                  <w:marBottom w:val="0"/>
                  <w:divBdr>
                    <w:top w:val="none" w:sz="0" w:space="0" w:color="auto"/>
                    <w:left w:val="none" w:sz="0" w:space="0" w:color="auto"/>
                    <w:bottom w:val="none" w:sz="0" w:space="0" w:color="auto"/>
                    <w:right w:val="none" w:sz="0" w:space="0" w:color="auto"/>
                  </w:divBdr>
                  <w:divsChild>
                    <w:div w:id="1793136758">
                      <w:marLeft w:val="0"/>
                      <w:marRight w:val="0"/>
                      <w:marTop w:val="0"/>
                      <w:marBottom w:val="0"/>
                      <w:divBdr>
                        <w:top w:val="none" w:sz="0" w:space="0" w:color="auto"/>
                        <w:left w:val="none" w:sz="0" w:space="0" w:color="auto"/>
                        <w:bottom w:val="none" w:sz="0" w:space="0" w:color="auto"/>
                        <w:right w:val="none" w:sz="0" w:space="0" w:color="auto"/>
                      </w:divBdr>
                    </w:div>
                  </w:divsChild>
                </w:div>
                <w:div w:id="1787193705">
                  <w:marLeft w:val="0"/>
                  <w:marRight w:val="0"/>
                  <w:marTop w:val="0"/>
                  <w:marBottom w:val="0"/>
                  <w:divBdr>
                    <w:top w:val="none" w:sz="0" w:space="0" w:color="auto"/>
                    <w:left w:val="none" w:sz="0" w:space="0" w:color="auto"/>
                    <w:bottom w:val="none" w:sz="0" w:space="0" w:color="auto"/>
                    <w:right w:val="none" w:sz="0" w:space="0" w:color="auto"/>
                  </w:divBdr>
                  <w:divsChild>
                    <w:div w:id="1289623513">
                      <w:marLeft w:val="0"/>
                      <w:marRight w:val="0"/>
                      <w:marTop w:val="0"/>
                      <w:marBottom w:val="0"/>
                      <w:divBdr>
                        <w:top w:val="none" w:sz="0" w:space="0" w:color="auto"/>
                        <w:left w:val="none" w:sz="0" w:space="0" w:color="auto"/>
                        <w:bottom w:val="none" w:sz="0" w:space="0" w:color="auto"/>
                        <w:right w:val="none" w:sz="0" w:space="0" w:color="auto"/>
                      </w:divBdr>
                    </w:div>
                  </w:divsChild>
                </w:div>
                <w:div w:id="1906335856">
                  <w:marLeft w:val="0"/>
                  <w:marRight w:val="0"/>
                  <w:marTop w:val="0"/>
                  <w:marBottom w:val="0"/>
                  <w:divBdr>
                    <w:top w:val="none" w:sz="0" w:space="0" w:color="auto"/>
                    <w:left w:val="none" w:sz="0" w:space="0" w:color="auto"/>
                    <w:bottom w:val="none" w:sz="0" w:space="0" w:color="auto"/>
                    <w:right w:val="none" w:sz="0" w:space="0" w:color="auto"/>
                  </w:divBdr>
                  <w:divsChild>
                    <w:div w:id="146089516">
                      <w:marLeft w:val="0"/>
                      <w:marRight w:val="0"/>
                      <w:marTop w:val="0"/>
                      <w:marBottom w:val="0"/>
                      <w:divBdr>
                        <w:top w:val="none" w:sz="0" w:space="0" w:color="auto"/>
                        <w:left w:val="none" w:sz="0" w:space="0" w:color="auto"/>
                        <w:bottom w:val="none" w:sz="0" w:space="0" w:color="auto"/>
                        <w:right w:val="none" w:sz="0" w:space="0" w:color="auto"/>
                      </w:divBdr>
                    </w:div>
                  </w:divsChild>
                </w:div>
                <w:div w:id="155532437">
                  <w:marLeft w:val="0"/>
                  <w:marRight w:val="0"/>
                  <w:marTop w:val="0"/>
                  <w:marBottom w:val="0"/>
                  <w:divBdr>
                    <w:top w:val="none" w:sz="0" w:space="0" w:color="auto"/>
                    <w:left w:val="none" w:sz="0" w:space="0" w:color="auto"/>
                    <w:bottom w:val="none" w:sz="0" w:space="0" w:color="auto"/>
                    <w:right w:val="none" w:sz="0" w:space="0" w:color="auto"/>
                  </w:divBdr>
                  <w:divsChild>
                    <w:div w:id="1209293664">
                      <w:marLeft w:val="0"/>
                      <w:marRight w:val="0"/>
                      <w:marTop w:val="0"/>
                      <w:marBottom w:val="0"/>
                      <w:divBdr>
                        <w:top w:val="none" w:sz="0" w:space="0" w:color="auto"/>
                        <w:left w:val="none" w:sz="0" w:space="0" w:color="auto"/>
                        <w:bottom w:val="none" w:sz="0" w:space="0" w:color="auto"/>
                        <w:right w:val="none" w:sz="0" w:space="0" w:color="auto"/>
                      </w:divBdr>
                    </w:div>
                  </w:divsChild>
                </w:div>
                <w:div w:id="1626539615">
                  <w:marLeft w:val="0"/>
                  <w:marRight w:val="0"/>
                  <w:marTop w:val="0"/>
                  <w:marBottom w:val="0"/>
                  <w:divBdr>
                    <w:top w:val="none" w:sz="0" w:space="0" w:color="auto"/>
                    <w:left w:val="none" w:sz="0" w:space="0" w:color="auto"/>
                    <w:bottom w:val="none" w:sz="0" w:space="0" w:color="auto"/>
                    <w:right w:val="none" w:sz="0" w:space="0" w:color="auto"/>
                  </w:divBdr>
                  <w:divsChild>
                    <w:div w:id="766732962">
                      <w:marLeft w:val="0"/>
                      <w:marRight w:val="0"/>
                      <w:marTop w:val="0"/>
                      <w:marBottom w:val="0"/>
                      <w:divBdr>
                        <w:top w:val="none" w:sz="0" w:space="0" w:color="auto"/>
                        <w:left w:val="none" w:sz="0" w:space="0" w:color="auto"/>
                        <w:bottom w:val="none" w:sz="0" w:space="0" w:color="auto"/>
                        <w:right w:val="none" w:sz="0" w:space="0" w:color="auto"/>
                      </w:divBdr>
                    </w:div>
                  </w:divsChild>
                </w:div>
                <w:div w:id="748893955">
                  <w:marLeft w:val="0"/>
                  <w:marRight w:val="0"/>
                  <w:marTop w:val="0"/>
                  <w:marBottom w:val="0"/>
                  <w:divBdr>
                    <w:top w:val="none" w:sz="0" w:space="0" w:color="auto"/>
                    <w:left w:val="none" w:sz="0" w:space="0" w:color="auto"/>
                    <w:bottom w:val="none" w:sz="0" w:space="0" w:color="auto"/>
                    <w:right w:val="none" w:sz="0" w:space="0" w:color="auto"/>
                  </w:divBdr>
                  <w:divsChild>
                    <w:div w:id="1744377045">
                      <w:marLeft w:val="0"/>
                      <w:marRight w:val="0"/>
                      <w:marTop w:val="0"/>
                      <w:marBottom w:val="0"/>
                      <w:divBdr>
                        <w:top w:val="none" w:sz="0" w:space="0" w:color="auto"/>
                        <w:left w:val="none" w:sz="0" w:space="0" w:color="auto"/>
                        <w:bottom w:val="none" w:sz="0" w:space="0" w:color="auto"/>
                        <w:right w:val="none" w:sz="0" w:space="0" w:color="auto"/>
                      </w:divBdr>
                    </w:div>
                  </w:divsChild>
                </w:div>
                <w:div w:id="1792286102">
                  <w:marLeft w:val="0"/>
                  <w:marRight w:val="0"/>
                  <w:marTop w:val="0"/>
                  <w:marBottom w:val="0"/>
                  <w:divBdr>
                    <w:top w:val="none" w:sz="0" w:space="0" w:color="auto"/>
                    <w:left w:val="none" w:sz="0" w:space="0" w:color="auto"/>
                    <w:bottom w:val="none" w:sz="0" w:space="0" w:color="auto"/>
                    <w:right w:val="none" w:sz="0" w:space="0" w:color="auto"/>
                  </w:divBdr>
                  <w:divsChild>
                    <w:div w:id="311711970">
                      <w:marLeft w:val="0"/>
                      <w:marRight w:val="0"/>
                      <w:marTop w:val="0"/>
                      <w:marBottom w:val="0"/>
                      <w:divBdr>
                        <w:top w:val="none" w:sz="0" w:space="0" w:color="auto"/>
                        <w:left w:val="none" w:sz="0" w:space="0" w:color="auto"/>
                        <w:bottom w:val="none" w:sz="0" w:space="0" w:color="auto"/>
                        <w:right w:val="none" w:sz="0" w:space="0" w:color="auto"/>
                      </w:divBdr>
                    </w:div>
                  </w:divsChild>
                </w:div>
                <w:div w:id="1358697389">
                  <w:marLeft w:val="0"/>
                  <w:marRight w:val="0"/>
                  <w:marTop w:val="0"/>
                  <w:marBottom w:val="0"/>
                  <w:divBdr>
                    <w:top w:val="none" w:sz="0" w:space="0" w:color="auto"/>
                    <w:left w:val="none" w:sz="0" w:space="0" w:color="auto"/>
                    <w:bottom w:val="none" w:sz="0" w:space="0" w:color="auto"/>
                    <w:right w:val="none" w:sz="0" w:space="0" w:color="auto"/>
                  </w:divBdr>
                  <w:divsChild>
                    <w:div w:id="236668401">
                      <w:marLeft w:val="0"/>
                      <w:marRight w:val="0"/>
                      <w:marTop w:val="0"/>
                      <w:marBottom w:val="0"/>
                      <w:divBdr>
                        <w:top w:val="none" w:sz="0" w:space="0" w:color="auto"/>
                        <w:left w:val="none" w:sz="0" w:space="0" w:color="auto"/>
                        <w:bottom w:val="none" w:sz="0" w:space="0" w:color="auto"/>
                        <w:right w:val="none" w:sz="0" w:space="0" w:color="auto"/>
                      </w:divBdr>
                    </w:div>
                  </w:divsChild>
                </w:div>
                <w:div w:id="1248273151">
                  <w:marLeft w:val="0"/>
                  <w:marRight w:val="0"/>
                  <w:marTop w:val="0"/>
                  <w:marBottom w:val="0"/>
                  <w:divBdr>
                    <w:top w:val="none" w:sz="0" w:space="0" w:color="auto"/>
                    <w:left w:val="none" w:sz="0" w:space="0" w:color="auto"/>
                    <w:bottom w:val="none" w:sz="0" w:space="0" w:color="auto"/>
                    <w:right w:val="none" w:sz="0" w:space="0" w:color="auto"/>
                  </w:divBdr>
                  <w:divsChild>
                    <w:div w:id="1579636314">
                      <w:marLeft w:val="0"/>
                      <w:marRight w:val="0"/>
                      <w:marTop w:val="0"/>
                      <w:marBottom w:val="0"/>
                      <w:divBdr>
                        <w:top w:val="none" w:sz="0" w:space="0" w:color="auto"/>
                        <w:left w:val="none" w:sz="0" w:space="0" w:color="auto"/>
                        <w:bottom w:val="none" w:sz="0" w:space="0" w:color="auto"/>
                        <w:right w:val="none" w:sz="0" w:space="0" w:color="auto"/>
                      </w:divBdr>
                    </w:div>
                  </w:divsChild>
                </w:div>
                <w:div w:id="1087195133">
                  <w:marLeft w:val="0"/>
                  <w:marRight w:val="0"/>
                  <w:marTop w:val="0"/>
                  <w:marBottom w:val="0"/>
                  <w:divBdr>
                    <w:top w:val="none" w:sz="0" w:space="0" w:color="auto"/>
                    <w:left w:val="none" w:sz="0" w:space="0" w:color="auto"/>
                    <w:bottom w:val="none" w:sz="0" w:space="0" w:color="auto"/>
                    <w:right w:val="none" w:sz="0" w:space="0" w:color="auto"/>
                  </w:divBdr>
                  <w:divsChild>
                    <w:div w:id="539901918">
                      <w:marLeft w:val="0"/>
                      <w:marRight w:val="0"/>
                      <w:marTop w:val="0"/>
                      <w:marBottom w:val="0"/>
                      <w:divBdr>
                        <w:top w:val="none" w:sz="0" w:space="0" w:color="auto"/>
                        <w:left w:val="none" w:sz="0" w:space="0" w:color="auto"/>
                        <w:bottom w:val="none" w:sz="0" w:space="0" w:color="auto"/>
                        <w:right w:val="none" w:sz="0" w:space="0" w:color="auto"/>
                      </w:divBdr>
                    </w:div>
                  </w:divsChild>
                </w:div>
                <w:div w:id="451217954">
                  <w:marLeft w:val="0"/>
                  <w:marRight w:val="0"/>
                  <w:marTop w:val="0"/>
                  <w:marBottom w:val="0"/>
                  <w:divBdr>
                    <w:top w:val="none" w:sz="0" w:space="0" w:color="auto"/>
                    <w:left w:val="none" w:sz="0" w:space="0" w:color="auto"/>
                    <w:bottom w:val="none" w:sz="0" w:space="0" w:color="auto"/>
                    <w:right w:val="none" w:sz="0" w:space="0" w:color="auto"/>
                  </w:divBdr>
                  <w:divsChild>
                    <w:div w:id="1236016461">
                      <w:marLeft w:val="0"/>
                      <w:marRight w:val="0"/>
                      <w:marTop w:val="0"/>
                      <w:marBottom w:val="0"/>
                      <w:divBdr>
                        <w:top w:val="none" w:sz="0" w:space="0" w:color="auto"/>
                        <w:left w:val="none" w:sz="0" w:space="0" w:color="auto"/>
                        <w:bottom w:val="none" w:sz="0" w:space="0" w:color="auto"/>
                        <w:right w:val="none" w:sz="0" w:space="0" w:color="auto"/>
                      </w:divBdr>
                    </w:div>
                  </w:divsChild>
                </w:div>
                <w:div w:id="478302531">
                  <w:marLeft w:val="0"/>
                  <w:marRight w:val="0"/>
                  <w:marTop w:val="0"/>
                  <w:marBottom w:val="0"/>
                  <w:divBdr>
                    <w:top w:val="none" w:sz="0" w:space="0" w:color="auto"/>
                    <w:left w:val="none" w:sz="0" w:space="0" w:color="auto"/>
                    <w:bottom w:val="none" w:sz="0" w:space="0" w:color="auto"/>
                    <w:right w:val="none" w:sz="0" w:space="0" w:color="auto"/>
                  </w:divBdr>
                  <w:divsChild>
                    <w:div w:id="845438793">
                      <w:marLeft w:val="0"/>
                      <w:marRight w:val="0"/>
                      <w:marTop w:val="0"/>
                      <w:marBottom w:val="0"/>
                      <w:divBdr>
                        <w:top w:val="none" w:sz="0" w:space="0" w:color="auto"/>
                        <w:left w:val="none" w:sz="0" w:space="0" w:color="auto"/>
                        <w:bottom w:val="none" w:sz="0" w:space="0" w:color="auto"/>
                        <w:right w:val="none" w:sz="0" w:space="0" w:color="auto"/>
                      </w:divBdr>
                    </w:div>
                  </w:divsChild>
                </w:div>
                <w:div w:id="1019695077">
                  <w:marLeft w:val="0"/>
                  <w:marRight w:val="0"/>
                  <w:marTop w:val="0"/>
                  <w:marBottom w:val="0"/>
                  <w:divBdr>
                    <w:top w:val="none" w:sz="0" w:space="0" w:color="auto"/>
                    <w:left w:val="none" w:sz="0" w:space="0" w:color="auto"/>
                    <w:bottom w:val="none" w:sz="0" w:space="0" w:color="auto"/>
                    <w:right w:val="none" w:sz="0" w:space="0" w:color="auto"/>
                  </w:divBdr>
                  <w:divsChild>
                    <w:div w:id="525675938">
                      <w:marLeft w:val="0"/>
                      <w:marRight w:val="0"/>
                      <w:marTop w:val="0"/>
                      <w:marBottom w:val="0"/>
                      <w:divBdr>
                        <w:top w:val="none" w:sz="0" w:space="0" w:color="auto"/>
                        <w:left w:val="none" w:sz="0" w:space="0" w:color="auto"/>
                        <w:bottom w:val="none" w:sz="0" w:space="0" w:color="auto"/>
                        <w:right w:val="none" w:sz="0" w:space="0" w:color="auto"/>
                      </w:divBdr>
                    </w:div>
                  </w:divsChild>
                </w:div>
                <w:div w:id="976760073">
                  <w:marLeft w:val="0"/>
                  <w:marRight w:val="0"/>
                  <w:marTop w:val="0"/>
                  <w:marBottom w:val="0"/>
                  <w:divBdr>
                    <w:top w:val="none" w:sz="0" w:space="0" w:color="auto"/>
                    <w:left w:val="none" w:sz="0" w:space="0" w:color="auto"/>
                    <w:bottom w:val="none" w:sz="0" w:space="0" w:color="auto"/>
                    <w:right w:val="none" w:sz="0" w:space="0" w:color="auto"/>
                  </w:divBdr>
                  <w:divsChild>
                    <w:div w:id="762605614">
                      <w:marLeft w:val="0"/>
                      <w:marRight w:val="0"/>
                      <w:marTop w:val="0"/>
                      <w:marBottom w:val="0"/>
                      <w:divBdr>
                        <w:top w:val="none" w:sz="0" w:space="0" w:color="auto"/>
                        <w:left w:val="none" w:sz="0" w:space="0" w:color="auto"/>
                        <w:bottom w:val="none" w:sz="0" w:space="0" w:color="auto"/>
                        <w:right w:val="none" w:sz="0" w:space="0" w:color="auto"/>
                      </w:divBdr>
                    </w:div>
                  </w:divsChild>
                </w:div>
                <w:div w:id="1421833056">
                  <w:marLeft w:val="0"/>
                  <w:marRight w:val="0"/>
                  <w:marTop w:val="0"/>
                  <w:marBottom w:val="0"/>
                  <w:divBdr>
                    <w:top w:val="none" w:sz="0" w:space="0" w:color="auto"/>
                    <w:left w:val="none" w:sz="0" w:space="0" w:color="auto"/>
                    <w:bottom w:val="none" w:sz="0" w:space="0" w:color="auto"/>
                    <w:right w:val="none" w:sz="0" w:space="0" w:color="auto"/>
                  </w:divBdr>
                  <w:divsChild>
                    <w:div w:id="1059136550">
                      <w:marLeft w:val="0"/>
                      <w:marRight w:val="0"/>
                      <w:marTop w:val="0"/>
                      <w:marBottom w:val="0"/>
                      <w:divBdr>
                        <w:top w:val="none" w:sz="0" w:space="0" w:color="auto"/>
                        <w:left w:val="none" w:sz="0" w:space="0" w:color="auto"/>
                        <w:bottom w:val="none" w:sz="0" w:space="0" w:color="auto"/>
                        <w:right w:val="none" w:sz="0" w:space="0" w:color="auto"/>
                      </w:divBdr>
                    </w:div>
                  </w:divsChild>
                </w:div>
                <w:div w:id="1839736234">
                  <w:marLeft w:val="0"/>
                  <w:marRight w:val="0"/>
                  <w:marTop w:val="0"/>
                  <w:marBottom w:val="0"/>
                  <w:divBdr>
                    <w:top w:val="none" w:sz="0" w:space="0" w:color="auto"/>
                    <w:left w:val="none" w:sz="0" w:space="0" w:color="auto"/>
                    <w:bottom w:val="none" w:sz="0" w:space="0" w:color="auto"/>
                    <w:right w:val="none" w:sz="0" w:space="0" w:color="auto"/>
                  </w:divBdr>
                  <w:divsChild>
                    <w:div w:id="1440562517">
                      <w:marLeft w:val="0"/>
                      <w:marRight w:val="0"/>
                      <w:marTop w:val="0"/>
                      <w:marBottom w:val="0"/>
                      <w:divBdr>
                        <w:top w:val="none" w:sz="0" w:space="0" w:color="auto"/>
                        <w:left w:val="none" w:sz="0" w:space="0" w:color="auto"/>
                        <w:bottom w:val="none" w:sz="0" w:space="0" w:color="auto"/>
                        <w:right w:val="none" w:sz="0" w:space="0" w:color="auto"/>
                      </w:divBdr>
                    </w:div>
                  </w:divsChild>
                </w:div>
                <w:div w:id="1838885534">
                  <w:marLeft w:val="0"/>
                  <w:marRight w:val="0"/>
                  <w:marTop w:val="0"/>
                  <w:marBottom w:val="0"/>
                  <w:divBdr>
                    <w:top w:val="none" w:sz="0" w:space="0" w:color="auto"/>
                    <w:left w:val="none" w:sz="0" w:space="0" w:color="auto"/>
                    <w:bottom w:val="none" w:sz="0" w:space="0" w:color="auto"/>
                    <w:right w:val="none" w:sz="0" w:space="0" w:color="auto"/>
                  </w:divBdr>
                  <w:divsChild>
                    <w:div w:id="2060350588">
                      <w:marLeft w:val="0"/>
                      <w:marRight w:val="0"/>
                      <w:marTop w:val="0"/>
                      <w:marBottom w:val="0"/>
                      <w:divBdr>
                        <w:top w:val="none" w:sz="0" w:space="0" w:color="auto"/>
                        <w:left w:val="none" w:sz="0" w:space="0" w:color="auto"/>
                        <w:bottom w:val="none" w:sz="0" w:space="0" w:color="auto"/>
                        <w:right w:val="none" w:sz="0" w:space="0" w:color="auto"/>
                      </w:divBdr>
                    </w:div>
                  </w:divsChild>
                </w:div>
                <w:div w:id="1376076180">
                  <w:marLeft w:val="0"/>
                  <w:marRight w:val="0"/>
                  <w:marTop w:val="0"/>
                  <w:marBottom w:val="0"/>
                  <w:divBdr>
                    <w:top w:val="none" w:sz="0" w:space="0" w:color="auto"/>
                    <w:left w:val="none" w:sz="0" w:space="0" w:color="auto"/>
                    <w:bottom w:val="none" w:sz="0" w:space="0" w:color="auto"/>
                    <w:right w:val="none" w:sz="0" w:space="0" w:color="auto"/>
                  </w:divBdr>
                  <w:divsChild>
                    <w:div w:id="2099279455">
                      <w:marLeft w:val="0"/>
                      <w:marRight w:val="0"/>
                      <w:marTop w:val="0"/>
                      <w:marBottom w:val="0"/>
                      <w:divBdr>
                        <w:top w:val="none" w:sz="0" w:space="0" w:color="auto"/>
                        <w:left w:val="none" w:sz="0" w:space="0" w:color="auto"/>
                        <w:bottom w:val="none" w:sz="0" w:space="0" w:color="auto"/>
                        <w:right w:val="none" w:sz="0" w:space="0" w:color="auto"/>
                      </w:divBdr>
                    </w:div>
                  </w:divsChild>
                </w:div>
                <w:div w:id="926231428">
                  <w:marLeft w:val="0"/>
                  <w:marRight w:val="0"/>
                  <w:marTop w:val="0"/>
                  <w:marBottom w:val="0"/>
                  <w:divBdr>
                    <w:top w:val="none" w:sz="0" w:space="0" w:color="auto"/>
                    <w:left w:val="none" w:sz="0" w:space="0" w:color="auto"/>
                    <w:bottom w:val="none" w:sz="0" w:space="0" w:color="auto"/>
                    <w:right w:val="none" w:sz="0" w:space="0" w:color="auto"/>
                  </w:divBdr>
                  <w:divsChild>
                    <w:div w:id="1994868739">
                      <w:marLeft w:val="0"/>
                      <w:marRight w:val="0"/>
                      <w:marTop w:val="0"/>
                      <w:marBottom w:val="0"/>
                      <w:divBdr>
                        <w:top w:val="none" w:sz="0" w:space="0" w:color="auto"/>
                        <w:left w:val="none" w:sz="0" w:space="0" w:color="auto"/>
                        <w:bottom w:val="none" w:sz="0" w:space="0" w:color="auto"/>
                        <w:right w:val="none" w:sz="0" w:space="0" w:color="auto"/>
                      </w:divBdr>
                    </w:div>
                  </w:divsChild>
                </w:div>
                <w:div w:id="1264076519">
                  <w:marLeft w:val="0"/>
                  <w:marRight w:val="0"/>
                  <w:marTop w:val="0"/>
                  <w:marBottom w:val="0"/>
                  <w:divBdr>
                    <w:top w:val="none" w:sz="0" w:space="0" w:color="auto"/>
                    <w:left w:val="none" w:sz="0" w:space="0" w:color="auto"/>
                    <w:bottom w:val="none" w:sz="0" w:space="0" w:color="auto"/>
                    <w:right w:val="none" w:sz="0" w:space="0" w:color="auto"/>
                  </w:divBdr>
                  <w:divsChild>
                    <w:div w:id="1883059369">
                      <w:marLeft w:val="0"/>
                      <w:marRight w:val="0"/>
                      <w:marTop w:val="0"/>
                      <w:marBottom w:val="0"/>
                      <w:divBdr>
                        <w:top w:val="none" w:sz="0" w:space="0" w:color="auto"/>
                        <w:left w:val="none" w:sz="0" w:space="0" w:color="auto"/>
                        <w:bottom w:val="none" w:sz="0" w:space="0" w:color="auto"/>
                        <w:right w:val="none" w:sz="0" w:space="0" w:color="auto"/>
                      </w:divBdr>
                    </w:div>
                  </w:divsChild>
                </w:div>
                <w:div w:id="780489080">
                  <w:marLeft w:val="0"/>
                  <w:marRight w:val="0"/>
                  <w:marTop w:val="0"/>
                  <w:marBottom w:val="0"/>
                  <w:divBdr>
                    <w:top w:val="none" w:sz="0" w:space="0" w:color="auto"/>
                    <w:left w:val="none" w:sz="0" w:space="0" w:color="auto"/>
                    <w:bottom w:val="none" w:sz="0" w:space="0" w:color="auto"/>
                    <w:right w:val="none" w:sz="0" w:space="0" w:color="auto"/>
                  </w:divBdr>
                  <w:divsChild>
                    <w:div w:id="482082870">
                      <w:marLeft w:val="0"/>
                      <w:marRight w:val="0"/>
                      <w:marTop w:val="0"/>
                      <w:marBottom w:val="0"/>
                      <w:divBdr>
                        <w:top w:val="none" w:sz="0" w:space="0" w:color="auto"/>
                        <w:left w:val="none" w:sz="0" w:space="0" w:color="auto"/>
                        <w:bottom w:val="none" w:sz="0" w:space="0" w:color="auto"/>
                        <w:right w:val="none" w:sz="0" w:space="0" w:color="auto"/>
                      </w:divBdr>
                    </w:div>
                  </w:divsChild>
                </w:div>
                <w:div w:id="1327320740">
                  <w:marLeft w:val="0"/>
                  <w:marRight w:val="0"/>
                  <w:marTop w:val="0"/>
                  <w:marBottom w:val="0"/>
                  <w:divBdr>
                    <w:top w:val="none" w:sz="0" w:space="0" w:color="auto"/>
                    <w:left w:val="none" w:sz="0" w:space="0" w:color="auto"/>
                    <w:bottom w:val="none" w:sz="0" w:space="0" w:color="auto"/>
                    <w:right w:val="none" w:sz="0" w:space="0" w:color="auto"/>
                  </w:divBdr>
                  <w:divsChild>
                    <w:div w:id="257719810">
                      <w:marLeft w:val="0"/>
                      <w:marRight w:val="0"/>
                      <w:marTop w:val="0"/>
                      <w:marBottom w:val="0"/>
                      <w:divBdr>
                        <w:top w:val="none" w:sz="0" w:space="0" w:color="auto"/>
                        <w:left w:val="none" w:sz="0" w:space="0" w:color="auto"/>
                        <w:bottom w:val="none" w:sz="0" w:space="0" w:color="auto"/>
                        <w:right w:val="none" w:sz="0" w:space="0" w:color="auto"/>
                      </w:divBdr>
                    </w:div>
                  </w:divsChild>
                </w:div>
                <w:div w:id="1527405653">
                  <w:marLeft w:val="0"/>
                  <w:marRight w:val="0"/>
                  <w:marTop w:val="0"/>
                  <w:marBottom w:val="0"/>
                  <w:divBdr>
                    <w:top w:val="none" w:sz="0" w:space="0" w:color="auto"/>
                    <w:left w:val="none" w:sz="0" w:space="0" w:color="auto"/>
                    <w:bottom w:val="none" w:sz="0" w:space="0" w:color="auto"/>
                    <w:right w:val="none" w:sz="0" w:space="0" w:color="auto"/>
                  </w:divBdr>
                  <w:divsChild>
                    <w:div w:id="185140557">
                      <w:marLeft w:val="0"/>
                      <w:marRight w:val="0"/>
                      <w:marTop w:val="0"/>
                      <w:marBottom w:val="0"/>
                      <w:divBdr>
                        <w:top w:val="none" w:sz="0" w:space="0" w:color="auto"/>
                        <w:left w:val="none" w:sz="0" w:space="0" w:color="auto"/>
                        <w:bottom w:val="none" w:sz="0" w:space="0" w:color="auto"/>
                        <w:right w:val="none" w:sz="0" w:space="0" w:color="auto"/>
                      </w:divBdr>
                    </w:div>
                  </w:divsChild>
                </w:div>
                <w:div w:id="1847357869">
                  <w:marLeft w:val="0"/>
                  <w:marRight w:val="0"/>
                  <w:marTop w:val="0"/>
                  <w:marBottom w:val="0"/>
                  <w:divBdr>
                    <w:top w:val="none" w:sz="0" w:space="0" w:color="auto"/>
                    <w:left w:val="none" w:sz="0" w:space="0" w:color="auto"/>
                    <w:bottom w:val="none" w:sz="0" w:space="0" w:color="auto"/>
                    <w:right w:val="none" w:sz="0" w:space="0" w:color="auto"/>
                  </w:divBdr>
                  <w:divsChild>
                    <w:div w:id="1387290520">
                      <w:marLeft w:val="0"/>
                      <w:marRight w:val="0"/>
                      <w:marTop w:val="0"/>
                      <w:marBottom w:val="0"/>
                      <w:divBdr>
                        <w:top w:val="none" w:sz="0" w:space="0" w:color="auto"/>
                        <w:left w:val="none" w:sz="0" w:space="0" w:color="auto"/>
                        <w:bottom w:val="none" w:sz="0" w:space="0" w:color="auto"/>
                        <w:right w:val="none" w:sz="0" w:space="0" w:color="auto"/>
                      </w:divBdr>
                    </w:div>
                  </w:divsChild>
                </w:div>
                <w:div w:id="1978217991">
                  <w:marLeft w:val="0"/>
                  <w:marRight w:val="0"/>
                  <w:marTop w:val="0"/>
                  <w:marBottom w:val="0"/>
                  <w:divBdr>
                    <w:top w:val="none" w:sz="0" w:space="0" w:color="auto"/>
                    <w:left w:val="none" w:sz="0" w:space="0" w:color="auto"/>
                    <w:bottom w:val="none" w:sz="0" w:space="0" w:color="auto"/>
                    <w:right w:val="none" w:sz="0" w:space="0" w:color="auto"/>
                  </w:divBdr>
                  <w:divsChild>
                    <w:div w:id="331643222">
                      <w:marLeft w:val="0"/>
                      <w:marRight w:val="0"/>
                      <w:marTop w:val="0"/>
                      <w:marBottom w:val="0"/>
                      <w:divBdr>
                        <w:top w:val="none" w:sz="0" w:space="0" w:color="auto"/>
                        <w:left w:val="none" w:sz="0" w:space="0" w:color="auto"/>
                        <w:bottom w:val="none" w:sz="0" w:space="0" w:color="auto"/>
                        <w:right w:val="none" w:sz="0" w:space="0" w:color="auto"/>
                      </w:divBdr>
                    </w:div>
                  </w:divsChild>
                </w:div>
                <w:div w:id="1407650252">
                  <w:marLeft w:val="0"/>
                  <w:marRight w:val="0"/>
                  <w:marTop w:val="0"/>
                  <w:marBottom w:val="0"/>
                  <w:divBdr>
                    <w:top w:val="none" w:sz="0" w:space="0" w:color="auto"/>
                    <w:left w:val="none" w:sz="0" w:space="0" w:color="auto"/>
                    <w:bottom w:val="none" w:sz="0" w:space="0" w:color="auto"/>
                    <w:right w:val="none" w:sz="0" w:space="0" w:color="auto"/>
                  </w:divBdr>
                  <w:divsChild>
                    <w:div w:id="1291133856">
                      <w:marLeft w:val="0"/>
                      <w:marRight w:val="0"/>
                      <w:marTop w:val="0"/>
                      <w:marBottom w:val="0"/>
                      <w:divBdr>
                        <w:top w:val="none" w:sz="0" w:space="0" w:color="auto"/>
                        <w:left w:val="none" w:sz="0" w:space="0" w:color="auto"/>
                        <w:bottom w:val="none" w:sz="0" w:space="0" w:color="auto"/>
                        <w:right w:val="none" w:sz="0" w:space="0" w:color="auto"/>
                      </w:divBdr>
                    </w:div>
                  </w:divsChild>
                </w:div>
                <w:div w:id="542910373">
                  <w:marLeft w:val="0"/>
                  <w:marRight w:val="0"/>
                  <w:marTop w:val="0"/>
                  <w:marBottom w:val="0"/>
                  <w:divBdr>
                    <w:top w:val="none" w:sz="0" w:space="0" w:color="auto"/>
                    <w:left w:val="none" w:sz="0" w:space="0" w:color="auto"/>
                    <w:bottom w:val="none" w:sz="0" w:space="0" w:color="auto"/>
                    <w:right w:val="none" w:sz="0" w:space="0" w:color="auto"/>
                  </w:divBdr>
                  <w:divsChild>
                    <w:div w:id="1890920448">
                      <w:marLeft w:val="0"/>
                      <w:marRight w:val="0"/>
                      <w:marTop w:val="0"/>
                      <w:marBottom w:val="0"/>
                      <w:divBdr>
                        <w:top w:val="none" w:sz="0" w:space="0" w:color="auto"/>
                        <w:left w:val="none" w:sz="0" w:space="0" w:color="auto"/>
                        <w:bottom w:val="none" w:sz="0" w:space="0" w:color="auto"/>
                        <w:right w:val="none" w:sz="0" w:space="0" w:color="auto"/>
                      </w:divBdr>
                    </w:div>
                  </w:divsChild>
                </w:div>
                <w:div w:id="1582105066">
                  <w:marLeft w:val="0"/>
                  <w:marRight w:val="0"/>
                  <w:marTop w:val="0"/>
                  <w:marBottom w:val="0"/>
                  <w:divBdr>
                    <w:top w:val="none" w:sz="0" w:space="0" w:color="auto"/>
                    <w:left w:val="none" w:sz="0" w:space="0" w:color="auto"/>
                    <w:bottom w:val="none" w:sz="0" w:space="0" w:color="auto"/>
                    <w:right w:val="none" w:sz="0" w:space="0" w:color="auto"/>
                  </w:divBdr>
                  <w:divsChild>
                    <w:div w:id="1980764570">
                      <w:marLeft w:val="0"/>
                      <w:marRight w:val="0"/>
                      <w:marTop w:val="0"/>
                      <w:marBottom w:val="0"/>
                      <w:divBdr>
                        <w:top w:val="none" w:sz="0" w:space="0" w:color="auto"/>
                        <w:left w:val="none" w:sz="0" w:space="0" w:color="auto"/>
                        <w:bottom w:val="none" w:sz="0" w:space="0" w:color="auto"/>
                        <w:right w:val="none" w:sz="0" w:space="0" w:color="auto"/>
                      </w:divBdr>
                    </w:div>
                  </w:divsChild>
                </w:div>
                <w:div w:id="1117286655">
                  <w:marLeft w:val="0"/>
                  <w:marRight w:val="0"/>
                  <w:marTop w:val="0"/>
                  <w:marBottom w:val="0"/>
                  <w:divBdr>
                    <w:top w:val="none" w:sz="0" w:space="0" w:color="auto"/>
                    <w:left w:val="none" w:sz="0" w:space="0" w:color="auto"/>
                    <w:bottom w:val="none" w:sz="0" w:space="0" w:color="auto"/>
                    <w:right w:val="none" w:sz="0" w:space="0" w:color="auto"/>
                  </w:divBdr>
                  <w:divsChild>
                    <w:div w:id="27150196">
                      <w:marLeft w:val="0"/>
                      <w:marRight w:val="0"/>
                      <w:marTop w:val="0"/>
                      <w:marBottom w:val="0"/>
                      <w:divBdr>
                        <w:top w:val="none" w:sz="0" w:space="0" w:color="auto"/>
                        <w:left w:val="none" w:sz="0" w:space="0" w:color="auto"/>
                        <w:bottom w:val="none" w:sz="0" w:space="0" w:color="auto"/>
                        <w:right w:val="none" w:sz="0" w:space="0" w:color="auto"/>
                      </w:divBdr>
                    </w:div>
                  </w:divsChild>
                </w:div>
                <w:div w:id="1949045049">
                  <w:marLeft w:val="0"/>
                  <w:marRight w:val="0"/>
                  <w:marTop w:val="0"/>
                  <w:marBottom w:val="0"/>
                  <w:divBdr>
                    <w:top w:val="none" w:sz="0" w:space="0" w:color="auto"/>
                    <w:left w:val="none" w:sz="0" w:space="0" w:color="auto"/>
                    <w:bottom w:val="none" w:sz="0" w:space="0" w:color="auto"/>
                    <w:right w:val="none" w:sz="0" w:space="0" w:color="auto"/>
                  </w:divBdr>
                  <w:divsChild>
                    <w:div w:id="2132049778">
                      <w:marLeft w:val="0"/>
                      <w:marRight w:val="0"/>
                      <w:marTop w:val="0"/>
                      <w:marBottom w:val="0"/>
                      <w:divBdr>
                        <w:top w:val="none" w:sz="0" w:space="0" w:color="auto"/>
                        <w:left w:val="none" w:sz="0" w:space="0" w:color="auto"/>
                        <w:bottom w:val="none" w:sz="0" w:space="0" w:color="auto"/>
                        <w:right w:val="none" w:sz="0" w:space="0" w:color="auto"/>
                      </w:divBdr>
                    </w:div>
                  </w:divsChild>
                </w:div>
                <w:div w:id="1432315240">
                  <w:marLeft w:val="0"/>
                  <w:marRight w:val="0"/>
                  <w:marTop w:val="0"/>
                  <w:marBottom w:val="0"/>
                  <w:divBdr>
                    <w:top w:val="none" w:sz="0" w:space="0" w:color="auto"/>
                    <w:left w:val="none" w:sz="0" w:space="0" w:color="auto"/>
                    <w:bottom w:val="none" w:sz="0" w:space="0" w:color="auto"/>
                    <w:right w:val="none" w:sz="0" w:space="0" w:color="auto"/>
                  </w:divBdr>
                  <w:divsChild>
                    <w:div w:id="1057971475">
                      <w:marLeft w:val="0"/>
                      <w:marRight w:val="0"/>
                      <w:marTop w:val="0"/>
                      <w:marBottom w:val="0"/>
                      <w:divBdr>
                        <w:top w:val="none" w:sz="0" w:space="0" w:color="auto"/>
                        <w:left w:val="none" w:sz="0" w:space="0" w:color="auto"/>
                        <w:bottom w:val="none" w:sz="0" w:space="0" w:color="auto"/>
                        <w:right w:val="none" w:sz="0" w:space="0" w:color="auto"/>
                      </w:divBdr>
                    </w:div>
                  </w:divsChild>
                </w:div>
                <w:div w:id="1000813000">
                  <w:marLeft w:val="0"/>
                  <w:marRight w:val="0"/>
                  <w:marTop w:val="0"/>
                  <w:marBottom w:val="0"/>
                  <w:divBdr>
                    <w:top w:val="none" w:sz="0" w:space="0" w:color="auto"/>
                    <w:left w:val="none" w:sz="0" w:space="0" w:color="auto"/>
                    <w:bottom w:val="none" w:sz="0" w:space="0" w:color="auto"/>
                    <w:right w:val="none" w:sz="0" w:space="0" w:color="auto"/>
                  </w:divBdr>
                  <w:divsChild>
                    <w:div w:id="1897812495">
                      <w:marLeft w:val="0"/>
                      <w:marRight w:val="0"/>
                      <w:marTop w:val="0"/>
                      <w:marBottom w:val="0"/>
                      <w:divBdr>
                        <w:top w:val="none" w:sz="0" w:space="0" w:color="auto"/>
                        <w:left w:val="none" w:sz="0" w:space="0" w:color="auto"/>
                        <w:bottom w:val="none" w:sz="0" w:space="0" w:color="auto"/>
                        <w:right w:val="none" w:sz="0" w:space="0" w:color="auto"/>
                      </w:divBdr>
                    </w:div>
                  </w:divsChild>
                </w:div>
                <w:div w:id="1378552649">
                  <w:marLeft w:val="0"/>
                  <w:marRight w:val="0"/>
                  <w:marTop w:val="0"/>
                  <w:marBottom w:val="0"/>
                  <w:divBdr>
                    <w:top w:val="none" w:sz="0" w:space="0" w:color="auto"/>
                    <w:left w:val="none" w:sz="0" w:space="0" w:color="auto"/>
                    <w:bottom w:val="none" w:sz="0" w:space="0" w:color="auto"/>
                    <w:right w:val="none" w:sz="0" w:space="0" w:color="auto"/>
                  </w:divBdr>
                  <w:divsChild>
                    <w:div w:id="1397900795">
                      <w:marLeft w:val="0"/>
                      <w:marRight w:val="0"/>
                      <w:marTop w:val="0"/>
                      <w:marBottom w:val="0"/>
                      <w:divBdr>
                        <w:top w:val="none" w:sz="0" w:space="0" w:color="auto"/>
                        <w:left w:val="none" w:sz="0" w:space="0" w:color="auto"/>
                        <w:bottom w:val="none" w:sz="0" w:space="0" w:color="auto"/>
                        <w:right w:val="none" w:sz="0" w:space="0" w:color="auto"/>
                      </w:divBdr>
                    </w:div>
                  </w:divsChild>
                </w:div>
                <w:div w:id="1315723831">
                  <w:marLeft w:val="0"/>
                  <w:marRight w:val="0"/>
                  <w:marTop w:val="0"/>
                  <w:marBottom w:val="0"/>
                  <w:divBdr>
                    <w:top w:val="none" w:sz="0" w:space="0" w:color="auto"/>
                    <w:left w:val="none" w:sz="0" w:space="0" w:color="auto"/>
                    <w:bottom w:val="none" w:sz="0" w:space="0" w:color="auto"/>
                    <w:right w:val="none" w:sz="0" w:space="0" w:color="auto"/>
                  </w:divBdr>
                  <w:divsChild>
                    <w:div w:id="109403471">
                      <w:marLeft w:val="0"/>
                      <w:marRight w:val="0"/>
                      <w:marTop w:val="0"/>
                      <w:marBottom w:val="0"/>
                      <w:divBdr>
                        <w:top w:val="none" w:sz="0" w:space="0" w:color="auto"/>
                        <w:left w:val="none" w:sz="0" w:space="0" w:color="auto"/>
                        <w:bottom w:val="none" w:sz="0" w:space="0" w:color="auto"/>
                        <w:right w:val="none" w:sz="0" w:space="0" w:color="auto"/>
                      </w:divBdr>
                    </w:div>
                  </w:divsChild>
                </w:div>
                <w:div w:id="749354402">
                  <w:marLeft w:val="0"/>
                  <w:marRight w:val="0"/>
                  <w:marTop w:val="0"/>
                  <w:marBottom w:val="0"/>
                  <w:divBdr>
                    <w:top w:val="none" w:sz="0" w:space="0" w:color="auto"/>
                    <w:left w:val="none" w:sz="0" w:space="0" w:color="auto"/>
                    <w:bottom w:val="none" w:sz="0" w:space="0" w:color="auto"/>
                    <w:right w:val="none" w:sz="0" w:space="0" w:color="auto"/>
                  </w:divBdr>
                  <w:divsChild>
                    <w:div w:id="438719448">
                      <w:marLeft w:val="0"/>
                      <w:marRight w:val="0"/>
                      <w:marTop w:val="0"/>
                      <w:marBottom w:val="0"/>
                      <w:divBdr>
                        <w:top w:val="none" w:sz="0" w:space="0" w:color="auto"/>
                        <w:left w:val="none" w:sz="0" w:space="0" w:color="auto"/>
                        <w:bottom w:val="none" w:sz="0" w:space="0" w:color="auto"/>
                        <w:right w:val="none" w:sz="0" w:space="0" w:color="auto"/>
                      </w:divBdr>
                    </w:div>
                  </w:divsChild>
                </w:div>
                <w:div w:id="135147764">
                  <w:marLeft w:val="0"/>
                  <w:marRight w:val="0"/>
                  <w:marTop w:val="0"/>
                  <w:marBottom w:val="0"/>
                  <w:divBdr>
                    <w:top w:val="none" w:sz="0" w:space="0" w:color="auto"/>
                    <w:left w:val="none" w:sz="0" w:space="0" w:color="auto"/>
                    <w:bottom w:val="none" w:sz="0" w:space="0" w:color="auto"/>
                    <w:right w:val="none" w:sz="0" w:space="0" w:color="auto"/>
                  </w:divBdr>
                  <w:divsChild>
                    <w:div w:id="489712955">
                      <w:marLeft w:val="0"/>
                      <w:marRight w:val="0"/>
                      <w:marTop w:val="0"/>
                      <w:marBottom w:val="0"/>
                      <w:divBdr>
                        <w:top w:val="none" w:sz="0" w:space="0" w:color="auto"/>
                        <w:left w:val="none" w:sz="0" w:space="0" w:color="auto"/>
                        <w:bottom w:val="none" w:sz="0" w:space="0" w:color="auto"/>
                        <w:right w:val="none" w:sz="0" w:space="0" w:color="auto"/>
                      </w:divBdr>
                    </w:div>
                  </w:divsChild>
                </w:div>
                <w:div w:id="1844667218">
                  <w:marLeft w:val="0"/>
                  <w:marRight w:val="0"/>
                  <w:marTop w:val="0"/>
                  <w:marBottom w:val="0"/>
                  <w:divBdr>
                    <w:top w:val="none" w:sz="0" w:space="0" w:color="auto"/>
                    <w:left w:val="none" w:sz="0" w:space="0" w:color="auto"/>
                    <w:bottom w:val="none" w:sz="0" w:space="0" w:color="auto"/>
                    <w:right w:val="none" w:sz="0" w:space="0" w:color="auto"/>
                  </w:divBdr>
                  <w:divsChild>
                    <w:div w:id="207495003">
                      <w:marLeft w:val="0"/>
                      <w:marRight w:val="0"/>
                      <w:marTop w:val="0"/>
                      <w:marBottom w:val="0"/>
                      <w:divBdr>
                        <w:top w:val="none" w:sz="0" w:space="0" w:color="auto"/>
                        <w:left w:val="none" w:sz="0" w:space="0" w:color="auto"/>
                        <w:bottom w:val="none" w:sz="0" w:space="0" w:color="auto"/>
                        <w:right w:val="none" w:sz="0" w:space="0" w:color="auto"/>
                      </w:divBdr>
                    </w:div>
                  </w:divsChild>
                </w:div>
                <w:div w:id="1805924025">
                  <w:marLeft w:val="0"/>
                  <w:marRight w:val="0"/>
                  <w:marTop w:val="0"/>
                  <w:marBottom w:val="0"/>
                  <w:divBdr>
                    <w:top w:val="none" w:sz="0" w:space="0" w:color="auto"/>
                    <w:left w:val="none" w:sz="0" w:space="0" w:color="auto"/>
                    <w:bottom w:val="none" w:sz="0" w:space="0" w:color="auto"/>
                    <w:right w:val="none" w:sz="0" w:space="0" w:color="auto"/>
                  </w:divBdr>
                  <w:divsChild>
                    <w:div w:id="1470585431">
                      <w:marLeft w:val="0"/>
                      <w:marRight w:val="0"/>
                      <w:marTop w:val="0"/>
                      <w:marBottom w:val="0"/>
                      <w:divBdr>
                        <w:top w:val="none" w:sz="0" w:space="0" w:color="auto"/>
                        <w:left w:val="none" w:sz="0" w:space="0" w:color="auto"/>
                        <w:bottom w:val="none" w:sz="0" w:space="0" w:color="auto"/>
                        <w:right w:val="none" w:sz="0" w:space="0" w:color="auto"/>
                      </w:divBdr>
                    </w:div>
                  </w:divsChild>
                </w:div>
                <w:div w:id="494228914">
                  <w:marLeft w:val="0"/>
                  <w:marRight w:val="0"/>
                  <w:marTop w:val="0"/>
                  <w:marBottom w:val="0"/>
                  <w:divBdr>
                    <w:top w:val="none" w:sz="0" w:space="0" w:color="auto"/>
                    <w:left w:val="none" w:sz="0" w:space="0" w:color="auto"/>
                    <w:bottom w:val="none" w:sz="0" w:space="0" w:color="auto"/>
                    <w:right w:val="none" w:sz="0" w:space="0" w:color="auto"/>
                  </w:divBdr>
                  <w:divsChild>
                    <w:div w:id="1574006038">
                      <w:marLeft w:val="0"/>
                      <w:marRight w:val="0"/>
                      <w:marTop w:val="0"/>
                      <w:marBottom w:val="0"/>
                      <w:divBdr>
                        <w:top w:val="none" w:sz="0" w:space="0" w:color="auto"/>
                        <w:left w:val="none" w:sz="0" w:space="0" w:color="auto"/>
                        <w:bottom w:val="none" w:sz="0" w:space="0" w:color="auto"/>
                        <w:right w:val="none" w:sz="0" w:space="0" w:color="auto"/>
                      </w:divBdr>
                    </w:div>
                  </w:divsChild>
                </w:div>
                <w:div w:id="1272398599">
                  <w:marLeft w:val="0"/>
                  <w:marRight w:val="0"/>
                  <w:marTop w:val="0"/>
                  <w:marBottom w:val="0"/>
                  <w:divBdr>
                    <w:top w:val="none" w:sz="0" w:space="0" w:color="auto"/>
                    <w:left w:val="none" w:sz="0" w:space="0" w:color="auto"/>
                    <w:bottom w:val="none" w:sz="0" w:space="0" w:color="auto"/>
                    <w:right w:val="none" w:sz="0" w:space="0" w:color="auto"/>
                  </w:divBdr>
                  <w:divsChild>
                    <w:div w:id="855191827">
                      <w:marLeft w:val="0"/>
                      <w:marRight w:val="0"/>
                      <w:marTop w:val="0"/>
                      <w:marBottom w:val="0"/>
                      <w:divBdr>
                        <w:top w:val="none" w:sz="0" w:space="0" w:color="auto"/>
                        <w:left w:val="none" w:sz="0" w:space="0" w:color="auto"/>
                        <w:bottom w:val="none" w:sz="0" w:space="0" w:color="auto"/>
                        <w:right w:val="none" w:sz="0" w:space="0" w:color="auto"/>
                      </w:divBdr>
                    </w:div>
                  </w:divsChild>
                </w:div>
                <w:div w:id="1373379928">
                  <w:marLeft w:val="0"/>
                  <w:marRight w:val="0"/>
                  <w:marTop w:val="0"/>
                  <w:marBottom w:val="0"/>
                  <w:divBdr>
                    <w:top w:val="none" w:sz="0" w:space="0" w:color="auto"/>
                    <w:left w:val="none" w:sz="0" w:space="0" w:color="auto"/>
                    <w:bottom w:val="none" w:sz="0" w:space="0" w:color="auto"/>
                    <w:right w:val="none" w:sz="0" w:space="0" w:color="auto"/>
                  </w:divBdr>
                  <w:divsChild>
                    <w:div w:id="98764752">
                      <w:marLeft w:val="0"/>
                      <w:marRight w:val="0"/>
                      <w:marTop w:val="0"/>
                      <w:marBottom w:val="0"/>
                      <w:divBdr>
                        <w:top w:val="none" w:sz="0" w:space="0" w:color="auto"/>
                        <w:left w:val="none" w:sz="0" w:space="0" w:color="auto"/>
                        <w:bottom w:val="none" w:sz="0" w:space="0" w:color="auto"/>
                        <w:right w:val="none" w:sz="0" w:space="0" w:color="auto"/>
                      </w:divBdr>
                    </w:div>
                  </w:divsChild>
                </w:div>
                <w:div w:id="753359055">
                  <w:marLeft w:val="0"/>
                  <w:marRight w:val="0"/>
                  <w:marTop w:val="0"/>
                  <w:marBottom w:val="0"/>
                  <w:divBdr>
                    <w:top w:val="none" w:sz="0" w:space="0" w:color="auto"/>
                    <w:left w:val="none" w:sz="0" w:space="0" w:color="auto"/>
                    <w:bottom w:val="none" w:sz="0" w:space="0" w:color="auto"/>
                    <w:right w:val="none" w:sz="0" w:space="0" w:color="auto"/>
                  </w:divBdr>
                  <w:divsChild>
                    <w:div w:id="1524591044">
                      <w:marLeft w:val="0"/>
                      <w:marRight w:val="0"/>
                      <w:marTop w:val="0"/>
                      <w:marBottom w:val="0"/>
                      <w:divBdr>
                        <w:top w:val="none" w:sz="0" w:space="0" w:color="auto"/>
                        <w:left w:val="none" w:sz="0" w:space="0" w:color="auto"/>
                        <w:bottom w:val="none" w:sz="0" w:space="0" w:color="auto"/>
                        <w:right w:val="none" w:sz="0" w:space="0" w:color="auto"/>
                      </w:divBdr>
                    </w:div>
                  </w:divsChild>
                </w:div>
                <w:div w:id="822350191">
                  <w:marLeft w:val="0"/>
                  <w:marRight w:val="0"/>
                  <w:marTop w:val="0"/>
                  <w:marBottom w:val="0"/>
                  <w:divBdr>
                    <w:top w:val="none" w:sz="0" w:space="0" w:color="auto"/>
                    <w:left w:val="none" w:sz="0" w:space="0" w:color="auto"/>
                    <w:bottom w:val="none" w:sz="0" w:space="0" w:color="auto"/>
                    <w:right w:val="none" w:sz="0" w:space="0" w:color="auto"/>
                  </w:divBdr>
                  <w:divsChild>
                    <w:div w:id="727149030">
                      <w:marLeft w:val="0"/>
                      <w:marRight w:val="0"/>
                      <w:marTop w:val="0"/>
                      <w:marBottom w:val="0"/>
                      <w:divBdr>
                        <w:top w:val="none" w:sz="0" w:space="0" w:color="auto"/>
                        <w:left w:val="none" w:sz="0" w:space="0" w:color="auto"/>
                        <w:bottom w:val="none" w:sz="0" w:space="0" w:color="auto"/>
                        <w:right w:val="none" w:sz="0" w:space="0" w:color="auto"/>
                      </w:divBdr>
                    </w:div>
                  </w:divsChild>
                </w:div>
                <w:div w:id="395251864">
                  <w:marLeft w:val="0"/>
                  <w:marRight w:val="0"/>
                  <w:marTop w:val="0"/>
                  <w:marBottom w:val="0"/>
                  <w:divBdr>
                    <w:top w:val="none" w:sz="0" w:space="0" w:color="auto"/>
                    <w:left w:val="none" w:sz="0" w:space="0" w:color="auto"/>
                    <w:bottom w:val="none" w:sz="0" w:space="0" w:color="auto"/>
                    <w:right w:val="none" w:sz="0" w:space="0" w:color="auto"/>
                  </w:divBdr>
                  <w:divsChild>
                    <w:div w:id="1318264574">
                      <w:marLeft w:val="0"/>
                      <w:marRight w:val="0"/>
                      <w:marTop w:val="0"/>
                      <w:marBottom w:val="0"/>
                      <w:divBdr>
                        <w:top w:val="none" w:sz="0" w:space="0" w:color="auto"/>
                        <w:left w:val="none" w:sz="0" w:space="0" w:color="auto"/>
                        <w:bottom w:val="none" w:sz="0" w:space="0" w:color="auto"/>
                        <w:right w:val="none" w:sz="0" w:space="0" w:color="auto"/>
                      </w:divBdr>
                    </w:div>
                  </w:divsChild>
                </w:div>
                <w:div w:id="1556428932">
                  <w:marLeft w:val="0"/>
                  <w:marRight w:val="0"/>
                  <w:marTop w:val="0"/>
                  <w:marBottom w:val="0"/>
                  <w:divBdr>
                    <w:top w:val="none" w:sz="0" w:space="0" w:color="auto"/>
                    <w:left w:val="none" w:sz="0" w:space="0" w:color="auto"/>
                    <w:bottom w:val="none" w:sz="0" w:space="0" w:color="auto"/>
                    <w:right w:val="none" w:sz="0" w:space="0" w:color="auto"/>
                  </w:divBdr>
                  <w:divsChild>
                    <w:div w:id="871069980">
                      <w:marLeft w:val="0"/>
                      <w:marRight w:val="0"/>
                      <w:marTop w:val="0"/>
                      <w:marBottom w:val="0"/>
                      <w:divBdr>
                        <w:top w:val="none" w:sz="0" w:space="0" w:color="auto"/>
                        <w:left w:val="none" w:sz="0" w:space="0" w:color="auto"/>
                        <w:bottom w:val="none" w:sz="0" w:space="0" w:color="auto"/>
                        <w:right w:val="none" w:sz="0" w:space="0" w:color="auto"/>
                      </w:divBdr>
                    </w:div>
                  </w:divsChild>
                </w:div>
                <w:div w:id="1247691954">
                  <w:marLeft w:val="0"/>
                  <w:marRight w:val="0"/>
                  <w:marTop w:val="0"/>
                  <w:marBottom w:val="0"/>
                  <w:divBdr>
                    <w:top w:val="none" w:sz="0" w:space="0" w:color="auto"/>
                    <w:left w:val="none" w:sz="0" w:space="0" w:color="auto"/>
                    <w:bottom w:val="none" w:sz="0" w:space="0" w:color="auto"/>
                    <w:right w:val="none" w:sz="0" w:space="0" w:color="auto"/>
                  </w:divBdr>
                  <w:divsChild>
                    <w:div w:id="1246837476">
                      <w:marLeft w:val="0"/>
                      <w:marRight w:val="0"/>
                      <w:marTop w:val="0"/>
                      <w:marBottom w:val="0"/>
                      <w:divBdr>
                        <w:top w:val="none" w:sz="0" w:space="0" w:color="auto"/>
                        <w:left w:val="none" w:sz="0" w:space="0" w:color="auto"/>
                        <w:bottom w:val="none" w:sz="0" w:space="0" w:color="auto"/>
                        <w:right w:val="none" w:sz="0" w:space="0" w:color="auto"/>
                      </w:divBdr>
                    </w:div>
                  </w:divsChild>
                </w:div>
                <w:div w:id="1350519878">
                  <w:marLeft w:val="0"/>
                  <w:marRight w:val="0"/>
                  <w:marTop w:val="0"/>
                  <w:marBottom w:val="0"/>
                  <w:divBdr>
                    <w:top w:val="none" w:sz="0" w:space="0" w:color="auto"/>
                    <w:left w:val="none" w:sz="0" w:space="0" w:color="auto"/>
                    <w:bottom w:val="none" w:sz="0" w:space="0" w:color="auto"/>
                    <w:right w:val="none" w:sz="0" w:space="0" w:color="auto"/>
                  </w:divBdr>
                  <w:divsChild>
                    <w:div w:id="236210987">
                      <w:marLeft w:val="0"/>
                      <w:marRight w:val="0"/>
                      <w:marTop w:val="0"/>
                      <w:marBottom w:val="0"/>
                      <w:divBdr>
                        <w:top w:val="none" w:sz="0" w:space="0" w:color="auto"/>
                        <w:left w:val="none" w:sz="0" w:space="0" w:color="auto"/>
                        <w:bottom w:val="none" w:sz="0" w:space="0" w:color="auto"/>
                        <w:right w:val="none" w:sz="0" w:space="0" w:color="auto"/>
                      </w:divBdr>
                    </w:div>
                  </w:divsChild>
                </w:div>
                <w:div w:id="590741977">
                  <w:marLeft w:val="0"/>
                  <w:marRight w:val="0"/>
                  <w:marTop w:val="0"/>
                  <w:marBottom w:val="0"/>
                  <w:divBdr>
                    <w:top w:val="none" w:sz="0" w:space="0" w:color="auto"/>
                    <w:left w:val="none" w:sz="0" w:space="0" w:color="auto"/>
                    <w:bottom w:val="none" w:sz="0" w:space="0" w:color="auto"/>
                    <w:right w:val="none" w:sz="0" w:space="0" w:color="auto"/>
                  </w:divBdr>
                  <w:divsChild>
                    <w:div w:id="1044527125">
                      <w:marLeft w:val="0"/>
                      <w:marRight w:val="0"/>
                      <w:marTop w:val="0"/>
                      <w:marBottom w:val="0"/>
                      <w:divBdr>
                        <w:top w:val="none" w:sz="0" w:space="0" w:color="auto"/>
                        <w:left w:val="none" w:sz="0" w:space="0" w:color="auto"/>
                        <w:bottom w:val="none" w:sz="0" w:space="0" w:color="auto"/>
                        <w:right w:val="none" w:sz="0" w:space="0" w:color="auto"/>
                      </w:divBdr>
                    </w:div>
                  </w:divsChild>
                </w:div>
                <w:div w:id="1342123408">
                  <w:marLeft w:val="0"/>
                  <w:marRight w:val="0"/>
                  <w:marTop w:val="0"/>
                  <w:marBottom w:val="0"/>
                  <w:divBdr>
                    <w:top w:val="none" w:sz="0" w:space="0" w:color="auto"/>
                    <w:left w:val="none" w:sz="0" w:space="0" w:color="auto"/>
                    <w:bottom w:val="none" w:sz="0" w:space="0" w:color="auto"/>
                    <w:right w:val="none" w:sz="0" w:space="0" w:color="auto"/>
                  </w:divBdr>
                  <w:divsChild>
                    <w:div w:id="1526674107">
                      <w:marLeft w:val="0"/>
                      <w:marRight w:val="0"/>
                      <w:marTop w:val="0"/>
                      <w:marBottom w:val="0"/>
                      <w:divBdr>
                        <w:top w:val="none" w:sz="0" w:space="0" w:color="auto"/>
                        <w:left w:val="none" w:sz="0" w:space="0" w:color="auto"/>
                        <w:bottom w:val="none" w:sz="0" w:space="0" w:color="auto"/>
                        <w:right w:val="none" w:sz="0" w:space="0" w:color="auto"/>
                      </w:divBdr>
                    </w:div>
                  </w:divsChild>
                </w:div>
                <w:div w:id="1442139783">
                  <w:marLeft w:val="0"/>
                  <w:marRight w:val="0"/>
                  <w:marTop w:val="0"/>
                  <w:marBottom w:val="0"/>
                  <w:divBdr>
                    <w:top w:val="none" w:sz="0" w:space="0" w:color="auto"/>
                    <w:left w:val="none" w:sz="0" w:space="0" w:color="auto"/>
                    <w:bottom w:val="none" w:sz="0" w:space="0" w:color="auto"/>
                    <w:right w:val="none" w:sz="0" w:space="0" w:color="auto"/>
                  </w:divBdr>
                  <w:divsChild>
                    <w:div w:id="347414549">
                      <w:marLeft w:val="0"/>
                      <w:marRight w:val="0"/>
                      <w:marTop w:val="0"/>
                      <w:marBottom w:val="0"/>
                      <w:divBdr>
                        <w:top w:val="none" w:sz="0" w:space="0" w:color="auto"/>
                        <w:left w:val="none" w:sz="0" w:space="0" w:color="auto"/>
                        <w:bottom w:val="none" w:sz="0" w:space="0" w:color="auto"/>
                        <w:right w:val="none" w:sz="0" w:space="0" w:color="auto"/>
                      </w:divBdr>
                    </w:div>
                  </w:divsChild>
                </w:div>
                <w:div w:id="1593590360">
                  <w:marLeft w:val="0"/>
                  <w:marRight w:val="0"/>
                  <w:marTop w:val="0"/>
                  <w:marBottom w:val="0"/>
                  <w:divBdr>
                    <w:top w:val="none" w:sz="0" w:space="0" w:color="auto"/>
                    <w:left w:val="none" w:sz="0" w:space="0" w:color="auto"/>
                    <w:bottom w:val="none" w:sz="0" w:space="0" w:color="auto"/>
                    <w:right w:val="none" w:sz="0" w:space="0" w:color="auto"/>
                  </w:divBdr>
                  <w:divsChild>
                    <w:div w:id="568610127">
                      <w:marLeft w:val="0"/>
                      <w:marRight w:val="0"/>
                      <w:marTop w:val="0"/>
                      <w:marBottom w:val="0"/>
                      <w:divBdr>
                        <w:top w:val="none" w:sz="0" w:space="0" w:color="auto"/>
                        <w:left w:val="none" w:sz="0" w:space="0" w:color="auto"/>
                        <w:bottom w:val="none" w:sz="0" w:space="0" w:color="auto"/>
                        <w:right w:val="none" w:sz="0" w:space="0" w:color="auto"/>
                      </w:divBdr>
                    </w:div>
                  </w:divsChild>
                </w:div>
                <w:div w:id="341786984">
                  <w:marLeft w:val="0"/>
                  <w:marRight w:val="0"/>
                  <w:marTop w:val="0"/>
                  <w:marBottom w:val="0"/>
                  <w:divBdr>
                    <w:top w:val="none" w:sz="0" w:space="0" w:color="auto"/>
                    <w:left w:val="none" w:sz="0" w:space="0" w:color="auto"/>
                    <w:bottom w:val="none" w:sz="0" w:space="0" w:color="auto"/>
                    <w:right w:val="none" w:sz="0" w:space="0" w:color="auto"/>
                  </w:divBdr>
                  <w:divsChild>
                    <w:div w:id="857238065">
                      <w:marLeft w:val="0"/>
                      <w:marRight w:val="0"/>
                      <w:marTop w:val="0"/>
                      <w:marBottom w:val="0"/>
                      <w:divBdr>
                        <w:top w:val="none" w:sz="0" w:space="0" w:color="auto"/>
                        <w:left w:val="none" w:sz="0" w:space="0" w:color="auto"/>
                        <w:bottom w:val="none" w:sz="0" w:space="0" w:color="auto"/>
                        <w:right w:val="none" w:sz="0" w:space="0" w:color="auto"/>
                      </w:divBdr>
                    </w:div>
                  </w:divsChild>
                </w:div>
                <w:div w:id="891692143">
                  <w:marLeft w:val="0"/>
                  <w:marRight w:val="0"/>
                  <w:marTop w:val="0"/>
                  <w:marBottom w:val="0"/>
                  <w:divBdr>
                    <w:top w:val="none" w:sz="0" w:space="0" w:color="auto"/>
                    <w:left w:val="none" w:sz="0" w:space="0" w:color="auto"/>
                    <w:bottom w:val="none" w:sz="0" w:space="0" w:color="auto"/>
                    <w:right w:val="none" w:sz="0" w:space="0" w:color="auto"/>
                  </w:divBdr>
                  <w:divsChild>
                    <w:div w:id="1533542515">
                      <w:marLeft w:val="0"/>
                      <w:marRight w:val="0"/>
                      <w:marTop w:val="0"/>
                      <w:marBottom w:val="0"/>
                      <w:divBdr>
                        <w:top w:val="none" w:sz="0" w:space="0" w:color="auto"/>
                        <w:left w:val="none" w:sz="0" w:space="0" w:color="auto"/>
                        <w:bottom w:val="none" w:sz="0" w:space="0" w:color="auto"/>
                        <w:right w:val="none" w:sz="0" w:space="0" w:color="auto"/>
                      </w:divBdr>
                    </w:div>
                  </w:divsChild>
                </w:div>
                <w:div w:id="1360622173">
                  <w:marLeft w:val="0"/>
                  <w:marRight w:val="0"/>
                  <w:marTop w:val="0"/>
                  <w:marBottom w:val="0"/>
                  <w:divBdr>
                    <w:top w:val="none" w:sz="0" w:space="0" w:color="auto"/>
                    <w:left w:val="none" w:sz="0" w:space="0" w:color="auto"/>
                    <w:bottom w:val="none" w:sz="0" w:space="0" w:color="auto"/>
                    <w:right w:val="none" w:sz="0" w:space="0" w:color="auto"/>
                  </w:divBdr>
                  <w:divsChild>
                    <w:div w:id="1448038077">
                      <w:marLeft w:val="0"/>
                      <w:marRight w:val="0"/>
                      <w:marTop w:val="0"/>
                      <w:marBottom w:val="0"/>
                      <w:divBdr>
                        <w:top w:val="none" w:sz="0" w:space="0" w:color="auto"/>
                        <w:left w:val="none" w:sz="0" w:space="0" w:color="auto"/>
                        <w:bottom w:val="none" w:sz="0" w:space="0" w:color="auto"/>
                        <w:right w:val="none" w:sz="0" w:space="0" w:color="auto"/>
                      </w:divBdr>
                    </w:div>
                  </w:divsChild>
                </w:div>
                <w:div w:id="582221906">
                  <w:marLeft w:val="0"/>
                  <w:marRight w:val="0"/>
                  <w:marTop w:val="0"/>
                  <w:marBottom w:val="0"/>
                  <w:divBdr>
                    <w:top w:val="none" w:sz="0" w:space="0" w:color="auto"/>
                    <w:left w:val="none" w:sz="0" w:space="0" w:color="auto"/>
                    <w:bottom w:val="none" w:sz="0" w:space="0" w:color="auto"/>
                    <w:right w:val="none" w:sz="0" w:space="0" w:color="auto"/>
                  </w:divBdr>
                  <w:divsChild>
                    <w:div w:id="171074544">
                      <w:marLeft w:val="0"/>
                      <w:marRight w:val="0"/>
                      <w:marTop w:val="0"/>
                      <w:marBottom w:val="0"/>
                      <w:divBdr>
                        <w:top w:val="none" w:sz="0" w:space="0" w:color="auto"/>
                        <w:left w:val="none" w:sz="0" w:space="0" w:color="auto"/>
                        <w:bottom w:val="none" w:sz="0" w:space="0" w:color="auto"/>
                        <w:right w:val="none" w:sz="0" w:space="0" w:color="auto"/>
                      </w:divBdr>
                    </w:div>
                  </w:divsChild>
                </w:div>
                <w:div w:id="1892494263">
                  <w:marLeft w:val="0"/>
                  <w:marRight w:val="0"/>
                  <w:marTop w:val="0"/>
                  <w:marBottom w:val="0"/>
                  <w:divBdr>
                    <w:top w:val="none" w:sz="0" w:space="0" w:color="auto"/>
                    <w:left w:val="none" w:sz="0" w:space="0" w:color="auto"/>
                    <w:bottom w:val="none" w:sz="0" w:space="0" w:color="auto"/>
                    <w:right w:val="none" w:sz="0" w:space="0" w:color="auto"/>
                  </w:divBdr>
                  <w:divsChild>
                    <w:div w:id="1157653073">
                      <w:marLeft w:val="0"/>
                      <w:marRight w:val="0"/>
                      <w:marTop w:val="0"/>
                      <w:marBottom w:val="0"/>
                      <w:divBdr>
                        <w:top w:val="none" w:sz="0" w:space="0" w:color="auto"/>
                        <w:left w:val="none" w:sz="0" w:space="0" w:color="auto"/>
                        <w:bottom w:val="none" w:sz="0" w:space="0" w:color="auto"/>
                        <w:right w:val="none" w:sz="0" w:space="0" w:color="auto"/>
                      </w:divBdr>
                    </w:div>
                  </w:divsChild>
                </w:div>
                <w:div w:id="996038545">
                  <w:marLeft w:val="0"/>
                  <w:marRight w:val="0"/>
                  <w:marTop w:val="0"/>
                  <w:marBottom w:val="0"/>
                  <w:divBdr>
                    <w:top w:val="none" w:sz="0" w:space="0" w:color="auto"/>
                    <w:left w:val="none" w:sz="0" w:space="0" w:color="auto"/>
                    <w:bottom w:val="none" w:sz="0" w:space="0" w:color="auto"/>
                    <w:right w:val="none" w:sz="0" w:space="0" w:color="auto"/>
                  </w:divBdr>
                  <w:divsChild>
                    <w:div w:id="425545081">
                      <w:marLeft w:val="0"/>
                      <w:marRight w:val="0"/>
                      <w:marTop w:val="0"/>
                      <w:marBottom w:val="0"/>
                      <w:divBdr>
                        <w:top w:val="none" w:sz="0" w:space="0" w:color="auto"/>
                        <w:left w:val="none" w:sz="0" w:space="0" w:color="auto"/>
                        <w:bottom w:val="none" w:sz="0" w:space="0" w:color="auto"/>
                        <w:right w:val="none" w:sz="0" w:space="0" w:color="auto"/>
                      </w:divBdr>
                    </w:div>
                  </w:divsChild>
                </w:div>
                <w:div w:id="576784614">
                  <w:marLeft w:val="0"/>
                  <w:marRight w:val="0"/>
                  <w:marTop w:val="0"/>
                  <w:marBottom w:val="0"/>
                  <w:divBdr>
                    <w:top w:val="none" w:sz="0" w:space="0" w:color="auto"/>
                    <w:left w:val="none" w:sz="0" w:space="0" w:color="auto"/>
                    <w:bottom w:val="none" w:sz="0" w:space="0" w:color="auto"/>
                    <w:right w:val="none" w:sz="0" w:space="0" w:color="auto"/>
                  </w:divBdr>
                  <w:divsChild>
                    <w:div w:id="1927349513">
                      <w:marLeft w:val="0"/>
                      <w:marRight w:val="0"/>
                      <w:marTop w:val="0"/>
                      <w:marBottom w:val="0"/>
                      <w:divBdr>
                        <w:top w:val="none" w:sz="0" w:space="0" w:color="auto"/>
                        <w:left w:val="none" w:sz="0" w:space="0" w:color="auto"/>
                        <w:bottom w:val="none" w:sz="0" w:space="0" w:color="auto"/>
                        <w:right w:val="none" w:sz="0" w:space="0" w:color="auto"/>
                      </w:divBdr>
                    </w:div>
                  </w:divsChild>
                </w:div>
                <w:div w:id="1512261073">
                  <w:marLeft w:val="0"/>
                  <w:marRight w:val="0"/>
                  <w:marTop w:val="0"/>
                  <w:marBottom w:val="0"/>
                  <w:divBdr>
                    <w:top w:val="none" w:sz="0" w:space="0" w:color="auto"/>
                    <w:left w:val="none" w:sz="0" w:space="0" w:color="auto"/>
                    <w:bottom w:val="none" w:sz="0" w:space="0" w:color="auto"/>
                    <w:right w:val="none" w:sz="0" w:space="0" w:color="auto"/>
                  </w:divBdr>
                  <w:divsChild>
                    <w:div w:id="1840464179">
                      <w:marLeft w:val="0"/>
                      <w:marRight w:val="0"/>
                      <w:marTop w:val="0"/>
                      <w:marBottom w:val="0"/>
                      <w:divBdr>
                        <w:top w:val="none" w:sz="0" w:space="0" w:color="auto"/>
                        <w:left w:val="none" w:sz="0" w:space="0" w:color="auto"/>
                        <w:bottom w:val="none" w:sz="0" w:space="0" w:color="auto"/>
                        <w:right w:val="none" w:sz="0" w:space="0" w:color="auto"/>
                      </w:divBdr>
                    </w:div>
                  </w:divsChild>
                </w:div>
                <w:div w:id="1967925342">
                  <w:marLeft w:val="0"/>
                  <w:marRight w:val="0"/>
                  <w:marTop w:val="0"/>
                  <w:marBottom w:val="0"/>
                  <w:divBdr>
                    <w:top w:val="none" w:sz="0" w:space="0" w:color="auto"/>
                    <w:left w:val="none" w:sz="0" w:space="0" w:color="auto"/>
                    <w:bottom w:val="none" w:sz="0" w:space="0" w:color="auto"/>
                    <w:right w:val="none" w:sz="0" w:space="0" w:color="auto"/>
                  </w:divBdr>
                  <w:divsChild>
                    <w:div w:id="1951431588">
                      <w:marLeft w:val="0"/>
                      <w:marRight w:val="0"/>
                      <w:marTop w:val="0"/>
                      <w:marBottom w:val="0"/>
                      <w:divBdr>
                        <w:top w:val="none" w:sz="0" w:space="0" w:color="auto"/>
                        <w:left w:val="none" w:sz="0" w:space="0" w:color="auto"/>
                        <w:bottom w:val="none" w:sz="0" w:space="0" w:color="auto"/>
                        <w:right w:val="none" w:sz="0" w:space="0" w:color="auto"/>
                      </w:divBdr>
                    </w:div>
                  </w:divsChild>
                </w:div>
                <w:div w:id="1107311857">
                  <w:marLeft w:val="0"/>
                  <w:marRight w:val="0"/>
                  <w:marTop w:val="0"/>
                  <w:marBottom w:val="0"/>
                  <w:divBdr>
                    <w:top w:val="none" w:sz="0" w:space="0" w:color="auto"/>
                    <w:left w:val="none" w:sz="0" w:space="0" w:color="auto"/>
                    <w:bottom w:val="none" w:sz="0" w:space="0" w:color="auto"/>
                    <w:right w:val="none" w:sz="0" w:space="0" w:color="auto"/>
                  </w:divBdr>
                  <w:divsChild>
                    <w:div w:id="622466251">
                      <w:marLeft w:val="0"/>
                      <w:marRight w:val="0"/>
                      <w:marTop w:val="0"/>
                      <w:marBottom w:val="0"/>
                      <w:divBdr>
                        <w:top w:val="none" w:sz="0" w:space="0" w:color="auto"/>
                        <w:left w:val="none" w:sz="0" w:space="0" w:color="auto"/>
                        <w:bottom w:val="none" w:sz="0" w:space="0" w:color="auto"/>
                        <w:right w:val="none" w:sz="0" w:space="0" w:color="auto"/>
                      </w:divBdr>
                    </w:div>
                  </w:divsChild>
                </w:div>
                <w:div w:id="1504975686">
                  <w:marLeft w:val="0"/>
                  <w:marRight w:val="0"/>
                  <w:marTop w:val="0"/>
                  <w:marBottom w:val="0"/>
                  <w:divBdr>
                    <w:top w:val="none" w:sz="0" w:space="0" w:color="auto"/>
                    <w:left w:val="none" w:sz="0" w:space="0" w:color="auto"/>
                    <w:bottom w:val="none" w:sz="0" w:space="0" w:color="auto"/>
                    <w:right w:val="none" w:sz="0" w:space="0" w:color="auto"/>
                  </w:divBdr>
                  <w:divsChild>
                    <w:div w:id="83382383">
                      <w:marLeft w:val="0"/>
                      <w:marRight w:val="0"/>
                      <w:marTop w:val="0"/>
                      <w:marBottom w:val="0"/>
                      <w:divBdr>
                        <w:top w:val="none" w:sz="0" w:space="0" w:color="auto"/>
                        <w:left w:val="none" w:sz="0" w:space="0" w:color="auto"/>
                        <w:bottom w:val="none" w:sz="0" w:space="0" w:color="auto"/>
                        <w:right w:val="none" w:sz="0" w:space="0" w:color="auto"/>
                      </w:divBdr>
                    </w:div>
                  </w:divsChild>
                </w:div>
                <w:div w:id="38166243">
                  <w:marLeft w:val="0"/>
                  <w:marRight w:val="0"/>
                  <w:marTop w:val="0"/>
                  <w:marBottom w:val="0"/>
                  <w:divBdr>
                    <w:top w:val="none" w:sz="0" w:space="0" w:color="auto"/>
                    <w:left w:val="none" w:sz="0" w:space="0" w:color="auto"/>
                    <w:bottom w:val="none" w:sz="0" w:space="0" w:color="auto"/>
                    <w:right w:val="none" w:sz="0" w:space="0" w:color="auto"/>
                  </w:divBdr>
                  <w:divsChild>
                    <w:div w:id="1658613034">
                      <w:marLeft w:val="0"/>
                      <w:marRight w:val="0"/>
                      <w:marTop w:val="0"/>
                      <w:marBottom w:val="0"/>
                      <w:divBdr>
                        <w:top w:val="none" w:sz="0" w:space="0" w:color="auto"/>
                        <w:left w:val="none" w:sz="0" w:space="0" w:color="auto"/>
                        <w:bottom w:val="none" w:sz="0" w:space="0" w:color="auto"/>
                        <w:right w:val="none" w:sz="0" w:space="0" w:color="auto"/>
                      </w:divBdr>
                    </w:div>
                  </w:divsChild>
                </w:div>
                <w:div w:id="1618634192">
                  <w:marLeft w:val="0"/>
                  <w:marRight w:val="0"/>
                  <w:marTop w:val="0"/>
                  <w:marBottom w:val="0"/>
                  <w:divBdr>
                    <w:top w:val="none" w:sz="0" w:space="0" w:color="auto"/>
                    <w:left w:val="none" w:sz="0" w:space="0" w:color="auto"/>
                    <w:bottom w:val="none" w:sz="0" w:space="0" w:color="auto"/>
                    <w:right w:val="none" w:sz="0" w:space="0" w:color="auto"/>
                  </w:divBdr>
                  <w:divsChild>
                    <w:div w:id="1342930001">
                      <w:marLeft w:val="0"/>
                      <w:marRight w:val="0"/>
                      <w:marTop w:val="0"/>
                      <w:marBottom w:val="0"/>
                      <w:divBdr>
                        <w:top w:val="none" w:sz="0" w:space="0" w:color="auto"/>
                        <w:left w:val="none" w:sz="0" w:space="0" w:color="auto"/>
                        <w:bottom w:val="none" w:sz="0" w:space="0" w:color="auto"/>
                        <w:right w:val="none" w:sz="0" w:space="0" w:color="auto"/>
                      </w:divBdr>
                    </w:div>
                  </w:divsChild>
                </w:div>
                <w:div w:id="1711300238">
                  <w:marLeft w:val="0"/>
                  <w:marRight w:val="0"/>
                  <w:marTop w:val="0"/>
                  <w:marBottom w:val="0"/>
                  <w:divBdr>
                    <w:top w:val="none" w:sz="0" w:space="0" w:color="auto"/>
                    <w:left w:val="none" w:sz="0" w:space="0" w:color="auto"/>
                    <w:bottom w:val="none" w:sz="0" w:space="0" w:color="auto"/>
                    <w:right w:val="none" w:sz="0" w:space="0" w:color="auto"/>
                  </w:divBdr>
                  <w:divsChild>
                    <w:div w:id="186214380">
                      <w:marLeft w:val="0"/>
                      <w:marRight w:val="0"/>
                      <w:marTop w:val="0"/>
                      <w:marBottom w:val="0"/>
                      <w:divBdr>
                        <w:top w:val="none" w:sz="0" w:space="0" w:color="auto"/>
                        <w:left w:val="none" w:sz="0" w:space="0" w:color="auto"/>
                        <w:bottom w:val="none" w:sz="0" w:space="0" w:color="auto"/>
                        <w:right w:val="none" w:sz="0" w:space="0" w:color="auto"/>
                      </w:divBdr>
                    </w:div>
                  </w:divsChild>
                </w:div>
                <w:div w:id="356279343">
                  <w:marLeft w:val="0"/>
                  <w:marRight w:val="0"/>
                  <w:marTop w:val="0"/>
                  <w:marBottom w:val="0"/>
                  <w:divBdr>
                    <w:top w:val="none" w:sz="0" w:space="0" w:color="auto"/>
                    <w:left w:val="none" w:sz="0" w:space="0" w:color="auto"/>
                    <w:bottom w:val="none" w:sz="0" w:space="0" w:color="auto"/>
                    <w:right w:val="none" w:sz="0" w:space="0" w:color="auto"/>
                  </w:divBdr>
                  <w:divsChild>
                    <w:div w:id="589776264">
                      <w:marLeft w:val="0"/>
                      <w:marRight w:val="0"/>
                      <w:marTop w:val="0"/>
                      <w:marBottom w:val="0"/>
                      <w:divBdr>
                        <w:top w:val="none" w:sz="0" w:space="0" w:color="auto"/>
                        <w:left w:val="none" w:sz="0" w:space="0" w:color="auto"/>
                        <w:bottom w:val="none" w:sz="0" w:space="0" w:color="auto"/>
                        <w:right w:val="none" w:sz="0" w:space="0" w:color="auto"/>
                      </w:divBdr>
                    </w:div>
                  </w:divsChild>
                </w:div>
                <w:div w:id="274825115">
                  <w:marLeft w:val="0"/>
                  <w:marRight w:val="0"/>
                  <w:marTop w:val="0"/>
                  <w:marBottom w:val="0"/>
                  <w:divBdr>
                    <w:top w:val="none" w:sz="0" w:space="0" w:color="auto"/>
                    <w:left w:val="none" w:sz="0" w:space="0" w:color="auto"/>
                    <w:bottom w:val="none" w:sz="0" w:space="0" w:color="auto"/>
                    <w:right w:val="none" w:sz="0" w:space="0" w:color="auto"/>
                  </w:divBdr>
                  <w:divsChild>
                    <w:div w:id="1969388333">
                      <w:marLeft w:val="0"/>
                      <w:marRight w:val="0"/>
                      <w:marTop w:val="0"/>
                      <w:marBottom w:val="0"/>
                      <w:divBdr>
                        <w:top w:val="none" w:sz="0" w:space="0" w:color="auto"/>
                        <w:left w:val="none" w:sz="0" w:space="0" w:color="auto"/>
                        <w:bottom w:val="none" w:sz="0" w:space="0" w:color="auto"/>
                        <w:right w:val="none" w:sz="0" w:space="0" w:color="auto"/>
                      </w:divBdr>
                    </w:div>
                  </w:divsChild>
                </w:div>
                <w:div w:id="1733886353">
                  <w:marLeft w:val="0"/>
                  <w:marRight w:val="0"/>
                  <w:marTop w:val="0"/>
                  <w:marBottom w:val="0"/>
                  <w:divBdr>
                    <w:top w:val="none" w:sz="0" w:space="0" w:color="auto"/>
                    <w:left w:val="none" w:sz="0" w:space="0" w:color="auto"/>
                    <w:bottom w:val="none" w:sz="0" w:space="0" w:color="auto"/>
                    <w:right w:val="none" w:sz="0" w:space="0" w:color="auto"/>
                  </w:divBdr>
                  <w:divsChild>
                    <w:div w:id="448159983">
                      <w:marLeft w:val="0"/>
                      <w:marRight w:val="0"/>
                      <w:marTop w:val="0"/>
                      <w:marBottom w:val="0"/>
                      <w:divBdr>
                        <w:top w:val="none" w:sz="0" w:space="0" w:color="auto"/>
                        <w:left w:val="none" w:sz="0" w:space="0" w:color="auto"/>
                        <w:bottom w:val="none" w:sz="0" w:space="0" w:color="auto"/>
                        <w:right w:val="none" w:sz="0" w:space="0" w:color="auto"/>
                      </w:divBdr>
                    </w:div>
                  </w:divsChild>
                </w:div>
                <w:div w:id="1193762035">
                  <w:marLeft w:val="0"/>
                  <w:marRight w:val="0"/>
                  <w:marTop w:val="0"/>
                  <w:marBottom w:val="0"/>
                  <w:divBdr>
                    <w:top w:val="none" w:sz="0" w:space="0" w:color="auto"/>
                    <w:left w:val="none" w:sz="0" w:space="0" w:color="auto"/>
                    <w:bottom w:val="none" w:sz="0" w:space="0" w:color="auto"/>
                    <w:right w:val="none" w:sz="0" w:space="0" w:color="auto"/>
                  </w:divBdr>
                  <w:divsChild>
                    <w:div w:id="619268370">
                      <w:marLeft w:val="0"/>
                      <w:marRight w:val="0"/>
                      <w:marTop w:val="0"/>
                      <w:marBottom w:val="0"/>
                      <w:divBdr>
                        <w:top w:val="none" w:sz="0" w:space="0" w:color="auto"/>
                        <w:left w:val="none" w:sz="0" w:space="0" w:color="auto"/>
                        <w:bottom w:val="none" w:sz="0" w:space="0" w:color="auto"/>
                        <w:right w:val="none" w:sz="0" w:space="0" w:color="auto"/>
                      </w:divBdr>
                    </w:div>
                  </w:divsChild>
                </w:div>
                <w:div w:id="1621109561">
                  <w:marLeft w:val="0"/>
                  <w:marRight w:val="0"/>
                  <w:marTop w:val="0"/>
                  <w:marBottom w:val="0"/>
                  <w:divBdr>
                    <w:top w:val="none" w:sz="0" w:space="0" w:color="auto"/>
                    <w:left w:val="none" w:sz="0" w:space="0" w:color="auto"/>
                    <w:bottom w:val="none" w:sz="0" w:space="0" w:color="auto"/>
                    <w:right w:val="none" w:sz="0" w:space="0" w:color="auto"/>
                  </w:divBdr>
                  <w:divsChild>
                    <w:div w:id="2147042591">
                      <w:marLeft w:val="0"/>
                      <w:marRight w:val="0"/>
                      <w:marTop w:val="0"/>
                      <w:marBottom w:val="0"/>
                      <w:divBdr>
                        <w:top w:val="none" w:sz="0" w:space="0" w:color="auto"/>
                        <w:left w:val="none" w:sz="0" w:space="0" w:color="auto"/>
                        <w:bottom w:val="none" w:sz="0" w:space="0" w:color="auto"/>
                        <w:right w:val="none" w:sz="0" w:space="0" w:color="auto"/>
                      </w:divBdr>
                    </w:div>
                  </w:divsChild>
                </w:div>
                <w:div w:id="1170830687">
                  <w:marLeft w:val="0"/>
                  <w:marRight w:val="0"/>
                  <w:marTop w:val="0"/>
                  <w:marBottom w:val="0"/>
                  <w:divBdr>
                    <w:top w:val="none" w:sz="0" w:space="0" w:color="auto"/>
                    <w:left w:val="none" w:sz="0" w:space="0" w:color="auto"/>
                    <w:bottom w:val="none" w:sz="0" w:space="0" w:color="auto"/>
                    <w:right w:val="none" w:sz="0" w:space="0" w:color="auto"/>
                  </w:divBdr>
                  <w:divsChild>
                    <w:div w:id="1011687645">
                      <w:marLeft w:val="0"/>
                      <w:marRight w:val="0"/>
                      <w:marTop w:val="0"/>
                      <w:marBottom w:val="0"/>
                      <w:divBdr>
                        <w:top w:val="none" w:sz="0" w:space="0" w:color="auto"/>
                        <w:left w:val="none" w:sz="0" w:space="0" w:color="auto"/>
                        <w:bottom w:val="none" w:sz="0" w:space="0" w:color="auto"/>
                        <w:right w:val="none" w:sz="0" w:space="0" w:color="auto"/>
                      </w:divBdr>
                    </w:div>
                  </w:divsChild>
                </w:div>
                <w:div w:id="587344620">
                  <w:marLeft w:val="0"/>
                  <w:marRight w:val="0"/>
                  <w:marTop w:val="0"/>
                  <w:marBottom w:val="0"/>
                  <w:divBdr>
                    <w:top w:val="none" w:sz="0" w:space="0" w:color="auto"/>
                    <w:left w:val="none" w:sz="0" w:space="0" w:color="auto"/>
                    <w:bottom w:val="none" w:sz="0" w:space="0" w:color="auto"/>
                    <w:right w:val="none" w:sz="0" w:space="0" w:color="auto"/>
                  </w:divBdr>
                  <w:divsChild>
                    <w:div w:id="1689327475">
                      <w:marLeft w:val="0"/>
                      <w:marRight w:val="0"/>
                      <w:marTop w:val="0"/>
                      <w:marBottom w:val="0"/>
                      <w:divBdr>
                        <w:top w:val="none" w:sz="0" w:space="0" w:color="auto"/>
                        <w:left w:val="none" w:sz="0" w:space="0" w:color="auto"/>
                        <w:bottom w:val="none" w:sz="0" w:space="0" w:color="auto"/>
                        <w:right w:val="none" w:sz="0" w:space="0" w:color="auto"/>
                      </w:divBdr>
                    </w:div>
                  </w:divsChild>
                </w:div>
                <w:div w:id="849174713">
                  <w:marLeft w:val="0"/>
                  <w:marRight w:val="0"/>
                  <w:marTop w:val="0"/>
                  <w:marBottom w:val="0"/>
                  <w:divBdr>
                    <w:top w:val="none" w:sz="0" w:space="0" w:color="auto"/>
                    <w:left w:val="none" w:sz="0" w:space="0" w:color="auto"/>
                    <w:bottom w:val="none" w:sz="0" w:space="0" w:color="auto"/>
                    <w:right w:val="none" w:sz="0" w:space="0" w:color="auto"/>
                  </w:divBdr>
                  <w:divsChild>
                    <w:div w:id="579366114">
                      <w:marLeft w:val="0"/>
                      <w:marRight w:val="0"/>
                      <w:marTop w:val="0"/>
                      <w:marBottom w:val="0"/>
                      <w:divBdr>
                        <w:top w:val="none" w:sz="0" w:space="0" w:color="auto"/>
                        <w:left w:val="none" w:sz="0" w:space="0" w:color="auto"/>
                        <w:bottom w:val="none" w:sz="0" w:space="0" w:color="auto"/>
                        <w:right w:val="none" w:sz="0" w:space="0" w:color="auto"/>
                      </w:divBdr>
                    </w:div>
                  </w:divsChild>
                </w:div>
                <w:div w:id="432671161">
                  <w:marLeft w:val="0"/>
                  <w:marRight w:val="0"/>
                  <w:marTop w:val="0"/>
                  <w:marBottom w:val="0"/>
                  <w:divBdr>
                    <w:top w:val="none" w:sz="0" w:space="0" w:color="auto"/>
                    <w:left w:val="none" w:sz="0" w:space="0" w:color="auto"/>
                    <w:bottom w:val="none" w:sz="0" w:space="0" w:color="auto"/>
                    <w:right w:val="none" w:sz="0" w:space="0" w:color="auto"/>
                  </w:divBdr>
                  <w:divsChild>
                    <w:div w:id="848639524">
                      <w:marLeft w:val="0"/>
                      <w:marRight w:val="0"/>
                      <w:marTop w:val="0"/>
                      <w:marBottom w:val="0"/>
                      <w:divBdr>
                        <w:top w:val="none" w:sz="0" w:space="0" w:color="auto"/>
                        <w:left w:val="none" w:sz="0" w:space="0" w:color="auto"/>
                        <w:bottom w:val="none" w:sz="0" w:space="0" w:color="auto"/>
                        <w:right w:val="none" w:sz="0" w:space="0" w:color="auto"/>
                      </w:divBdr>
                    </w:div>
                  </w:divsChild>
                </w:div>
                <w:div w:id="943535264">
                  <w:marLeft w:val="0"/>
                  <w:marRight w:val="0"/>
                  <w:marTop w:val="0"/>
                  <w:marBottom w:val="0"/>
                  <w:divBdr>
                    <w:top w:val="none" w:sz="0" w:space="0" w:color="auto"/>
                    <w:left w:val="none" w:sz="0" w:space="0" w:color="auto"/>
                    <w:bottom w:val="none" w:sz="0" w:space="0" w:color="auto"/>
                    <w:right w:val="none" w:sz="0" w:space="0" w:color="auto"/>
                  </w:divBdr>
                  <w:divsChild>
                    <w:div w:id="2027975776">
                      <w:marLeft w:val="0"/>
                      <w:marRight w:val="0"/>
                      <w:marTop w:val="0"/>
                      <w:marBottom w:val="0"/>
                      <w:divBdr>
                        <w:top w:val="none" w:sz="0" w:space="0" w:color="auto"/>
                        <w:left w:val="none" w:sz="0" w:space="0" w:color="auto"/>
                        <w:bottom w:val="none" w:sz="0" w:space="0" w:color="auto"/>
                        <w:right w:val="none" w:sz="0" w:space="0" w:color="auto"/>
                      </w:divBdr>
                    </w:div>
                  </w:divsChild>
                </w:div>
                <w:div w:id="1722094655">
                  <w:marLeft w:val="0"/>
                  <w:marRight w:val="0"/>
                  <w:marTop w:val="0"/>
                  <w:marBottom w:val="0"/>
                  <w:divBdr>
                    <w:top w:val="none" w:sz="0" w:space="0" w:color="auto"/>
                    <w:left w:val="none" w:sz="0" w:space="0" w:color="auto"/>
                    <w:bottom w:val="none" w:sz="0" w:space="0" w:color="auto"/>
                    <w:right w:val="none" w:sz="0" w:space="0" w:color="auto"/>
                  </w:divBdr>
                  <w:divsChild>
                    <w:div w:id="1810630239">
                      <w:marLeft w:val="0"/>
                      <w:marRight w:val="0"/>
                      <w:marTop w:val="0"/>
                      <w:marBottom w:val="0"/>
                      <w:divBdr>
                        <w:top w:val="none" w:sz="0" w:space="0" w:color="auto"/>
                        <w:left w:val="none" w:sz="0" w:space="0" w:color="auto"/>
                        <w:bottom w:val="none" w:sz="0" w:space="0" w:color="auto"/>
                        <w:right w:val="none" w:sz="0" w:space="0" w:color="auto"/>
                      </w:divBdr>
                    </w:div>
                  </w:divsChild>
                </w:div>
                <w:div w:id="1917201266">
                  <w:marLeft w:val="0"/>
                  <w:marRight w:val="0"/>
                  <w:marTop w:val="0"/>
                  <w:marBottom w:val="0"/>
                  <w:divBdr>
                    <w:top w:val="none" w:sz="0" w:space="0" w:color="auto"/>
                    <w:left w:val="none" w:sz="0" w:space="0" w:color="auto"/>
                    <w:bottom w:val="none" w:sz="0" w:space="0" w:color="auto"/>
                    <w:right w:val="none" w:sz="0" w:space="0" w:color="auto"/>
                  </w:divBdr>
                  <w:divsChild>
                    <w:div w:id="1115752281">
                      <w:marLeft w:val="0"/>
                      <w:marRight w:val="0"/>
                      <w:marTop w:val="0"/>
                      <w:marBottom w:val="0"/>
                      <w:divBdr>
                        <w:top w:val="none" w:sz="0" w:space="0" w:color="auto"/>
                        <w:left w:val="none" w:sz="0" w:space="0" w:color="auto"/>
                        <w:bottom w:val="none" w:sz="0" w:space="0" w:color="auto"/>
                        <w:right w:val="none" w:sz="0" w:space="0" w:color="auto"/>
                      </w:divBdr>
                    </w:div>
                  </w:divsChild>
                </w:div>
                <w:div w:id="1631010462">
                  <w:marLeft w:val="0"/>
                  <w:marRight w:val="0"/>
                  <w:marTop w:val="0"/>
                  <w:marBottom w:val="0"/>
                  <w:divBdr>
                    <w:top w:val="none" w:sz="0" w:space="0" w:color="auto"/>
                    <w:left w:val="none" w:sz="0" w:space="0" w:color="auto"/>
                    <w:bottom w:val="none" w:sz="0" w:space="0" w:color="auto"/>
                    <w:right w:val="none" w:sz="0" w:space="0" w:color="auto"/>
                  </w:divBdr>
                  <w:divsChild>
                    <w:div w:id="1426920485">
                      <w:marLeft w:val="0"/>
                      <w:marRight w:val="0"/>
                      <w:marTop w:val="0"/>
                      <w:marBottom w:val="0"/>
                      <w:divBdr>
                        <w:top w:val="none" w:sz="0" w:space="0" w:color="auto"/>
                        <w:left w:val="none" w:sz="0" w:space="0" w:color="auto"/>
                        <w:bottom w:val="none" w:sz="0" w:space="0" w:color="auto"/>
                        <w:right w:val="none" w:sz="0" w:space="0" w:color="auto"/>
                      </w:divBdr>
                    </w:div>
                  </w:divsChild>
                </w:div>
                <w:div w:id="649291424">
                  <w:marLeft w:val="0"/>
                  <w:marRight w:val="0"/>
                  <w:marTop w:val="0"/>
                  <w:marBottom w:val="0"/>
                  <w:divBdr>
                    <w:top w:val="none" w:sz="0" w:space="0" w:color="auto"/>
                    <w:left w:val="none" w:sz="0" w:space="0" w:color="auto"/>
                    <w:bottom w:val="none" w:sz="0" w:space="0" w:color="auto"/>
                    <w:right w:val="none" w:sz="0" w:space="0" w:color="auto"/>
                  </w:divBdr>
                  <w:divsChild>
                    <w:div w:id="1171798978">
                      <w:marLeft w:val="0"/>
                      <w:marRight w:val="0"/>
                      <w:marTop w:val="0"/>
                      <w:marBottom w:val="0"/>
                      <w:divBdr>
                        <w:top w:val="none" w:sz="0" w:space="0" w:color="auto"/>
                        <w:left w:val="none" w:sz="0" w:space="0" w:color="auto"/>
                        <w:bottom w:val="none" w:sz="0" w:space="0" w:color="auto"/>
                        <w:right w:val="none" w:sz="0" w:space="0" w:color="auto"/>
                      </w:divBdr>
                    </w:div>
                  </w:divsChild>
                </w:div>
                <w:div w:id="632443638">
                  <w:marLeft w:val="0"/>
                  <w:marRight w:val="0"/>
                  <w:marTop w:val="0"/>
                  <w:marBottom w:val="0"/>
                  <w:divBdr>
                    <w:top w:val="none" w:sz="0" w:space="0" w:color="auto"/>
                    <w:left w:val="none" w:sz="0" w:space="0" w:color="auto"/>
                    <w:bottom w:val="none" w:sz="0" w:space="0" w:color="auto"/>
                    <w:right w:val="none" w:sz="0" w:space="0" w:color="auto"/>
                  </w:divBdr>
                  <w:divsChild>
                    <w:div w:id="884103208">
                      <w:marLeft w:val="0"/>
                      <w:marRight w:val="0"/>
                      <w:marTop w:val="0"/>
                      <w:marBottom w:val="0"/>
                      <w:divBdr>
                        <w:top w:val="none" w:sz="0" w:space="0" w:color="auto"/>
                        <w:left w:val="none" w:sz="0" w:space="0" w:color="auto"/>
                        <w:bottom w:val="none" w:sz="0" w:space="0" w:color="auto"/>
                        <w:right w:val="none" w:sz="0" w:space="0" w:color="auto"/>
                      </w:divBdr>
                    </w:div>
                  </w:divsChild>
                </w:div>
                <w:div w:id="1623802588">
                  <w:marLeft w:val="0"/>
                  <w:marRight w:val="0"/>
                  <w:marTop w:val="0"/>
                  <w:marBottom w:val="0"/>
                  <w:divBdr>
                    <w:top w:val="none" w:sz="0" w:space="0" w:color="auto"/>
                    <w:left w:val="none" w:sz="0" w:space="0" w:color="auto"/>
                    <w:bottom w:val="none" w:sz="0" w:space="0" w:color="auto"/>
                    <w:right w:val="none" w:sz="0" w:space="0" w:color="auto"/>
                  </w:divBdr>
                  <w:divsChild>
                    <w:div w:id="1134983055">
                      <w:marLeft w:val="0"/>
                      <w:marRight w:val="0"/>
                      <w:marTop w:val="0"/>
                      <w:marBottom w:val="0"/>
                      <w:divBdr>
                        <w:top w:val="none" w:sz="0" w:space="0" w:color="auto"/>
                        <w:left w:val="none" w:sz="0" w:space="0" w:color="auto"/>
                        <w:bottom w:val="none" w:sz="0" w:space="0" w:color="auto"/>
                        <w:right w:val="none" w:sz="0" w:space="0" w:color="auto"/>
                      </w:divBdr>
                    </w:div>
                  </w:divsChild>
                </w:div>
                <w:div w:id="856848684">
                  <w:marLeft w:val="0"/>
                  <w:marRight w:val="0"/>
                  <w:marTop w:val="0"/>
                  <w:marBottom w:val="0"/>
                  <w:divBdr>
                    <w:top w:val="none" w:sz="0" w:space="0" w:color="auto"/>
                    <w:left w:val="none" w:sz="0" w:space="0" w:color="auto"/>
                    <w:bottom w:val="none" w:sz="0" w:space="0" w:color="auto"/>
                    <w:right w:val="none" w:sz="0" w:space="0" w:color="auto"/>
                  </w:divBdr>
                  <w:divsChild>
                    <w:div w:id="326128517">
                      <w:marLeft w:val="0"/>
                      <w:marRight w:val="0"/>
                      <w:marTop w:val="0"/>
                      <w:marBottom w:val="0"/>
                      <w:divBdr>
                        <w:top w:val="none" w:sz="0" w:space="0" w:color="auto"/>
                        <w:left w:val="none" w:sz="0" w:space="0" w:color="auto"/>
                        <w:bottom w:val="none" w:sz="0" w:space="0" w:color="auto"/>
                        <w:right w:val="none" w:sz="0" w:space="0" w:color="auto"/>
                      </w:divBdr>
                    </w:div>
                  </w:divsChild>
                </w:div>
                <w:div w:id="1080640215">
                  <w:marLeft w:val="0"/>
                  <w:marRight w:val="0"/>
                  <w:marTop w:val="0"/>
                  <w:marBottom w:val="0"/>
                  <w:divBdr>
                    <w:top w:val="none" w:sz="0" w:space="0" w:color="auto"/>
                    <w:left w:val="none" w:sz="0" w:space="0" w:color="auto"/>
                    <w:bottom w:val="none" w:sz="0" w:space="0" w:color="auto"/>
                    <w:right w:val="none" w:sz="0" w:space="0" w:color="auto"/>
                  </w:divBdr>
                  <w:divsChild>
                    <w:div w:id="1124227520">
                      <w:marLeft w:val="0"/>
                      <w:marRight w:val="0"/>
                      <w:marTop w:val="0"/>
                      <w:marBottom w:val="0"/>
                      <w:divBdr>
                        <w:top w:val="none" w:sz="0" w:space="0" w:color="auto"/>
                        <w:left w:val="none" w:sz="0" w:space="0" w:color="auto"/>
                        <w:bottom w:val="none" w:sz="0" w:space="0" w:color="auto"/>
                        <w:right w:val="none" w:sz="0" w:space="0" w:color="auto"/>
                      </w:divBdr>
                    </w:div>
                  </w:divsChild>
                </w:div>
                <w:div w:id="818956357">
                  <w:marLeft w:val="0"/>
                  <w:marRight w:val="0"/>
                  <w:marTop w:val="0"/>
                  <w:marBottom w:val="0"/>
                  <w:divBdr>
                    <w:top w:val="none" w:sz="0" w:space="0" w:color="auto"/>
                    <w:left w:val="none" w:sz="0" w:space="0" w:color="auto"/>
                    <w:bottom w:val="none" w:sz="0" w:space="0" w:color="auto"/>
                    <w:right w:val="none" w:sz="0" w:space="0" w:color="auto"/>
                  </w:divBdr>
                  <w:divsChild>
                    <w:div w:id="1597516013">
                      <w:marLeft w:val="0"/>
                      <w:marRight w:val="0"/>
                      <w:marTop w:val="0"/>
                      <w:marBottom w:val="0"/>
                      <w:divBdr>
                        <w:top w:val="none" w:sz="0" w:space="0" w:color="auto"/>
                        <w:left w:val="none" w:sz="0" w:space="0" w:color="auto"/>
                        <w:bottom w:val="none" w:sz="0" w:space="0" w:color="auto"/>
                        <w:right w:val="none" w:sz="0" w:space="0" w:color="auto"/>
                      </w:divBdr>
                    </w:div>
                  </w:divsChild>
                </w:div>
                <w:div w:id="1563979753">
                  <w:marLeft w:val="0"/>
                  <w:marRight w:val="0"/>
                  <w:marTop w:val="0"/>
                  <w:marBottom w:val="0"/>
                  <w:divBdr>
                    <w:top w:val="none" w:sz="0" w:space="0" w:color="auto"/>
                    <w:left w:val="none" w:sz="0" w:space="0" w:color="auto"/>
                    <w:bottom w:val="none" w:sz="0" w:space="0" w:color="auto"/>
                    <w:right w:val="none" w:sz="0" w:space="0" w:color="auto"/>
                  </w:divBdr>
                  <w:divsChild>
                    <w:div w:id="329451626">
                      <w:marLeft w:val="0"/>
                      <w:marRight w:val="0"/>
                      <w:marTop w:val="0"/>
                      <w:marBottom w:val="0"/>
                      <w:divBdr>
                        <w:top w:val="none" w:sz="0" w:space="0" w:color="auto"/>
                        <w:left w:val="none" w:sz="0" w:space="0" w:color="auto"/>
                        <w:bottom w:val="none" w:sz="0" w:space="0" w:color="auto"/>
                        <w:right w:val="none" w:sz="0" w:space="0" w:color="auto"/>
                      </w:divBdr>
                    </w:div>
                  </w:divsChild>
                </w:div>
                <w:div w:id="1368682732">
                  <w:marLeft w:val="0"/>
                  <w:marRight w:val="0"/>
                  <w:marTop w:val="0"/>
                  <w:marBottom w:val="0"/>
                  <w:divBdr>
                    <w:top w:val="none" w:sz="0" w:space="0" w:color="auto"/>
                    <w:left w:val="none" w:sz="0" w:space="0" w:color="auto"/>
                    <w:bottom w:val="none" w:sz="0" w:space="0" w:color="auto"/>
                    <w:right w:val="none" w:sz="0" w:space="0" w:color="auto"/>
                  </w:divBdr>
                  <w:divsChild>
                    <w:div w:id="1784034820">
                      <w:marLeft w:val="0"/>
                      <w:marRight w:val="0"/>
                      <w:marTop w:val="0"/>
                      <w:marBottom w:val="0"/>
                      <w:divBdr>
                        <w:top w:val="none" w:sz="0" w:space="0" w:color="auto"/>
                        <w:left w:val="none" w:sz="0" w:space="0" w:color="auto"/>
                        <w:bottom w:val="none" w:sz="0" w:space="0" w:color="auto"/>
                        <w:right w:val="none" w:sz="0" w:space="0" w:color="auto"/>
                      </w:divBdr>
                    </w:div>
                  </w:divsChild>
                </w:div>
                <w:div w:id="769786054">
                  <w:marLeft w:val="0"/>
                  <w:marRight w:val="0"/>
                  <w:marTop w:val="0"/>
                  <w:marBottom w:val="0"/>
                  <w:divBdr>
                    <w:top w:val="none" w:sz="0" w:space="0" w:color="auto"/>
                    <w:left w:val="none" w:sz="0" w:space="0" w:color="auto"/>
                    <w:bottom w:val="none" w:sz="0" w:space="0" w:color="auto"/>
                    <w:right w:val="none" w:sz="0" w:space="0" w:color="auto"/>
                  </w:divBdr>
                  <w:divsChild>
                    <w:div w:id="774055496">
                      <w:marLeft w:val="0"/>
                      <w:marRight w:val="0"/>
                      <w:marTop w:val="0"/>
                      <w:marBottom w:val="0"/>
                      <w:divBdr>
                        <w:top w:val="none" w:sz="0" w:space="0" w:color="auto"/>
                        <w:left w:val="none" w:sz="0" w:space="0" w:color="auto"/>
                        <w:bottom w:val="none" w:sz="0" w:space="0" w:color="auto"/>
                        <w:right w:val="none" w:sz="0" w:space="0" w:color="auto"/>
                      </w:divBdr>
                    </w:div>
                  </w:divsChild>
                </w:div>
                <w:div w:id="1461267373">
                  <w:marLeft w:val="0"/>
                  <w:marRight w:val="0"/>
                  <w:marTop w:val="0"/>
                  <w:marBottom w:val="0"/>
                  <w:divBdr>
                    <w:top w:val="none" w:sz="0" w:space="0" w:color="auto"/>
                    <w:left w:val="none" w:sz="0" w:space="0" w:color="auto"/>
                    <w:bottom w:val="none" w:sz="0" w:space="0" w:color="auto"/>
                    <w:right w:val="none" w:sz="0" w:space="0" w:color="auto"/>
                  </w:divBdr>
                  <w:divsChild>
                    <w:div w:id="979729616">
                      <w:marLeft w:val="0"/>
                      <w:marRight w:val="0"/>
                      <w:marTop w:val="0"/>
                      <w:marBottom w:val="0"/>
                      <w:divBdr>
                        <w:top w:val="none" w:sz="0" w:space="0" w:color="auto"/>
                        <w:left w:val="none" w:sz="0" w:space="0" w:color="auto"/>
                        <w:bottom w:val="none" w:sz="0" w:space="0" w:color="auto"/>
                        <w:right w:val="none" w:sz="0" w:space="0" w:color="auto"/>
                      </w:divBdr>
                    </w:div>
                  </w:divsChild>
                </w:div>
                <w:div w:id="133107904">
                  <w:marLeft w:val="0"/>
                  <w:marRight w:val="0"/>
                  <w:marTop w:val="0"/>
                  <w:marBottom w:val="0"/>
                  <w:divBdr>
                    <w:top w:val="none" w:sz="0" w:space="0" w:color="auto"/>
                    <w:left w:val="none" w:sz="0" w:space="0" w:color="auto"/>
                    <w:bottom w:val="none" w:sz="0" w:space="0" w:color="auto"/>
                    <w:right w:val="none" w:sz="0" w:space="0" w:color="auto"/>
                  </w:divBdr>
                  <w:divsChild>
                    <w:div w:id="470247398">
                      <w:marLeft w:val="0"/>
                      <w:marRight w:val="0"/>
                      <w:marTop w:val="0"/>
                      <w:marBottom w:val="0"/>
                      <w:divBdr>
                        <w:top w:val="none" w:sz="0" w:space="0" w:color="auto"/>
                        <w:left w:val="none" w:sz="0" w:space="0" w:color="auto"/>
                        <w:bottom w:val="none" w:sz="0" w:space="0" w:color="auto"/>
                        <w:right w:val="none" w:sz="0" w:space="0" w:color="auto"/>
                      </w:divBdr>
                    </w:div>
                  </w:divsChild>
                </w:div>
                <w:div w:id="2015455453">
                  <w:marLeft w:val="0"/>
                  <w:marRight w:val="0"/>
                  <w:marTop w:val="0"/>
                  <w:marBottom w:val="0"/>
                  <w:divBdr>
                    <w:top w:val="none" w:sz="0" w:space="0" w:color="auto"/>
                    <w:left w:val="none" w:sz="0" w:space="0" w:color="auto"/>
                    <w:bottom w:val="none" w:sz="0" w:space="0" w:color="auto"/>
                    <w:right w:val="none" w:sz="0" w:space="0" w:color="auto"/>
                  </w:divBdr>
                  <w:divsChild>
                    <w:div w:id="684943167">
                      <w:marLeft w:val="0"/>
                      <w:marRight w:val="0"/>
                      <w:marTop w:val="0"/>
                      <w:marBottom w:val="0"/>
                      <w:divBdr>
                        <w:top w:val="none" w:sz="0" w:space="0" w:color="auto"/>
                        <w:left w:val="none" w:sz="0" w:space="0" w:color="auto"/>
                        <w:bottom w:val="none" w:sz="0" w:space="0" w:color="auto"/>
                        <w:right w:val="none" w:sz="0" w:space="0" w:color="auto"/>
                      </w:divBdr>
                    </w:div>
                  </w:divsChild>
                </w:div>
                <w:div w:id="1654025497">
                  <w:marLeft w:val="0"/>
                  <w:marRight w:val="0"/>
                  <w:marTop w:val="0"/>
                  <w:marBottom w:val="0"/>
                  <w:divBdr>
                    <w:top w:val="none" w:sz="0" w:space="0" w:color="auto"/>
                    <w:left w:val="none" w:sz="0" w:space="0" w:color="auto"/>
                    <w:bottom w:val="none" w:sz="0" w:space="0" w:color="auto"/>
                    <w:right w:val="none" w:sz="0" w:space="0" w:color="auto"/>
                  </w:divBdr>
                  <w:divsChild>
                    <w:div w:id="349186187">
                      <w:marLeft w:val="0"/>
                      <w:marRight w:val="0"/>
                      <w:marTop w:val="0"/>
                      <w:marBottom w:val="0"/>
                      <w:divBdr>
                        <w:top w:val="none" w:sz="0" w:space="0" w:color="auto"/>
                        <w:left w:val="none" w:sz="0" w:space="0" w:color="auto"/>
                        <w:bottom w:val="none" w:sz="0" w:space="0" w:color="auto"/>
                        <w:right w:val="none" w:sz="0" w:space="0" w:color="auto"/>
                      </w:divBdr>
                    </w:div>
                  </w:divsChild>
                </w:div>
                <w:div w:id="1018656457">
                  <w:marLeft w:val="0"/>
                  <w:marRight w:val="0"/>
                  <w:marTop w:val="0"/>
                  <w:marBottom w:val="0"/>
                  <w:divBdr>
                    <w:top w:val="none" w:sz="0" w:space="0" w:color="auto"/>
                    <w:left w:val="none" w:sz="0" w:space="0" w:color="auto"/>
                    <w:bottom w:val="none" w:sz="0" w:space="0" w:color="auto"/>
                    <w:right w:val="none" w:sz="0" w:space="0" w:color="auto"/>
                  </w:divBdr>
                  <w:divsChild>
                    <w:div w:id="2114546373">
                      <w:marLeft w:val="0"/>
                      <w:marRight w:val="0"/>
                      <w:marTop w:val="0"/>
                      <w:marBottom w:val="0"/>
                      <w:divBdr>
                        <w:top w:val="none" w:sz="0" w:space="0" w:color="auto"/>
                        <w:left w:val="none" w:sz="0" w:space="0" w:color="auto"/>
                        <w:bottom w:val="none" w:sz="0" w:space="0" w:color="auto"/>
                        <w:right w:val="none" w:sz="0" w:space="0" w:color="auto"/>
                      </w:divBdr>
                    </w:div>
                  </w:divsChild>
                </w:div>
                <w:div w:id="326173117">
                  <w:marLeft w:val="0"/>
                  <w:marRight w:val="0"/>
                  <w:marTop w:val="0"/>
                  <w:marBottom w:val="0"/>
                  <w:divBdr>
                    <w:top w:val="none" w:sz="0" w:space="0" w:color="auto"/>
                    <w:left w:val="none" w:sz="0" w:space="0" w:color="auto"/>
                    <w:bottom w:val="none" w:sz="0" w:space="0" w:color="auto"/>
                    <w:right w:val="none" w:sz="0" w:space="0" w:color="auto"/>
                  </w:divBdr>
                  <w:divsChild>
                    <w:div w:id="50189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685482">
      <w:bodyDiv w:val="1"/>
      <w:marLeft w:val="0"/>
      <w:marRight w:val="0"/>
      <w:marTop w:val="0"/>
      <w:marBottom w:val="0"/>
      <w:divBdr>
        <w:top w:val="none" w:sz="0" w:space="0" w:color="auto"/>
        <w:left w:val="none" w:sz="0" w:space="0" w:color="auto"/>
        <w:bottom w:val="none" w:sz="0" w:space="0" w:color="auto"/>
        <w:right w:val="none" w:sz="0" w:space="0" w:color="auto"/>
      </w:divBdr>
      <w:divsChild>
        <w:div w:id="462503019">
          <w:marLeft w:val="0"/>
          <w:marRight w:val="0"/>
          <w:marTop w:val="0"/>
          <w:marBottom w:val="0"/>
          <w:divBdr>
            <w:top w:val="none" w:sz="0" w:space="0" w:color="auto"/>
            <w:left w:val="none" w:sz="0" w:space="0" w:color="auto"/>
            <w:bottom w:val="none" w:sz="0" w:space="0" w:color="auto"/>
            <w:right w:val="none" w:sz="0" w:space="0" w:color="auto"/>
          </w:divBdr>
          <w:divsChild>
            <w:div w:id="684555627">
              <w:marLeft w:val="0"/>
              <w:marRight w:val="0"/>
              <w:marTop w:val="0"/>
              <w:marBottom w:val="0"/>
              <w:divBdr>
                <w:top w:val="none" w:sz="0" w:space="0" w:color="auto"/>
                <w:left w:val="none" w:sz="0" w:space="0" w:color="auto"/>
                <w:bottom w:val="none" w:sz="0" w:space="0" w:color="auto"/>
                <w:right w:val="none" w:sz="0" w:space="0" w:color="auto"/>
              </w:divBdr>
            </w:div>
          </w:divsChild>
        </w:div>
        <w:div w:id="202906712">
          <w:marLeft w:val="0"/>
          <w:marRight w:val="0"/>
          <w:marTop w:val="0"/>
          <w:marBottom w:val="0"/>
          <w:divBdr>
            <w:top w:val="none" w:sz="0" w:space="0" w:color="auto"/>
            <w:left w:val="none" w:sz="0" w:space="0" w:color="auto"/>
            <w:bottom w:val="none" w:sz="0" w:space="0" w:color="auto"/>
            <w:right w:val="none" w:sz="0" w:space="0" w:color="auto"/>
          </w:divBdr>
          <w:divsChild>
            <w:div w:id="1903978618">
              <w:marLeft w:val="0"/>
              <w:marRight w:val="0"/>
              <w:marTop w:val="0"/>
              <w:marBottom w:val="0"/>
              <w:divBdr>
                <w:top w:val="none" w:sz="0" w:space="0" w:color="auto"/>
                <w:left w:val="none" w:sz="0" w:space="0" w:color="auto"/>
                <w:bottom w:val="none" w:sz="0" w:space="0" w:color="auto"/>
                <w:right w:val="none" w:sz="0" w:space="0" w:color="auto"/>
              </w:divBdr>
            </w:div>
            <w:div w:id="1659991442">
              <w:marLeft w:val="0"/>
              <w:marRight w:val="0"/>
              <w:marTop w:val="0"/>
              <w:marBottom w:val="0"/>
              <w:divBdr>
                <w:top w:val="none" w:sz="0" w:space="0" w:color="auto"/>
                <w:left w:val="none" w:sz="0" w:space="0" w:color="auto"/>
                <w:bottom w:val="none" w:sz="0" w:space="0" w:color="auto"/>
                <w:right w:val="none" w:sz="0" w:space="0" w:color="auto"/>
              </w:divBdr>
              <w:divsChild>
                <w:div w:id="198250442">
                  <w:marLeft w:val="0"/>
                  <w:marRight w:val="0"/>
                  <w:marTop w:val="0"/>
                  <w:marBottom w:val="0"/>
                  <w:divBdr>
                    <w:top w:val="none" w:sz="0" w:space="0" w:color="auto"/>
                    <w:left w:val="none" w:sz="0" w:space="0" w:color="auto"/>
                    <w:bottom w:val="none" w:sz="0" w:space="0" w:color="auto"/>
                    <w:right w:val="none" w:sz="0" w:space="0" w:color="auto"/>
                  </w:divBdr>
                  <w:divsChild>
                    <w:div w:id="1138258051">
                      <w:marLeft w:val="0"/>
                      <w:marRight w:val="0"/>
                      <w:marTop w:val="0"/>
                      <w:marBottom w:val="0"/>
                      <w:divBdr>
                        <w:top w:val="none" w:sz="0" w:space="0" w:color="auto"/>
                        <w:left w:val="none" w:sz="0" w:space="0" w:color="auto"/>
                        <w:bottom w:val="none" w:sz="0" w:space="0" w:color="auto"/>
                        <w:right w:val="none" w:sz="0" w:space="0" w:color="auto"/>
                      </w:divBdr>
                    </w:div>
                  </w:divsChild>
                </w:div>
                <w:div w:id="2004233012">
                  <w:marLeft w:val="0"/>
                  <w:marRight w:val="0"/>
                  <w:marTop w:val="0"/>
                  <w:marBottom w:val="0"/>
                  <w:divBdr>
                    <w:top w:val="none" w:sz="0" w:space="0" w:color="auto"/>
                    <w:left w:val="none" w:sz="0" w:space="0" w:color="auto"/>
                    <w:bottom w:val="none" w:sz="0" w:space="0" w:color="auto"/>
                    <w:right w:val="none" w:sz="0" w:space="0" w:color="auto"/>
                  </w:divBdr>
                  <w:divsChild>
                    <w:div w:id="1131628295">
                      <w:marLeft w:val="0"/>
                      <w:marRight w:val="0"/>
                      <w:marTop w:val="0"/>
                      <w:marBottom w:val="0"/>
                      <w:divBdr>
                        <w:top w:val="none" w:sz="0" w:space="0" w:color="auto"/>
                        <w:left w:val="none" w:sz="0" w:space="0" w:color="auto"/>
                        <w:bottom w:val="none" w:sz="0" w:space="0" w:color="auto"/>
                        <w:right w:val="none" w:sz="0" w:space="0" w:color="auto"/>
                      </w:divBdr>
                    </w:div>
                  </w:divsChild>
                </w:div>
                <w:div w:id="1329989590">
                  <w:marLeft w:val="0"/>
                  <w:marRight w:val="0"/>
                  <w:marTop w:val="0"/>
                  <w:marBottom w:val="0"/>
                  <w:divBdr>
                    <w:top w:val="none" w:sz="0" w:space="0" w:color="auto"/>
                    <w:left w:val="none" w:sz="0" w:space="0" w:color="auto"/>
                    <w:bottom w:val="none" w:sz="0" w:space="0" w:color="auto"/>
                    <w:right w:val="none" w:sz="0" w:space="0" w:color="auto"/>
                  </w:divBdr>
                  <w:divsChild>
                    <w:div w:id="34745963">
                      <w:marLeft w:val="0"/>
                      <w:marRight w:val="0"/>
                      <w:marTop w:val="0"/>
                      <w:marBottom w:val="0"/>
                      <w:divBdr>
                        <w:top w:val="none" w:sz="0" w:space="0" w:color="auto"/>
                        <w:left w:val="none" w:sz="0" w:space="0" w:color="auto"/>
                        <w:bottom w:val="none" w:sz="0" w:space="0" w:color="auto"/>
                        <w:right w:val="none" w:sz="0" w:space="0" w:color="auto"/>
                      </w:divBdr>
                    </w:div>
                  </w:divsChild>
                </w:div>
                <w:div w:id="1519614075">
                  <w:marLeft w:val="0"/>
                  <w:marRight w:val="0"/>
                  <w:marTop w:val="0"/>
                  <w:marBottom w:val="0"/>
                  <w:divBdr>
                    <w:top w:val="none" w:sz="0" w:space="0" w:color="auto"/>
                    <w:left w:val="none" w:sz="0" w:space="0" w:color="auto"/>
                    <w:bottom w:val="none" w:sz="0" w:space="0" w:color="auto"/>
                    <w:right w:val="none" w:sz="0" w:space="0" w:color="auto"/>
                  </w:divBdr>
                  <w:divsChild>
                    <w:div w:id="968517164">
                      <w:marLeft w:val="0"/>
                      <w:marRight w:val="0"/>
                      <w:marTop w:val="0"/>
                      <w:marBottom w:val="0"/>
                      <w:divBdr>
                        <w:top w:val="none" w:sz="0" w:space="0" w:color="auto"/>
                        <w:left w:val="none" w:sz="0" w:space="0" w:color="auto"/>
                        <w:bottom w:val="none" w:sz="0" w:space="0" w:color="auto"/>
                        <w:right w:val="none" w:sz="0" w:space="0" w:color="auto"/>
                      </w:divBdr>
                    </w:div>
                  </w:divsChild>
                </w:div>
                <w:div w:id="863834671">
                  <w:marLeft w:val="0"/>
                  <w:marRight w:val="0"/>
                  <w:marTop w:val="0"/>
                  <w:marBottom w:val="0"/>
                  <w:divBdr>
                    <w:top w:val="none" w:sz="0" w:space="0" w:color="auto"/>
                    <w:left w:val="none" w:sz="0" w:space="0" w:color="auto"/>
                    <w:bottom w:val="none" w:sz="0" w:space="0" w:color="auto"/>
                    <w:right w:val="none" w:sz="0" w:space="0" w:color="auto"/>
                  </w:divBdr>
                  <w:divsChild>
                    <w:div w:id="604339817">
                      <w:marLeft w:val="0"/>
                      <w:marRight w:val="0"/>
                      <w:marTop w:val="0"/>
                      <w:marBottom w:val="0"/>
                      <w:divBdr>
                        <w:top w:val="none" w:sz="0" w:space="0" w:color="auto"/>
                        <w:left w:val="none" w:sz="0" w:space="0" w:color="auto"/>
                        <w:bottom w:val="none" w:sz="0" w:space="0" w:color="auto"/>
                        <w:right w:val="none" w:sz="0" w:space="0" w:color="auto"/>
                      </w:divBdr>
                    </w:div>
                  </w:divsChild>
                </w:div>
                <w:div w:id="1100301073">
                  <w:marLeft w:val="0"/>
                  <w:marRight w:val="0"/>
                  <w:marTop w:val="0"/>
                  <w:marBottom w:val="0"/>
                  <w:divBdr>
                    <w:top w:val="none" w:sz="0" w:space="0" w:color="auto"/>
                    <w:left w:val="none" w:sz="0" w:space="0" w:color="auto"/>
                    <w:bottom w:val="none" w:sz="0" w:space="0" w:color="auto"/>
                    <w:right w:val="none" w:sz="0" w:space="0" w:color="auto"/>
                  </w:divBdr>
                  <w:divsChild>
                    <w:div w:id="878931564">
                      <w:marLeft w:val="0"/>
                      <w:marRight w:val="0"/>
                      <w:marTop w:val="0"/>
                      <w:marBottom w:val="0"/>
                      <w:divBdr>
                        <w:top w:val="none" w:sz="0" w:space="0" w:color="auto"/>
                        <w:left w:val="none" w:sz="0" w:space="0" w:color="auto"/>
                        <w:bottom w:val="none" w:sz="0" w:space="0" w:color="auto"/>
                        <w:right w:val="none" w:sz="0" w:space="0" w:color="auto"/>
                      </w:divBdr>
                    </w:div>
                  </w:divsChild>
                </w:div>
                <w:div w:id="1196888643">
                  <w:marLeft w:val="0"/>
                  <w:marRight w:val="0"/>
                  <w:marTop w:val="0"/>
                  <w:marBottom w:val="0"/>
                  <w:divBdr>
                    <w:top w:val="none" w:sz="0" w:space="0" w:color="auto"/>
                    <w:left w:val="none" w:sz="0" w:space="0" w:color="auto"/>
                    <w:bottom w:val="none" w:sz="0" w:space="0" w:color="auto"/>
                    <w:right w:val="none" w:sz="0" w:space="0" w:color="auto"/>
                  </w:divBdr>
                  <w:divsChild>
                    <w:div w:id="284310240">
                      <w:marLeft w:val="0"/>
                      <w:marRight w:val="0"/>
                      <w:marTop w:val="0"/>
                      <w:marBottom w:val="0"/>
                      <w:divBdr>
                        <w:top w:val="none" w:sz="0" w:space="0" w:color="auto"/>
                        <w:left w:val="none" w:sz="0" w:space="0" w:color="auto"/>
                        <w:bottom w:val="none" w:sz="0" w:space="0" w:color="auto"/>
                        <w:right w:val="none" w:sz="0" w:space="0" w:color="auto"/>
                      </w:divBdr>
                    </w:div>
                  </w:divsChild>
                </w:div>
                <w:div w:id="1537504230">
                  <w:marLeft w:val="0"/>
                  <w:marRight w:val="0"/>
                  <w:marTop w:val="0"/>
                  <w:marBottom w:val="0"/>
                  <w:divBdr>
                    <w:top w:val="none" w:sz="0" w:space="0" w:color="auto"/>
                    <w:left w:val="none" w:sz="0" w:space="0" w:color="auto"/>
                    <w:bottom w:val="none" w:sz="0" w:space="0" w:color="auto"/>
                    <w:right w:val="none" w:sz="0" w:space="0" w:color="auto"/>
                  </w:divBdr>
                  <w:divsChild>
                    <w:div w:id="286470066">
                      <w:marLeft w:val="0"/>
                      <w:marRight w:val="0"/>
                      <w:marTop w:val="0"/>
                      <w:marBottom w:val="0"/>
                      <w:divBdr>
                        <w:top w:val="none" w:sz="0" w:space="0" w:color="auto"/>
                        <w:left w:val="none" w:sz="0" w:space="0" w:color="auto"/>
                        <w:bottom w:val="none" w:sz="0" w:space="0" w:color="auto"/>
                        <w:right w:val="none" w:sz="0" w:space="0" w:color="auto"/>
                      </w:divBdr>
                    </w:div>
                  </w:divsChild>
                </w:div>
                <w:div w:id="1398170028">
                  <w:marLeft w:val="0"/>
                  <w:marRight w:val="0"/>
                  <w:marTop w:val="0"/>
                  <w:marBottom w:val="0"/>
                  <w:divBdr>
                    <w:top w:val="none" w:sz="0" w:space="0" w:color="auto"/>
                    <w:left w:val="none" w:sz="0" w:space="0" w:color="auto"/>
                    <w:bottom w:val="none" w:sz="0" w:space="0" w:color="auto"/>
                    <w:right w:val="none" w:sz="0" w:space="0" w:color="auto"/>
                  </w:divBdr>
                  <w:divsChild>
                    <w:div w:id="1815634589">
                      <w:marLeft w:val="0"/>
                      <w:marRight w:val="0"/>
                      <w:marTop w:val="0"/>
                      <w:marBottom w:val="0"/>
                      <w:divBdr>
                        <w:top w:val="none" w:sz="0" w:space="0" w:color="auto"/>
                        <w:left w:val="none" w:sz="0" w:space="0" w:color="auto"/>
                        <w:bottom w:val="none" w:sz="0" w:space="0" w:color="auto"/>
                        <w:right w:val="none" w:sz="0" w:space="0" w:color="auto"/>
                      </w:divBdr>
                    </w:div>
                  </w:divsChild>
                </w:div>
                <w:div w:id="2001886406">
                  <w:marLeft w:val="0"/>
                  <w:marRight w:val="0"/>
                  <w:marTop w:val="0"/>
                  <w:marBottom w:val="0"/>
                  <w:divBdr>
                    <w:top w:val="none" w:sz="0" w:space="0" w:color="auto"/>
                    <w:left w:val="none" w:sz="0" w:space="0" w:color="auto"/>
                    <w:bottom w:val="none" w:sz="0" w:space="0" w:color="auto"/>
                    <w:right w:val="none" w:sz="0" w:space="0" w:color="auto"/>
                  </w:divBdr>
                  <w:divsChild>
                    <w:div w:id="687484747">
                      <w:marLeft w:val="0"/>
                      <w:marRight w:val="0"/>
                      <w:marTop w:val="0"/>
                      <w:marBottom w:val="0"/>
                      <w:divBdr>
                        <w:top w:val="none" w:sz="0" w:space="0" w:color="auto"/>
                        <w:left w:val="none" w:sz="0" w:space="0" w:color="auto"/>
                        <w:bottom w:val="none" w:sz="0" w:space="0" w:color="auto"/>
                        <w:right w:val="none" w:sz="0" w:space="0" w:color="auto"/>
                      </w:divBdr>
                    </w:div>
                  </w:divsChild>
                </w:div>
                <w:div w:id="1454902877">
                  <w:marLeft w:val="0"/>
                  <w:marRight w:val="0"/>
                  <w:marTop w:val="0"/>
                  <w:marBottom w:val="0"/>
                  <w:divBdr>
                    <w:top w:val="none" w:sz="0" w:space="0" w:color="auto"/>
                    <w:left w:val="none" w:sz="0" w:space="0" w:color="auto"/>
                    <w:bottom w:val="none" w:sz="0" w:space="0" w:color="auto"/>
                    <w:right w:val="none" w:sz="0" w:space="0" w:color="auto"/>
                  </w:divBdr>
                  <w:divsChild>
                    <w:div w:id="1021202887">
                      <w:marLeft w:val="0"/>
                      <w:marRight w:val="0"/>
                      <w:marTop w:val="0"/>
                      <w:marBottom w:val="0"/>
                      <w:divBdr>
                        <w:top w:val="none" w:sz="0" w:space="0" w:color="auto"/>
                        <w:left w:val="none" w:sz="0" w:space="0" w:color="auto"/>
                        <w:bottom w:val="none" w:sz="0" w:space="0" w:color="auto"/>
                        <w:right w:val="none" w:sz="0" w:space="0" w:color="auto"/>
                      </w:divBdr>
                    </w:div>
                  </w:divsChild>
                </w:div>
                <w:div w:id="907957408">
                  <w:marLeft w:val="0"/>
                  <w:marRight w:val="0"/>
                  <w:marTop w:val="0"/>
                  <w:marBottom w:val="0"/>
                  <w:divBdr>
                    <w:top w:val="none" w:sz="0" w:space="0" w:color="auto"/>
                    <w:left w:val="none" w:sz="0" w:space="0" w:color="auto"/>
                    <w:bottom w:val="none" w:sz="0" w:space="0" w:color="auto"/>
                    <w:right w:val="none" w:sz="0" w:space="0" w:color="auto"/>
                  </w:divBdr>
                  <w:divsChild>
                    <w:div w:id="573861797">
                      <w:marLeft w:val="0"/>
                      <w:marRight w:val="0"/>
                      <w:marTop w:val="0"/>
                      <w:marBottom w:val="0"/>
                      <w:divBdr>
                        <w:top w:val="none" w:sz="0" w:space="0" w:color="auto"/>
                        <w:left w:val="none" w:sz="0" w:space="0" w:color="auto"/>
                        <w:bottom w:val="none" w:sz="0" w:space="0" w:color="auto"/>
                        <w:right w:val="none" w:sz="0" w:space="0" w:color="auto"/>
                      </w:divBdr>
                    </w:div>
                  </w:divsChild>
                </w:div>
                <w:div w:id="808549485">
                  <w:marLeft w:val="0"/>
                  <w:marRight w:val="0"/>
                  <w:marTop w:val="0"/>
                  <w:marBottom w:val="0"/>
                  <w:divBdr>
                    <w:top w:val="none" w:sz="0" w:space="0" w:color="auto"/>
                    <w:left w:val="none" w:sz="0" w:space="0" w:color="auto"/>
                    <w:bottom w:val="none" w:sz="0" w:space="0" w:color="auto"/>
                    <w:right w:val="none" w:sz="0" w:space="0" w:color="auto"/>
                  </w:divBdr>
                  <w:divsChild>
                    <w:div w:id="341278133">
                      <w:marLeft w:val="0"/>
                      <w:marRight w:val="0"/>
                      <w:marTop w:val="0"/>
                      <w:marBottom w:val="0"/>
                      <w:divBdr>
                        <w:top w:val="none" w:sz="0" w:space="0" w:color="auto"/>
                        <w:left w:val="none" w:sz="0" w:space="0" w:color="auto"/>
                        <w:bottom w:val="none" w:sz="0" w:space="0" w:color="auto"/>
                        <w:right w:val="none" w:sz="0" w:space="0" w:color="auto"/>
                      </w:divBdr>
                    </w:div>
                  </w:divsChild>
                </w:div>
                <w:div w:id="1520661899">
                  <w:marLeft w:val="0"/>
                  <w:marRight w:val="0"/>
                  <w:marTop w:val="0"/>
                  <w:marBottom w:val="0"/>
                  <w:divBdr>
                    <w:top w:val="none" w:sz="0" w:space="0" w:color="auto"/>
                    <w:left w:val="none" w:sz="0" w:space="0" w:color="auto"/>
                    <w:bottom w:val="none" w:sz="0" w:space="0" w:color="auto"/>
                    <w:right w:val="none" w:sz="0" w:space="0" w:color="auto"/>
                  </w:divBdr>
                  <w:divsChild>
                    <w:div w:id="559437372">
                      <w:marLeft w:val="0"/>
                      <w:marRight w:val="0"/>
                      <w:marTop w:val="0"/>
                      <w:marBottom w:val="0"/>
                      <w:divBdr>
                        <w:top w:val="none" w:sz="0" w:space="0" w:color="auto"/>
                        <w:left w:val="none" w:sz="0" w:space="0" w:color="auto"/>
                        <w:bottom w:val="none" w:sz="0" w:space="0" w:color="auto"/>
                        <w:right w:val="none" w:sz="0" w:space="0" w:color="auto"/>
                      </w:divBdr>
                    </w:div>
                  </w:divsChild>
                </w:div>
                <w:div w:id="1498501535">
                  <w:marLeft w:val="0"/>
                  <w:marRight w:val="0"/>
                  <w:marTop w:val="0"/>
                  <w:marBottom w:val="0"/>
                  <w:divBdr>
                    <w:top w:val="none" w:sz="0" w:space="0" w:color="auto"/>
                    <w:left w:val="none" w:sz="0" w:space="0" w:color="auto"/>
                    <w:bottom w:val="none" w:sz="0" w:space="0" w:color="auto"/>
                    <w:right w:val="none" w:sz="0" w:space="0" w:color="auto"/>
                  </w:divBdr>
                  <w:divsChild>
                    <w:div w:id="2116903762">
                      <w:marLeft w:val="0"/>
                      <w:marRight w:val="0"/>
                      <w:marTop w:val="0"/>
                      <w:marBottom w:val="0"/>
                      <w:divBdr>
                        <w:top w:val="none" w:sz="0" w:space="0" w:color="auto"/>
                        <w:left w:val="none" w:sz="0" w:space="0" w:color="auto"/>
                        <w:bottom w:val="none" w:sz="0" w:space="0" w:color="auto"/>
                        <w:right w:val="none" w:sz="0" w:space="0" w:color="auto"/>
                      </w:divBdr>
                    </w:div>
                  </w:divsChild>
                </w:div>
                <w:div w:id="241764980">
                  <w:marLeft w:val="0"/>
                  <w:marRight w:val="0"/>
                  <w:marTop w:val="0"/>
                  <w:marBottom w:val="0"/>
                  <w:divBdr>
                    <w:top w:val="none" w:sz="0" w:space="0" w:color="auto"/>
                    <w:left w:val="none" w:sz="0" w:space="0" w:color="auto"/>
                    <w:bottom w:val="none" w:sz="0" w:space="0" w:color="auto"/>
                    <w:right w:val="none" w:sz="0" w:space="0" w:color="auto"/>
                  </w:divBdr>
                  <w:divsChild>
                    <w:div w:id="1418012792">
                      <w:marLeft w:val="0"/>
                      <w:marRight w:val="0"/>
                      <w:marTop w:val="0"/>
                      <w:marBottom w:val="0"/>
                      <w:divBdr>
                        <w:top w:val="none" w:sz="0" w:space="0" w:color="auto"/>
                        <w:left w:val="none" w:sz="0" w:space="0" w:color="auto"/>
                        <w:bottom w:val="none" w:sz="0" w:space="0" w:color="auto"/>
                        <w:right w:val="none" w:sz="0" w:space="0" w:color="auto"/>
                      </w:divBdr>
                    </w:div>
                  </w:divsChild>
                </w:div>
                <w:div w:id="1906453818">
                  <w:marLeft w:val="0"/>
                  <w:marRight w:val="0"/>
                  <w:marTop w:val="0"/>
                  <w:marBottom w:val="0"/>
                  <w:divBdr>
                    <w:top w:val="none" w:sz="0" w:space="0" w:color="auto"/>
                    <w:left w:val="none" w:sz="0" w:space="0" w:color="auto"/>
                    <w:bottom w:val="none" w:sz="0" w:space="0" w:color="auto"/>
                    <w:right w:val="none" w:sz="0" w:space="0" w:color="auto"/>
                  </w:divBdr>
                  <w:divsChild>
                    <w:div w:id="544565502">
                      <w:marLeft w:val="0"/>
                      <w:marRight w:val="0"/>
                      <w:marTop w:val="0"/>
                      <w:marBottom w:val="0"/>
                      <w:divBdr>
                        <w:top w:val="none" w:sz="0" w:space="0" w:color="auto"/>
                        <w:left w:val="none" w:sz="0" w:space="0" w:color="auto"/>
                        <w:bottom w:val="none" w:sz="0" w:space="0" w:color="auto"/>
                        <w:right w:val="none" w:sz="0" w:space="0" w:color="auto"/>
                      </w:divBdr>
                    </w:div>
                  </w:divsChild>
                </w:div>
                <w:div w:id="1070150017">
                  <w:marLeft w:val="0"/>
                  <w:marRight w:val="0"/>
                  <w:marTop w:val="0"/>
                  <w:marBottom w:val="0"/>
                  <w:divBdr>
                    <w:top w:val="none" w:sz="0" w:space="0" w:color="auto"/>
                    <w:left w:val="none" w:sz="0" w:space="0" w:color="auto"/>
                    <w:bottom w:val="none" w:sz="0" w:space="0" w:color="auto"/>
                    <w:right w:val="none" w:sz="0" w:space="0" w:color="auto"/>
                  </w:divBdr>
                  <w:divsChild>
                    <w:div w:id="728843240">
                      <w:marLeft w:val="0"/>
                      <w:marRight w:val="0"/>
                      <w:marTop w:val="0"/>
                      <w:marBottom w:val="0"/>
                      <w:divBdr>
                        <w:top w:val="none" w:sz="0" w:space="0" w:color="auto"/>
                        <w:left w:val="none" w:sz="0" w:space="0" w:color="auto"/>
                        <w:bottom w:val="none" w:sz="0" w:space="0" w:color="auto"/>
                        <w:right w:val="none" w:sz="0" w:space="0" w:color="auto"/>
                      </w:divBdr>
                    </w:div>
                  </w:divsChild>
                </w:div>
                <w:div w:id="611941020">
                  <w:marLeft w:val="0"/>
                  <w:marRight w:val="0"/>
                  <w:marTop w:val="0"/>
                  <w:marBottom w:val="0"/>
                  <w:divBdr>
                    <w:top w:val="none" w:sz="0" w:space="0" w:color="auto"/>
                    <w:left w:val="none" w:sz="0" w:space="0" w:color="auto"/>
                    <w:bottom w:val="none" w:sz="0" w:space="0" w:color="auto"/>
                    <w:right w:val="none" w:sz="0" w:space="0" w:color="auto"/>
                  </w:divBdr>
                  <w:divsChild>
                    <w:div w:id="1044403437">
                      <w:marLeft w:val="0"/>
                      <w:marRight w:val="0"/>
                      <w:marTop w:val="0"/>
                      <w:marBottom w:val="0"/>
                      <w:divBdr>
                        <w:top w:val="none" w:sz="0" w:space="0" w:color="auto"/>
                        <w:left w:val="none" w:sz="0" w:space="0" w:color="auto"/>
                        <w:bottom w:val="none" w:sz="0" w:space="0" w:color="auto"/>
                        <w:right w:val="none" w:sz="0" w:space="0" w:color="auto"/>
                      </w:divBdr>
                    </w:div>
                  </w:divsChild>
                </w:div>
                <w:div w:id="27030533">
                  <w:marLeft w:val="0"/>
                  <w:marRight w:val="0"/>
                  <w:marTop w:val="0"/>
                  <w:marBottom w:val="0"/>
                  <w:divBdr>
                    <w:top w:val="none" w:sz="0" w:space="0" w:color="auto"/>
                    <w:left w:val="none" w:sz="0" w:space="0" w:color="auto"/>
                    <w:bottom w:val="none" w:sz="0" w:space="0" w:color="auto"/>
                    <w:right w:val="none" w:sz="0" w:space="0" w:color="auto"/>
                  </w:divBdr>
                  <w:divsChild>
                    <w:div w:id="1547645151">
                      <w:marLeft w:val="0"/>
                      <w:marRight w:val="0"/>
                      <w:marTop w:val="0"/>
                      <w:marBottom w:val="0"/>
                      <w:divBdr>
                        <w:top w:val="none" w:sz="0" w:space="0" w:color="auto"/>
                        <w:left w:val="none" w:sz="0" w:space="0" w:color="auto"/>
                        <w:bottom w:val="none" w:sz="0" w:space="0" w:color="auto"/>
                        <w:right w:val="none" w:sz="0" w:space="0" w:color="auto"/>
                      </w:divBdr>
                    </w:div>
                  </w:divsChild>
                </w:div>
                <w:div w:id="1009059984">
                  <w:marLeft w:val="0"/>
                  <w:marRight w:val="0"/>
                  <w:marTop w:val="0"/>
                  <w:marBottom w:val="0"/>
                  <w:divBdr>
                    <w:top w:val="none" w:sz="0" w:space="0" w:color="auto"/>
                    <w:left w:val="none" w:sz="0" w:space="0" w:color="auto"/>
                    <w:bottom w:val="none" w:sz="0" w:space="0" w:color="auto"/>
                    <w:right w:val="none" w:sz="0" w:space="0" w:color="auto"/>
                  </w:divBdr>
                  <w:divsChild>
                    <w:div w:id="2107573363">
                      <w:marLeft w:val="0"/>
                      <w:marRight w:val="0"/>
                      <w:marTop w:val="0"/>
                      <w:marBottom w:val="0"/>
                      <w:divBdr>
                        <w:top w:val="none" w:sz="0" w:space="0" w:color="auto"/>
                        <w:left w:val="none" w:sz="0" w:space="0" w:color="auto"/>
                        <w:bottom w:val="none" w:sz="0" w:space="0" w:color="auto"/>
                        <w:right w:val="none" w:sz="0" w:space="0" w:color="auto"/>
                      </w:divBdr>
                    </w:div>
                  </w:divsChild>
                </w:div>
                <w:div w:id="673072769">
                  <w:marLeft w:val="0"/>
                  <w:marRight w:val="0"/>
                  <w:marTop w:val="0"/>
                  <w:marBottom w:val="0"/>
                  <w:divBdr>
                    <w:top w:val="none" w:sz="0" w:space="0" w:color="auto"/>
                    <w:left w:val="none" w:sz="0" w:space="0" w:color="auto"/>
                    <w:bottom w:val="none" w:sz="0" w:space="0" w:color="auto"/>
                    <w:right w:val="none" w:sz="0" w:space="0" w:color="auto"/>
                  </w:divBdr>
                  <w:divsChild>
                    <w:div w:id="2144494426">
                      <w:marLeft w:val="0"/>
                      <w:marRight w:val="0"/>
                      <w:marTop w:val="0"/>
                      <w:marBottom w:val="0"/>
                      <w:divBdr>
                        <w:top w:val="none" w:sz="0" w:space="0" w:color="auto"/>
                        <w:left w:val="none" w:sz="0" w:space="0" w:color="auto"/>
                        <w:bottom w:val="none" w:sz="0" w:space="0" w:color="auto"/>
                        <w:right w:val="none" w:sz="0" w:space="0" w:color="auto"/>
                      </w:divBdr>
                    </w:div>
                  </w:divsChild>
                </w:div>
                <w:div w:id="982394987">
                  <w:marLeft w:val="0"/>
                  <w:marRight w:val="0"/>
                  <w:marTop w:val="0"/>
                  <w:marBottom w:val="0"/>
                  <w:divBdr>
                    <w:top w:val="none" w:sz="0" w:space="0" w:color="auto"/>
                    <w:left w:val="none" w:sz="0" w:space="0" w:color="auto"/>
                    <w:bottom w:val="none" w:sz="0" w:space="0" w:color="auto"/>
                    <w:right w:val="none" w:sz="0" w:space="0" w:color="auto"/>
                  </w:divBdr>
                  <w:divsChild>
                    <w:div w:id="1336612120">
                      <w:marLeft w:val="0"/>
                      <w:marRight w:val="0"/>
                      <w:marTop w:val="0"/>
                      <w:marBottom w:val="0"/>
                      <w:divBdr>
                        <w:top w:val="none" w:sz="0" w:space="0" w:color="auto"/>
                        <w:left w:val="none" w:sz="0" w:space="0" w:color="auto"/>
                        <w:bottom w:val="none" w:sz="0" w:space="0" w:color="auto"/>
                        <w:right w:val="none" w:sz="0" w:space="0" w:color="auto"/>
                      </w:divBdr>
                    </w:div>
                  </w:divsChild>
                </w:div>
                <w:div w:id="858008658">
                  <w:marLeft w:val="0"/>
                  <w:marRight w:val="0"/>
                  <w:marTop w:val="0"/>
                  <w:marBottom w:val="0"/>
                  <w:divBdr>
                    <w:top w:val="none" w:sz="0" w:space="0" w:color="auto"/>
                    <w:left w:val="none" w:sz="0" w:space="0" w:color="auto"/>
                    <w:bottom w:val="none" w:sz="0" w:space="0" w:color="auto"/>
                    <w:right w:val="none" w:sz="0" w:space="0" w:color="auto"/>
                  </w:divBdr>
                  <w:divsChild>
                    <w:div w:id="696781259">
                      <w:marLeft w:val="0"/>
                      <w:marRight w:val="0"/>
                      <w:marTop w:val="0"/>
                      <w:marBottom w:val="0"/>
                      <w:divBdr>
                        <w:top w:val="none" w:sz="0" w:space="0" w:color="auto"/>
                        <w:left w:val="none" w:sz="0" w:space="0" w:color="auto"/>
                        <w:bottom w:val="none" w:sz="0" w:space="0" w:color="auto"/>
                        <w:right w:val="none" w:sz="0" w:space="0" w:color="auto"/>
                      </w:divBdr>
                    </w:div>
                  </w:divsChild>
                </w:div>
                <w:div w:id="1191264716">
                  <w:marLeft w:val="0"/>
                  <w:marRight w:val="0"/>
                  <w:marTop w:val="0"/>
                  <w:marBottom w:val="0"/>
                  <w:divBdr>
                    <w:top w:val="none" w:sz="0" w:space="0" w:color="auto"/>
                    <w:left w:val="none" w:sz="0" w:space="0" w:color="auto"/>
                    <w:bottom w:val="none" w:sz="0" w:space="0" w:color="auto"/>
                    <w:right w:val="none" w:sz="0" w:space="0" w:color="auto"/>
                  </w:divBdr>
                  <w:divsChild>
                    <w:div w:id="1252738261">
                      <w:marLeft w:val="0"/>
                      <w:marRight w:val="0"/>
                      <w:marTop w:val="0"/>
                      <w:marBottom w:val="0"/>
                      <w:divBdr>
                        <w:top w:val="none" w:sz="0" w:space="0" w:color="auto"/>
                        <w:left w:val="none" w:sz="0" w:space="0" w:color="auto"/>
                        <w:bottom w:val="none" w:sz="0" w:space="0" w:color="auto"/>
                        <w:right w:val="none" w:sz="0" w:space="0" w:color="auto"/>
                      </w:divBdr>
                    </w:div>
                  </w:divsChild>
                </w:div>
                <w:div w:id="1935165671">
                  <w:marLeft w:val="0"/>
                  <w:marRight w:val="0"/>
                  <w:marTop w:val="0"/>
                  <w:marBottom w:val="0"/>
                  <w:divBdr>
                    <w:top w:val="none" w:sz="0" w:space="0" w:color="auto"/>
                    <w:left w:val="none" w:sz="0" w:space="0" w:color="auto"/>
                    <w:bottom w:val="none" w:sz="0" w:space="0" w:color="auto"/>
                    <w:right w:val="none" w:sz="0" w:space="0" w:color="auto"/>
                  </w:divBdr>
                  <w:divsChild>
                    <w:div w:id="1071849270">
                      <w:marLeft w:val="0"/>
                      <w:marRight w:val="0"/>
                      <w:marTop w:val="0"/>
                      <w:marBottom w:val="0"/>
                      <w:divBdr>
                        <w:top w:val="none" w:sz="0" w:space="0" w:color="auto"/>
                        <w:left w:val="none" w:sz="0" w:space="0" w:color="auto"/>
                        <w:bottom w:val="none" w:sz="0" w:space="0" w:color="auto"/>
                        <w:right w:val="none" w:sz="0" w:space="0" w:color="auto"/>
                      </w:divBdr>
                    </w:div>
                  </w:divsChild>
                </w:div>
                <w:div w:id="461966412">
                  <w:marLeft w:val="0"/>
                  <w:marRight w:val="0"/>
                  <w:marTop w:val="0"/>
                  <w:marBottom w:val="0"/>
                  <w:divBdr>
                    <w:top w:val="none" w:sz="0" w:space="0" w:color="auto"/>
                    <w:left w:val="none" w:sz="0" w:space="0" w:color="auto"/>
                    <w:bottom w:val="none" w:sz="0" w:space="0" w:color="auto"/>
                    <w:right w:val="none" w:sz="0" w:space="0" w:color="auto"/>
                  </w:divBdr>
                  <w:divsChild>
                    <w:div w:id="1698189205">
                      <w:marLeft w:val="0"/>
                      <w:marRight w:val="0"/>
                      <w:marTop w:val="0"/>
                      <w:marBottom w:val="0"/>
                      <w:divBdr>
                        <w:top w:val="none" w:sz="0" w:space="0" w:color="auto"/>
                        <w:left w:val="none" w:sz="0" w:space="0" w:color="auto"/>
                        <w:bottom w:val="none" w:sz="0" w:space="0" w:color="auto"/>
                        <w:right w:val="none" w:sz="0" w:space="0" w:color="auto"/>
                      </w:divBdr>
                    </w:div>
                  </w:divsChild>
                </w:div>
                <w:div w:id="441998049">
                  <w:marLeft w:val="0"/>
                  <w:marRight w:val="0"/>
                  <w:marTop w:val="0"/>
                  <w:marBottom w:val="0"/>
                  <w:divBdr>
                    <w:top w:val="none" w:sz="0" w:space="0" w:color="auto"/>
                    <w:left w:val="none" w:sz="0" w:space="0" w:color="auto"/>
                    <w:bottom w:val="none" w:sz="0" w:space="0" w:color="auto"/>
                    <w:right w:val="none" w:sz="0" w:space="0" w:color="auto"/>
                  </w:divBdr>
                  <w:divsChild>
                    <w:div w:id="1256942110">
                      <w:marLeft w:val="0"/>
                      <w:marRight w:val="0"/>
                      <w:marTop w:val="0"/>
                      <w:marBottom w:val="0"/>
                      <w:divBdr>
                        <w:top w:val="none" w:sz="0" w:space="0" w:color="auto"/>
                        <w:left w:val="none" w:sz="0" w:space="0" w:color="auto"/>
                        <w:bottom w:val="none" w:sz="0" w:space="0" w:color="auto"/>
                        <w:right w:val="none" w:sz="0" w:space="0" w:color="auto"/>
                      </w:divBdr>
                    </w:div>
                  </w:divsChild>
                </w:div>
                <w:div w:id="983506302">
                  <w:marLeft w:val="0"/>
                  <w:marRight w:val="0"/>
                  <w:marTop w:val="0"/>
                  <w:marBottom w:val="0"/>
                  <w:divBdr>
                    <w:top w:val="none" w:sz="0" w:space="0" w:color="auto"/>
                    <w:left w:val="none" w:sz="0" w:space="0" w:color="auto"/>
                    <w:bottom w:val="none" w:sz="0" w:space="0" w:color="auto"/>
                    <w:right w:val="none" w:sz="0" w:space="0" w:color="auto"/>
                  </w:divBdr>
                  <w:divsChild>
                    <w:div w:id="340012494">
                      <w:marLeft w:val="0"/>
                      <w:marRight w:val="0"/>
                      <w:marTop w:val="0"/>
                      <w:marBottom w:val="0"/>
                      <w:divBdr>
                        <w:top w:val="none" w:sz="0" w:space="0" w:color="auto"/>
                        <w:left w:val="none" w:sz="0" w:space="0" w:color="auto"/>
                        <w:bottom w:val="none" w:sz="0" w:space="0" w:color="auto"/>
                        <w:right w:val="none" w:sz="0" w:space="0" w:color="auto"/>
                      </w:divBdr>
                    </w:div>
                  </w:divsChild>
                </w:div>
                <w:div w:id="1574196808">
                  <w:marLeft w:val="0"/>
                  <w:marRight w:val="0"/>
                  <w:marTop w:val="0"/>
                  <w:marBottom w:val="0"/>
                  <w:divBdr>
                    <w:top w:val="none" w:sz="0" w:space="0" w:color="auto"/>
                    <w:left w:val="none" w:sz="0" w:space="0" w:color="auto"/>
                    <w:bottom w:val="none" w:sz="0" w:space="0" w:color="auto"/>
                    <w:right w:val="none" w:sz="0" w:space="0" w:color="auto"/>
                  </w:divBdr>
                  <w:divsChild>
                    <w:div w:id="1894729922">
                      <w:marLeft w:val="0"/>
                      <w:marRight w:val="0"/>
                      <w:marTop w:val="0"/>
                      <w:marBottom w:val="0"/>
                      <w:divBdr>
                        <w:top w:val="none" w:sz="0" w:space="0" w:color="auto"/>
                        <w:left w:val="none" w:sz="0" w:space="0" w:color="auto"/>
                        <w:bottom w:val="none" w:sz="0" w:space="0" w:color="auto"/>
                        <w:right w:val="none" w:sz="0" w:space="0" w:color="auto"/>
                      </w:divBdr>
                    </w:div>
                  </w:divsChild>
                </w:div>
                <w:div w:id="689111186">
                  <w:marLeft w:val="0"/>
                  <w:marRight w:val="0"/>
                  <w:marTop w:val="0"/>
                  <w:marBottom w:val="0"/>
                  <w:divBdr>
                    <w:top w:val="none" w:sz="0" w:space="0" w:color="auto"/>
                    <w:left w:val="none" w:sz="0" w:space="0" w:color="auto"/>
                    <w:bottom w:val="none" w:sz="0" w:space="0" w:color="auto"/>
                    <w:right w:val="none" w:sz="0" w:space="0" w:color="auto"/>
                  </w:divBdr>
                  <w:divsChild>
                    <w:div w:id="808550380">
                      <w:marLeft w:val="0"/>
                      <w:marRight w:val="0"/>
                      <w:marTop w:val="0"/>
                      <w:marBottom w:val="0"/>
                      <w:divBdr>
                        <w:top w:val="none" w:sz="0" w:space="0" w:color="auto"/>
                        <w:left w:val="none" w:sz="0" w:space="0" w:color="auto"/>
                        <w:bottom w:val="none" w:sz="0" w:space="0" w:color="auto"/>
                        <w:right w:val="none" w:sz="0" w:space="0" w:color="auto"/>
                      </w:divBdr>
                    </w:div>
                  </w:divsChild>
                </w:div>
                <w:div w:id="1360812380">
                  <w:marLeft w:val="0"/>
                  <w:marRight w:val="0"/>
                  <w:marTop w:val="0"/>
                  <w:marBottom w:val="0"/>
                  <w:divBdr>
                    <w:top w:val="none" w:sz="0" w:space="0" w:color="auto"/>
                    <w:left w:val="none" w:sz="0" w:space="0" w:color="auto"/>
                    <w:bottom w:val="none" w:sz="0" w:space="0" w:color="auto"/>
                    <w:right w:val="none" w:sz="0" w:space="0" w:color="auto"/>
                  </w:divBdr>
                  <w:divsChild>
                    <w:div w:id="2078429565">
                      <w:marLeft w:val="0"/>
                      <w:marRight w:val="0"/>
                      <w:marTop w:val="0"/>
                      <w:marBottom w:val="0"/>
                      <w:divBdr>
                        <w:top w:val="none" w:sz="0" w:space="0" w:color="auto"/>
                        <w:left w:val="none" w:sz="0" w:space="0" w:color="auto"/>
                        <w:bottom w:val="none" w:sz="0" w:space="0" w:color="auto"/>
                        <w:right w:val="none" w:sz="0" w:space="0" w:color="auto"/>
                      </w:divBdr>
                    </w:div>
                  </w:divsChild>
                </w:div>
                <w:div w:id="973603616">
                  <w:marLeft w:val="0"/>
                  <w:marRight w:val="0"/>
                  <w:marTop w:val="0"/>
                  <w:marBottom w:val="0"/>
                  <w:divBdr>
                    <w:top w:val="none" w:sz="0" w:space="0" w:color="auto"/>
                    <w:left w:val="none" w:sz="0" w:space="0" w:color="auto"/>
                    <w:bottom w:val="none" w:sz="0" w:space="0" w:color="auto"/>
                    <w:right w:val="none" w:sz="0" w:space="0" w:color="auto"/>
                  </w:divBdr>
                  <w:divsChild>
                    <w:div w:id="1018503432">
                      <w:marLeft w:val="0"/>
                      <w:marRight w:val="0"/>
                      <w:marTop w:val="0"/>
                      <w:marBottom w:val="0"/>
                      <w:divBdr>
                        <w:top w:val="none" w:sz="0" w:space="0" w:color="auto"/>
                        <w:left w:val="none" w:sz="0" w:space="0" w:color="auto"/>
                        <w:bottom w:val="none" w:sz="0" w:space="0" w:color="auto"/>
                        <w:right w:val="none" w:sz="0" w:space="0" w:color="auto"/>
                      </w:divBdr>
                    </w:div>
                  </w:divsChild>
                </w:div>
                <w:div w:id="886573359">
                  <w:marLeft w:val="0"/>
                  <w:marRight w:val="0"/>
                  <w:marTop w:val="0"/>
                  <w:marBottom w:val="0"/>
                  <w:divBdr>
                    <w:top w:val="none" w:sz="0" w:space="0" w:color="auto"/>
                    <w:left w:val="none" w:sz="0" w:space="0" w:color="auto"/>
                    <w:bottom w:val="none" w:sz="0" w:space="0" w:color="auto"/>
                    <w:right w:val="none" w:sz="0" w:space="0" w:color="auto"/>
                  </w:divBdr>
                  <w:divsChild>
                    <w:div w:id="1959335855">
                      <w:marLeft w:val="0"/>
                      <w:marRight w:val="0"/>
                      <w:marTop w:val="0"/>
                      <w:marBottom w:val="0"/>
                      <w:divBdr>
                        <w:top w:val="none" w:sz="0" w:space="0" w:color="auto"/>
                        <w:left w:val="none" w:sz="0" w:space="0" w:color="auto"/>
                        <w:bottom w:val="none" w:sz="0" w:space="0" w:color="auto"/>
                        <w:right w:val="none" w:sz="0" w:space="0" w:color="auto"/>
                      </w:divBdr>
                    </w:div>
                  </w:divsChild>
                </w:div>
                <w:div w:id="1639799641">
                  <w:marLeft w:val="0"/>
                  <w:marRight w:val="0"/>
                  <w:marTop w:val="0"/>
                  <w:marBottom w:val="0"/>
                  <w:divBdr>
                    <w:top w:val="none" w:sz="0" w:space="0" w:color="auto"/>
                    <w:left w:val="none" w:sz="0" w:space="0" w:color="auto"/>
                    <w:bottom w:val="none" w:sz="0" w:space="0" w:color="auto"/>
                    <w:right w:val="none" w:sz="0" w:space="0" w:color="auto"/>
                  </w:divBdr>
                  <w:divsChild>
                    <w:div w:id="1616137457">
                      <w:marLeft w:val="0"/>
                      <w:marRight w:val="0"/>
                      <w:marTop w:val="0"/>
                      <w:marBottom w:val="0"/>
                      <w:divBdr>
                        <w:top w:val="none" w:sz="0" w:space="0" w:color="auto"/>
                        <w:left w:val="none" w:sz="0" w:space="0" w:color="auto"/>
                        <w:bottom w:val="none" w:sz="0" w:space="0" w:color="auto"/>
                        <w:right w:val="none" w:sz="0" w:space="0" w:color="auto"/>
                      </w:divBdr>
                    </w:div>
                  </w:divsChild>
                </w:div>
                <w:div w:id="313679004">
                  <w:marLeft w:val="0"/>
                  <w:marRight w:val="0"/>
                  <w:marTop w:val="0"/>
                  <w:marBottom w:val="0"/>
                  <w:divBdr>
                    <w:top w:val="none" w:sz="0" w:space="0" w:color="auto"/>
                    <w:left w:val="none" w:sz="0" w:space="0" w:color="auto"/>
                    <w:bottom w:val="none" w:sz="0" w:space="0" w:color="auto"/>
                    <w:right w:val="none" w:sz="0" w:space="0" w:color="auto"/>
                  </w:divBdr>
                  <w:divsChild>
                    <w:div w:id="265386470">
                      <w:marLeft w:val="0"/>
                      <w:marRight w:val="0"/>
                      <w:marTop w:val="0"/>
                      <w:marBottom w:val="0"/>
                      <w:divBdr>
                        <w:top w:val="none" w:sz="0" w:space="0" w:color="auto"/>
                        <w:left w:val="none" w:sz="0" w:space="0" w:color="auto"/>
                        <w:bottom w:val="none" w:sz="0" w:space="0" w:color="auto"/>
                        <w:right w:val="none" w:sz="0" w:space="0" w:color="auto"/>
                      </w:divBdr>
                    </w:div>
                  </w:divsChild>
                </w:div>
                <w:div w:id="618343063">
                  <w:marLeft w:val="0"/>
                  <w:marRight w:val="0"/>
                  <w:marTop w:val="0"/>
                  <w:marBottom w:val="0"/>
                  <w:divBdr>
                    <w:top w:val="none" w:sz="0" w:space="0" w:color="auto"/>
                    <w:left w:val="none" w:sz="0" w:space="0" w:color="auto"/>
                    <w:bottom w:val="none" w:sz="0" w:space="0" w:color="auto"/>
                    <w:right w:val="none" w:sz="0" w:space="0" w:color="auto"/>
                  </w:divBdr>
                  <w:divsChild>
                    <w:div w:id="1754471247">
                      <w:marLeft w:val="0"/>
                      <w:marRight w:val="0"/>
                      <w:marTop w:val="0"/>
                      <w:marBottom w:val="0"/>
                      <w:divBdr>
                        <w:top w:val="none" w:sz="0" w:space="0" w:color="auto"/>
                        <w:left w:val="none" w:sz="0" w:space="0" w:color="auto"/>
                        <w:bottom w:val="none" w:sz="0" w:space="0" w:color="auto"/>
                        <w:right w:val="none" w:sz="0" w:space="0" w:color="auto"/>
                      </w:divBdr>
                    </w:div>
                  </w:divsChild>
                </w:div>
                <w:div w:id="844437361">
                  <w:marLeft w:val="0"/>
                  <w:marRight w:val="0"/>
                  <w:marTop w:val="0"/>
                  <w:marBottom w:val="0"/>
                  <w:divBdr>
                    <w:top w:val="none" w:sz="0" w:space="0" w:color="auto"/>
                    <w:left w:val="none" w:sz="0" w:space="0" w:color="auto"/>
                    <w:bottom w:val="none" w:sz="0" w:space="0" w:color="auto"/>
                    <w:right w:val="none" w:sz="0" w:space="0" w:color="auto"/>
                  </w:divBdr>
                  <w:divsChild>
                    <w:div w:id="2068335662">
                      <w:marLeft w:val="0"/>
                      <w:marRight w:val="0"/>
                      <w:marTop w:val="0"/>
                      <w:marBottom w:val="0"/>
                      <w:divBdr>
                        <w:top w:val="none" w:sz="0" w:space="0" w:color="auto"/>
                        <w:left w:val="none" w:sz="0" w:space="0" w:color="auto"/>
                        <w:bottom w:val="none" w:sz="0" w:space="0" w:color="auto"/>
                        <w:right w:val="none" w:sz="0" w:space="0" w:color="auto"/>
                      </w:divBdr>
                    </w:div>
                  </w:divsChild>
                </w:div>
                <w:div w:id="919143368">
                  <w:marLeft w:val="0"/>
                  <w:marRight w:val="0"/>
                  <w:marTop w:val="0"/>
                  <w:marBottom w:val="0"/>
                  <w:divBdr>
                    <w:top w:val="none" w:sz="0" w:space="0" w:color="auto"/>
                    <w:left w:val="none" w:sz="0" w:space="0" w:color="auto"/>
                    <w:bottom w:val="none" w:sz="0" w:space="0" w:color="auto"/>
                    <w:right w:val="none" w:sz="0" w:space="0" w:color="auto"/>
                  </w:divBdr>
                  <w:divsChild>
                    <w:div w:id="1756705663">
                      <w:marLeft w:val="0"/>
                      <w:marRight w:val="0"/>
                      <w:marTop w:val="0"/>
                      <w:marBottom w:val="0"/>
                      <w:divBdr>
                        <w:top w:val="none" w:sz="0" w:space="0" w:color="auto"/>
                        <w:left w:val="none" w:sz="0" w:space="0" w:color="auto"/>
                        <w:bottom w:val="none" w:sz="0" w:space="0" w:color="auto"/>
                        <w:right w:val="none" w:sz="0" w:space="0" w:color="auto"/>
                      </w:divBdr>
                    </w:div>
                  </w:divsChild>
                </w:div>
                <w:div w:id="889457682">
                  <w:marLeft w:val="0"/>
                  <w:marRight w:val="0"/>
                  <w:marTop w:val="0"/>
                  <w:marBottom w:val="0"/>
                  <w:divBdr>
                    <w:top w:val="none" w:sz="0" w:space="0" w:color="auto"/>
                    <w:left w:val="none" w:sz="0" w:space="0" w:color="auto"/>
                    <w:bottom w:val="none" w:sz="0" w:space="0" w:color="auto"/>
                    <w:right w:val="none" w:sz="0" w:space="0" w:color="auto"/>
                  </w:divBdr>
                  <w:divsChild>
                    <w:div w:id="112483856">
                      <w:marLeft w:val="0"/>
                      <w:marRight w:val="0"/>
                      <w:marTop w:val="0"/>
                      <w:marBottom w:val="0"/>
                      <w:divBdr>
                        <w:top w:val="none" w:sz="0" w:space="0" w:color="auto"/>
                        <w:left w:val="none" w:sz="0" w:space="0" w:color="auto"/>
                        <w:bottom w:val="none" w:sz="0" w:space="0" w:color="auto"/>
                        <w:right w:val="none" w:sz="0" w:space="0" w:color="auto"/>
                      </w:divBdr>
                    </w:div>
                  </w:divsChild>
                </w:div>
                <w:div w:id="507643493">
                  <w:marLeft w:val="0"/>
                  <w:marRight w:val="0"/>
                  <w:marTop w:val="0"/>
                  <w:marBottom w:val="0"/>
                  <w:divBdr>
                    <w:top w:val="none" w:sz="0" w:space="0" w:color="auto"/>
                    <w:left w:val="none" w:sz="0" w:space="0" w:color="auto"/>
                    <w:bottom w:val="none" w:sz="0" w:space="0" w:color="auto"/>
                    <w:right w:val="none" w:sz="0" w:space="0" w:color="auto"/>
                  </w:divBdr>
                  <w:divsChild>
                    <w:div w:id="418798836">
                      <w:marLeft w:val="0"/>
                      <w:marRight w:val="0"/>
                      <w:marTop w:val="0"/>
                      <w:marBottom w:val="0"/>
                      <w:divBdr>
                        <w:top w:val="none" w:sz="0" w:space="0" w:color="auto"/>
                        <w:left w:val="none" w:sz="0" w:space="0" w:color="auto"/>
                        <w:bottom w:val="none" w:sz="0" w:space="0" w:color="auto"/>
                        <w:right w:val="none" w:sz="0" w:space="0" w:color="auto"/>
                      </w:divBdr>
                    </w:div>
                  </w:divsChild>
                </w:div>
                <w:div w:id="1014502707">
                  <w:marLeft w:val="0"/>
                  <w:marRight w:val="0"/>
                  <w:marTop w:val="0"/>
                  <w:marBottom w:val="0"/>
                  <w:divBdr>
                    <w:top w:val="none" w:sz="0" w:space="0" w:color="auto"/>
                    <w:left w:val="none" w:sz="0" w:space="0" w:color="auto"/>
                    <w:bottom w:val="none" w:sz="0" w:space="0" w:color="auto"/>
                    <w:right w:val="none" w:sz="0" w:space="0" w:color="auto"/>
                  </w:divBdr>
                  <w:divsChild>
                    <w:div w:id="1462309637">
                      <w:marLeft w:val="0"/>
                      <w:marRight w:val="0"/>
                      <w:marTop w:val="0"/>
                      <w:marBottom w:val="0"/>
                      <w:divBdr>
                        <w:top w:val="none" w:sz="0" w:space="0" w:color="auto"/>
                        <w:left w:val="none" w:sz="0" w:space="0" w:color="auto"/>
                        <w:bottom w:val="none" w:sz="0" w:space="0" w:color="auto"/>
                        <w:right w:val="none" w:sz="0" w:space="0" w:color="auto"/>
                      </w:divBdr>
                    </w:div>
                  </w:divsChild>
                </w:div>
                <w:div w:id="449130850">
                  <w:marLeft w:val="0"/>
                  <w:marRight w:val="0"/>
                  <w:marTop w:val="0"/>
                  <w:marBottom w:val="0"/>
                  <w:divBdr>
                    <w:top w:val="none" w:sz="0" w:space="0" w:color="auto"/>
                    <w:left w:val="none" w:sz="0" w:space="0" w:color="auto"/>
                    <w:bottom w:val="none" w:sz="0" w:space="0" w:color="auto"/>
                    <w:right w:val="none" w:sz="0" w:space="0" w:color="auto"/>
                  </w:divBdr>
                  <w:divsChild>
                    <w:div w:id="1564868702">
                      <w:marLeft w:val="0"/>
                      <w:marRight w:val="0"/>
                      <w:marTop w:val="0"/>
                      <w:marBottom w:val="0"/>
                      <w:divBdr>
                        <w:top w:val="none" w:sz="0" w:space="0" w:color="auto"/>
                        <w:left w:val="none" w:sz="0" w:space="0" w:color="auto"/>
                        <w:bottom w:val="none" w:sz="0" w:space="0" w:color="auto"/>
                        <w:right w:val="none" w:sz="0" w:space="0" w:color="auto"/>
                      </w:divBdr>
                    </w:div>
                  </w:divsChild>
                </w:div>
                <w:div w:id="371881209">
                  <w:marLeft w:val="0"/>
                  <w:marRight w:val="0"/>
                  <w:marTop w:val="0"/>
                  <w:marBottom w:val="0"/>
                  <w:divBdr>
                    <w:top w:val="none" w:sz="0" w:space="0" w:color="auto"/>
                    <w:left w:val="none" w:sz="0" w:space="0" w:color="auto"/>
                    <w:bottom w:val="none" w:sz="0" w:space="0" w:color="auto"/>
                    <w:right w:val="none" w:sz="0" w:space="0" w:color="auto"/>
                  </w:divBdr>
                  <w:divsChild>
                    <w:div w:id="167601553">
                      <w:marLeft w:val="0"/>
                      <w:marRight w:val="0"/>
                      <w:marTop w:val="0"/>
                      <w:marBottom w:val="0"/>
                      <w:divBdr>
                        <w:top w:val="none" w:sz="0" w:space="0" w:color="auto"/>
                        <w:left w:val="none" w:sz="0" w:space="0" w:color="auto"/>
                        <w:bottom w:val="none" w:sz="0" w:space="0" w:color="auto"/>
                        <w:right w:val="none" w:sz="0" w:space="0" w:color="auto"/>
                      </w:divBdr>
                    </w:div>
                  </w:divsChild>
                </w:div>
                <w:div w:id="451946028">
                  <w:marLeft w:val="0"/>
                  <w:marRight w:val="0"/>
                  <w:marTop w:val="0"/>
                  <w:marBottom w:val="0"/>
                  <w:divBdr>
                    <w:top w:val="none" w:sz="0" w:space="0" w:color="auto"/>
                    <w:left w:val="none" w:sz="0" w:space="0" w:color="auto"/>
                    <w:bottom w:val="none" w:sz="0" w:space="0" w:color="auto"/>
                    <w:right w:val="none" w:sz="0" w:space="0" w:color="auto"/>
                  </w:divBdr>
                  <w:divsChild>
                    <w:div w:id="247079168">
                      <w:marLeft w:val="0"/>
                      <w:marRight w:val="0"/>
                      <w:marTop w:val="0"/>
                      <w:marBottom w:val="0"/>
                      <w:divBdr>
                        <w:top w:val="none" w:sz="0" w:space="0" w:color="auto"/>
                        <w:left w:val="none" w:sz="0" w:space="0" w:color="auto"/>
                        <w:bottom w:val="none" w:sz="0" w:space="0" w:color="auto"/>
                        <w:right w:val="none" w:sz="0" w:space="0" w:color="auto"/>
                      </w:divBdr>
                    </w:div>
                  </w:divsChild>
                </w:div>
                <w:div w:id="1698117280">
                  <w:marLeft w:val="0"/>
                  <w:marRight w:val="0"/>
                  <w:marTop w:val="0"/>
                  <w:marBottom w:val="0"/>
                  <w:divBdr>
                    <w:top w:val="none" w:sz="0" w:space="0" w:color="auto"/>
                    <w:left w:val="none" w:sz="0" w:space="0" w:color="auto"/>
                    <w:bottom w:val="none" w:sz="0" w:space="0" w:color="auto"/>
                    <w:right w:val="none" w:sz="0" w:space="0" w:color="auto"/>
                  </w:divBdr>
                  <w:divsChild>
                    <w:div w:id="1972131462">
                      <w:marLeft w:val="0"/>
                      <w:marRight w:val="0"/>
                      <w:marTop w:val="0"/>
                      <w:marBottom w:val="0"/>
                      <w:divBdr>
                        <w:top w:val="none" w:sz="0" w:space="0" w:color="auto"/>
                        <w:left w:val="none" w:sz="0" w:space="0" w:color="auto"/>
                        <w:bottom w:val="none" w:sz="0" w:space="0" w:color="auto"/>
                        <w:right w:val="none" w:sz="0" w:space="0" w:color="auto"/>
                      </w:divBdr>
                    </w:div>
                  </w:divsChild>
                </w:div>
                <w:div w:id="509372078">
                  <w:marLeft w:val="0"/>
                  <w:marRight w:val="0"/>
                  <w:marTop w:val="0"/>
                  <w:marBottom w:val="0"/>
                  <w:divBdr>
                    <w:top w:val="none" w:sz="0" w:space="0" w:color="auto"/>
                    <w:left w:val="none" w:sz="0" w:space="0" w:color="auto"/>
                    <w:bottom w:val="none" w:sz="0" w:space="0" w:color="auto"/>
                    <w:right w:val="none" w:sz="0" w:space="0" w:color="auto"/>
                  </w:divBdr>
                  <w:divsChild>
                    <w:div w:id="714625234">
                      <w:marLeft w:val="0"/>
                      <w:marRight w:val="0"/>
                      <w:marTop w:val="0"/>
                      <w:marBottom w:val="0"/>
                      <w:divBdr>
                        <w:top w:val="none" w:sz="0" w:space="0" w:color="auto"/>
                        <w:left w:val="none" w:sz="0" w:space="0" w:color="auto"/>
                        <w:bottom w:val="none" w:sz="0" w:space="0" w:color="auto"/>
                        <w:right w:val="none" w:sz="0" w:space="0" w:color="auto"/>
                      </w:divBdr>
                    </w:div>
                  </w:divsChild>
                </w:div>
                <w:div w:id="1034235875">
                  <w:marLeft w:val="0"/>
                  <w:marRight w:val="0"/>
                  <w:marTop w:val="0"/>
                  <w:marBottom w:val="0"/>
                  <w:divBdr>
                    <w:top w:val="none" w:sz="0" w:space="0" w:color="auto"/>
                    <w:left w:val="none" w:sz="0" w:space="0" w:color="auto"/>
                    <w:bottom w:val="none" w:sz="0" w:space="0" w:color="auto"/>
                    <w:right w:val="none" w:sz="0" w:space="0" w:color="auto"/>
                  </w:divBdr>
                  <w:divsChild>
                    <w:div w:id="1003165255">
                      <w:marLeft w:val="0"/>
                      <w:marRight w:val="0"/>
                      <w:marTop w:val="0"/>
                      <w:marBottom w:val="0"/>
                      <w:divBdr>
                        <w:top w:val="none" w:sz="0" w:space="0" w:color="auto"/>
                        <w:left w:val="none" w:sz="0" w:space="0" w:color="auto"/>
                        <w:bottom w:val="none" w:sz="0" w:space="0" w:color="auto"/>
                        <w:right w:val="none" w:sz="0" w:space="0" w:color="auto"/>
                      </w:divBdr>
                    </w:div>
                  </w:divsChild>
                </w:div>
                <w:div w:id="1494178991">
                  <w:marLeft w:val="0"/>
                  <w:marRight w:val="0"/>
                  <w:marTop w:val="0"/>
                  <w:marBottom w:val="0"/>
                  <w:divBdr>
                    <w:top w:val="none" w:sz="0" w:space="0" w:color="auto"/>
                    <w:left w:val="none" w:sz="0" w:space="0" w:color="auto"/>
                    <w:bottom w:val="none" w:sz="0" w:space="0" w:color="auto"/>
                    <w:right w:val="none" w:sz="0" w:space="0" w:color="auto"/>
                  </w:divBdr>
                  <w:divsChild>
                    <w:div w:id="872613520">
                      <w:marLeft w:val="0"/>
                      <w:marRight w:val="0"/>
                      <w:marTop w:val="0"/>
                      <w:marBottom w:val="0"/>
                      <w:divBdr>
                        <w:top w:val="none" w:sz="0" w:space="0" w:color="auto"/>
                        <w:left w:val="none" w:sz="0" w:space="0" w:color="auto"/>
                        <w:bottom w:val="none" w:sz="0" w:space="0" w:color="auto"/>
                        <w:right w:val="none" w:sz="0" w:space="0" w:color="auto"/>
                      </w:divBdr>
                    </w:div>
                  </w:divsChild>
                </w:div>
                <w:div w:id="250624027">
                  <w:marLeft w:val="0"/>
                  <w:marRight w:val="0"/>
                  <w:marTop w:val="0"/>
                  <w:marBottom w:val="0"/>
                  <w:divBdr>
                    <w:top w:val="none" w:sz="0" w:space="0" w:color="auto"/>
                    <w:left w:val="none" w:sz="0" w:space="0" w:color="auto"/>
                    <w:bottom w:val="none" w:sz="0" w:space="0" w:color="auto"/>
                    <w:right w:val="none" w:sz="0" w:space="0" w:color="auto"/>
                  </w:divBdr>
                  <w:divsChild>
                    <w:div w:id="1487554809">
                      <w:marLeft w:val="0"/>
                      <w:marRight w:val="0"/>
                      <w:marTop w:val="0"/>
                      <w:marBottom w:val="0"/>
                      <w:divBdr>
                        <w:top w:val="none" w:sz="0" w:space="0" w:color="auto"/>
                        <w:left w:val="none" w:sz="0" w:space="0" w:color="auto"/>
                        <w:bottom w:val="none" w:sz="0" w:space="0" w:color="auto"/>
                        <w:right w:val="none" w:sz="0" w:space="0" w:color="auto"/>
                      </w:divBdr>
                    </w:div>
                  </w:divsChild>
                </w:div>
                <w:div w:id="613485466">
                  <w:marLeft w:val="0"/>
                  <w:marRight w:val="0"/>
                  <w:marTop w:val="0"/>
                  <w:marBottom w:val="0"/>
                  <w:divBdr>
                    <w:top w:val="none" w:sz="0" w:space="0" w:color="auto"/>
                    <w:left w:val="none" w:sz="0" w:space="0" w:color="auto"/>
                    <w:bottom w:val="none" w:sz="0" w:space="0" w:color="auto"/>
                    <w:right w:val="none" w:sz="0" w:space="0" w:color="auto"/>
                  </w:divBdr>
                  <w:divsChild>
                    <w:div w:id="2008315997">
                      <w:marLeft w:val="0"/>
                      <w:marRight w:val="0"/>
                      <w:marTop w:val="0"/>
                      <w:marBottom w:val="0"/>
                      <w:divBdr>
                        <w:top w:val="none" w:sz="0" w:space="0" w:color="auto"/>
                        <w:left w:val="none" w:sz="0" w:space="0" w:color="auto"/>
                        <w:bottom w:val="none" w:sz="0" w:space="0" w:color="auto"/>
                        <w:right w:val="none" w:sz="0" w:space="0" w:color="auto"/>
                      </w:divBdr>
                    </w:div>
                  </w:divsChild>
                </w:div>
                <w:div w:id="1170559345">
                  <w:marLeft w:val="0"/>
                  <w:marRight w:val="0"/>
                  <w:marTop w:val="0"/>
                  <w:marBottom w:val="0"/>
                  <w:divBdr>
                    <w:top w:val="none" w:sz="0" w:space="0" w:color="auto"/>
                    <w:left w:val="none" w:sz="0" w:space="0" w:color="auto"/>
                    <w:bottom w:val="none" w:sz="0" w:space="0" w:color="auto"/>
                    <w:right w:val="none" w:sz="0" w:space="0" w:color="auto"/>
                  </w:divBdr>
                  <w:divsChild>
                    <w:div w:id="432635071">
                      <w:marLeft w:val="0"/>
                      <w:marRight w:val="0"/>
                      <w:marTop w:val="0"/>
                      <w:marBottom w:val="0"/>
                      <w:divBdr>
                        <w:top w:val="none" w:sz="0" w:space="0" w:color="auto"/>
                        <w:left w:val="none" w:sz="0" w:space="0" w:color="auto"/>
                        <w:bottom w:val="none" w:sz="0" w:space="0" w:color="auto"/>
                        <w:right w:val="none" w:sz="0" w:space="0" w:color="auto"/>
                      </w:divBdr>
                    </w:div>
                  </w:divsChild>
                </w:div>
                <w:div w:id="240138915">
                  <w:marLeft w:val="0"/>
                  <w:marRight w:val="0"/>
                  <w:marTop w:val="0"/>
                  <w:marBottom w:val="0"/>
                  <w:divBdr>
                    <w:top w:val="none" w:sz="0" w:space="0" w:color="auto"/>
                    <w:left w:val="none" w:sz="0" w:space="0" w:color="auto"/>
                    <w:bottom w:val="none" w:sz="0" w:space="0" w:color="auto"/>
                    <w:right w:val="none" w:sz="0" w:space="0" w:color="auto"/>
                  </w:divBdr>
                  <w:divsChild>
                    <w:div w:id="2127654823">
                      <w:marLeft w:val="0"/>
                      <w:marRight w:val="0"/>
                      <w:marTop w:val="0"/>
                      <w:marBottom w:val="0"/>
                      <w:divBdr>
                        <w:top w:val="none" w:sz="0" w:space="0" w:color="auto"/>
                        <w:left w:val="none" w:sz="0" w:space="0" w:color="auto"/>
                        <w:bottom w:val="none" w:sz="0" w:space="0" w:color="auto"/>
                        <w:right w:val="none" w:sz="0" w:space="0" w:color="auto"/>
                      </w:divBdr>
                    </w:div>
                  </w:divsChild>
                </w:div>
                <w:div w:id="349793447">
                  <w:marLeft w:val="0"/>
                  <w:marRight w:val="0"/>
                  <w:marTop w:val="0"/>
                  <w:marBottom w:val="0"/>
                  <w:divBdr>
                    <w:top w:val="none" w:sz="0" w:space="0" w:color="auto"/>
                    <w:left w:val="none" w:sz="0" w:space="0" w:color="auto"/>
                    <w:bottom w:val="none" w:sz="0" w:space="0" w:color="auto"/>
                    <w:right w:val="none" w:sz="0" w:space="0" w:color="auto"/>
                  </w:divBdr>
                  <w:divsChild>
                    <w:div w:id="169372376">
                      <w:marLeft w:val="0"/>
                      <w:marRight w:val="0"/>
                      <w:marTop w:val="0"/>
                      <w:marBottom w:val="0"/>
                      <w:divBdr>
                        <w:top w:val="none" w:sz="0" w:space="0" w:color="auto"/>
                        <w:left w:val="none" w:sz="0" w:space="0" w:color="auto"/>
                        <w:bottom w:val="none" w:sz="0" w:space="0" w:color="auto"/>
                        <w:right w:val="none" w:sz="0" w:space="0" w:color="auto"/>
                      </w:divBdr>
                    </w:div>
                  </w:divsChild>
                </w:div>
                <w:div w:id="328213613">
                  <w:marLeft w:val="0"/>
                  <w:marRight w:val="0"/>
                  <w:marTop w:val="0"/>
                  <w:marBottom w:val="0"/>
                  <w:divBdr>
                    <w:top w:val="none" w:sz="0" w:space="0" w:color="auto"/>
                    <w:left w:val="none" w:sz="0" w:space="0" w:color="auto"/>
                    <w:bottom w:val="none" w:sz="0" w:space="0" w:color="auto"/>
                    <w:right w:val="none" w:sz="0" w:space="0" w:color="auto"/>
                  </w:divBdr>
                  <w:divsChild>
                    <w:div w:id="1566060945">
                      <w:marLeft w:val="0"/>
                      <w:marRight w:val="0"/>
                      <w:marTop w:val="0"/>
                      <w:marBottom w:val="0"/>
                      <w:divBdr>
                        <w:top w:val="none" w:sz="0" w:space="0" w:color="auto"/>
                        <w:left w:val="none" w:sz="0" w:space="0" w:color="auto"/>
                        <w:bottom w:val="none" w:sz="0" w:space="0" w:color="auto"/>
                        <w:right w:val="none" w:sz="0" w:space="0" w:color="auto"/>
                      </w:divBdr>
                    </w:div>
                  </w:divsChild>
                </w:div>
                <w:div w:id="849681512">
                  <w:marLeft w:val="0"/>
                  <w:marRight w:val="0"/>
                  <w:marTop w:val="0"/>
                  <w:marBottom w:val="0"/>
                  <w:divBdr>
                    <w:top w:val="none" w:sz="0" w:space="0" w:color="auto"/>
                    <w:left w:val="none" w:sz="0" w:space="0" w:color="auto"/>
                    <w:bottom w:val="none" w:sz="0" w:space="0" w:color="auto"/>
                    <w:right w:val="none" w:sz="0" w:space="0" w:color="auto"/>
                  </w:divBdr>
                  <w:divsChild>
                    <w:div w:id="1851526059">
                      <w:marLeft w:val="0"/>
                      <w:marRight w:val="0"/>
                      <w:marTop w:val="0"/>
                      <w:marBottom w:val="0"/>
                      <w:divBdr>
                        <w:top w:val="none" w:sz="0" w:space="0" w:color="auto"/>
                        <w:left w:val="none" w:sz="0" w:space="0" w:color="auto"/>
                        <w:bottom w:val="none" w:sz="0" w:space="0" w:color="auto"/>
                        <w:right w:val="none" w:sz="0" w:space="0" w:color="auto"/>
                      </w:divBdr>
                    </w:div>
                  </w:divsChild>
                </w:div>
                <w:div w:id="1322391316">
                  <w:marLeft w:val="0"/>
                  <w:marRight w:val="0"/>
                  <w:marTop w:val="0"/>
                  <w:marBottom w:val="0"/>
                  <w:divBdr>
                    <w:top w:val="none" w:sz="0" w:space="0" w:color="auto"/>
                    <w:left w:val="none" w:sz="0" w:space="0" w:color="auto"/>
                    <w:bottom w:val="none" w:sz="0" w:space="0" w:color="auto"/>
                    <w:right w:val="none" w:sz="0" w:space="0" w:color="auto"/>
                  </w:divBdr>
                  <w:divsChild>
                    <w:div w:id="1417439385">
                      <w:marLeft w:val="0"/>
                      <w:marRight w:val="0"/>
                      <w:marTop w:val="0"/>
                      <w:marBottom w:val="0"/>
                      <w:divBdr>
                        <w:top w:val="none" w:sz="0" w:space="0" w:color="auto"/>
                        <w:left w:val="none" w:sz="0" w:space="0" w:color="auto"/>
                        <w:bottom w:val="none" w:sz="0" w:space="0" w:color="auto"/>
                        <w:right w:val="none" w:sz="0" w:space="0" w:color="auto"/>
                      </w:divBdr>
                    </w:div>
                  </w:divsChild>
                </w:div>
                <w:div w:id="1221557864">
                  <w:marLeft w:val="0"/>
                  <w:marRight w:val="0"/>
                  <w:marTop w:val="0"/>
                  <w:marBottom w:val="0"/>
                  <w:divBdr>
                    <w:top w:val="none" w:sz="0" w:space="0" w:color="auto"/>
                    <w:left w:val="none" w:sz="0" w:space="0" w:color="auto"/>
                    <w:bottom w:val="none" w:sz="0" w:space="0" w:color="auto"/>
                    <w:right w:val="none" w:sz="0" w:space="0" w:color="auto"/>
                  </w:divBdr>
                  <w:divsChild>
                    <w:div w:id="1592934656">
                      <w:marLeft w:val="0"/>
                      <w:marRight w:val="0"/>
                      <w:marTop w:val="0"/>
                      <w:marBottom w:val="0"/>
                      <w:divBdr>
                        <w:top w:val="none" w:sz="0" w:space="0" w:color="auto"/>
                        <w:left w:val="none" w:sz="0" w:space="0" w:color="auto"/>
                        <w:bottom w:val="none" w:sz="0" w:space="0" w:color="auto"/>
                        <w:right w:val="none" w:sz="0" w:space="0" w:color="auto"/>
                      </w:divBdr>
                    </w:div>
                  </w:divsChild>
                </w:div>
                <w:div w:id="1248926920">
                  <w:marLeft w:val="0"/>
                  <w:marRight w:val="0"/>
                  <w:marTop w:val="0"/>
                  <w:marBottom w:val="0"/>
                  <w:divBdr>
                    <w:top w:val="none" w:sz="0" w:space="0" w:color="auto"/>
                    <w:left w:val="none" w:sz="0" w:space="0" w:color="auto"/>
                    <w:bottom w:val="none" w:sz="0" w:space="0" w:color="auto"/>
                    <w:right w:val="none" w:sz="0" w:space="0" w:color="auto"/>
                  </w:divBdr>
                  <w:divsChild>
                    <w:div w:id="2094275775">
                      <w:marLeft w:val="0"/>
                      <w:marRight w:val="0"/>
                      <w:marTop w:val="0"/>
                      <w:marBottom w:val="0"/>
                      <w:divBdr>
                        <w:top w:val="none" w:sz="0" w:space="0" w:color="auto"/>
                        <w:left w:val="none" w:sz="0" w:space="0" w:color="auto"/>
                        <w:bottom w:val="none" w:sz="0" w:space="0" w:color="auto"/>
                        <w:right w:val="none" w:sz="0" w:space="0" w:color="auto"/>
                      </w:divBdr>
                    </w:div>
                  </w:divsChild>
                </w:div>
                <w:div w:id="942568743">
                  <w:marLeft w:val="0"/>
                  <w:marRight w:val="0"/>
                  <w:marTop w:val="0"/>
                  <w:marBottom w:val="0"/>
                  <w:divBdr>
                    <w:top w:val="none" w:sz="0" w:space="0" w:color="auto"/>
                    <w:left w:val="none" w:sz="0" w:space="0" w:color="auto"/>
                    <w:bottom w:val="none" w:sz="0" w:space="0" w:color="auto"/>
                    <w:right w:val="none" w:sz="0" w:space="0" w:color="auto"/>
                  </w:divBdr>
                  <w:divsChild>
                    <w:div w:id="992299231">
                      <w:marLeft w:val="0"/>
                      <w:marRight w:val="0"/>
                      <w:marTop w:val="0"/>
                      <w:marBottom w:val="0"/>
                      <w:divBdr>
                        <w:top w:val="none" w:sz="0" w:space="0" w:color="auto"/>
                        <w:left w:val="none" w:sz="0" w:space="0" w:color="auto"/>
                        <w:bottom w:val="none" w:sz="0" w:space="0" w:color="auto"/>
                        <w:right w:val="none" w:sz="0" w:space="0" w:color="auto"/>
                      </w:divBdr>
                    </w:div>
                  </w:divsChild>
                </w:div>
                <w:div w:id="1224950274">
                  <w:marLeft w:val="0"/>
                  <w:marRight w:val="0"/>
                  <w:marTop w:val="0"/>
                  <w:marBottom w:val="0"/>
                  <w:divBdr>
                    <w:top w:val="none" w:sz="0" w:space="0" w:color="auto"/>
                    <w:left w:val="none" w:sz="0" w:space="0" w:color="auto"/>
                    <w:bottom w:val="none" w:sz="0" w:space="0" w:color="auto"/>
                    <w:right w:val="none" w:sz="0" w:space="0" w:color="auto"/>
                  </w:divBdr>
                  <w:divsChild>
                    <w:div w:id="260989901">
                      <w:marLeft w:val="0"/>
                      <w:marRight w:val="0"/>
                      <w:marTop w:val="0"/>
                      <w:marBottom w:val="0"/>
                      <w:divBdr>
                        <w:top w:val="none" w:sz="0" w:space="0" w:color="auto"/>
                        <w:left w:val="none" w:sz="0" w:space="0" w:color="auto"/>
                        <w:bottom w:val="none" w:sz="0" w:space="0" w:color="auto"/>
                        <w:right w:val="none" w:sz="0" w:space="0" w:color="auto"/>
                      </w:divBdr>
                    </w:div>
                  </w:divsChild>
                </w:div>
                <w:div w:id="833881997">
                  <w:marLeft w:val="0"/>
                  <w:marRight w:val="0"/>
                  <w:marTop w:val="0"/>
                  <w:marBottom w:val="0"/>
                  <w:divBdr>
                    <w:top w:val="none" w:sz="0" w:space="0" w:color="auto"/>
                    <w:left w:val="none" w:sz="0" w:space="0" w:color="auto"/>
                    <w:bottom w:val="none" w:sz="0" w:space="0" w:color="auto"/>
                    <w:right w:val="none" w:sz="0" w:space="0" w:color="auto"/>
                  </w:divBdr>
                  <w:divsChild>
                    <w:div w:id="1697929420">
                      <w:marLeft w:val="0"/>
                      <w:marRight w:val="0"/>
                      <w:marTop w:val="0"/>
                      <w:marBottom w:val="0"/>
                      <w:divBdr>
                        <w:top w:val="none" w:sz="0" w:space="0" w:color="auto"/>
                        <w:left w:val="none" w:sz="0" w:space="0" w:color="auto"/>
                        <w:bottom w:val="none" w:sz="0" w:space="0" w:color="auto"/>
                        <w:right w:val="none" w:sz="0" w:space="0" w:color="auto"/>
                      </w:divBdr>
                    </w:div>
                  </w:divsChild>
                </w:div>
                <w:div w:id="1771585117">
                  <w:marLeft w:val="0"/>
                  <w:marRight w:val="0"/>
                  <w:marTop w:val="0"/>
                  <w:marBottom w:val="0"/>
                  <w:divBdr>
                    <w:top w:val="none" w:sz="0" w:space="0" w:color="auto"/>
                    <w:left w:val="none" w:sz="0" w:space="0" w:color="auto"/>
                    <w:bottom w:val="none" w:sz="0" w:space="0" w:color="auto"/>
                    <w:right w:val="none" w:sz="0" w:space="0" w:color="auto"/>
                  </w:divBdr>
                  <w:divsChild>
                    <w:div w:id="1100686468">
                      <w:marLeft w:val="0"/>
                      <w:marRight w:val="0"/>
                      <w:marTop w:val="0"/>
                      <w:marBottom w:val="0"/>
                      <w:divBdr>
                        <w:top w:val="none" w:sz="0" w:space="0" w:color="auto"/>
                        <w:left w:val="none" w:sz="0" w:space="0" w:color="auto"/>
                        <w:bottom w:val="none" w:sz="0" w:space="0" w:color="auto"/>
                        <w:right w:val="none" w:sz="0" w:space="0" w:color="auto"/>
                      </w:divBdr>
                    </w:div>
                  </w:divsChild>
                </w:div>
                <w:div w:id="40833157">
                  <w:marLeft w:val="0"/>
                  <w:marRight w:val="0"/>
                  <w:marTop w:val="0"/>
                  <w:marBottom w:val="0"/>
                  <w:divBdr>
                    <w:top w:val="none" w:sz="0" w:space="0" w:color="auto"/>
                    <w:left w:val="none" w:sz="0" w:space="0" w:color="auto"/>
                    <w:bottom w:val="none" w:sz="0" w:space="0" w:color="auto"/>
                    <w:right w:val="none" w:sz="0" w:space="0" w:color="auto"/>
                  </w:divBdr>
                  <w:divsChild>
                    <w:div w:id="347488757">
                      <w:marLeft w:val="0"/>
                      <w:marRight w:val="0"/>
                      <w:marTop w:val="0"/>
                      <w:marBottom w:val="0"/>
                      <w:divBdr>
                        <w:top w:val="none" w:sz="0" w:space="0" w:color="auto"/>
                        <w:left w:val="none" w:sz="0" w:space="0" w:color="auto"/>
                        <w:bottom w:val="none" w:sz="0" w:space="0" w:color="auto"/>
                        <w:right w:val="none" w:sz="0" w:space="0" w:color="auto"/>
                      </w:divBdr>
                    </w:div>
                  </w:divsChild>
                </w:div>
                <w:div w:id="167453350">
                  <w:marLeft w:val="0"/>
                  <w:marRight w:val="0"/>
                  <w:marTop w:val="0"/>
                  <w:marBottom w:val="0"/>
                  <w:divBdr>
                    <w:top w:val="none" w:sz="0" w:space="0" w:color="auto"/>
                    <w:left w:val="none" w:sz="0" w:space="0" w:color="auto"/>
                    <w:bottom w:val="none" w:sz="0" w:space="0" w:color="auto"/>
                    <w:right w:val="none" w:sz="0" w:space="0" w:color="auto"/>
                  </w:divBdr>
                  <w:divsChild>
                    <w:div w:id="1463183768">
                      <w:marLeft w:val="0"/>
                      <w:marRight w:val="0"/>
                      <w:marTop w:val="0"/>
                      <w:marBottom w:val="0"/>
                      <w:divBdr>
                        <w:top w:val="none" w:sz="0" w:space="0" w:color="auto"/>
                        <w:left w:val="none" w:sz="0" w:space="0" w:color="auto"/>
                        <w:bottom w:val="none" w:sz="0" w:space="0" w:color="auto"/>
                        <w:right w:val="none" w:sz="0" w:space="0" w:color="auto"/>
                      </w:divBdr>
                    </w:div>
                  </w:divsChild>
                </w:div>
                <w:div w:id="2039626178">
                  <w:marLeft w:val="0"/>
                  <w:marRight w:val="0"/>
                  <w:marTop w:val="0"/>
                  <w:marBottom w:val="0"/>
                  <w:divBdr>
                    <w:top w:val="none" w:sz="0" w:space="0" w:color="auto"/>
                    <w:left w:val="none" w:sz="0" w:space="0" w:color="auto"/>
                    <w:bottom w:val="none" w:sz="0" w:space="0" w:color="auto"/>
                    <w:right w:val="none" w:sz="0" w:space="0" w:color="auto"/>
                  </w:divBdr>
                  <w:divsChild>
                    <w:div w:id="1328283708">
                      <w:marLeft w:val="0"/>
                      <w:marRight w:val="0"/>
                      <w:marTop w:val="0"/>
                      <w:marBottom w:val="0"/>
                      <w:divBdr>
                        <w:top w:val="none" w:sz="0" w:space="0" w:color="auto"/>
                        <w:left w:val="none" w:sz="0" w:space="0" w:color="auto"/>
                        <w:bottom w:val="none" w:sz="0" w:space="0" w:color="auto"/>
                        <w:right w:val="none" w:sz="0" w:space="0" w:color="auto"/>
                      </w:divBdr>
                    </w:div>
                  </w:divsChild>
                </w:div>
                <w:div w:id="1196577682">
                  <w:marLeft w:val="0"/>
                  <w:marRight w:val="0"/>
                  <w:marTop w:val="0"/>
                  <w:marBottom w:val="0"/>
                  <w:divBdr>
                    <w:top w:val="none" w:sz="0" w:space="0" w:color="auto"/>
                    <w:left w:val="none" w:sz="0" w:space="0" w:color="auto"/>
                    <w:bottom w:val="none" w:sz="0" w:space="0" w:color="auto"/>
                    <w:right w:val="none" w:sz="0" w:space="0" w:color="auto"/>
                  </w:divBdr>
                  <w:divsChild>
                    <w:div w:id="1419986167">
                      <w:marLeft w:val="0"/>
                      <w:marRight w:val="0"/>
                      <w:marTop w:val="0"/>
                      <w:marBottom w:val="0"/>
                      <w:divBdr>
                        <w:top w:val="none" w:sz="0" w:space="0" w:color="auto"/>
                        <w:left w:val="none" w:sz="0" w:space="0" w:color="auto"/>
                        <w:bottom w:val="none" w:sz="0" w:space="0" w:color="auto"/>
                        <w:right w:val="none" w:sz="0" w:space="0" w:color="auto"/>
                      </w:divBdr>
                    </w:div>
                  </w:divsChild>
                </w:div>
                <w:div w:id="1112553712">
                  <w:marLeft w:val="0"/>
                  <w:marRight w:val="0"/>
                  <w:marTop w:val="0"/>
                  <w:marBottom w:val="0"/>
                  <w:divBdr>
                    <w:top w:val="none" w:sz="0" w:space="0" w:color="auto"/>
                    <w:left w:val="none" w:sz="0" w:space="0" w:color="auto"/>
                    <w:bottom w:val="none" w:sz="0" w:space="0" w:color="auto"/>
                    <w:right w:val="none" w:sz="0" w:space="0" w:color="auto"/>
                  </w:divBdr>
                  <w:divsChild>
                    <w:div w:id="476456831">
                      <w:marLeft w:val="0"/>
                      <w:marRight w:val="0"/>
                      <w:marTop w:val="0"/>
                      <w:marBottom w:val="0"/>
                      <w:divBdr>
                        <w:top w:val="none" w:sz="0" w:space="0" w:color="auto"/>
                        <w:left w:val="none" w:sz="0" w:space="0" w:color="auto"/>
                        <w:bottom w:val="none" w:sz="0" w:space="0" w:color="auto"/>
                        <w:right w:val="none" w:sz="0" w:space="0" w:color="auto"/>
                      </w:divBdr>
                    </w:div>
                  </w:divsChild>
                </w:div>
                <w:div w:id="192498338">
                  <w:marLeft w:val="0"/>
                  <w:marRight w:val="0"/>
                  <w:marTop w:val="0"/>
                  <w:marBottom w:val="0"/>
                  <w:divBdr>
                    <w:top w:val="none" w:sz="0" w:space="0" w:color="auto"/>
                    <w:left w:val="none" w:sz="0" w:space="0" w:color="auto"/>
                    <w:bottom w:val="none" w:sz="0" w:space="0" w:color="auto"/>
                    <w:right w:val="none" w:sz="0" w:space="0" w:color="auto"/>
                  </w:divBdr>
                  <w:divsChild>
                    <w:div w:id="1873614680">
                      <w:marLeft w:val="0"/>
                      <w:marRight w:val="0"/>
                      <w:marTop w:val="0"/>
                      <w:marBottom w:val="0"/>
                      <w:divBdr>
                        <w:top w:val="none" w:sz="0" w:space="0" w:color="auto"/>
                        <w:left w:val="none" w:sz="0" w:space="0" w:color="auto"/>
                        <w:bottom w:val="none" w:sz="0" w:space="0" w:color="auto"/>
                        <w:right w:val="none" w:sz="0" w:space="0" w:color="auto"/>
                      </w:divBdr>
                    </w:div>
                  </w:divsChild>
                </w:div>
                <w:div w:id="1545950117">
                  <w:marLeft w:val="0"/>
                  <w:marRight w:val="0"/>
                  <w:marTop w:val="0"/>
                  <w:marBottom w:val="0"/>
                  <w:divBdr>
                    <w:top w:val="none" w:sz="0" w:space="0" w:color="auto"/>
                    <w:left w:val="none" w:sz="0" w:space="0" w:color="auto"/>
                    <w:bottom w:val="none" w:sz="0" w:space="0" w:color="auto"/>
                    <w:right w:val="none" w:sz="0" w:space="0" w:color="auto"/>
                  </w:divBdr>
                  <w:divsChild>
                    <w:div w:id="1344475767">
                      <w:marLeft w:val="0"/>
                      <w:marRight w:val="0"/>
                      <w:marTop w:val="0"/>
                      <w:marBottom w:val="0"/>
                      <w:divBdr>
                        <w:top w:val="none" w:sz="0" w:space="0" w:color="auto"/>
                        <w:left w:val="none" w:sz="0" w:space="0" w:color="auto"/>
                        <w:bottom w:val="none" w:sz="0" w:space="0" w:color="auto"/>
                        <w:right w:val="none" w:sz="0" w:space="0" w:color="auto"/>
                      </w:divBdr>
                    </w:div>
                  </w:divsChild>
                </w:div>
                <w:div w:id="1186483544">
                  <w:marLeft w:val="0"/>
                  <w:marRight w:val="0"/>
                  <w:marTop w:val="0"/>
                  <w:marBottom w:val="0"/>
                  <w:divBdr>
                    <w:top w:val="none" w:sz="0" w:space="0" w:color="auto"/>
                    <w:left w:val="none" w:sz="0" w:space="0" w:color="auto"/>
                    <w:bottom w:val="none" w:sz="0" w:space="0" w:color="auto"/>
                    <w:right w:val="none" w:sz="0" w:space="0" w:color="auto"/>
                  </w:divBdr>
                  <w:divsChild>
                    <w:div w:id="1909925355">
                      <w:marLeft w:val="0"/>
                      <w:marRight w:val="0"/>
                      <w:marTop w:val="0"/>
                      <w:marBottom w:val="0"/>
                      <w:divBdr>
                        <w:top w:val="none" w:sz="0" w:space="0" w:color="auto"/>
                        <w:left w:val="none" w:sz="0" w:space="0" w:color="auto"/>
                        <w:bottom w:val="none" w:sz="0" w:space="0" w:color="auto"/>
                        <w:right w:val="none" w:sz="0" w:space="0" w:color="auto"/>
                      </w:divBdr>
                    </w:div>
                  </w:divsChild>
                </w:div>
                <w:div w:id="1247688838">
                  <w:marLeft w:val="0"/>
                  <w:marRight w:val="0"/>
                  <w:marTop w:val="0"/>
                  <w:marBottom w:val="0"/>
                  <w:divBdr>
                    <w:top w:val="none" w:sz="0" w:space="0" w:color="auto"/>
                    <w:left w:val="none" w:sz="0" w:space="0" w:color="auto"/>
                    <w:bottom w:val="none" w:sz="0" w:space="0" w:color="auto"/>
                    <w:right w:val="none" w:sz="0" w:space="0" w:color="auto"/>
                  </w:divBdr>
                  <w:divsChild>
                    <w:div w:id="1236432693">
                      <w:marLeft w:val="0"/>
                      <w:marRight w:val="0"/>
                      <w:marTop w:val="0"/>
                      <w:marBottom w:val="0"/>
                      <w:divBdr>
                        <w:top w:val="none" w:sz="0" w:space="0" w:color="auto"/>
                        <w:left w:val="none" w:sz="0" w:space="0" w:color="auto"/>
                        <w:bottom w:val="none" w:sz="0" w:space="0" w:color="auto"/>
                        <w:right w:val="none" w:sz="0" w:space="0" w:color="auto"/>
                      </w:divBdr>
                    </w:div>
                  </w:divsChild>
                </w:div>
                <w:div w:id="1014259865">
                  <w:marLeft w:val="0"/>
                  <w:marRight w:val="0"/>
                  <w:marTop w:val="0"/>
                  <w:marBottom w:val="0"/>
                  <w:divBdr>
                    <w:top w:val="none" w:sz="0" w:space="0" w:color="auto"/>
                    <w:left w:val="none" w:sz="0" w:space="0" w:color="auto"/>
                    <w:bottom w:val="none" w:sz="0" w:space="0" w:color="auto"/>
                    <w:right w:val="none" w:sz="0" w:space="0" w:color="auto"/>
                  </w:divBdr>
                  <w:divsChild>
                    <w:div w:id="2118524388">
                      <w:marLeft w:val="0"/>
                      <w:marRight w:val="0"/>
                      <w:marTop w:val="0"/>
                      <w:marBottom w:val="0"/>
                      <w:divBdr>
                        <w:top w:val="none" w:sz="0" w:space="0" w:color="auto"/>
                        <w:left w:val="none" w:sz="0" w:space="0" w:color="auto"/>
                        <w:bottom w:val="none" w:sz="0" w:space="0" w:color="auto"/>
                        <w:right w:val="none" w:sz="0" w:space="0" w:color="auto"/>
                      </w:divBdr>
                    </w:div>
                  </w:divsChild>
                </w:div>
                <w:div w:id="1859270023">
                  <w:marLeft w:val="0"/>
                  <w:marRight w:val="0"/>
                  <w:marTop w:val="0"/>
                  <w:marBottom w:val="0"/>
                  <w:divBdr>
                    <w:top w:val="none" w:sz="0" w:space="0" w:color="auto"/>
                    <w:left w:val="none" w:sz="0" w:space="0" w:color="auto"/>
                    <w:bottom w:val="none" w:sz="0" w:space="0" w:color="auto"/>
                    <w:right w:val="none" w:sz="0" w:space="0" w:color="auto"/>
                  </w:divBdr>
                  <w:divsChild>
                    <w:div w:id="1645813508">
                      <w:marLeft w:val="0"/>
                      <w:marRight w:val="0"/>
                      <w:marTop w:val="0"/>
                      <w:marBottom w:val="0"/>
                      <w:divBdr>
                        <w:top w:val="none" w:sz="0" w:space="0" w:color="auto"/>
                        <w:left w:val="none" w:sz="0" w:space="0" w:color="auto"/>
                        <w:bottom w:val="none" w:sz="0" w:space="0" w:color="auto"/>
                        <w:right w:val="none" w:sz="0" w:space="0" w:color="auto"/>
                      </w:divBdr>
                    </w:div>
                  </w:divsChild>
                </w:div>
                <w:div w:id="2018926226">
                  <w:marLeft w:val="0"/>
                  <w:marRight w:val="0"/>
                  <w:marTop w:val="0"/>
                  <w:marBottom w:val="0"/>
                  <w:divBdr>
                    <w:top w:val="none" w:sz="0" w:space="0" w:color="auto"/>
                    <w:left w:val="none" w:sz="0" w:space="0" w:color="auto"/>
                    <w:bottom w:val="none" w:sz="0" w:space="0" w:color="auto"/>
                    <w:right w:val="none" w:sz="0" w:space="0" w:color="auto"/>
                  </w:divBdr>
                  <w:divsChild>
                    <w:div w:id="234553874">
                      <w:marLeft w:val="0"/>
                      <w:marRight w:val="0"/>
                      <w:marTop w:val="0"/>
                      <w:marBottom w:val="0"/>
                      <w:divBdr>
                        <w:top w:val="none" w:sz="0" w:space="0" w:color="auto"/>
                        <w:left w:val="none" w:sz="0" w:space="0" w:color="auto"/>
                        <w:bottom w:val="none" w:sz="0" w:space="0" w:color="auto"/>
                        <w:right w:val="none" w:sz="0" w:space="0" w:color="auto"/>
                      </w:divBdr>
                    </w:div>
                  </w:divsChild>
                </w:div>
                <w:div w:id="1114984898">
                  <w:marLeft w:val="0"/>
                  <w:marRight w:val="0"/>
                  <w:marTop w:val="0"/>
                  <w:marBottom w:val="0"/>
                  <w:divBdr>
                    <w:top w:val="none" w:sz="0" w:space="0" w:color="auto"/>
                    <w:left w:val="none" w:sz="0" w:space="0" w:color="auto"/>
                    <w:bottom w:val="none" w:sz="0" w:space="0" w:color="auto"/>
                    <w:right w:val="none" w:sz="0" w:space="0" w:color="auto"/>
                  </w:divBdr>
                  <w:divsChild>
                    <w:div w:id="650909923">
                      <w:marLeft w:val="0"/>
                      <w:marRight w:val="0"/>
                      <w:marTop w:val="0"/>
                      <w:marBottom w:val="0"/>
                      <w:divBdr>
                        <w:top w:val="none" w:sz="0" w:space="0" w:color="auto"/>
                        <w:left w:val="none" w:sz="0" w:space="0" w:color="auto"/>
                        <w:bottom w:val="none" w:sz="0" w:space="0" w:color="auto"/>
                        <w:right w:val="none" w:sz="0" w:space="0" w:color="auto"/>
                      </w:divBdr>
                    </w:div>
                  </w:divsChild>
                </w:div>
                <w:div w:id="1102916763">
                  <w:marLeft w:val="0"/>
                  <w:marRight w:val="0"/>
                  <w:marTop w:val="0"/>
                  <w:marBottom w:val="0"/>
                  <w:divBdr>
                    <w:top w:val="none" w:sz="0" w:space="0" w:color="auto"/>
                    <w:left w:val="none" w:sz="0" w:space="0" w:color="auto"/>
                    <w:bottom w:val="none" w:sz="0" w:space="0" w:color="auto"/>
                    <w:right w:val="none" w:sz="0" w:space="0" w:color="auto"/>
                  </w:divBdr>
                  <w:divsChild>
                    <w:div w:id="351691825">
                      <w:marLeft w:val="0"/>
                      <w:marRight w:val="0"/>
                      <w:marTop w:val="0"/>
                      <w:marBottom w:val="0"/>
                      <w:divBdr>
                        <w:top w:val="none" w:sz="0" w:space="0" w:color="auto"/>
                        <w:left w:val="none" w:sz="0" w:space="0" w:color="auto"/>
                        <w:bottom w:val="none" w:sz="0" w:space="0" w:color="auto"/>
                        <w:right w:val="none" w:sz="0" w:space="0" w:color="auto"/>
                      </w:divBdr>
                    </w:div>
                  </w:divsChild>
                </w:div>
                <w:div w:id="1514371994">
                  <w:marLeft w:val="0"/>
                  <w:marRight w:val="0"/>
                  <w:marTop w:val="0"/>
                  <w:marBottom w:val="0"/>
                  <w:divBdr>
                    <w:top w:val="none" w:sz="0" w:space="0" w:color="auto"/>
                    <w:left w:val="none" w:sz="0" w:space="0" w:color="auto"/>
                    <w:bottom w:val="none" w:sz="0" w:space="0" w:color="auto"/>
                    <w:right w:val="none" w:sz="0" w:space="0" w:color="auto"/>
                  </w:divBdr>
                  <w:divsChild>
                    <w:div w:id="1149899860">
                      <w:marLeft w:val="0"/>
                      <w:marRight w:val="0"/>
                      <w:marTop w:val="0"/>
                      <w:marBottom w:val="0"/>
                      <w:divBdr>
                        <w:top w:val="none" w:sz="0" w:space="0" w:color="auto"/>
                        <w:left w:val="none" w:sz="0" w:space="0" w:color="auto"/>
                        <w:bottom w:val="none" w:sz="0" w:space="0" w:color="auto"/>
                        <w:right w:val="none" w:sz="0" w:space="0" w:color="auto"/>
                      </w:divBdr>
                    </w:div>
                  </w:divsChild>
                </w:div>
                <w:div w:id="1414620486">
                  <w:marLeft w:val="0"/>
                  <w:marRight w:val="0"/>
                  <w:marTop w:val="0"/>
                  <w:marBottom w:val="0"/>
                  <w:divBdr>
                    <w:top w:val="none" w:sz="0" w:space="0" w:color="auto"/>
                    <w:left w:val="none" w:sz="0" w:space="0" w:color="auto"/>
                    <w:bottom w:val="none" w:sz="0" w:space="0" w:color="auto"/>
                    <w:right w:val="none" w:sz="0" w:space="0" w:color="auto"/>
                  </w:divBdr>
                  <w:divsChild>
                    <w:div w:id="1860699469">
                      <w:marLeft w:val="0"/>
                      <w:marRight w:val="0"/>
                      <w:marTop w:val="0"/>
                      <w:marBottom w:val="0"/>
                      <w:divBdr>
                        <w:top w:val="none" w:sz="0" w:space="0" w:color="auto"/>
                        <w:left w:val="none" w:sz="0" w:space="0" w:color="auto"/>
                        <w:bottom w:val="none" w:sz="0" w:space="0" w:color="auto"/>
                        <w:right w:val="none" w:sz="0" w:space="0" w:color="auto"/>
                      </w:divBdr>
                    </w:div>
                  </w:divsChild>
                </w:div>
                <w:div w:id="959337105">
                  <w:marLeft w:val="0"/>
                  <w:marRight w:val="0"/>
                  <w:marTop w:val="0"/>
                  <w:marBottom w:val="0"/>
                  <w:divBdr>
                    <w:top w:val="none" w:sz="0" w:space="0" w:color="auto"/>
                    <w:left w:val="none" w:sz="0" w:space="0" w:color="auto"/>
                    <w:bottom w:val="none" w:sz="0" w:space="0" w:color="auto"/>
                    <w:right w:val="none" w:sz="0" w:space="0" w:color="auto"/>
                  </w:divBdr>
                  <w:divsChild>
                    <w:div w:id="1336303614">
                      <w:marLeft w:val="0"/>
                      <w:marRight w:val="0"/>
                      <w:marTop w:val="0"/>
                      <w:marBottom w:val="0"/>
                      <w:divBdr>
                        <w:top w:val="none" w:sz="0" w:space="0" w:color="auto"/>
                        <w:left w:val="none" w:sz="0" w:space="0" w:color="auto"/>
                        <w:bottom w:val="none" w:sz="0" w:space="0" w:color="auto"/>
                        <w:right w:val="none" w:sz="0" w:space="0" w:color="auto"/>
                      </w:divBdr>
                    </w:div>
                  </w:divsChild>
                </w:div>
                <w:div w:id="732192158">
                  <w:marLeft w:val="0"/>
                  <w:marRight w:val="0"/>
                  <w:marTop w:val="0"/>
                  <w:marBottom w:val="0"/>
                  <w:divBdr>
                    <w:top w:val="none" w:sz="0" w:space="0" w:color="auto"/>
                    <w:left w:val="none" w:sz="0" w:space="0" w:color="auto"/>
                    <w:bottom w:val="none" w:sz="0" w:space="0" w:color="auto"/>
                    <w:right w:val="none" w:sz="0" w:space="0" w:color="auto"/>
                  </w:divBdr>
                  <w:divsChild>
                    <w:div w:id="359161744">
                      <w:marLeft w:val="0"/>
                      <w:marRight w:val="0"/>
                      <w:marTop w:val="0"/>
                      <w:marBottom w:val="0"/>
                      <w:divBdr>
                        <w:top w:val="none" w:sz="0" w:space="0" w:color="auto"/>
                        <w:left w:val="none" w:sz="0" w:space="0" w:color="auto"/>
                        <w:bottom w:val="none" w:sz="0" w:space="0" w:color="auto"/>
                        <w:right w:val="none" w:sz="0" w:space="0" w:color="auto"/>
                      </w:divBdr>
                    </w:div>
                  </w:divsChild>
                </w:div>
                <w:div w:id="1322661250">
                  <w:marLeft w:val="0"/>
                  <w:marRight w:val="0"/>
                  <w:marTop w:val="0"/>
                  <w:marBottom w:val="0"/>
                  <w:divBdr>
                    <w:top w:val="none" w:sz="0" w:space="0" w:color="auto"/>
                    <w:left w:val="none" w:sz="0" w:space="0" w:color="auto"/>
                    <w:bottom w:val="none" w:sz="0" w:space="0" w:color="auto"/>
                    <w:right w:val="none" w:sz="0" w:space="0" w:color="auto"/>
                  </w:divBdr>
                  <w:divsChild>
                    <w:div w:id="184292589">
                      <w:marLeft w:val="0"/>
                      <w:marRight w:val="0"/>
                      <w:marTop w:val="0"/>
                      <w:marBottom w:val="0"/>
                      <w:divBdr>
                        <w:top w:val="none" w:sz="0" w:space="0" w:color="auto"/>
                        <w:left w:val="none" w:sz="0" w:space="0" w:color="auto"/>
                        <w:bottom w:val="none" w:sz="0" w:space="0" w:color="auto"/>
                        <w:right w:val="none" w:sz="0" w:space="0" w:color="auto"/>
                      </w:divBdr>
                    </w:div>
                  </w:divsChild>
                </w:div>
                <w:div w:id="819275630">
                  <w:marLeft w:val="0"/>
                  <w:marRight w:val="0"/>
                  <w:marTop w:val="0"/>
                  <w:marBottom w:val="0"/>
                  <w:divBdr>
                    <w:top w:val="none" w:sz="0" w:space="0" w:color="auto"/>
                    <w:left w:val="none" w:sz="0" w:space="0" w:color="auto"/>
                    <w:bottom w:val="none" w:sz="0" w:space="0" w:color="auto"/>
                    <w:right w:val="none" w:sz="0" w:space="0" w:color="auto"/>
                  </w:divBdr>
                  <w:divsChild>
                    <w:div w:id="1146825559">
                      <w:marLeft w:val="0"/>
                      <w:marRight w:val="0"/>
                      <w:marTop w:val="0"/>
                      <w:marBottom w:val="0"/>
                      <w:divBdr>
                        <w:top w:val="none" w:sz="0" w:space="0" w:color="auto"/>
                        <w:left w:val="none" w:sz="0" w:space="0" w:color="auto"/>
                        <w:bottom w:val="none" w:sz="0" w:space="0" w:color="auto"/>
                        <w:right w:val="none" w:sz="0" w:space="0" w:color="auto"/>
                      </w:divBdr>
                    </w:div>
                  </w:divsChild>
                </w:div>
                <w:div w:id="1086852010">
                  <w:marLeft w:val="0"/>
                  <w:marRight w:val="0"/>
                  <w:marTop w:val="0"/>
                  <w:marBottom w:val="0"/>
                  <w:divBdr>
                    <w:top w:val="none" w:sz="0" w:space="0" w:color="auto"/>
                    <w:left w:val="none" w:sz="0" w:space="0" w:color="auto"/>
                    <w:bottom w:val="none" w:sz="0" w:space="0" w:color="auto"/>
                    <w:right w:val="none" w:sz="0" w:space="0" w:color="auto"/>
                  </w:divBdr>
                  <w:divsChild>
                    <w:div w:id="772671213">
                      <w:marLeft w:val="0"/>
                      <w:marRight w:val="0"/>
                      <w:marTop w:val="0"/>
                      <w:marBottom w:val="0"/>
                      <w:divBdr>
                        <w:top w:val="none" w:sz="0" w:space="0" w:color="auto"/>
                        <w:left w:val="none" w:sz="0" w:space="0" w:color="auto"/>
                        <w:bottom w:val="none" w:sz="0" w:space="0" w:color="auto"/>
                        <w:right w:val="none" w:sz="0" w:space="0" w:color="auto"/>
                      </w:divBdr>
                    </w:div>
                  </w:divsChild>
                </w:div>
                <w:div w:id="2128310855">
                  <w:marLeft w:val="0"/>
                  <w:marRight w:val="0"/>
                  <w:marTop w:val="0"/>
                  <w:marBottom w:val="0"/>
                  <w:divBdr>
                    <w:top w:val="none" w:sz="0" w:space="0" w:color="auto"/>
                    <w:left w:val="none" w:sz="0" w:space="0" w:color="auto"/>
                    <w:bottom w:val="none" w:sz="0" w:space="0" w:color="auto"/>
                    <w:right w:val="none" w:sz="0" w:space="0" w:color="auto"/>
                  </w:divBdr>
                  <w:divsChild>
                    <w:div w:id="72699366">
                      <w:marLeft w:val="0"/>
                      <w:marRight w:val="0"/>
                      <w:marTop w:val="0"/>
                      <w:marBottom w:val="0"/>
                      <w:divBdr>
                        <w:top w:val="none" w:sz="0" w:space="0" w:color="auto"/>
                        <w:left w:val="none" w:sz="0" w:space="0" w:color="auto"/>
                        <w:bottom w:val="none" w:sz="0" w:space="0" w:color="auto"/>
                        <w:right w:val="none" w:sz="0" w:space="0" w:color="auto"/>
                      </w:divBdr>
                    </w:div>
                  </w:divsChild>
                </w:div>
                <w:div w:id="1952277102">
                  <w:marLeft w:val="0"/>
                  <w:marRight w:val="0"/>
                  <w:marTop w:val="0"/>
                  <w:marBottom w:val="0"/>
                  <w:divBdr>
                    <w:top w:val="none" w:sz="0" w:space="0" w:color="auto"/>
                    <w:left w:val="none" w:sz="0" w:space="0" w:color="auto"/>
                    <w:bottom w:val="none" w:sz="0" w:space="0" w:color="auto"/>
                    <w:right w:val="none" w:sz="0" w:space="0" w:color="auto"/>
                  </w:divBdr>
                  <w:divsChild>
                    <w:div w:id="618996601">
                      <w:marLeft w:val="0"/>
                      <w:marRight w:val="0"/>
                      <w:marTop w:val="0"/>
                      <w:marBottom w:val="0"/>
                      <w:divBdr>
                        <w:top w:val="none" w:sz="0" w:space="0" w:color="auto"/>
                        <w:left w:val="none" w:sz="0" w:space="0" w:color="auto"/>
                        <w:bottom w:val="none" w:sz="0" w:space="0" w:color="auto"/>
                        <w:right w:val="none" w:sz="0" w:space="0" w:color="auto"/>
                      </w:divBdr>
                    </w:div>
                  </w:divsChild>
                </w:div>
                <w:div w:id="2130975829">
                  <w:marLeft w:val="0"/>
                  <w:marRight w:val="0"/>
                  <w:marTop w:val="0"/>
                  <w:marBottom w:val="0"/>
                  <w:divBdr>
                    <w:top w:val="none" w:sz="0" w:space="0" w:color="auto"/>
                    <w:left w:val="none" w:sz="0" w:space="0" w:color="auto"/>
                    <w:bottom w:val="none" w:sz="0" w:space="0" w:color="auto"/>
                    <w:right w:val="none" w:sz="0" w:space="0" w:color="auto"/>
                  </w:divBdr>
                  <w:divsChild>
                    <w:div w:id="1048147279">
                      <w:marLeft w:val="0"/>
                      <w:marRight w:val="0"/>
                      <w:marTop w:val="0"/>
                      <w:marBottom w:val="0"/>
                      <w:divBdr>
                        <w:top w:val="none" w:sz="0" w:space="0" w:color="auto"/>
                        <w:left w:val="none" w:sz="0" w:space="0" w:color="auto"/>
                        <w:bottom w:val="none" w:sz="0" w:space="0" w:color="auto"/>
                        <w:right w:val="none" w:sz="0" w:space="0" w:color="auto"/>
                      </w:divBdr>
                    </w:div>
                  </w:divsChild>
                </w:div>
                <w:div w:id="6449613">
                  <w:marLeft w:val="0"/>
                  <w:marRight w:val="0"/>
                  <w:marTop w:val="0"/>
                  <w:marBottom w:val="0"/>
                  <w:divBdr>
                    <w:top w:val="none" w:sz="0" w:space="0" w:color="auto"/>
                    <w:left w:val="none" w:sz="0" w:space="0" w:color="auto"/>
                    <w:bottom w:val="none" w:sz="0" w:space="0" w:color="auto"/>
                    <w:right w:val="none" w:sz="0" w:space="0" w:color="auto"/>
                  </w:divBdr>
                  <w:divsChild>
                    <w:div w:id="1821580503">
                      <w:marLeft w:val="0"/>
                      <w:marRight w:val="0"/>
                      <w:marTop w:val="0"/>
                      <w:marBottom w:val="0"/>
                      <w:divBdr>
                        <w:top w:val="none" w:sz="0" w:space="0" w:color="auto"/>
                        <w:left w:val="none" w:sz="0" w:space="0" w:color="auto"/>
                        <w:bottom w:val="none" w:sz="0" w:space="0" w:color="auto"/>
                        <w:right w:val="none" w:sz="0" w:space="0" w:color="auto"/>
                      </w:divBdr>
                    </w:div>
                  </w:divsChild>
                </w:div>
                <w:div w:id="1231115461">
                  <w:marLeft w:val="0"/>
                  <w:marRight w:val="0"/>
                  <w:marTop w:val="0"/>
                  <w:marBottom w:val="0"/>
                  <w:divBdr>
                    <w:top w:val="none" w:sz="0" w:space="0" w:color="auto"/>
                    <w:left w:val="none" w:sz="0" w:space="0" w:color="auto"/>
                    <w:bottom w:val="none" w:sz="0" w:space="0" w:color="auto"/>
                    <w:right w:val="none" w:sz="0" w:space="0" w:color="auto"/>
                  </w:divBdr>
                  <w:divsChild>
                    <w:div w:id="34743110">
                      <w:marLeft w:val="0"/>
                      <w:marRight w:val="0"/>
                      <w:marTop w:val="0"/>
                      <w:marBottom w:val="0"/>
                      <w:divBdr>
                        <w:top w:val="none" w:sz="0" w:space="0" w:color="auto"/>
                        <w:left w:val="none" w:sz="0" w:space="0" w:color="auto"/>
                        <w:bottom w:val="none" w:sz="0" w:space="0" w:color="auto"/>
                        <w:right w:val="none" w:sz="0" w:space="0" w:color="auto"/>
                      </w:divBdr>
                    </w:div>
                  </w:divsChild>
                </w:div>
                <w:div w:id="1797218515">
                  <w:marLeft w:val="0"/>
                  <w:marRight w:val="0"/>
                  <w:marTop w:val="0"/>
                  <w:marBottom w:val="0"/>
                  <w:divBdr>
                    <w:top w:val="none" w:sz="0" w:space="0" w:color="auto"/>
                    <w:left w:val="none" w:sz="0" w:space="0" w:color="auto"/>
                    <w:bottom w:val="none" w:sz="0" w:space="0" w:color="auto"/>
                    <w:right w:val="none" w:sz="0" w:space="0" w:color="auto"/>
                  </w:divBdr>
                  <w:divsChild>
                    <w:div w:id="775948772">
                      <w:marLeft w:val="0"/>
                      <w:marRight w:val="0"/>
                      <w:marTop w:val="0"/>
                      <w:marBottom w:val="0"/>
                      <w:divBdr>
                        <w:top w:val="none" w:sz="0" w:space="0" w:color="auto"/>
                        <w:left w:val="none" w:sz="0" w:space="0" w:color="auto"/>
                        <w:bottom w:val="none" w:sz="0" w:space="0" w:color="auto"/>
                        <w:right w:val="none" w:sz="0" w:space="0" w:color="auto"/>
                      </w:divBdr>
                    </w:div>
                  </w:divsChild>
                </w:div>
                <w:div w:id="114449250">
                  <w:marLeft w:val="0"/>
                  <w:marRight w:val="0"/>
                  <w:marTop w:val="0"/>
                  <w:marBottom w:val="0"/>
                  <w:divBdr>
                    <w:top w:val="none" w:sz="0" w:space="0" w:color="auto"/>
                    <w:left w:val="none" w:sz="0" w:space="0" w:color="auto"/>
                    <w:bottom w:val="none" w:sz="0" w:space="0" w:color="auto"/>
                    <w:right w:val="none" w:sz="0" w:space="0" w:color="auto"/>
                  </w:divBdr>
                  <w:divsChild>
                    <w:div w:id="516388979">
                      <w:marLeft w:val="0"/>
                      <w:marRight w:val="0"/>
                      <w:marTop w:val="0"/>
                      <w:marBottom w:val="0"/>
                      <w:divBdr>
                        <w:top w:val="none" w:sz="0" w:space="0" w:color="auto"/>
                        <w:left w:val="none" w:sz="0" w:space="0" w:color="auto"/>
                        <w:bottom w:val="none" w:sz="0" w:space="0" w:color="auto"/>
                        <w:right w:val="none" w:sz="0" w:space="0" w:color="auto"/>
                      </w:divBdr>
                    </w:div>
                  </w:divsChild>
                </w:div>
                <w:div w:id="1727794633">
                  <w:marLeft w:val="0"/>
                  <w:marRight w:val="0"/>
                  <w:marTop w:val="0"/>
                  <w:marBottom w:val="0"/>
                  <w:divBdr>
                    <w:top w:val="none" w:sz="0" w:space="0" w:color="auto"/>
                    <w:left w:val="none" w:sz="0" w:space="0" w:color="auto"/>
                    <w:bottom w:val="none" w:sz="0" w:space="0" w:color="auto"/>
                    <w:right w:val="none" w:sz="0" w:space="0" w:color="auto"/>
                  </w:divBdr>
                  <w:divsChild>
                    <w:div w:id="1425691576">
                      <w:marLeft w:val="0"/>
                      <w:marRight w:val="0"/>
                      <w:marTop w:val="0"/>
                      <w:marBottom w:val="0"/>
                      <w:divBdr>
                        <w:top w:val="none" w:sz="0" w:space="0" w:color="auto"/>
                        <w:left w:val="none" w:sz="0" w:space="0" w:color="auto"/>
                        <w:bottom w:val="none" w:sz="0" w:space="0" w:color="auto"/>
                        <w:right w:val="none" w:sz="0" w:space="0" w:color="auto"/>
                      </w:divBdr>
                    </w:div>
                  </w:divsChild>
                </w:div>
                <w:div w:id="1459032497">
                  <w:marLeft w:val="0"/>
                  <w:marRight w:val="0"/>
                  <w:marTop w:val="0"/>
                  <w:marBottom w:val="0"/>
                  <w:divBdr>
                    <w:top w:val="none" w:sz="0" w:space="0" w:color="auto"/>
                    <w:left w:val="none" w:sz="0" w:space="0" w:color="auto"/>
                    <w:bottom w:val="none" w:sz="0" w:space="0" w:color="auto"/>
                    <w:right w:val="none" w:sz="0" w:space="0" w:color="auto"/>
                  </w:divBdr>
                  <w:divsChild>
                    <w:div w:id="1551110758">
                      <w:marLeft w:val="0"/>
                      <w:marRight w:val="0"/>
                      <w:marTop w:val="0"/>
                      <w:marBottom w:val="0"/>
                      <w:divBdr>
                        <w:top w:val="none" w:sz="0" w:space="0" w:color="auto"/>
                        <w:left w:val="none" w:sz="0" w:space="0" w:color="auto"/>
                        <w:bottom w:val="none" w:sz="0" w:space="0" w:color="auto"/>
                        <w:right w:val="none" w:sz="0" w:space="0" w:color="auto"/>
                      </w:divBdr>
                    </w:div>
                  </w:divsChild>
                </w:div>
                <w:div w:id="2049180320">
                  <w:marLeft w:val="0"/>
                  <w:marRight w:val="0"/>
                  <w:marTop w:val="0"/>
                  <w:marBottom w:val="0"/>
                  <w:divBdr>
                    <w:top w:val="none" w:sz="0" w:space="0" w:color="auto"/>
                    <w:left w:val="none" w:sz="0" w:space="0" w:color="auto"/>
                    <w:bottom w:val="none" w:sz="0" w:space="0" w:color="auto"/>
                    <w:right w:val="none" w:sz="0" w:space="0" w:color="auto"/>
                  </w:divBdr>
                  <w:divsChild>
                    <w:div w:id="1252470964">
                      <w:marLeft w:val="0"/>
                      <w:marRight w:val="0"/>
                      <w:marTop w:val="0"/>
                      <w:marBottom w:val="0"/>
                      <w:divBdr>
                        <w:top w:val="none" w:sz="0" w:space="0" w:color="auto"/>
                        <w:left w:val="none" w:sz="0" w:space="0" w:color="auto"/>
                        <w:bottom w:val="none" w:sz="0" w:space="0" w:color="auto"/>
                        <w:right w:val="none" w:sz="0" w:space="0" w:color="auto"/>
                      </w:divBdr>
                    </w:div>
                  </w:divsChild>
                </w:div>
                <w:div w:id="1272517058">
                  <w:marLeft w:val="0"/>
                  <w:marRight w:val="0"/>
                  <w:marTop w:val="0"/>
                  <w:marBottom w:val="0"/>
                  <w:divBdr>
                    <w:top w:val="none" w:sz="0" w:space="0" w:color="auto"/>
                    <w:left w:val="none" w:sz="0" w:space="0" w:color="auto"/>
                    <w:bottom w:val="none" w:sz="0" w:space="0" w:color="auto"/>
                    <w:right w:val="none" w:sz="0" w:space="0" w:color="auto"/>
                  </w:divBdr>
                  <w:divsChild>
                    <w:div w:id="849298826">
                      <w:marLeft w:val="0"/>
                      <w:marRight w:val="0"/>
                      <w:marTop w:val="0"/>
                      <w:marBottom w:val="0"/>
                      <w:divBdr>
                        <w:top w:val="none" w:sz="0" w:space="0" w:color="auto"/>
                        <w:left w:val="none" w:sz="0" w:space="0" w:color="auto"/>
                        <w:bottom w:val="none" w:sz="0" w:space="0" w:color="auto"/>
                        <w:right w:val="none" w:sz="0" w:space="0" w:color="auto"/>
                      </w:divBdr>
                    </w:div>
                  </w:divsChild>
                </w:div>
                <w:div w:id="1409230042">
                  <w:marLeft w:val="0"/>
                  <w:marRight w:val="0"/>
                  <w:marTop w:val="0"/>
                  <w:marBottom w:val="0"/>
                  <w:divBdr>
                    <w:top w:val="none" w:sz="0" w:space="0" w:color="auto"/>
                    <w:left w:val="none" w:sz="0" w:space="0" w:color="auto"/>
                    <w:bottom w:val="none" w:sz="0" w:space="0" w:color="auto"/>
                    <w:right w:val="none" w:sz="0" w:space="0" w:color="auto"/>
                  </w:divBdr>
                  <w:divsChild>
                    <w:div w:id="1584222986">
                      <w:marLeft w:val="0"/>
                      <w:marRight w:val="0"/>
                      <w:marTop w:val="0"/>
                      <w:marBottom w:val="0"/>
                      <w:divBdr>
                        <w:top w:val="none" w:sz="0" w:space="0" w:color="auto"/>
                        <w:left w:val="none" w:sz="0" w:space="0" w:color="auto"/>
                        <w:bottom w:val="none" w:sz="0" w:space="0" w:color="auto"/>
                        <w:right w:val="none" w:sz="0" w:space="0" w:color="auto"/>
                      </w:divBdr>
                    </w:div>
                  </w:divsChild>
                </w:div>
                <w:div w:id="278227020">
                  <w:marLeft w:val="0"/>
                  <w:marRight w:val="0"/>
                  <w:marTop w:val="0"/>
                  <w:marBottom w:val="0"/>
                  <w:divBdr>
                    <w:top w:val="none" w:sz="0" w:space="0" w:color="auto"/>
                    <w:left w:val="none" w:sz="0" w:space="0" w:color="auto"/>
                    <w:bottom w:val="none" w:sz="0" w:space="0" w:color="auto"/>
                    <w:right w:val="none" w:sz="0" w:space="0" w:color="auto"/>
                  </w:divBdr>
                  <w:divsChild>
                    <w:div w:id="1536429935">
                      <w:marLeft w:val="0"/>
                      <w:marRight w:val="0"/>
                      <w:marTop w:val="0"/>
                      <w:marBottom w:val="0"/>
                      <w:divBdr>
                        <w:top w:val="none" w:sz="0" w:space="0" w:color="auto"/>
                        <w:left w:val="none" w:sz="0" w:space="0" w:color="auto"/>
                        <w:bottom w:val="none" w:sz="0" w:space="0" w:color="auto"/>
                        <w:right w:val="none" w:sz="0" w:space="0" w:color="auto"/>
                      </w:divBdr>
                    </w:div>
                  </w:divsChild>
                </w:div>
                <w:div w:id="1707680689">
                  <w:marLeft w:val="0"/>
                  <w:marRight w:val="0"/>
                  <w:marTop w:val="0"/>
                  <w:marBottom w:val="0"/>
                  <w:divBdr>
                    <w:top w:val="none" w:sz="0" w:space="0" w:color="auto"/>
                    <w:left w:val="none" w:sz="0" w:space="0" w:color="auto"/>
                    <w:bottom w:val="none" w:sz="0" w:space="0" w:color="auto"/>
                    <w:right w:val="none" w:sz="0" w:space="0" w:color="auto"/>
                  </w:divBdr>
                  <w:divsChild>
                    <w:div w:id="1194346473">
                      <w:marLeft w:val="0"/>
                      <w:marRight w:val="0"/>
                      <w:marTop w:val="0"/>
                      <w:marBottom w:val="0"/>
                      <w:divBdr>
                        <w:top w:val="none" w:sz="0" w:space="0" w:color="auto"/>
                        <w:left w:val="none" w:sz="0" w:space="0" w:color="auto"/>
                        <w:bottom w:val="none" w:sz="0" w:space="0" w:color="auto"/>
                        <w:right w:val="none" w:sz="0" w:space="0" w:color="auto"/>
                      </w:divBdr>
                    </w:div>
                  </w:divsChild>
                </w:div>
                <w:div w:id="179468965">
                  <w:marLeft w:val="0"/>
                  <w:marRight w:val="0"/>
                  <w:marTop w:val="0"/>
                  <w:marBottom w:val="0"/>
                  <w:divBdr>
                    <w:top w:val="none" w:sz="0" w:space="0" w:color="auto"/>
                    <w:left w:val="none" w:sz="0" w:space="0" w:color="auto"/>
                    <w:bottom w:val="none" w:sz="0" w:space="0" w:color="auto"/>
                    <w:right w:val="none" w:sz="0" w:space="0" w:color="auto"/>
                  </w:divBdr>
                  <w:divsChild>
                    <w:div w:id="1026515858">
                      <w:marLeft w:val="0"/>
                      <w:marRight w:val="0"/>
                      <w:marTop w:val="0"/>
                      <w:marBottom w:val="0"/>
                      <w:divBdr>
                        <w:top w:val="none" w:sz="0" w:space="0" w:color="auto"/>
                        <w:left w:val="none" w:sz="0" w:space="0" w:color="auto"/>
                        <w:bottom w:val="none" w:sz="0" w:space="0" w:color="auto"/>
                        <w:right w:val="none" w:sz="0" w:space="0" w:color="auto"/>
                      </w:divBdr>
                    </w:div>
                  </w:divsChild>
                </w:div>
                <w:div w:id="433013596">
                  <w:marLeft w:val="0"/>
                  <w:marRight w:val="0"/>
                  <w:marTop w:val="0"/>
                  <w:marBottom w:val="0"/>
                  <w:divBdr>
                    <w:top w:val="none" w:sz="0" w:space="0" w:color="auto"/>
                    <w:left w:val="none" w:sz="0" w:space="0" w:color="auto"/>
                    <w:bottom w:val="none" w:sz="0" w:space="0" w:color="auto"/>
                    <w:right w:val="none" w:sz="0" w:space="0" w:color="auto"/>
                  </w:divBdr>
                  <w:divsChild>
                    <w:div w:id="677656030">
                      <w:marLeft w:val="0"/>
                      <w:marRight w:val="0"/>
                      <w:marTop w:val="0"/>
                      <w:marBottom w:val="0"/>
                      <w:divBdr>
                        <w:top w:val="none" w:sz="0" w:space="0" w:color="auto"/>
                        <w:left w:val="none" w:sz="0" w:space="0" w:color="auto"/>
                        <w:bottom w:val="none" w:sz="0" w:space="0" w:color="auto"/>
                        <w:right w:val="none" w:sz="0" w:space="0" w:color="auto"/>
                      </w:divBdr>
                    </w:div>
                  </w:divsChild>
                </w:div>
                <w:div w:id="1309899361">
                  <w:marLeft w:val="0"/>
                  <w:marRight w:val="0"/>
                  <w:marTop w:val="0"/>
                  <w:marBottom w:val="0"/>
                  <w:divBdr>
                    <w:top w:val="none" w:sz="0" w:space="0" w:color="auto"/>
                    <w:left w:val="none" w:sz="0" w:space="0" w:color="auto"/>
                    <w:bottom w:val="none" w:sz="0" w:space="0" w:color="auto"/>
                    <w:right w:val="none" w:sz="0" w:space="0" w:color="auto"/>
                  </w:divBdr>
                  <w:divsChild>
                    <w:div w:id="1164315888">
                      <w:marLeft w:val="0"/>
                      <w:marRight w:val="0"/>
                      <w:marTop w:val="0"/>
                      <w:marBottom w:val="0"/>
                      <w:divBdr>
                        <w:top w:val="none" w:sz="0" w:space="0" w:color="auto"/>
                        <w:left w:val="none" w:sz="0" w:space="0" w:color="auto"/>
                        <w:bottom w:val="none" w:sz="0" w:space="0" w:color="auto"/>
                        <w:right w:val="none" w:sz="0" w:space="0" w:color="auto"/>
                      </w:divBdr>
                    </w:div>
                  </w:divsChild>
                </w:div>
                <w:div w:id="1341395539">
                  <w:marLeft w:val="0"/>
                  <w:marRight w:val="0"/>
                  <w:marTop w:val="0"/>
                  <w:marBottom w:val="0"/>
                  <w:divBdr>
                    <w:top w:val="none" w:sz="0" w:space="0" w:color="auto"/>
                    <w:left w:val="none" w:sz="0" w:space="0" w:color="auto"/>
                    <w:bottom w:val="none" w:sz="0" w:space="0" w:color="auto"/>
                    <w:right w:val="none" w:sz="0" w:space="0" w:color="auto"/>
                  </w:divBdr>
                  <w:divsChild>
                    <w:div w:id="97415495">
                      <w:marLeft w:val="0"/>
                      <w:marRight w:val="0"/>
                      <w:marTop w:val="0"/>
                      <w:marBottom w:val="0"/>
                      <w:divBdr>
                        <w:top w:val="none" w:sz="0" w:space="0" w:color="auto"/>
                        <w:left w:val="none" w:sz="0" w:space="0" w:color="auto"/>
                        <w:bottom w:val="none" w:sz="0" w:space="0" w:color="auto"/>
                        <w:right w:val="none" w:sz="0" w:space="0" w:color="auto"/>
                      </w:divBdr>
                    </w:div>
                  </w:divsChild>
                </w:div>
                <w:div w:id="915164054">
                  <w:marLeft w:val="0"/>
                  <w:marRight w:val="0"/>
                  <w:marTop w:val="0"/>
                  <w:marBottom w:val="0"/>
                  <w:divBdr>
                    <w:top w:val="none" w:sz="0" w:space="0" w:color="auto"/>
                    <w:left w:val="none" w:sz="0" w:space="0" w:color="auto"/>
                    <w:bottom w:val="none" w:sz="0" w:space="0" w:color="auto"/>
                    <w:right w:val="none" w:sz="0" w:space="0" w:color="auto"/>
                  </w:divBdr>
                  <w:divsChild>
                    <w:div w:id="1968003456">
                      <w:marLeft w:val="0"/>
                      <w:marRight w:val="0"/>
                      <w:marTop w:val="0"/>
                      <w:marBottom w:val="0"/>
                      <w:divBdr>
                        <w:top w:val="none" w:sz="0" w:space="0" w:color="auto"/>
                        <w:left w:val="none" w:sz="0" w:space="0" w:color="auto"/>
                        <w:bottom w:val="none" w:sz="0" w:space="0" w:color="auto"/>
                        <w:right w:val="none" w:sz="0" w:space="0" w:color="auto"/>
                      </w:divBdr>
                    </w:div>
                  </w:divsChild>
                </w:div>
                <w:div w:id="1258439190">
                  <w:marLeft w:val="0"/>
                  <w:marRight w:val="0"/>
                  <w:marTop w:val="0"/>
                  <w:marBottom w:val="0"/>
                  <w:divBdr>
                    <w:top w:val="none" w:sz="0" w:space="0" w:color="auto"/>
                    <w:left w:val="none" w:sz="0" w:space="0" w:color="auto"/>
                    <w:bottom w:val="none" w:sz="0" w:space="0" w:color="auto"/>
                    <w:right w:val="none" w:sz="0" w:space="0" w:color="auto"/>
                  </w:divBdr>
                  <w:divsChild>
                    <w:div w:id="1745562052">
                      <w:marLeft w:val="0"/>
                      <w:marRight w:val="0"/>
                      <w:marTop w:val="0"/>
                      <w:marBottom w:val="0"/>
                      <w:divBdr>
                        <w:top w:val="none" w:sz="0" w:space="0" w:color="auto"/>
                        <w:left w:val="none" w:sz="0" w:space="0" w:color="auto"/>
                        <w:bottom w:val="none" w:sz="0" w:space="0" w:color="auto"/>
                        <w:right w:val="none" w:sz="0" w:space="0" w:color="auto"/>
                      </w:divBdr>
                    </w:div>
                  </w:divsChild>
                </w:div>
                <w:div w:id="1118253394">
                  <w:marLeft w:val="0"/>
                  <w:marRight w:val="0"/>
                  <w:marTop w:val="0"/>
                  <w:marBottom w:val="0"/>
                  <w:divBdr>
                    <w:top w:val="none" w:sz="0" w:space="0" w:color="auto"/>
                    <w:left w:val="none" w:sz="0" w:space="0" w:color="auto"/>
                    <w:bottom w:val="none" w:sz="0" w:space="0" w:color="auto"/>
                    <w:right w:val="none" w:sz="0" w:space="0" w:color="auto"/>
                  </w:divBdr>
                  <w:divsChild>
                    <w:div w:id="1929191117">
                      <w:marLeft w:val="0"/>
                      <w:marRight w:val="0"/>
                      <w:marTop w:val="0"/>
                      <w:marBottom w:val="0"/>
                      <w:divBdr>
                        <w:top w:val="none" w:sz="0" w:space="0" w:color="auto"/>
                        <w:left w:val="none" w:sz="0" w:space="0" w:color="auto"/>
                        <w:bottom w:val="none" w:sz="0" w:space="0" w:color="auto"/>
                        <w:right w:val="none" w:sz="0" w:space="0" w:color="auto"/>
                      </w:divBdr>
                    </w:div>
                  </w:divsChild>
                </w:div>
                <w:div w:id="1403455207">
                  <w:marLeft w:val="0"/>
                  <w:marRight w:val="0"/>
                  <w:marTop w:val="0"/>
                  <w:marBottom w:val="0"/>
                  <w:divBdr>
                    <w:top w:val="none" w:sz="0" w:space="0" w:color="auto"/>
                    <w:left w:val="none" w:sz="0" w:space="0" w:color="auto"/>
                    <w:bottom w:val="none" w:sz="0" w:space="0" w:color="auto"/>
                    <w:right w:val="none" w:sz="0" w:space="0" w:color="auto"/>
                  </w:divBdr>
                  <w:divsChild>
                    <w:div w:id="507912096">
                      <w:marLeft w:val="0"/>
                      <w:marRight w:val="0"/>
                      <w:marTop w:val="0"/>
                      <w:marBottom w:val="0"/>
                      <w:divBdr>
                        <w:top w:val="none" w:sz="0" w:space="0" w:color="auto"/>
                        <w:left w:val="none" w:sz="0" w:space="0" w:color="auto"/>
                        <w:bottom w:val="none" w:sz="0" w:space="0" w:color="auto"/>
                        <w:right w:val="none" w:sz="0" w:space="0" w:color="auto"/>
                      </w:divBdr>
                    </w:div>
                  </w:divsChild>
                </w:div>
                <w:div w:id="1475754770">
                  <w:marLeft w:val="0"/>
                  <w:marRight w:val="0"/>
                  <w:marTop w:val="0"/>
                  <w:marBottom w:val="0"/>
                  <w:divBdr>
                    <w:top w:val="none" w:sz="0" w:space="0" w:color="auto"/>
                    <w:left w:val="none" w:sz="0" w:space="0" w:color="auto"/>
                    <w:bottom w:val="none" w:sz="0" w:space="0" w:color="auto"/>
                    <w:right w:val="none" w:sz="0" w:space="0" w:color="auto"/>
                  </w:divBdr>
                  <w:divsChild>
                    <w:div w:id="1417166621">
                      <w:marLeft w:val="0"/>
                      <w:marRight w:val="0"/>
                      <w:marTop w:val="0"/>
                      <w:marBottom w:val="0"/>
                      <w:divBdr>
                        <w:top w:val="none" w:sz="0" w:space="0" w:color="auto"/>
                        <w:left w:val="none" w:sz="0" w:space="0" w:color="auto"/>
                        <w:bottom w:val="none" w:sz="0" w:space="0" w:color="auto"/>
                        <w:right w:val="none" w:sz="0" w:space="0" w:color="auto"/>
                      </w:divBdr>
                    </w:div>
                  </w:divsChild>
                </w:div>
                <w:div w:id="279805253">
                  <w:marLeft w:val="0"/>
                  <w:marRight w:val="0"/>
                  <w:marTop w:val="0"/>
                  <w:marBottom w:val="0"/>
                  <w:divBdr>
                    <w:top w:val="none" w:sz="0" w:space="0" w:color="auto"/>
                    <w:left w:val="none" w:sz="0" w:space="0" w:color="auto"/>
                    <w:bottom w:val="none" w:sz="0" w:space="0" w:color="auto"/>
                    <w:right w:val="none" w:sz="0" w:space="0" w:color="auto"/>
                  </w:divBdr>
                  <w:divsChild>
                    <w:div w:id="873999500">
                      <w:marLeft w:val="0"/>
                      <w:marRight w:val="0"/>
                      <w:marTop w:val="0"/>
                      <w:marBottom w:val="0"/>
                      <w:divBdr>
                        <w:top w:val="none" w:sz="0" w:space="0" w:color="auto"/>
                        <w:left w:val="none" w:sz="0" w:space="0" w:color="auto"/>
                        <w:bottom w:val="none" w:sz="0" w:space="0" w:color="auto"/>
                        <w:right w:val="none" w:sz="0" w:space="0" w:color="auto"/>
                      </w:divBdr>
                    </w:div>
                  </w:divsChild>
                </w:div>
                <w:div w:id="839932610">
                  <w:marLeft w:val="0"/>
                  <w:marRight w:val="0"/>
                  <w:marTop w:val="0"/>
                  <w:marBottom w:val="0"/>
                  <w:divBdr>
                    <w:top w:val="none" w:sz="0" w:space="0" w:color="auto"/>
                    <w:left w:val="none" w:sz="0" w:space="0" w:color="auto"/>
                    <w:bottom w:val="none" w:sz="0" w:space="0" w:color="auto"/>
                    <w:right w:val="none" w:sz="0" w:space="0" w:color="auto"/>
                  </w:divBdr>
                  <w:divsChild>
                    <w:div w:id="1751343372">
                      <w:marLeft w:val="0"/>
                      <w:marRight w:val="0"/>
                      <w:marTop w:val="0"/>
                      <w:marBottom w:val="0"/>
                      <w:divBdr>
                        <w:top w:val="none" w:sz="0" w:space="0" w:color="auto"/>
                        <w:left w:val="none" w:sz="0" w:space="0" w:color="auto"/>
                        <w:bottom w:val="none" w:sz="0" w:space="0" w:color="auto"/>
                        <w:right w:val="none" w:sz="0" w:space="0" w:color="auto"/>
                      </w:divBdr>
                    </w:div>
                  </w:divsChild>
                </w:div>
                <w:div w:id="1068304648">
                  <w:marLeft w:val="0"/>
                  <w:marRight w:val="0"/>
                  <w:marTop w:val="0"/>
                  <w:marBottom w:val="0"/>
                  <w:divBdr>
                    <w:top w:val="none" w:sz="0" w:space="0" w:color="auto"/>
                    <w:left w:val="none" w:sz="0" w:space="0" w:color="auto"/>
                    <w:bottom w:val="none" w:sz="0" w:space="0" w:color="auto"/>
                    <w:right w:val="none" w:sz="0" w:space="0" w:color="auto"/>
                  </w:divBdr>
                  <w:divsChild>
                    <w:div w:id="1589386277">
                      <w:marLeft w:val="0"/>
                      <w:marRight w:val="0"/>
                      <w:marTop w:val="0"/>
                      <w:marBottom w:val="0"/>
                      <w:divBdr>
                        <w:top w:val="none" w:sz="0" w:space="0" w:color="auto"/>
                        <w:left w:val="none" w:sz="0" w:space="0" w:color="auto"/>
                        <w:bottom w:val="none" w:sz="0" w:space="0" w:color="auto"/>
                        <w:right w:val="none" w:sz="0" w:space="0" w:color="auto"/>
                      </w:divBdr>
                    </w:div>
                  </w:divsChild>
                </w:div>
                <w:div w:id="1661813296">
                  <w:marLeft w:val="0"/>
                  <w:marRight w:val="0"/>
                  <w:marTop w:val="0"/>
                  <w:marBottom w:val="0"/>
                  <w:divBdr>
                    <w:top w:val="none" w:sz="0" w:space="0" w:color="auto"/>
                    <w:left w:val="none" w:sz="0" w:space="0" w:color="auto"/>
                    <w:bottom w:val="none" w:sz="0" w:space="0" w:color="auto"/>
                    <w:right w:val="none" w:sz="0" w:space="0" w:color="auto"/>
                  </w:divBdr>
                  <w:divsChild>
                    <w:div w:id="158229557">
                      <w:marLeft w:val="0"/>
                      <w:marRight w:val="0"/>
                      <w:marTop w:val="0"/>
                      <w:marBottom w:val="0"/>
                      <w:divBdr>
                        <w:top w:val="none" w:sz="0" w:space="0" w:color="auto"/>
                        <w:left w:val="none" w:sz="0" w:space="0" w:color="auto"/>
                        <w:bottom w:val="none" w:sz="0" w:space="0" w:color="auto"/>
                        <w:right w:val="none" w:sz="0" w:space="0" w:color="auto"/>
                      </w:divBdr>
                    </w:div>
                  </w:divsChild>
                </w:div>
                <w:div w:id="1230965780">
                  <w:marLeft w:val="0"/>
                  <w:marRight w:val="0"/>
                  <w:marTop w:val="0"/>
                  <w:marBottom w:val="0"/>
                  <w:divBdr>
                    <w:top w:val="none" w:sz="0" w:space="0" w:color="auto"/>
                    <w:left w:val="none" w:sz="0" w:space="0" w:color="auto"/>
                    <w:bottom w:val="none" w:sz="0" w:space="0" w:color="auto"/>
                    <w:right w:val="none" w:sz="0" w:space="0" w:color="auto"/>
                  </w:divBdr>
                  <w:divsChild>
                    <w:div w:id="1407874555">
                      <w:marLeft w:val="0"/>
                      <w:marRight w:val="0"/>
                      <w:marTop w:val="0"/>
                      <w:marBottom w:val="0"/>
                      <w:divBdr>
                        <w:top w:val="none" w:sz="0" w:space="0" w:color="auto"/>
                        <w:left w:val="none" w:sz="0" w:space="0" w:color="auto"/>
                        <w:bottom w:val="none" w:sz="0" w:space="0" w:color="auto"/>
                        <w:right w:val="none" w:sz="0" w:space="0" w:color="auto"/>
                      </w:divBdr>
                    </w:div>
                  </w:divsChild>
                </w:div>
                <w:div w:id="1866480934">
                  <w:marLeft w:val="0"/>
                  <w:marRight w:val="0"/>
                  <w:marTop w:val="0"/>
                  <w:marBottom w:val="0"/>
                  <w:divBdr>
                    <w:top w:val="none" w:sz="0" w:space="0" w:color="auto"/>
                    <w:left w:val="none" w:sz="0" w:space="0" w:color="auto"/>
                    <w:bottom w:val="none" w:sz="0" w:space="0" w:color="auto"/>
                    <w:right w:val="none" w:sz="0" w:space="0" w:color="auto"/>
                  </w:divBdr>
                  <w:divsChild>
                    <w:div w:id="1832718924">
                      <w:marLeft w:val="0"/>
                      <w:marRight w:val="0"/>
                      <w:marTop w:val="0"/>
                      <w:marBottom w:val="0"/>
                      <w:divBdr>
                        <w:top w:val="none" w:sz="0" w:space="0" w:color="auto"/>
                        <w:left w:val="none" w:sz="0" w:space="0" w:color="auto"/>
                        <w:bottom w:val="none" w:sz="0" w:space="0" w:color="auto"/>
                        <w:right w:val="none" w:sz="0" w:space="0" w:color="auto"/>
                      </w:divBdr>
                    </w:div>
                  </w:divsChild>
                </w:div>
                <w:div w:id="1277829586">
                  <w:marLeft w:val="0"/>
                  <w:marRight w:val="0"/>
                  <w:marTop w:val="0"/>
                  <w:marBottom w:val="0"/>
                  <w:divBdr>
                    <w:top w:val="none" w:sz="0" w:space="0" w:color="auto"/>
                    <w:left w:val="none" w:sz="0" w:space="0" w:color="auto"/>
                    <w:bottom w:val="none" w:sz="0" w:space="0" w:color="auto"/>
                    <w:right w:val="none" w:sz="0" w:space="0" w:color="auto"/>
                  </w:divBdr>
                  <w:divsChild>
                    <w:div w:id="119229197">
                      <w:marLeft w:val="0"/>
                      <w:marRight w:val="0"/>
                      <w:marTop w:val="0"/>
                      <w:marBottom w:val="0"/>
                      <w:divBdr>
                        <w:top w:val="none" w:sz="0" w:space="0" w:color="auto"/>
                        <w:left w:val="none" w:sz="0" w:space="0" w:color="auto"/>
                        <w:bottom w:val="none" w:sz="0" w:space="0" w:color="auto"/>
                        <w:right w:val="none" w:sz="0" w:space="0" w:color="auto"/>
                      </w:divBdr>
                    </w:div>
                  </w:divsChild>
                </w:div>
                <w:div w:id="133764327">
                  <w:marLeft w:val="0"/>
                  <w:marRight w:val="0"/>
                  <w:marTop w:val="0"/>
                  <w:marBottom w:val="0"/>
                  <w:divBdr>
                    <w:top w:val="none" w:sz="0" w:space="0" w:color="auto"/>
                    <w:left w:val="none" w:sz="0" w:space="0" w:color="auto"/>
                    <w:bottom w:val="none" w:sz="0" w:space="0" w:color="auto"/>
                    <w:right w:val="none" w:sz="0" w:space="0" w:color="auto"/>
                  </w:divBdr>
                  <w:divsChild>
                    <w:div w:id="81339201">
                      <w:marLeft w:val="0"/>
                      <w:marRight w:val="0"/>
                      <w:marTop w:val="0"/>
                      <w:marBottom w:val="0"/>
                      <w:divBdr>
                        <w:top w:val="none" w:sz="0" w:space="0" w:color="auto"/>
                        <w:left w:val="none" w:sz="0" w:space="0" w:color="auto"/>
                        <w:bottom w:val="none" w:sz="0" w:space="0" w:color="auto"/>
                        <w:right w:val="none" w:sz="0" w:space="0" w:color="auto"/>
                      </w:divBdr>
                    </w:div>
                  </w:divsChild>
                </w:div>
                <w:div w:id="707292772">
                  <w:marLeft w:val="0"/>
                  <w:marRight w:val="0"/>
                  <w:marTop w:val="0"/>
                  <w:marBottom w:val="0"/>
                  <w:divBdr>
                    <w:top w:val="none" w:sz="0" w:space="0" w:color="auto"/>
                    <w:left w:val="none" w:sz="0" w:space="0" w:color="auto"/>
                    <w:bottom w:val="none" w:sz="0" w:space="0" w:color="auto"/>
                    <w:right w:val="none" w:sz="0" w:space="0" w:color="auto"/>
                  </w:divBdr>
                  <w:divsChild>
                    <w:div w:id="1762095029">
                      <w:marLeft w:val="0"/>
                      <w:marRight w:val="0"/>
                      <w:marTop w:val="0"/>
                      <w:marBottom w:val="0"/>
                      <w:divBdr>
                        <w:top w:val="none" w:sz="0" w:space="0" w:color="auto"/>
                        <w:left w:val="none" w:sz="0" w:space="0" w:color="auto"/>
                        <w:bottom w:val="none" w:sz="0" w:space="0" w:color="auto"/>
                        <w:right w:val="none" w:sz="0" w:space="0" w:color="auto"/>
                      </w:divBdr>
                    </w:div>
                  </w:divsChild>
                </w:div>
                <w:div w:id="1736852311">
                  <w:marLeft w:val="0"/>
                  <w:marRight w:val="0"/>
                  <w:marTop w:val="0"/>
                  <w:marBottom w:val="0"/>
                  <w:divBdr>
                    <w:top w:val="none" w:sz="0" w:space="0" w:color="auto"/>
                    <w:left w:val="none" w:sz="0" w:space="0" w:color="auto"/>
                    <w:bottom w:val="none" w:sz="0" w:space="0" w:color="auto"/>
                    <w:right w:val="none" w:sz="0" w:space="0" w:color="auto"/>
                  </w:divBdr>
                  <w:divsChild>
                    <w:div w:id="702554440">
                      <w:marLeft w:val="0"/>
                      <w:marRight w:val="0"/>
                      <w:marTop w:val="0"/>
                      <w:marBottom w:val="0"/>
                      <w:divBdr>
                        <w:top w:val="none" w:sz="0" w:space="0" w:color="auto"/>
                        <w:left w:val="none" w:sz="0" w:space="0" w:color="auto"/>
                        <w:bottom w:val="none" w:sz="0" w:space="0" w:color="auto"/>
                        <w:right w:val="none" w:sz="0" w:space="0" w:color="auto"/>
                      </w:divBdr>
                    </w:div>
                  </w:divsChild>
                </w:div>
                <w:div w:id="546336355">
                  <w:marLeft w:val="0"/>
                  <w:marRight w:val="0"/>
                  <w:marTop w:val="0"/>
                  <w:marBottom w:val="0"/>
                  <w:divBdr>
                    <w:top w:val="none" w:sz="0" w:space="0" w:color="auto"/>
                    <w:left w:val="none" w:sz="0" w:space="0" w:color="auto"/>
                    <w:bottom w:val="none" w:sz="0" w:space="0" w:color="auto"/>
                    <w:right w:val="none" w:sz="0" w:space="0" w:color="auto"/>
                  </w:divBdr>
                  <w:divsChild>
                    <w:div w:id="1965890529">
                      <w:marLeft w:val="0"/>
                      <w:marRight w:val="0"/>
                      <w:marTop w:val="0"/>
                      <w:marBottom w:val="0"/>
                      <w:divBdr>
                        <w:top w:val="none" w:sz="0" w:space="0" w:color="auto"/>
                        <w:left w:val="none" w:sz="0" w:space="0" w:color="auto"/>
                        <w:bottom w:val="none" w:sz="0" w:space="0" w:color="auto"/>
                        <w:right w:val="none" w:sz="0" w:space="0" w:color="auto"/>
                      </w:divBdr>
                    </w:div>
                  </w:divsChild>
                </w:div>
                <w:div w:id="2044359133">
                  <w:marLeft w:val="0"/>
                  <w:marRight w:val="0"/>
                  <w:marTop w:val="0"/>
                  <w:marBottom w:val="0"/>
                  <w:divBdr>
                    <w:top w:val="none" w:sz="0" w:space="0" w:color="auto"/>
                    <w:left w:val="none" w:sz="0" w:space="0" w:color="auto"/>
                    <w:bottom w:val="none" w:sz="0" w:space="0" w:color="auto"/>
                    <w:right w:val="none" w:sz="0" w:space="0" w:color="auto"/>
                  </w:divBdr>
                  <w:divsChild>
                    <w:div w:id="18168045">
                      <w:marLeft w:val="0"/>
                      <w:marRight w:val="0"/>
                      <w:marTop w:val="0"/>
                      <w:marBottom w:val="0"/>
                      <w:divBdr>
                        <w:top w:val="none" w:sz="0" w:space="0" w:color="auto"/>
                        <w:left w:val="none" w:sz="0" w:space="0" w:color="auto"/>
                        <w:bottom w:val="none" w:sz="0" w:space="0" w:color="auto"/>
                        <w:right w:val="none" w:sz="0" w:space="0" w:color="auto"/>
                      </w:divBdr>
                    </w:div>
                  </w:divsChild>
                </w:div>
                <w:div w:id="257376238">
                  <w:marLeft w:val="0"/>
                  <w:marRight w:val="0"/>
                  <w:marTop w:val="0"/>
                  <w:marBottom w:val="0"/>
                  <w:divBdr>
                    <w:top w:val="none" w:sz="0" w:space="0" w:color="auto"/>
                    <w:left w:val="none" w:sz="0" w:space="0" w:color="auto"/>
                    <w:bottom w:val="none" w:sz="0" w:space="0" w:color="auto"/>
                    <w:right w:val="none" w:sz="0" w:space="0" w:color="auto"/>
                  </w:divBdr>
                  <w:divsChild>
                    <w:div w:id="1300108413">
                      <w:marLeft w:val="0"/>
                      <w:marRight w:val="0"/>
                      <w:marTop w:val="0"/>
                      <w:marBottom w:val="0"/>
                      <w:divBdr>
                        <w:top w:val="none" w:sz="0" w:space="0" w:color="auto"/>
                        <w:left w:val="none" w:sz="0" w:space="0" w:color="auto"/>
                        <w:bottom w:val="none" w:sz="0" w:space="0" w:color="auto"/>
                        <w:right w:val="none" w:sz="0" w:space="0" w:color="auto"/>
                      </w:divBdr>
                    </w:div>
                  </w:divsChild>
                </w:div>
                <w:div w:id="1881479020">
                  <w:marLeft w:val="0"/>
                  <w:marRight w:val="0"/>
                  <w:marTop w:val="0"/>
                  <w:marBottom w:val="0"/>
                  <w:divBdr>
                    <w:top w:val="none" w:sz="0" w:space="0" w:color="auto"/>
                    <w:left w:val="none" w:sz="0" w:space="0" w:color="auto"/>
                    <w:bottom w:val="none" w:sz="0" w:space="0" w:color="auto"/>
                    <w:right w:val="none" w:sz="0" w:space="0" w:color="auto"/>
                  </w:divBdr>
                  <w:divsChild>
                    <w:div w:id="894970292">
                      <w:marLeft w:val="0"/>
                      <w:marRight w:val="0"/>
                      <w:marTop w:val="0"/>
                      <w:marBottom w:val="0"/>
                      <w:divBdr>
                        <w:top w:val="none" w:sz="0" w:space="0" w:color="auto"/>
                        <w:left w:val="none" w:sz="0" w:space="0" w:color="auto"/>
                        <w:bottom w:val="none" w:sz="0" w:space="0" w:color="auto"/>
                        <w:right w:val="none" w:sz="0" w:space="0" w:color="auto"/>
                      </w:divBdr>
                    </w:div>
                  </w:divsChild>
                </w:div>
                <w:div w:id="1635260152">
                  <w:marLeft w:val="0"/>
                  <w:marRight w:val="0"/>
                  <w:marTop w:val="0"/>
                  <w:marBottom w:val="0"/>
                  <w:divBdr>
                    <w:top w:val="none" w:sz="0" w:space="0" w:color="auto"/>
                    <w:left w:val="none" w:sz="0" w:space="0" w:color="auto"/>
                    <w:bottom w:val="none" w:sz="0" w:space="0" w:color="auto"/>
                    <w:right w:val="none" w:sz="0" w:space="0" w:color="auto"/>
                  </w:divBdr>
                  <w:divsChild>
                    <w:div w:id="423114591">
                      <w:marLeft w:val="0"/>
                      <w:marRight w:val="0"/>
                      <w:marTop w:val="0"/>
                      <w:marBottom w:val="0"/>
                      <w:divBdr>
                        <w:top w:val="none" w:sz="0" w:space="0" w:color="auto"/>
                        <w:left w:val="none" w:sz="0" w:space="0" w:color="auto"/>
                        <w:bottom w:val="none" w:sz="0" w:space="0" w:color="auto"/>
                        <w:right w:val="none" w:sz="0" w:space="0" w:color="auto"/>
                      </w:divBdr>
                    </w:div>
                  </w:divsChild>
                </w:div>
                <w:div w:id="590939091">
                  <w:marLeft w:val="0"/>
                  <w:marRight w:val="0"/>
                  <w:marTop w:val="0"/>
                  <w:marBottom w:val="0"/>
                  <w:divBdr>
                    <w:top w:val="none" w:sz="0" w:space="0" w:color="auto"/>
                    <w:left w:val="none" w:sz="0" w:space="0" w:color="auto"/>
                    <w:bottom w:val="none" w:sz="0" w:space="0" w:color="auto"/>
                    <w:right w:val="none" w:sz="0" w:space="0" w:color="auto"/>
                  </w:divBdr>
                  <w:divsChild>
                    <w:div w:id="924263734">
                      <w:marLeft w:val="0"/>
                      <w:marRight w:val="0"/>
                      <w:marTop w:val="0"/>
                      <w:marBottom w:val="0"/>
                      <w:divBdr>
                        <w:top w:val="none" w:sz="0" w:space="0" w:color="auto"/>
                        <w:left w:val="none" w:sz="0" w:space="0" w:color="auto"/>
                        <w:bottom w:val="none" w:sz="0" w:space="0" w:color="auto"/>
                        <w:right w:val="none" w:sz="0" w:space="0" w:color="auto"/>
                      </w:divBdr>
                    </w:div>
                  </w:divsChild>
                </w:div>
                <w:div w:id="1811314898">
                  <w:marLeft w:val="0"/>
                  <w:marRight w:val="0"/>
                  <w:marTop w:val="0"/>
                  <w:marBottom w:val="0"/>
                  <w:divBdr>
                    <w:top w:val="none" w:sz="0" w:space="0" w:color="auto"/>
                    <w:left w:val="none" w:sz="0" w:space="0" w:color="auto"/>
                    <w:bottom w:val="none" w:sz="0" w:space="0" w:color="auto"/>
                    <w:right w:val="none" w:sz="0" w:space="0" w:color="auto"/>
                  </w:divBdr>
                  <w:divsChild>
                    <w:div w:id="1108548769">
                      <w:marLeft w:val="0"/>
                      <w:marRight w:val="0"/>
                      <w:marTop w:val="0"/>
                      <w:marBottom w:val="0"/>
                      <w:divBdr>
                        <w:top w:val="none" w:sz="0" w:space="0" w:color="auto"/>
                        <w:left w:val="none" w:sz="0" w:space="0" w:color="auto"/>
                        <w:bottom w:val="none" w:sz="0" w:space="0" w:color="auto"/>
                        <w:right w:val="none" w:sz="0" w:space="0" w:color="auto"/>
                      </w:divBdr>
                    </w:div>
                  </w:divsChild>
                </w:div>
                <w:div w:id="827985364">
                  <w:marLeft w:val="0"/>
                  <w:marRight w:val="0"/>
                  <w:marTop w:val="0"/>
                  <w:marBottom w:val="0"/>
                  <w:divBdr>
                    <w:top w:val="none" w:sz="0" w:space="0" w:color="auto"/>
                    <w:left w:val="none" w:sz="0" w:space="0" w:color="auto"/>
                    <w:bottom w:val="none" w:sz="0" w:space="0" w:color="auto"/>
                    <w:right w:val="none" w:sz="0" w:space="0" w:color="auto"/>
                  </w:divBdr>
                  <w:divsChild>
                    <w:div w:id="1231160675">
                      <w:marLeft w:val="0"/>
                      <w:marRight w:val="0"/>
                      <w:marTop w:val="0"/>
                      <w:marBottom w:val="0"/>
                      <w:divBdr>
                        <w:top w:val="none" w:sz="0" w:space="0" w:color="auto"/>
                        <w:left w:val="none" w:sz="0" w:space="0" w:color="auto"/>
                        <w:bottom w:val="none" w:sz="0" w:space="0" w:color="auto"/>
                        <w:right w:val="none" w:sz="0" w:space="0" w:color="auto"/>
                      </w:divBdr>
                    </w:div>
                  </w:divsChild>
                </w:div>
                <w:div w:id="74939891">
                  <w:marLeft w:val="0"/>
                  <w:marRight w:val="0"/>
                  <w:marTop w:val="0"/>
                  <w:marBottom w:val="0"/>
                  <w:divBdr>
                    <w:top w:val="none" w:sz="0" w:space="0" w:color="auto"/>
                    <w:left w:val="none" w:sz="0" w:space="0" w:color="auto"/>
                    <w:bottom w:val="none" w:sz="0" w:space="0" w:color="auto"/>
                    <w:right w:val="none" w:sz="0" w:space="0" w:color="auto"/>
                  </w:divBdr>
                  <w:divsChild>
                    <w:div w:id="411241336">
                      <w:marLeft w:val="0"/>
                      <w:marRight w:val="0"/>
                      <w:marTop w:val="0"/>
                      <w:marBottom w:val="0"/>
                      <w:divBdr>
                        <w:top w:val="none" w:sz="0" w:space="0" w:color="auto"/>
                        <w:left w:val="none" w:sz="0" w:space="0" w:color="auto"/>
                        <w:bottom w:val="none" w:sz="0" w:space="0" w:color="auto"/>
                        <w:right w:val="none" w:sz="0" w:space="0" w:color="auto"/>
                      </w:divBdr>
                    </w:div>
                  </w:divsChild>
                </w:div>
                <w:div w:id="332491112">
                  <w:marLeft w:val="0"/>
                  <w:marRight w:val="0"/>
                  <w:marTop w:val="0"/>
                  <w:marBottom w:val="0"/>
                  <w:divBdr>
                    <w:top w:val="none" w:sz="0" w:space="0" w:color="auto"/>
                    <w:left w:val="none" w:sz="0" w:space="0" w:color="auto"/>
                    <w:bottom w:val="none" w:sz="0" w:space="0" w:color="auto"/>
                    <w:right w:val="none" w:sz="0" w:space="0" w:color="auto"/>
                  </w:divBdr>
                  <w:divsChild>
                    <w:div w:id="1857622131">
                      <w:marLeft w:val="0"/>
                      <w:marRight w:val="0"/>
                      <w:marTop w:val="0"/>
                      <w:marBottom w:val="0"/>
                      <w:divBdr>
                        <w:top w:val="none" w:sz="0" w:space="0" w:color="auto"/>
                        <w:left w:val="none" w:sz="0" w:space="0" w:color="auto"/>
                        <w:bottom w:val="none" w:sz="0" w:space="0" w:color="auto"/>
                        <w:right w:val="none" w:sz="0" w:space="0" w:color="auto"/>
                      </w:divBdr>
                    </w:div>
                  </w:divsChild>
                </w:div>
                <w:div w:id="808669375">
                  <w:marLeft w:val="0"/>
                  <w:marRight w:val="0"/>
                  <w:marTop w:val="0"/>
                  <w:marBottom w:val="0"/>
                  <w:divBdr>
                    <w:top w:val="none" w:sz="0" w:space="0" w:color="auto"/>
                    <w:left w:val="none" w:sz="0" w:space="0" w:color="auto"/>
                    <w:bottom w:val="none" w:sz="0" w:space="0" w:color="auto"/>
                    <w:right w:val="none" w:sz="0" w:space="0" w:color="auto"/>
                  </w:divBdr>
                  <w:divsChild>
                    <w:div w:id="1483696036">
                      <w:marLeft w:val="0"/>
                      <w:marRight w:val="0"/>
                      <w:marTop w:val="0"/>
                      <w:marBottom w:val="0"/>
                      <w:divBdr>
                        <w:top w:val="none" w:sz="0" w:space="0" w:color="auto"/>
                        <w:left w:val="none" w:sz="0" w:space="0" w:color="auto"/>
                        <w:bottom w:val="none" w:sz="0" w:space="0" w:color="auto"/>
                        <w:right w:val="none" w:sz="0" w:space="0" w:color="auto"/>
                      </w:divBdr>
                    </w:div>
                  </w:divsChild>
                </w:div>
                <w:div w:id="724639985">
                  <w:marLeft w:val="0"/>
                  <w:marRight w:val="0"/>
                  <w:marTop w:val="0"/>
                  <w:marBottom w:val="0"/>
                  <w:divBdr>
                    <w:top w:val="none" w:sz="0" w:space="0" w:color="auto"/>
                    <w:left w:val="none" w:sz="0" w:space="0" w:color="auto"/>
                    <w:bottom w:val="none" w:sz="0" w:space="0" w:color="auto"/>
                    <w:right w:val="none" w:sz="0" w:space="0" w:color="auto"/>
                  </w:divBdr>
                  <w:divsChild>
                    <w:div w:id="1132820546">
                      <w:marLeft w:val="0"/>
                      <w:marRight w:val="0"/>
                      <w:marTop w:val="0"/>
                      <w:marBottom w:val="0"/>
                      <w:divBdr>
                        <w:top w:val="none" w:sz="0" w:space="0" w:color="auto"/>
                        <w:left w:val="none" w:sz="0" w:space="0" w:color="auto"/>
                        <w:bottom w:val="none" w:sz="0" w:space="0" w:color="auto"/>
                        <w:right w:val="none" w:sz="0" w:space="0" w:color="auto"/>
                      </w:divBdr>
                    </w:div>
                  </w:divsChild>
                </w:div>
                <w:div w:id="2040085840">
                  <w:marLeft w:val="0"/>
                  <w:marRight w:val="0"/>
                  <w:marTop w:val="0"/>
                  <w:marBottom w:val="0"/>
                  <w:divBdr>
                    <w:top w:val="none" w:sz="0" w:space="0" w:color="auto"/>
                    <w:left w:val="none" w:sz="0" w:space="0" w:color="auto"/>
                    <w:bottom w:val="none" w:sz="0" w:space="0" w:color="auto"/>
                    <w:right w:val="none" w:sz="0" w:space="0" w:color="auto"/>
                  </w:divBdr>
                  <w:divsChild>
                    <w:div w:id="1065909019">
                      <w:marLeft w:val="0"/>
                      <w:marRight w:val="0"/>
                      <w:marTop w:val="0"/>
                      <w:marBottom w:val="0"/>
                      <w:divBdr>
                        <w:top w:val="none" w:sz="0" w:space="0" w:color="auto"/>
                        <w:left w:val="none" w:sz="0" w:space="0" w:color="auto"/>
                        <w:bottom w:val="none" w:sz="0" w:space="0" w:color="auto"/>
                        <w:right w:val="none" w:sz="0" w:space="0" w:color="auto"/>
                      </w:divBdr>
                    </w:div>
                  </w:divsChild>
                </w:div>
                <w:div w:id="1658266244">
                  <w:marLeft w:val="0"/>
                  <w:marRight w:val="0"/>
                  <w:marTop w:val="0"/>
                  <w:marBottom w:val="0"/>
                  <w:divBdr>
                    <w:top w:val="none" w:sz="0" w:space="0" w:color="auto"/>
                    <w:left w:val="none" w:sz="0" w:space="0" w:color="auto"/>
                    <w:bottom w:val="none" w:sz="0" w:space="0" w:color="auto"/>
                    <w:right w:val="none" w:sz="0" w:space="0" w:color="auto"/>
                  </w:divBdr>
                  <w:divsChild>
                    <w:div w:id="765275525">
                      <w:marLeft w:val="0"/>
                      <w:marRight w:val="0"/>
                      <w:marTop w:val="0"/>
                      <w:marBottom w:val="0"/>
                      <w:divBdr>
                        <w:top w:val="none" w:sz="0" w:space="0" w:color="auto"/>
                        <w:left w:val="none" w:sz="0" w:space="0" w:color="auto"/>
                        <w:bottom w:val="none" w:sz="0" w:space="0" w:color="auto"/>
                        <w:right w:val="none" w:sz="0" w:space="0" w:color="auto"/>
                      </w:divBdr>
                    </w:div>
                  </w:divsChild>
                </w:div>
                <w:div w:id="412433051">
                  <w:marLeft w:val="0"/>
                  <w:marRight w:val="0"/>
                  <w:marTop w:val="0"/>
                  <w:marBottom w:val="0"/>
                  <w:divBdr>
                    <w:top w:val="none" w:sz="0" w:space="0" w:color="auto"/>
                    <w:left w:val="none" w:sz="0" w:space="0" w:color="auto"/>
                    <w:bottom w:val="none" w:sz="0" w:space="0" w:color="auto"/>
                    <w:right w:val="none" w:sz="0" w:space="0" w:color="auto"/>
                  </w:divBdr>
                  <w:divsChild>
                    <w:div w:id="776799086">
                      <w:marLeft w:val="0"/>
                      <w:marRight w:val="0"/>
                      <w:marTop w:val="0"/>
                      <w:marBottom w:val="0"/>
                      <w:divBdr>
                        <w:top w:val="none" w:sz="0" w:space="0" w:color="auto"/>
                        <w:left w:val="none" w:sz="0" w:space="0" w:color="auto"/>
                        <w:bottom w:val="none" w:sz="0" w:space="0" w:color="auto"/>
                        <w:right w:val="none" w:sz="0" w:space="0" w:color="auto"/>
                      </w:divBdr>
                    </w:div>
                  </w:divsChild>
                </w:div>
                <w:div w:id="120536875">
                  <w:marLeft w:val="0"/>
                  <w:marRight w:val="0"/>
                  <w:marTop w:val="0"/>
                  <w:marBottom w:val="0"/>
                  <w:divBdr>
                    <w:top w:val="none" w:sz="0" w:space="0" w:color="auto"/>
                    <w:left w:val="none" w:sz="0" w:space="0" w:color="auto"/>
                    <w:bottom w:val="none" w:sz="0" w:space="0" w:color="auto"/>
                    <w:right w:val="none" w:sz="0" w:space="0" w:color="auto"/>
                  </w:divBdr>
                  <w:divsChild>
                    <w:div w:id="1926568578">
                      <w:marLeft w:val="0"/>
                      <w:marRight w:val="0"/>
                      <w:marTop w:val="0"/>
                      <w:marBottom w:val="0"/>
                      <w:divBdr>
                        <w:top w:val="none" w:sz="0" w:space="0" w:color="auto"/>
                        <w:left w:val="none" w:sz="0" w:space="0" w:color="auto"/>
                        <w:bottom w:val="none" w:sz="0" w:space="0" w:color="auto"/>
                        <w:right w:val="none" w:sz="0" w:space="0" w:color="auto"/>
                      </w:divBdr>
                    </w:div>
                  </w:divsChild>
                </w:div>
                <w:div w:id="2066446340">
                  <w:marLeft w:val="0"/>
                  <w:marRight w:val="0"/>
                  <w:marTop w:val="0"/>
                  <w:marBottom w:val="0"/>
                  <w:divBdr>
                    <w:top w:val="none" w:sz="0" w:space="0" w:color="auto"/>
                    <w:left w:val="none" w:sz="0" w:space="0" w:color="auto"/>
                    <w:bottom w:val="none" w:sz="0" w:space="0" w:color="auto"/>
                    <w:right w:val="none" w:sz="0" w:space="0" w:color="auto"/>
                  </w:divBdr>
                  <w:divsChild>
                    <w:div w:id="2040624893">
                      <w:marLeft w:val="0"/>
                      <w:marRight w:val="0"/>
                      <w:marTop w:val="0"/>
                      <w:marBottom w:val="0"/>
                      <w:divBdr>
                        <w:top w:val="none" w:sz="0" w:space="0" w:color="auto"/>
                        <w:left w:val="none" w:sz="0" w:space="0" w:color="auto"/>
                        <w:bottom w:val="none" w:sz="0" w:space="0" w:color="auto"/>
                        <w:right w:val="none" w:sz="0" w:space="0" w:color="auto"/>
                      </w:divBdr>
                    </w:div>
                  </w:divsChild>
                </w:div>
                <w:div w:id="1369061019">
                  <w:marLeft w:val="0"/>
                  <w:marRight w:val="0"/>
                  <w:marTop w:val="0"/>
                  <w:marBottom w:val="0"/>
                  <w:divBdr>
                    <w:top w:val="none" w:sz="0" w:space="0" w:color="auto"/>
                    <w:left w:val="none" w:sz="0" w:space="0" w:color="auto"/>
                    <w:bottom w:val="none" w:sz="0" w:space="0" w:color="auto"/>
                    <w:right w:val="none" w:sz="0" w:space="0" w:color="auto"/>
                  </w:divBdr>
                  <w:divsChild>
                    <w:div w:id="1544318906">
                      <w:marLeft w:val="0"/>
                      <w:marRight w:val="0"/>
                      <w:marTop w:val="0"/>
                      <w:marBottom w:val="0"/>
                      <w:divBdr>
                        <w:top w:val="none" w:sz="0" w:space="0" w:color="auto"/>
                        <w:left w:val="none" w:sz="0" w:space="0" w:color="auto"/>
                        <w:bottom w:val="none" w:sz="0" w:space="0" w:color="auto"/>
                        <w:right w:val="none" w:sz="0" w:space="0" w:color="auto"/>
                      </w:divBdr>
                    </w:div>
                  </w:divsChild>
                </w:div>
                <w:div w:id="1294675120">
                  <w:marLeft w:val="0"/>
                  <w:marRight w:val="0"/>
                  <w:marTop w:val="0"/>
                  <w:marBottom w:val="0"/>
                  <w:divBdr>
                    <w:top w:val="none" w:sz="0" w:space="0" w:color="auto"/>
                    <w:left w:val="none" w:sz="0" w:space="0" w:color="auto"/>
                    <w:bottom w:val="none" w:sz="0" w:space="0" w:color="auto"/>
                    <w:right w:val="none" w:sz="0" w:space="0" w:color="auto"/>
                  </w:divBdr>
                  <w:divsChild>
                    <w:div w:id="2097551407">
                      <w:marLeft w:val="0"/>
                      <w:marRight w:val="0"/>
                      <w:marTop w:val="0"/>
                      <w:marBottom w:val="0"/>
                      <w:divBdr>
                        <w:top w:val="none" w:sz="0" w:space="0" w:color="auto"/>
                        <w:left w:val="none" w:sz="0" w:space="0" w:color="auto"/>
                        <w:bottom w:val="none" w:sz="0" w:space="0" w:color="auto"/>
                        <w:right w:val="none" w:sz="0" w:space="0" w:color="auto"/>
                      </w:divBdr>
                    </w:div>
                  </w:divsChild>
                </w:div>
                <w:div w:id="1451313964">
                  <w:marLeft w:val="0"/>
                  <w:marRight w:val="0"/>
                  <w:marTop w:val="0"/>
                  <w:marBottom w:val="0"/>
                  <w:divBdr>
                    <w:top w:val="none" w:sz="0" w:space="0" w:color="auto"/>
                    <w:left w:val="none" w:sz="0" w:space="0" w:color="auto"/>
                    <w:bottom w:val="none" w:sz="0" w:space="0" w:color="auto"/>
                    <w:right w:val="none" w:sz="0" w:space="0" w:color="auto"/>
                  </w:divBdr>
                  <w:divsChild>
                    <w:div w:id="209481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86393">
          <w:marLeft w:val="0"/>
          <w:marRight w:val="0"/>
          <w:marTop w:val="0"/>
          <w:marBottom w:val="0"/>
          <w:divBdr>
            <w:top w:val="none" w:sz="0" w:space="0" w:color="auto"/>
            <w:left w:val="none" w:sz="0" w:space="0" w:color="auto"/>
            <w:bottom w:val="none" w:sz="0" w:space="0" w:color="auto"/>
            <w:right w:val="none" w:sz="0" w:space="0" w:color="auto"/>
          </w:divBdr>
          <w:divsChild>
            <w:div w:id="1755277306">
              <w:marLeft w:val="0"/>
              <w:marRight w:val="0"/>
              <w:marTop w:val="0"/>
              <w:marBottom w:val="0"/>
              <w:divBdr>
                <w:top w:val="none" w:sz="0" w:space="0" w:color="auto"/>
                <w:left w:val="none" w:sz="0" w:space="0" w:color="auto"/>
                <w:bottom w:val="none" w:sz="0" w:space="0" w:color="auto"/>
                <w:right w:val="none" w:sz="0" w:space="0" w:color="auto"/>
              </w:divBdr>
            </w:div>
            <w:div w:id="1485127307">
              <w:marLeft w:val="0"/>
              <w:marRight w:val="0"/>
              <w:marTop w:val="0"/>
              <w:marBottom w:val="0"/>
              <w:divBdr>
                <w:top w:val="none" w:sz="0" w:space="0" w:color="auto"/>
                <w:left w:val="none" w:sz="0" w:space="0" w:color="auto"/>
                <w:bottom w:val="none" w:sz="0" w:space="0" w:color="auto"/>
                <w:right w:val="none" w:sz="0" w:space="0" w:color="auto"/>
              </w:divBdr>
              <w:divsChild>
                <w:div w:id="592471416">
                  <w:marLeft w:val="0"/>
                  <w:marRight w:val="0"/>
                  <w:marTop w:val="0"/>
                  <w:marBottom w:val="0"/>
                  <w:divBdr>
                    <w:top w:val="none" w:sz="0" w:space="0" w:color="auto"/>
                    <w:left w:val="none" w:sz="0" w:space="0" w:color="auto"/>
                    <w:bottom w:val="none" w:sz="0" w:space="0" w:color="auto"/>
                    <w:right w:val="none" w:sz="0" w:space="0" w:color="auto"/>
                  </w:divBdr>
                  <w:divsChild>
                    <w:div w:id="2123651082">
                      <w:marLeft w:val="0"/>
                      <w:marRight w:val="0"/>
                      <w:marTop w:val="0"/>
                      <w:marBottom w:val="0"/>
                      <w:divBdr>
                        <w:top w:val="none" w:sz="0" w:space="0" w:color="auto"/>
                        <w:left w:val="none" w:sz="0" w:space="0" w:color="auto"/>
                        <w:bottom w:val="none" w:sz="0" w:space="0" w:color="auto"/>
                        <w:right w:val="none" w:sz="0" w:space="0" w:color="auto"/>
                      </w:divBdr>
                    </w:div>
                  </w:divsChild>
                </w:div>
                <w:div w:id="1700549905">
                  <w:marLeft w:val="0"/>
                  <w:marRight w:val="0"/>
                  <w:marTop w:val="0"/>
                  <w:marBottom w:val="0"/>
                  <w:divBdr>
                    <w:top w:val="none" w:sz="0" w:space="0" w:color="auto"/>
                    <w:left w:val="none" w:sz="0" w:space="0" w:color="auto"/>
                    <w:bottom w:val="none" w:sz="0" w:space="0" w:color="auto"/>
                    <w:right w:val="none" w:sz="0" w:space="0" w:color="auto"/>
                  </w:divBdr>
                  <w:divsChild>
                    <w:div w:id="1230923686">
                      <w:marLeft w:val="0"/>
                      <w:marRight w:val="0"/>
                      <w:marTop w:val="0"/>
                      <w:marBottom w:val="0"/>
                      <w:divBdr>
                        <w:top w:val="none" w:sz="0" w:space="0" w:color="auto"/>
                        <w:left w:val="none" w:sz="0" w:space="0" w:color="auto"/>
                        <w:bottom w:val="none" w:sz="0" w:space="0" w:color="auto"/>
                        <w:right w:val="none" w:sz="0" w:space="0" w:color="auto"/>
                      </w:divBdr>
                    </w:div>
                  </w:divsChild>
                </w:div>
                <w:div w:id="590547734">
                  <w:marLeft w:val="0"/>
                  <w:marRight w:val="0"/>
                  <w:marTop w:val="0"/>
                  <w:marBottom w:val="0"/>
                  <w:divBdr>
                    <w:top w:val="none" w:sz="0" w:space="0" w:color="auto"/>
                    <w:left w:val="none" w:sz="0" w:space="0" w:color="auto"/>
                    <w:bottom w:val="none" w:sz="0" w:space="0" w:color="auto"/>
                    <w:right w:val="none" w:sz="0" w:space="0" w:color="auto"/>
                  </w:divBdr>
                  <w:divsChild>
                    <w:div w:id="382874368">
                      <w:marLeft w:val="0"/>
                      <w:marRight w:val="0"/>
                      <w:marTop w:val="0"/>
                      <w:marBottom w:val="0"/>
                      <w:divBdr>
                        <w:top w:val="none" w:sz="0" w:space="0" w:color="auto"/>
                        <w:left w:val="none" w:sz="0" w:space="0" w:color="auto"/>
                        <w:bottom w:val="none" w:sz="0" w:space="0" w:color="auto"/>
                        <w:right w:val="none" w:sz="0" w:space="0" w:color="auto"/>
                      </w:divBdr>
                    </w:div>
                  </w:divsChild>
                </w:div>
                <w:div w:id="528646012">
                  <w:marLeft w:val="0"/>
                  <w:marRight w:val="0"/>
                  <w:marTop w:val="0"/>
                  <w:marBottom w:val="0"/>
                  <w:divBdr>
                    <w:top w:val="none" w:sz="0" w:space="0" w:color="auto"/>
                    <w:left w:val="none" w:sz="0" w:space="0" w:color="auto"/>
                    <w:bottom w:val="none" w:sz="0" w:space="0" w:color="auto"/>
                    <w:right w:val="none" w:sz="0" w:space="0" w:color="auto"/>
                  </w:divBdr>
                  <w:divsChild>
                    <w:div w:id="1227763062">
                      <w:marLeft w:val="0"/>
                      <w:marRight w:val="0"/>
                      <w:marTop w:val="0"/>
                      <w:marBottom w:val="0"/>
                      <w:divBdr>
                        <w:top w:val="none" w:sz="0" w:space="0" w:color="auto"/>
                        <w:left w:val="none" w:sz="0" w:space="0" w:color="auto"/>
                        <w:bottom w:val="none" w:sz="0" w:space="0" w:color="auto"/>
                        <w:right w:val="none" w:sz="0" w:space="0" w:color="auto"/>
                      </w:divBdr>
                    </w:div>
                  </w:divsChild>
                </w:div>
                <w:div w:id="528765808">
                  <w:marLeft w:val="0"/>
                  <w:marRight w:val="0"/>
                  <w:marTop w:val="0"/>
                  <w:marBottom w:val="0"/>
                  <w:divBdr>
                    <w:top w:val="none" w:sz="0" w:space="0" w:color="auto"/>
                    <w:left w:val="none" w:sz="0" w:space="0" w:color="auto"/>
                    <w:bottom w:val="none" w:sz="0" w:space="0" w:color="auto"/>
                    <w:right w:val="none" w:sz="0" w:space="0" w:color="auto"/>
                  </w:divBdr>
                  <w:divsChild>
                    <w:div w:id="1514956908">
                      <w:marLeft w:val="0"/>
                      <w:marRight w:val="0"/>
                      <w:marTop w:val="0"/>
                      <w:marBottom w:val="0"/>
                      <w:divBdr>
                        <w:top w:val="none" w:sz="0" w:space="0" w:color="auto"/>
                        <w:left w:val="none" w:sz="0" w:space="0" w:color="auto"/>
                        <w:bottom w:val="none" w:sz="0" w:space="0" w:color="auto"/>
                        <w:right w:val="none" w:sz="0" w:space="0" w:color="auto"/>
                      </w:divBdr>
                    </w:div>
                  </w:divsChild>
                </w:div>
                <w:div w:id="146359441">
                  <w:marLeft w:val="0"/>
                  <w:marRight w:val="0"/>
                  <w:marTop w:val="0"/>
                  <w:marBottom w:val="0"/>
                  <w:divBdr>
                    <w:top w:val="none" w:sz="0" w:space="0" w:color="auto"/>
                    <w:left w:val="none" w:sz="0" w:space="0" w:color="auto"/>
                    <w:bottom w:val="none" w:sz="0" w:space="0" w:color="auto"/>
                    <w:right w:val="none" w:sz="0" w:space="0" w:color="auto"/>
                  </w:divBdr>
                  <w:divsChild>
                    <w:div w:id="178593758">
                      <w:marLeft w:val="0"/>
                      <w:marRight w:val="0"/>
                      <w:marTop w:val="0"/>
                      <w:marBottom w:val="0"/>
                      <w:divBdr>
                        <w:top w:val="none" w:sz="0" w:space="0" w:color="auto"/>
                        <w:left w:val="none" w:sz="0" w:space="0" w:color="auto"/>
                        <w:bottom w:val="none" w:sz="0" w:space="0" w:color="auto"/>
                        <w:right w:val="none" w:sz="0" w:space="0" w:color="auto"/>
                      </w:divBdr>
                    </w:div>
                  </w:divsChild>
                </w:div>
                <w:div w:id="12610375">
                  <w:marLeft w:val="0"/>
                  <w:marRight w:val="0"/>
                  <w:marTop w:val="0"/>
                  <w:marBottom w:val="0"/>
                  <w:divBdr>
                    <w:top w:val="none" w:sz="0" w:space="0" w:color="auto"/>
                    <w:left w:val="none" w:sz="0" w:space="0" w:color="auto"/>
                    <w:bottom w:val="none" w:sz="0" w:space="0" w:color="auto"/>
                    <w:right w:val="none" w:sz="0" w:space="0" w:color="auto"/>
                  </w:divBdr>
                  <w:divsChild>
                    <w:div w:id="152183774">
                      <w:marLeft w:val="0"/>
                      <w:marRight w:val="0"/>
                      <w:marTop w:val="0"/>
                      <w:marBottom w:val="0"/>
                      <w:divBdr>
                        <w:top w:val="none" w:sz="0" w:space="0" w:color="auto"/>
                        <w:left w:val="none" w:sz="0" w:space="0" w:color="auto"/>
                        <w:bottom w:val="none" w:sz="0" w:space="0" w:color="auto"/>
                        <w:right w:val="none" w:sz="0" w:space="0" w:color="auto"/>
                      </w:divBdr>
                    </w:div>
                  </w:divsChild>
                </w:div>
                <w:div w:id="1133251834">
                  <w:marLeft w:val="0"/>
                  <w:marRight w:val="0"/>
                  <w:marTop w:val="0"/>
                  <w:marBottom w:val="0"/>
                  <w:divBdr>
                    <w:top w:val="none" w:sz="0" w:space="0" w:color="auto"/>
                    <w:left w:val="none" w:sz="0" w:space="0" w:color="auto"/>
                    <w:bottom w:val="none" w:sz="0" w:space="0" w:color="auto"/>
                    <w:right w:val="none" w:sz="0" w:space="0" w:color="auto"/>
                  </w:divBdr>
                  <w:divsChild>
                    <w:div w:id="426125026">
                      <w:marLeft w:val="0"/>
                      <w:marRight w:val="0"/>
                      <w:marTop w:val="0"/>
                      <w:marBottom w:val="0"/>
                      <w:divBdr>
                        <w:top w:val="none" w:sz="0" w:space="0" w:color="auto"/>
                        <w:left w:val="none" w:sz="0" w:space="0" w:color="auto"/>
                        <w:bottom w:val="none" w:sz="0" w:space="0" w:color="auto"/>
                        <w:right w:val="none" w:sz="0" w:space="0" w:color="auto"/>
                      </w:divBdr>
                    </w:div>
                  </w:divsChild>
                </w:div>
                <w:div w:id="414011066">
                  <w:marLeft w:val="0"/>
                  <w:marRight w:val="0"/>
                  <w:marTop w:val="0"/>
                  <w:marBottom w:val="0"/>
                  <w:divBdr>
                    <w:top w:val="none" w:sz="0" w:space="0" w:color="auto"/>
                    <w:left w:val="none" w:sz="0" w:space="0" w:color="auto"/>
                    <w:bottom w:val="none" w:sz="0" w:space="0" w:color="auto"/>
                    <w:right w:val="none" w:sz="0" w:space="0" w:color="auto"/>
                  </w:divBdr>
                  <w:divsChild>
                    <w:div w:id="1771772754">
                      <w:marLeft w:val="0"/>
                      <w:marRight w:val="0"/>
                      <w:marTop w:val="0"/>
                      <w:marBottom w:val="0"/>
                      <w:divBdr>
                        <w:top w:val="none" w:sz="0" w:space="0" w:color="auto"/>
                        <w:left w:val="none" w:sz="0" w:space="0" w:color="auto"/>
                        <w:bottom w:val="none" w:sz="0" w:space="0" w:color="auto"/>
                        <w:right w:val="none" w:sz="0" w:space="0" w:color="auto"/>
                      </w:divBdr>
                    </w:div>
                  </w:divsChild>
                </w:div>
                <w:div w:id="612786537">
                  <w:marLeft w:val="0"/>
                  <w:marRight w:val="0"/>
                  <w:marTop w:val="0"/>
                  <w:marBottom w:val="0"/>
                  <w:divBdr>
                    <w:top w:val="none" w:sz="0" w:space="0" w:color="auto"/>
                    <w:left w:val="none" w:sz="0" w:space="0" w:color="auto"/>
                    <w:bottom w:val="none" w:sz="0" w:space="0" w:color="auto"/>
                    <w:right w:val="none" w:sz="0" w:space="0" w:color="auto"/>
                  </w:divBdr>
                  <w:divsChild>
                    <w:div w:id="1122336087">
                      <w:marLeft w:val="0"/>
                      <w:marRight w:val="0"/>
                      <w:marTop w:val="0"/>
                      <w:marBottom w:val="0"/>
                      <w:divBdr>
                        <w:top w:val="none" w:sz="0" w:space="0" w:color="auto"/>
                        <w:left w:val="none" w:sz="0" w:space="0" w:color="auto"/>
                        <w:bottom w:val="none" w:sz="0" w:space="0" w:color="auto"/>
                        <w:right w:val="none" w:sz="0" w:space="0" w:color="auto"/>
                      </w:divBdr>
                    </w:div>
                  </w:divsChild>
                </w:div>
                <w:div w:id="1227646109">
                  <w:marLeft w:val="0"/>
                  <w:marRight w:val="0"/>
                  <w:marTop w:val="0"/>
                  <w:marBottom w:val="0"/>
                  <w:divBdr>
                    <w:top w:val="none" w:sz="0" w:space="0" w:color="auto"/>
                    <w:left w:val="none" w:sz="0" w:space="0" w:color="auto"/>
                    <w:bottom w:val="none" w:sz="0" w:space="0" w:color="auto"/>
                    <w:right w:val="none" w:sz="0" w:space="0" w:color="auto"/>
                  </w:divBdr>
                  <w:divsChild>
                    <w:div w:id="291526187">
                      <w:marLeft w:val="0"/>
                      <w:marRight w:val="0"/>
                      <w:marTop w:val="0"/>
                      <w:marBottom w:val="0"/>
                      <w:divBdr>
                        <w:top w:val="none" w:sz="0" w:space="0" w:color="auto"/>
                        <w:left w:val="none" w:sz="0" w:space="0" w:color="auto"/>
                        <w:bottom w:val="none" w:sz="0" w:space="0" w:color="auto"/>
                        <w:right w:val="none" w:sz="0" w:space="0" w:color="auto"/>
                      </w:divBdr>
                    </w:div>
                  </w:divsChild>
                </w:div>
                <w:div w:id="914239409">
                  <w:marLeft w:val="0"/>
                  <w:marRight w:val="0"/>
                  <w:marTop w:val="0"/>
                  <w:marBottom w:val="0"/>
                  <w:divBdr>
                    <w:top w:val="none" w:sz="0" w:space="0" w:color="auto"/>
                    <w:left w:val="none" w:sz="0" w:space="0" w:color="auto"/>
                    <w:bottom w:val="none" w:sz="0" w:space="0" w:color="auto"/>
                    <w:right w:val="none" w:sz="0" w:space="0" w:color="auto"/>
                  </w:divBdr>
                  <w:divsChild>
                    <w:div w:id="3896893">
                      <w:marLeft w:val="0"/>
                      <w:marRight w:val="0"/>
                      <w:marTop w:val="0"/>
                      <w:marBottom w:val="0"/>
                      <w:divBdr>
                        <w:top w:val="none" w:sz="0" w:space="0" w:color="auto"/>
                        <w:left w:val="none" w:sz="0" w:space="0" w:color="auto"/>
                        <w:bottom w:val="none" w:sz="0" w:space="0" w:color="auto"/>
                        <w:right w:val="none" w:sz="0" w:space="0" w:color="auto"/>
                      </w:divBdr>
                    </w:div>
                  </w:divsChild>
                </w:div>
                <w:div w:id="406652143">
                  <w:marLeft w:val="0"/>
                  <w:marRight w:val="0"/>
                  <w:marTop w:val="0"/>
                  <w:marBottom w:val="0"/>
                  <w:divBdr>
                    <w:top w:val="none" w:sz="0" w:space="0" w:color="auto"/>
                    <w:left w:val="none" w:sz="0" w:space="0" w:color="auto"/>
                    <w:bottom w:val="none" w:sz="0" w:space="0" w:color="auto"/>
                    <w:right w:val="none" w:sz="0" w:space="0" w:color="auto"/>
                  </w:divBdr>
                  <w:divsChild>
                    <w:div w:id="533079957">
                      <w:marLeft w:val="0"/>
                      <w:marRight w:val="0"/>
                      <w:marTop w:val="0"/>
                      <w:marBottom w:val="0"/>
                      <w:divBdr>
                        <w:top w:val="none" w:sz="0" w:space="0" w:color="auto"/>
                        <w:left w:val="none" w:sz="0" w:space="0" w:color="auto"/>
                        <w:bottom w:val="none" w:sz="0" w:space="0" w:color="auto"/>
                        <w:right w:val="none" w:sz="0" w:space="0" w:color="auto"/>
                      </w:divBdr>
                    </w:div>
                  </w:divsChild>
                </w:div>
                <w:div w:id="416828422">
                  <w:marLeft w:val="0"/>
                  <w:marRight w:val="0"/>
                  <w:marTop w:val="0"/>
                  <w:marBottom w:val="0"/>
                  <w:divBdr>
                    <w:top w:val="none" w:sz="0" w:space="0" w:color="auto"/>
                    <w:left w:val="none" w:sz="0" w:space="0" w:color="auto"/>
                    <w:bottom w:val="none" w:sz="0" w:space="0" w:color="auto"/>
                    <w:right w:val="none" w:sz="0" w:space="0" w:color="auto"/>
                  </w:divBdr>
                  <w:divsChild>
                    <w:div w:id="1409107920">
                      <w:marLeft w:val="0"/>
                      <w:marRight w:val="0"/>
                      <w:marTop w:val="0"/>
                      <w:marBottom w:val="0"/>
                      <w:divBdr>
                        <w:top w:val="none" w:sz="0" w:space="0" w:color="auto"/>
                        <w:left w:val="none" w:sz="0" w:space="0" w:color="auto"/>
                        <w:bottom w:val="none" w:sz="0" w:space="0" w:color="auto"/>
                        <w:right w:val="none" w:sz="0" w:space="0" w:color="auto"/>
                      </w:divBdr>
                    </w:div>
                  </w:divsChild>
                </w:div>
                <w:div w:id="1723823833">
                  <w:marLeft w:val="0"/>
                  <w:marRight w:val="0"/>
                  <w:marTop w:val="0"/>
                  <w:marBottom w:val="0"/>
                  <w:divBdr>
                    <w:top w:val="none" w:sz="0" w:space="0" w:color="auto"/>
                    <w:left w:val="none" w:sz="0" w:space="0" w:color="auto"/>
                    <w:bottom w:val="none" w:sz="0" w:space="0" w:color="auto"/>
                    <w:right w:val="none" w:sz="0" w:space="0" w:color="auto"/>
                  </w:divBdr>
                  <w:divsChild>
                    <w:div w:id="476335572">
                      <w:marLeft w:val="0"/>
                      <w:marRight w:val="0"/>
                      <w:marTop w:val="0"/>
                      <w:marBottom w:val="0"/>
                      <w:divBdr>
                        <w:top w:val="none" w:sz="0" w:space="0" w:color="auto"/>
                        <w:left w:val="none" w:sz="0" w:space="0" w:color="auto"/>
                        <w:bottom w:val="none" w:sz="0" w:space="0" w:color="auto"/>
                        <w:right w:val="none" w:sz="0" w:space="0" w:color="auto"/>
                      </w:divBdr>
                    </w:div>
                  </w:divsChild>
                </w:div>
                <w:div w:id="604266967">
                  <w:marLeft w:val="0"/>
                  <w:marRight w:val="0"/>
                  <w:marTop w:val="0"/>
                  <w:marBottom w:val="0"/>
                  <w:divBdr>
                    <w:top w:val="none" w:sz="0" w:space="0" w:color="auto"/>
                    <w:left w:val="none" w:sz="0" w:space="0" w:color="auto"/>
                    <w:bottom w:val="none" w:sz="0" w:space="0" w:color="auto"/>
                    <w:right w:val="none" w:sz="0" w:space="0" w:color="auto"/>
                  </w:divBdr>
                  <w:divsChild>
                    <w:div w:id="2088914280">
                      <w:marLeft w:val="0"/>
                      <w:marRight w:val="0"/>
                      <w:marTop w:val="0"/>
                      <w:marBottom w:val="0"/>
                      <w:divBdr>
                        <w:top w:val="none" w:sz="0" w:space="0" w:color="auto"/>
                        <w:left w:val="none" w:sz="0" w:space="0" w:color="auto"/>
                        <w:bottom w:val="none" w:sz="0" w:space="0" w:color="auto"/>
                        <w:right w:val="none" w:sz="0" w:space="0" w:color="auto"/>
                      </w:divBdr>
                    </w:div>
                  </w:divsChild>
                </w:div>
                <w:div w:id="1323922293">
                  <w:marLeft w:val="0"/>
                  <w:marRight w:val="0"/>
                  <w:marTop w:val="0"/>
                  <w:marBottom w:val="0"/>
                  <w:divBdr>
                    <w:top w:val="none" w:sz="0" w:space="0" w:color="auto"/>
                    <w:left w:val="none" w:sz="0" w:space="0" w:color="auto"/>
                    <w:bottom w:val="none" w:sz="0" w:space="0" w:color="auto"/>
                    <w:right w:val="none" w:sz="0" w:space="0" w:color="auto"/>
                  </w:divBdr>
                  <w:divsChild>
                    <w:div w:id="579946213">
                      <w:marLeft w:val="0"/>
                      <w:marRight w:val="0"/>
                      <w:marTop w:val="0"/>
                      <w:marBottom w:val="0"/>
                      <w:divBdr>
                        <w:top w:val="none" w:sz="0" w:space="0" w:color="auto"/>
                        <w:left w:val="none" w:sz="0" w:space="0" w:color="auto"/>
                        <w:bottom w:val="none" w:sz="0" w:space="0" w:color="auto"/>
                        <w:right w:val="none" w:sz="0" w:space="0" w:color="auto"/>
                      </w:divBdr>
                    </w:div>
                  </w:divsChild>
                </w:div>
                <w:div w:id="2012023752">
                  <w:marLeft w:val="0"/>
                  <w:marRight w:val="0"/>
                  <w:marTop w:val="0"/>
                  <w:marBottom w:val="0"/>
                  <w:divBdr>
                    <w:top w:val="none" w:sz="0" w:space="0" w:color="auto"/>
                    <w:left w:val="none" w:sz="0" w:space="0" w:color="auto"/>
                    <w:bottom w:val="none" w:sz="0" w:space="0" w:color="auto"/>
                    <w:right w:val="none" w:sz="0" w:space="0" w:color="auto"/>
                  </w:divBdr>
                  <w:divsChild>
                    <w:div w:id="1888177938">
                      <w:marLeft w:val="0"/>
                      <w:marRight w:val="0"/>
                      <w:marTop w:val="0"/>
                      <w:marBottom w:val="0"/>
                      <w:divBdr>
                        <w:top w:val="none" w:sz="0" w:space="0" w:color="auto"/>
                        <w:left w:val="none" w:sz="0" w:space="0" w:color="auto"/>
                        <w:bottom w:val="none" w:sz="0" w:space="0" w:color="auto"/>
                        <w:right w:val="none" w:sz="0" w:space="0" w:color="auto"/>
                      </w:divBdr>
                    </w:div>
                  </w:divsChild>
                </w:div>
                <w:div w:id="453597599">
                  <w:marLeft w:val="0"/>
                  <w:marRight w:val="0"/>
                  <w:marTop w:val="0"/>
                  <w:marBottom w:val="0"/>
                  <w:divBdr>
                    <w:top w:val="none" w:sz="0" w:space="0" w:color="auto"/>
                    <w:left w:val="none" w:sz="0" w:space="0" w:color="auto"/>
                    <w:bottom w:val="none" w:sz="0" w:space="0" w:color="auto"/>
                    <w:right w:val="none" w:sz="0" w:space="0" w:color="auto"/>
                  </w:divBdr>
                  <w:divsChild>
                    <w:div w:id="241448064">
                      <w:marLeft w:val="0"/>
                      <w:marRight w:val="0"/>
                      <w:marTop w:val="0"/>
                      <w:marBottom w:val="0"/>
                      <w:divBdr>
                        <w:top w:val="none" w:sz="0" w:space="0" w:color="auto"/>
                        <w:left w:val="none" w:sz="0" w:space="0" w:color="auto"/>
                        <w:bottom w:val="none" w:sz="0" w:space="0" w:color="auto"/>
                        <w:right w:val="none" w:sz="0" w:space="0" w:color="auto"/>
                      </w:divBdr>
                    </w:div>
                  </w:divsChild>
                </w:div>
                <w:div w:id="1135486304">
                  <w:marLeft w:val="0"/>
                  <w:marRight w:val="0"/>
                  <w:marTop w:val="0"/>
                  <w:marBottom w:val="0"/>
                  <w:divBdr>
                    <w:top w:val="none" w:sz="0" w:space="0" w:color="auto"/>
                    <w:left w:val="none" w:sz="0" w:space="0" w:color="auto"/>
                    <w:bottom w:val="none" w:sz="0" w:space="0" w:color="auto"/>
                    <w:right w:val="none" w:sz="0" w:space="0" w:color="auto"/>
                  </w:divBdr>
                  <w:divsChild>
                    <w:div w:id="1509175798">
                      <w:marLeft w:val="0"/>
                      <w:marRight w:val="0"/>
                      <w:marTop w:val="0"/>
                      <w:marBottom w:val="0"/>
                      <w:divBdr>
                        <w:top w:val="none" w:sz="0" w:space="0" w:color="auto"/>
                        <w:left w:val="none" w:sz="0" w:space="0" w:color="auto"/>
                        <w:bottom w:val="none" w:sz="0" w:space="0" w:color="auto"/>
                        <w:right w:val="none" w:sz="0" w:space="0" w:color="auto"/>
                      </w:divBdr>
                    </w:div>
                  </w:divsChild>
                </w:div>
                <w:div w:id="1526746826">
                  <w:marLeft w:val="0"/>
                  <w:marRight w:val="0"/>
                  <w:marTop w:val="0"/>
                  <w:marBottom w:val="0"/>
                  <w:divBdr>
                    <w:top w:val="none" w:sz="0" w:space="0" w:color="auto"/>
                    <w:left w:val="none" w:sz="0" w:space="0" w:color="auto"/>
                    <w:bottom w:val="none" w:sz="0" w:space="0" w:color="auto"/>
                    <w:right w:val="none" w:sz="0" w:space="0" w:color="auto"/>
                  </w:divBdr>
                  <w:divsChild>
                    <w:div w:id="1530216555">
                      <w:marLeft w:val="0"/>
                      <w:marRight w:val="0"/>
                      <w:marTop w:val="0"/>
                      <w:marBottom w:val="0"/>
                      <w:divBdr>
                        <w:top w:val="none" w:sz="0" w:space="0" w:color="auto"/>
                        <w:left w:val="none" w:sz="0" w:space="0" w:color="auto"/>
                        <w:bottom w:val="none" w:sz="0" w:space="0" w:color="auto"/>
                        <w:right w:val="none" w:sz="0" w:space="0" w:color="auto"/>
                      </w:divBdr>
                    </w:div>
                  </w:divsChild>
                </w:div>
                <w:div w:id="824013942">
                  <w:marLeft w:val="0"/>
                  <w:marRight w:val="0"/>
                  <w:marTop w:val="0"/>
                  <w:marBottom w:val="0"/>
                  <w:divBdr>
                    <w:top w:val="none" w:sz="0" w:space="0" w:color="auto"/>
                    <w:left w:val="none" w:sz="0" w:space="0" w:color="auto"/>
                    <w:bottom w:val="none" w:sz="0" w:space="0" w:color="auto"/>
                    <w:right w:val="none" w:sz="0" w:space="0" w:color="auto"/>
                  </w:divBdr>
                  <w:divsChild>
                    <w:div w:id="838084315">
                      <w:marLeft w:val="0"/>
                      <w:marRight w:val="0"/>
                      <w:marTop w:val="0"/>
                      <w:marBottom w:val="0"/>
                      <w:divBdr>
                        <w:top w:val="none" w:sz="0" w:space="0" w:color="auto"/>
                        <w:left w:val="none" w:sz="0" w:space="0" w:color="auto"/>
                        <w:bottom w:val="none" w:sz="0" w:space="0" w:color="auto"/>
                        <w:right w:val="none" w:sz="0" w:space="0" w:color="auto"/>
                      </w:divBdr>
                    </w:div>
                  </w:divsChild>
                </w:div>
                <w:div w:id="1329557034">
                  <w:marLeft w:val="0"/>
                  <w:marRight w:val="0"/>
                  <w:marTop w:val="0"/>
                  <w:marBottom w:val="0"/>
                  <w:divBdr>
                    <w:top w:val="none" w:sz="0" w:space="0" w:color="auto"/>
                    <w:left w:val="none" w:sz="0" w:space="0" w:color="auto"/>
                    <w:bottom w:val="none" w:sz="0" w:space="0" w:color="auto"/>
                    <w:right w:val="none" w:sz="0" w:space="0" w:color="auto"/>
                  </w:divBdr>
                  <w:divsChild>
                    <w:div w:id="2116632829">
                      <w:marLeft w:val="0"/>
                      <w:marRight w:val="0"/>
                      <w:marTop w:val="0"/>
                      <w:marBottom w:val="0"/>
                      <w:divBdr>
                        <w:top w:val="none" w:sz="0" w:space="0" w:color="auto"/>
                        <w:left w:val="none" w:sz="0" w:space="0" w:color="auto"/>
                        <w:bottom w:val="none" w:sz="0" w:space="0" w:color="auto"/>
                        <w:right w:val="none" w:sz="0" w:space="0" w:color="auto"/>
                      </w:divBdr>
                    </w:div>
                  </w:divsChild>
                </w:div>
                <w:div w:id="2123187536">
                  <w:marLeft w:val="0"/>
                  <w:marRight w:val="0"/>
                  <w:marTop w:val="0"/>
                  <w:marBottom w:val="0"/>
                  <w:divBdr>
                    <w:top w:val="none" w:sz="0" w:space="0" w:color="auto"/>
                    <w:left w:val="none" w:sz="0" w:space="0" w:color="auto"/>
                    <w:bottom w:val="none" w:sz="0" w:space="0" w:color="auto"/>
                    <w:right w:val="none" w:sz="0" w:space="0" w:color="auto"/>
                  </w:divBdr>
                  <w:divsChild>
                    <w:div w:id="1511601296">
                      <w:marLeft w:val="0"/>
                      <w:marRight w:val="0"/>
                      <w:marTop w:val="0"/>
                      <w:marBottom w:val="0"/>
                      <w:divBdr>
                        <w:top w:val="none" w:sz="0" w:space="0" w:color="auto"/>
                        <w:left w:val="none" w:sz="0" w:space="0" w:color="auto"/>
                        <w:bottom w:val="none" w:sz="0" w:space="0" w:color="auto"/>
                        <w:right w:val="none" w:sz="0" w:space="0" w:color="auto"/>
                      </w:divBdr>
                    </w:div>
                  </w:divsChild>
                </w:div>
                <w:div w:id="658463054">
                  <w:marLeft w:val="0"/>
                  <w:marRight w:val="0"/>
                  <w:marTop w:val="0"/>
                  <w:marBottom w:val="0"/>
                  <w:divBdr>
                    <w:top w:val="none" w:sz="0" w:space="0" w:color="auto"/>
                    <w:left w:val="none" w:sz="0" w:space="0" w:color="auto"/>
                    <w:bottom w:val="none" w:sz="0" w:space="0" w:color="auto"/>
                    <w:right w:val="none" w:sz="0" w:space="0" w:color="auto"/>
                  </w:divBdr>
                  <w:divsChild>
                    <w:div w:id="416099022">
                      <w:marLeft w:val="0"/>
                      <w:marRight w:val="0"/>
                      <w:marTop w:val="0"/>
                      <w:marBottom w:val="0"/>
                      <w:divBdr>
                        <w:top w:val="none" w:sz="0" w:space="0" w:color="auto"/>
                        <w:left w:val="none" w:sz="0" w:space="0" w:color="auto"/>
                        <w:bottom w:val="none" w:sz="0" w:space="0" w:color="auto"/>
                        <w:right w:val="none" w:sz="0" w:space="0" w:color="auto"/>
                      </w:divBdr>
                    </w:div>
                  </w:divsChild>
                </w:div>
                <w:div w:id="888566431">
                  <w:marLeft w:val="0"/>
                  <w:marRight w:val="0"/>
                  <w:marTop w:val="0"/>
                  <w:marBottom w:val="0"/>
                  <w:divBdr>
                    <w:top w:val="none" w:sz="0" w:space="0" w:color="auto"/>
                    <w:left w:val="none" w:sz="0" w:space="0" w:color="auto"/>
                    <w:bottom w:val="none" w:sz="0" w:space="0" w:color="auto"/>
                    <w:right w:val="none" w:sz="0" w:space="0" w:color="auto"/>
                  </w:divBdr>
                  <w:divsChild>
                    <w:div w:id="849569390">
                      <w:marLeft w:val="0"/>
                      <w:marRight w:val="0"/>
                      <w:marTop w:val="0"/>
                      <w:marBottom w:val="0"/>
                      <w:divBdr>
                        <w:top w:val="none" w:sz="0" w:space="0" w:color="auto"/>
                        <w:left w:val="none" w:sz="0" w:space="0" w:color="auto"/>
                        <w:bottom w:val="none" w:sz="0" w:space="0" w:color="auto"/>
                        <w:right w:val="none" w:sz="0" w:space="0" w:color="auto"/>
                      </w:divBdr>
                    </w:div>
                  </w:divsChild>
                </w:div>
                <w:div w:id="1988170825">
                  <w:marLeft w:val="0"/>
                  <w:marRight w:val="0"/>
                  <w:marTop w:val="0"/>
                  <w:marBottom w:val="0"/>
                  <w:divBdr>
                    <w:top w:val="none" w:sz="0" w:space="0" w:color="auto"/>
                    <w:left w:val="none" w:sz="0" w:space="0" w:color="auto"/>
                    <w:bottom w:val="none" w:sz="0" w:space="0" w:color="auto"/>
                    <w:right w:val="none" w:sz="0" w:space="0" w:color="auto"/>
                  </w:divBdr>
                  <w:divsChild>
                    <w:div w:id="1570458869">
                      <w:marLeft w:val="0"/>
                      <w:marRight w:val="0"/>
                      <w:marTop w:val="0"/>
                      <w:marBottom w:val="0"/>
                      <w:divBdr>
                        <w:top w:val="none" w:sz="0" w:space="0" w:color="auto"/>
                        <w:left w:val="none" w:sz="0" w:space="0" w:color="auto"/>
                        <w:bottom w:val="none" w:sz="0" w:space="0" w:color="auto"/>
                        <w:right w:val="none" w:sz="0" w:space="0" w:color="auto"/>
                      </w:divBdr>
                    </w:div>
                  </w:divsChild>
                </w:div>
                <w:div w:id="2062903736">
                  <w:marLeft w:val="0"/>
                  <w:marRight w:val="0"/>
                  <w:marTop w:val="0"/>
                  <w:marBottom w:val="0"/>
                  <w:divBdr>
                    <w:top w:val="none" w:sz="0" w:space="0" w:color="auto"/>
                    <w:left w:val="none" w:sz="0" w:space="0" w:color="auto"/>
                    <w:bottom w:val="none" w:sz="0" w:space="0" w:color="auto"/>
                    <w:right w:val="none" w:sz="0" w:space="0" w:color="auto"/>
                  </w:divBdr>
                  <w:divsChild>
                    <w:div w:id="1170174407">
                      <w:marLeft w:val="0"/>
                      <w:marRight w:val="0"/>
                      <w:marTop w:val="0"/>
                      <w:marBottom w:val="0"/>
                      <w:divBdr>
                        <w:top w:val="none" w:sz="0" w:space="0" w:color="auto"/>
                        <w:left w:val="none" w:sz="0" w:space="0" w:color="auto"/>
                        <w:bottom w:val="none" w:sz="0" w:space="0" w:color="auto"/>
                        <w:right w:val="none" w:sz="0" w:space="0" w:color="auto"/>
                      </w:divBdr>
                    </w:div>
                  </w:divsChild>
                </w:div>
                <w:div w:id="1836797844">
                  <w:marLeft w:val="0"/>
                  <w:marRight w:val="0"/>
                  <w:marTop w:val="0"/>
                  <w:marBottom w:val="0"/>
                  <w:divBdr>
                    <w:top w:val="none" w:sz="0" w:space="0" w:color="auto"/>
                    <w:left w:val="none" w:sz="0" w:space="0" w:color="auto"/>
                    <w:bottom w:val="none" w:sz="0" w:space="0" w:color="auto"/>
                    <w:right w:val="none" w:sz="0" w:space="0" w:color="auto"/>
                  </w:divBdr>
                  <w:divsChild>
                    <w:div w:id="1710950910">
                      <w:marLeft w:val="0"/>
                      <w:marRight w:val="0"/>
                      <w:marTop w:val="0"/>
                      <w:marBottom w:val="0"/>
                      <w:divBdr>
                        <w:top w:val="none" w:sz="0" w:space="0" w:color="auto"/>
                        <w:left w:val="none" w:sz="0" w:space="0" w:color="auto"/>
                        <w:bottom w:val="none" w:sz="0" w:space="0" w:color="auto"/>
                        <w:right w:val="none" w:sz="0" w:space="0" w:color="auto"/>
                      </w:divBdr>
                    </w:div>
                  </w:divsChild>
                </w:div>
                <w:div w:id="1780830474">
                  <w:marLeft w:val="0"/>
                  <w:marRight w:val="0"/>
                  <w:marTop w:val="0"/>
                  <w:marBottom w:val="0"/>
                  <w:divBdr>
                    <w:top w:val="none" w:sz="0" w:space="0" w:color="auto"/>
                    <w:left w:val="none" w:sz="0" w:space="0" w:color="auto"/>
                    <w:bottom w:val="none" w:sz="0" w:space="0" w:color="auto"/>
                    <w:right w:val="none" w:sz="0" w:space="0" w:color="auto"/>
                  </w:divBdr>
                  <w:divsChild>
                    <w:div w:id="1993487837">
                      <w:marLeft w:val="0"/>
                      <w:marRight w:val="0"/>
                      <w:marTop w:val="0"/>
                      <w:marBottom w:val="0"/>
                      <w:divBdr>
                        <w:top w:val="none" w:sz="0" w:space="0" w:color="auto"/>
                        <w:left w:val="none" w:sz="0" w:space="0" w:color="auto"/>
                        <w:bottom w:val="none" w:sz="0" w:space="0" w:color="auto"/>
                        <w:right w:val="none" w:sz="0" w:space="0" w:color="auto"/>
                      </w:divBdr>
                    </w:div>
                  </w:divsChild>
                </w:div>
                <w:div w:id="544416356">
                  <w:marLeft w:val="0"/>
                  <w:marRight w:val="0"/>
                  <w:marTop w:val="0"/>
                  <w:marBottom w:val="0"/>
                  <w:divBdr>
                    <w:top w:val="none" w:sz="0" w:space="0" w:color="auto"/>
                    <w:left w:val="none" w:sz="0" w:space="0" w:color="auto"/>
                    <w:bottom w:val="none" w:sz="0" w:space="0" w:color="auto"/>
                    <w:right w:val="none" w:sz="0" w:space="0" w:color="auto"/>
                  </w:divBdr>
                  <w:divsChild>
                    <w:div w:id="154148477">
                      <w:marLeft w:val="0"/>
                      <w:marRight w:val="0"/>
                      <w:marTop w:val="0"/>
                      <w:marBottom w:val="0"/>
                      <w:divBdr>
                        <w:top w:val="none" w:sz="0" w:space="0" w:color="auto"/>
                        <w:left w:val="none" w:sz="0" w:space="0" w:color="auto"/>
                        <w:bottom w:val="none" w:sz="0" w:space="0" w:color="auto"/>
                        <w:right w:val="none" w:sz="0" w:space="0" w:color="auto"/>
                      </w:divBdr>
                    </w:div>
                  </w:divsChild>
                </w:div>
                <w:div w:id="946546575">
                  <w:marLeft w:val="0"/>
                  <w:marRight w:val="0"/>
                  <w:marTop w:val="0"/>
                  <w:marBottom w:val="0"/>
                  <w:divBdr>
                    <w:top w:val="none" w:sz="0" w:space="0" w:color="auto"/>
                    <w:left w:val="none" w:sz="0" w:space="0" w:color="auto"/>
                    <w:bottom w:val="none" w:sz="0" w:space="0" w:color="auto"/>
                    <w:right w:val="none" w:sz="0" w:space="0" w:color="auto"/>
                  </w:divBdr>
                  <w:divsChild>
                    <w:div w:id="2072917821">
                      <w:marLeft w:val="0"/>
                      <w:marRight w:val="0"/>
                      <w:marTop w:val="0"/>
                      <w:marBottom w:val="0"/>
                      <w:divBdr>
                        <w:top w:val="none" w:sz="0" w:space="0" w:color="auto"/>
                        <w:left w:val="none" w:sz="0" w:space="0" w:color="auto"/>
                        <w:bottom w:val="none" w:sz="0" w:space="0" w:color="auto"/>
                        <w:right w:val="none" w:sz="0" w:space="0" w:color="auto"/>
                      </w:divBdr>
                    </w:div>
                  </w:divsChild>
                </w:div>
                <w:div w:id="2116635052">
                  <w:marLeft w:val="0"/>
                  <w:marRight w:val="0"/>
                  <w:marTop w:val="0"/>
                  <w:marBottom w:val="0"/>
                  <w:divBdr>
                    <w:top w:val="none" w:sz="0" w:space="0" w:color="auto"/>
                    <w:left w:val="none" w:sz="0" w:space="0" w:color="auto"/>
                    <w:bottom w:val="none" w:sz="0" w:space="0" w:color="auto"/>
                    <w:right w:val="none" w:sz="0" w:space="0" w:color="auto"/>
                  </w:divBdr>
                  <w:divsChild>
                    <w:div w:id="796073362">
                      <w:marLeft w:val="0"/>
                      <w:marRight w:val="0"/>
                      <w:marTop w:val="0"/>
                      <w:marBottom w:val="0"/>
                      <w:divBdr>
                        <w:top w:val="none" w:sz="0" w:space="0" w:color="auto"/>
                        <w:left w:val="none" w:sz="0" w:space="0" w:color="auto"/>
                        <w:bottom w:val="none" w:sz="0" w:space="0" w:color="auto"/>
                        <w:right w:val="none" w:sz="0" w:space="0" w:color="auto"/>
                      </w:divBdr>
                    </w:div>
                  </w:divsChild>
                </w:div>
                <w:div w:id="1615744274">
                  <w:marLeft w:val="0"/>
                  <w:marRight w:val="0"/>
                  <w:marTop w:val="0"/>
                  <w:marBottom w:val="0"/>
                  <w:divBdr>
                    <w:top w:val="none" w:sz="0" w:space="0" w:color="auto"/>
                    <w:left w:val="none" w:sz="0" w:space="0" w:color="auto"/>
                    <w:bottom w:val="none" w:sz="0" w:space="0" w:color="auto"/>
                    <w:right w:val="none" w:sz="0" w:space="0" w:color="auto"/>
                  </w:divBdr>
                  <w:divsChild>
                    <w:div w:id="1708293244">
                      <w:marLeft w:val="0"/>
                      <w:marRight w:val="0"/>
                      <w:marTop w:val="0"/>
                      <w:marBottom w:val="0"/>
                      <w:divBdr>
                        <w:top w:val="none" w:sz="0" w:space="0" w:color="auto"/>
                        <w:left w:val="none" w:sz="0" w:space="0" w:color="auto"/>
                        <w:bottom w:val="none" w:sz="0" w:space="0" w:color="auto"/>
                        <w:right w:val="none" w:sz="0" w:space="0" w:color="auto"/>
                      </w:divBdr>
                    </w:div>
                  </w:divsChild>
                </w:div>
                <w:div w:id="987444254">
                  <w:marLeft w:val="0"/>
                  <w:marRight w:val="0"/>
                  <w:marTop w:val="0"/>
                  <w:marBottom w:val="0"/>
                  <w:divBdr>
                    <w:top w:val="none" w:sz="0" w:space="0" w:color="auto"/>
                    <w:left w:val="none" w:sz="0" w:space="0" w:color="auto"/>
                    <w:bottom w:val="none" w:sz="0" w:space="0" w:color="auto"/>
                    <w:right w:val="none" w:sz="0" w:space="0" w:color="auto"/>
                  </w:divBdr>
                  <w:divsChild>
                    <w:div w:id="1568496608">
                      <w:marLeft w:val="0"/>
                      <w:marRight w:val="0"/>
                      <w:marTop w:val="0"/>
                      <w:marBottom w:val="0"/>
                      <w:divBdr>
                        <w:top w:val="none" w:sz="0" w:space="0" w:color="auto"/>
                        <w:left w:val="none" w:sz="0" w:space="0" w:color="auto"/>
                        <w:bottom w:val="none" w:sz="0" w:space="0" w:color="auto"/>
                        <w:right w:val="none" w:sz="0" w:space="0" w:color="auto"/>
                      </w:divBdr>
                    </w:div>
                  </w:divsChild>
                </w:div>
                <w:div w:id="1713844212">
                  <w:marLeft w:val="0"/>
                  <w:marRight w:val="0"/>
                  <w:marTop w:val="0"/>
                  <w:marBottom w:val="0"/>
                  <w:divBdr>
                    <w:top w:val="none" w:sz="0" w:space="0" w:color="auto"/>
                    <w:left w:val="none" w:sz="0" w:space="0" w:color="auto"/>
                    <w:bottom w:val="none" w:sz="0" w:space="0" w:color="auto"/>
                    <w:right w:val="none" w:sz="0" w:space="0" w:color="auto"/>
                  </w:divBdr>
                  <w:divsChild>
                    <w:div w:id="2000956502">
                      <w:marLeft w:val="0"/>
                      <w:marRight w:val="0"/>
                      <w:marTop w:val="0"/>
                      <w:marBottom w:val="0"/>
                      <w:divBdr>
                        <w:top w:val="none" w:sz="0" w:space="0" w:color="auto"/>
                        <w:left w:val="none" w:sz="0" w:space="0" w:color="auto"/>
                        <w:bottom w:val="none" w:sz="0" w:space="0" w:color="auto"/>
                        <w:right w:val="none" w:sz="0" w:space="0" w:color="auto"/>
                      </w:divBdr>
                    </w:div>
                  </w:divsChild>
                </w:div>
                <w:div w:id="484902364">
                  <w:marLeft w:val="0"/>
                  <w:marRight w:val="0"/>
                  <w:marTop w:val="0"/>
                  <w:marBottom w:val="0"/>
                  <w:divBdr>
                    <w:top w:val="none" w:sz="0" w:space="0" w:color="auto"/>
                    <w:left w:val="none" w:sz="0" w:space="0" w:color="auto"/>
                    <w:bottom w:val="none" w:sz="0" w:space="0" w:color="auto"/>
                    <w:right w:val="none" w:sz="0" w:space="0" w:color="auto"/>
                  </w:divBdr>
                  <w:divsChild>
                    <w:div w:id="885797562">
                      <w:marLeft w:val="0"/>
                      <w:marRight w:val="0"/>
                      <w:marTop w:val="0"/>
                      <w:marBottom w:val="0"/>
                      <w:divBdr>
                        <w:top w:val="none" w:sz="0" w:space="0" w:color="auto"/>
                        <w:left w:val="none" w:sz="0" w:space="0" w:color="auto"/>
                        <w:bottom w:val="none" w:sz="0" w:space="0" w:color="auto"/>
                        <w:right w:val="none" w:sz="0" w:space="0" w:color="auto"/>
                      </w:divBdr>
                    </w:div>
                  </w:divsChild>
                </w:div>
                <w:div w:id="1586452593">
                  <w:marLeft w:val="0"/>
                  <w:marRight w:val="0"/>
                  <w:marTop w:val="0"/>
                  <w:marBottom w:val="0"/>
                  <w:divBdr>
                    <w:top w:val="none" w:sz="0" w:space="0" w:color="auto"/>
                    <w:left w:val="none" w:sz="0" w:space="0" w:color="auto"/>
                    <w:bottom w:val="none" w:sz="0" w:space="0" w:color="auto"/>
                    <w:right w:val="none" w:sz="0" w:space="0" w:color="auto"/>
                  </w:divBdr>
                  <w:divsChild>
                    <w:div w:id="1162313559">
                      <w:marLeft w:val="0"/>
                      <w:marRight w:val="0"/>
                      <w:marTop w:val="0"/>
                      <w:marBottom w:val="0"/>
                      <w:divBdr>
                        <w:top w:val="none" w:sz="0" w:space="0" w:color="auto"/>
                        <w:left w:val="none" w:sz="0" w:space="0" w:color="auto"/>
                        <w:bottom w:val="none" w:sz="0" w:space="0" w:color="auto"/>
                        <w:right w:val="none" w:sz="0" w:space="0" w:color="auto"/>
                      </w:divBdr>
                    </w:div>
                  </w:divsChild>
                </w:div>
                <w:div w:id="1736316305">
                  <w:marLeft w:val="0"/>
                  <w:marRight w:val="0"/>
                  <w:marTop w:val="0"/>
                  <w:marBottom w:val="0"/>
                  <w:divBdr>
                    <w:top w:val="none" w:sz="0" w:space="0" w:color="auto"/>
                    <w:left w:val="none" w:sz="0" w:space="0" w:color="auto"/>
                    <w:bottom w:val="none" w:sz="0" w:space="0" w:color="auto"/>
                    <w:right w:val="none" w:sz="0" w:space="0" w:color="auto"/>
                  </w:divBdr>
                  <w:divsChild>
                    <w:div w:id="188493706">
                      <w:marLeft w:val="0"/>
                      <w:marRight w:val="0"/>
                      <w:marTop w:val="0"/>
                      <w:marBottom w:val="0"/>
                      <w:divBdr>
                        <w:top w:val="none" w:sz="0" w:space="0" w:color="auto"/>
                        <w:left w:val="none" w:sz="0" w:space="0" w:color="auto"/>
                        <w:bottom w:val="none" w:sz="0" w:space="0" w:color="auto"/>
                        <w:right w:val="none" w:sz="0" w:space="0" w:color="auto"/>
                      </w:divBdr>
                    </w:div>
                  </w:divsChild>
                </w:div>
                <w:div w:id="1878543584">
                  <w:marLeft w:val="0"/>
                  <w:marRight w:val="0"/>
                  <w:marTop w:val="0"/>
                  <w:marBottom w:val="0"/>
                  <w:divBdr>
                    <w:top w:val="none" w:sz="0" w:space="0" w:color="auto"/>
                    <w:left w:val="none" w:sz="0" w:space="0" w:color="auto"/>
                    <w:bottom w:val="none" w:sz="0" w:space="0" w:color="auto"/>
                    <w:right w:val="none" w:sz="0" w:space="0" w:color="auto"/>
                  </w:divBdr>
                  <w:divsChild>
                    <w:div w:id="1781686058">
                      <w:marLeft w:val="0"/>
                      <w:marRight w:val="0"/>
                      <w:marTop w:val="0"/>
                      <w:marBottom w:val="0"/>
                      <w:divBdr>
                        <w:top w:val="none" w:sz="0" w:space="0" w:color="auto"/>
                        <w:left w:val="none" w:sz="0" w:space="0" w:color="auto"/>
                        <w:bottom w:val="none" w:sz="0" w:space="0" w:color="auto"/>
                        <w:right w:val="none" w:sz="0" w:space="0" w:color="auto"/>
                      </w:divBdr>
                    </w:div>
                  </w:divsChild>
                </w:div>
                <w:div w:id="448818080">
                  <w:marLeft w:val="0"/>
                  <w:marRight w:val="0"/>
                  <w:marTop w:val="0"/>
                  <w:marBottom w:val="0"/>
                  <w:divBdr>
                    <w:top w:val="none" w:sz="0" w:space="0" w:color="auto"/>
                    <w:left w:val="none" w:sz="0" w:space="0" w:color="auto"/>
                    <w:bottom w:val="none" w:sz="0" w:space="0" w:color="auto"/>
                    <w:right w:val="none" w:sz="0" w:space="0" w:color="auto"/>
                  </w:divBdr>
                  <w:divsChild>
                    <w:div w:id="1082145240">
                      <w:marLeft w:val="0"/>
                      <w:marRight w:val="0"/>
                      <w:marTop w:val="0"/>
                      <w:marBottom w:val="0"/>
                      <w:divBdr>
                        <w:top w:val="none" w:sz="0" w:space="0" w:color="auto"/>
                        <w:left w:val="none" w:sz="0" w:space="0" w:color="auto"/>
                        <w:bottom w:val="none" w:sz="0" w:space="0" w:color="auto"/>
                        <w:right w:val="none" w:sz="0" w:space="0" w:color="auto"/>
                      </w:divBdr>
                    </w:div>
                  </w:divsChild>
                </w:div>
                <w:div w:id="1874878847">
                  <w:marLeft w:val="0"/>
                  <w:marRight w:val="0"/>
                  <w:marTop w:val="0"/>
                  <w:marBottom w:val="0"/>
                  <w:divBdr>
                    <w:top w:val="none" w:sz="0" w:space="0" w:color="auto"/>
                    <w:left w:val="none" w:sz="0" w:space="0" w:color="auto"/>
                    <w:bottom w:val="none" w:sz="0" w:space="0" w:color="auto"/>
                    <w:right w:val="none" w:sz="0" w:space="0" w:color="auto"/>
                  </w:divBdr>
                  <w:divsChild>
                    <w:div w:id="128744519">
                      <w:marLeft w:val="0"/>
                      <w:marRight w:val="0"/>
                      <w:marTop w:val="0"/>
                      <w:marBottom w:val="0"/>
                      <w:divBdr>
                        <w:top w:val="none" w:sz="0" w:space="0" w:color="auto"/>
                        <w:left w:val="none" w:sz="0" w:space="0" w:color="auto"/>
                        <w:bottom w:val="none" w:sz="0" w:space="0" w:color="auto"/>
                        <w:right w:val="none" w:sz="0" w:space="0" w:color="auto"/>
                      </w:divBdr>
                    </w:div>
                  </w:divsChild>
                </w:div>
                <w:div w:id="1732994423">
                  <w:marLeft w:val="0"/>
                  <w:marRight w:val="0"/>
                  <w:marTop w:val="0"/>
                  <w:marBottom w:val="0"/>
                  <w:divBdr>
                    <w:top w:val="none" w:sz="0" w:space="0" w:color="auto"/>
                    <w:left w:val="none" w:sz="0" w:space="0" w:color="auto"/>
                    <w:bottom w:val="none" w:sz="0" w:space="0" w:color="auto"/>
                    <w:right w:val="none" w:sz="0" w:space="0" w:color="auto"/>
                  </w:divBdr>
                  <w:divsChild>
                    <w:div w:id="1600066160">
                      <w:marLeft w:val="0"/>
                      <w:marRight w:val="0"/>
                      <w:marTop w:val="0"/>
                      <w:marBottom w:val="0"/>
                      <w:divBdr>
                        <w:top w:val="none" w:sz="0" w:space="0" w:color="auto"/>
                        <w:left w:val="none" w:sz="0" w:space="0" w:color="auto"/>
                        <w:bottom w:val="none" w:sz="0" w:space="0" w:color="auto"/>
                        <w:right w:val="none" w:sz="0" w:space="0" w:color="auto"/>
                      </w:divBdr>
                    </w:div>
                  </w:divsChild>
                </w:div>
                <w:div w:id="511141971">
                  <w:marLeft w:val="0"/>
                  <w:marRight w:val="0"/>
                  <w:marTop w:val="0"/>
                  <w:marBottom w:val="0"/>
                  <w:divBdr>
                    <w:top w:val="none" w:sz="0" w:space="0" w:color="auto"/>
                    <w:left w:val="none" w:sz="0" w:space="0" w:color="auto"/>
                    <w:bottom w:val="none" w:sz="0" w:space="0" w:color="auto"/>
                    <w:right w:val="none" w:sz="0" w:space="0" w:color="auto"/>
                  </w:divBdr>
                  <w:divsChild>
                    <w:div w:id="1020283630">
                      <w:marLeft w:val="0"/>
                      <w:marRight w:val="0"/>
                      <w:marTop w:val="0"/>
                      <w:marBottom w:val="0"/>
                      <w:divBdr>
                        <w:top w:val="none" w:sz="0" w:space="0" w:color="auto"/>
                        <w:left w:val="none" w:sz="0" w:space="0" w:color="auto"/>
                        <w:bottom w:val="none" w:sz="0" w:space="0" w:color="auto"/>
                        <w:right w:val="none" w:sz="0" w:space="0" w:color="auto"/>
                      </w:divBdr>
                    </w:div>
                  </w:divsChild>
                </w:div>
                <w:div w:id="1059133689">
                  <w:marLeft w:val="0"/>
                  <w:marRight w:val="0"/>
                  <w:marTop w:val="0"/>
                  <w:marBottom w:val="0"/>
                  <w:divBdr>
                    <w:top w:val="none" w:sz="0" w:space="0" w:color="auto"/>
                    <w:left w:val="none" w:sz="0" w:space="0" w:color="auto"/>
                    <w:bottom w:val="none" w:sz="0" w:space="0" w:color="auto"/>
                    <w:right w:val="none" w:sz="0" w:space="0" w:color="auto"/>
                  </w:divBdr>
                  <w:divsChild>
                    <w:div w:id="1689482503">
                      <w:marLeft w:val="0"/>
                      <w:marRight w:val="0"/>
                      <w:marTop w:val="0"/>
                      <w:marBottom w:val="0"/>
                      <w:divBdr>
                        <w:top w:val="none" w:sz="0" w:space="0" w:color="auto"/>
                        <w:left w:val="none" w:sz="0" w:space="0" w:color="auto"/>
                        <w:bottom w:val="none" w:sz="0" w:space="0" w:color="auto"/>
                        <w:right w:val="none" w:sz="0" w:space="0" w:color="auto"/>
                      </w:divBdr>
                    </w:div>
                  </w:divsChild>
                </w:div>
                <w:div w:id="102575953">
                  <w:marLeft w:val="0"/>
                  <w:marRight w:val="0"/>
                  <w:marTop w:val="0"/>
                  <w:marBottom w:val="0"/>
                  <w:divBdr>
                    <w:top w:val="none" w:sz="0" w:space="0" w:color="auto"/>
                    <w:left w:val="none" w:sz="0" w:space="0" w:color="auto"/>
                    <w:bottom w:val="none" w:sz="0" w:space="0" w:color="auto"/>
                    <w:right w:val="none" w:sz="0" w:space="0" w:color="auto"/>
                  </w:divBdr>
                  <w:divsChild>
                    <w:div w:id="116026139">
                      <w:marLeft w:val="0"/>
                      <w:marRight w:val="0"/>
                      <w:marTop w:val="0"/>
                      <w:marBottom w:val="0"/>
                      <w:divBdr>
                        <w:top w:val="none" w:sz="0" w:space="0" w:color="auto"/>
                        <w:left w:val="none" w:sz="0" w:space="0" w:color="auto"/>
                        <w:bottom w:val="none" w:sz="0" w:space="0" w:color="auto"/>
                        <w:right w:val="none" w:sz="0" w:space="0" w:color="auto"/>
                      </w:divBdr>
                    </w:div>
                  </w:divsChild>
                </w:div>
                <w:div w:id="231736690">
                  <w:marLeft w:val="0"/>
                  <w:marRight w:val="0"/>
                  <w:marTop w:val="0"/>
                  <w:marBottom w:val="0"/>
                  <w:divBdr>
                    <w:top w:val="none" w:sz="0" w:space="0" w:color="auto"/>
                    <w:left w:val="none" w:sz="0" w:space="0" w:color="auto"/>
                    <w:bottom w:val="none" w:sz="0" w:space="0" w:color="auto"/>
                    <w:right w:val="none" w:sz="0" w:space="0" w:color="auto"/>
                  </w:divBdr>
                  <w:divsChild>
                    <w:div w:id="1000741173">
                      <w:marLeft w:val="0"/>
                      <w:marRight w:val="0"/>
                      <w:marTop w:val="0"/>
                      <w:marBottom w:val="0"/>
                      <w:divBdr>
                        <w:top w:val="none" w:sz="0" w:space="0" w:color="auto"/>
                        <w:left w:val="none" w:sz="0" w:space="0" w:color="auto"/>
                        <w:bottom w:val="none" w:sz="0" w:space="0" w:color="auto"/>
                        <w:right w:val="none" w:sz="0" w:space="0" w:color="auto"/>
                      </w:divBdr>
                    </w:div>
                  </w:divsChild>
                </w:div>
                <w:div w:id="13970343">
                  <w:marLeft w:val="0"/>
                  <w:marRight w:val="0"/>
                  <w:marTop w:val="0"/>
                  <w:marBottom w:val="0"/>
                  <w:divBdr>
                    <w:top w:val="none" w:sz="0" w:space="0" w:color="auto"/>
                    <w:left w:val="none" w:sz="0" w:space="0" w:color="auto"/>
                    <w:bottom w:val="none" w:sz="0" w:space="0" w:color="auto"/>
                    <w:right w:val="none" w:sz="0" w:space="0" w:color="auto"/>
                  </w:divBdr>
                  <w:divsChild>
                    <w:div w:id="2134714197">
                      <w:marLeft w:val="0"/>
                      <w:marRight w:val="0"/>
                      <w:marTop w:val="0"/>
                      <w:marBottom w:val="0"/>
                      <w:divBdr>
                        <w:top w:val="none" w:sz="0" w:space="0" w:color="auto"/>
                        <w:left w:val="none" w:sz="0" w:space="0" w:color="auto"/>
                        <w:bottom w:val="none" w:sz="0" w:space="0" w:color="auto"/>
                        <w:right w:val="none" w:sz="0" w:space="0" w:color="auto"/>
                      </w:divBdr>
                    </w:div>
                  </w:divsChild>
                </w:div>
                <w:div w:id="406147448">
                  <w:marLeft w:val="0"/>
                  <w:marRight w:val="0"/>
                  <w:marTop w:val="0"/>
                  <w:marBottom w:val="0"/>
                  <w:divBdr>
                    <w:top w:val="none" w:sz="0" w:space="0" w:color="auto"/>
                    <w:left w:val="none" w:sz="0" w:space="0" w:color="auto"/>
                    <w:bottom w:val="none" w:sz="0" w:space="0" w:color="auto"/>
                    <w:right w:val="none" w:sz="0" w:space="0" w:color="auto"/>
                  </w:divBdr>
                  <w:divsChild>
                    <w:div w:id="1116413724">
                      <w:marLeft w:val="0"/>
                      <w:marRight w:val="0"/>
                      <w:marTop w:val="0"/>
                      <w:marBottom w:val="0"/>
                      <w:divBdr>
                        <w:top w:val="none" w:sz="0" w:space="0" w:color="auto"/>
                        <w:left w:val="none" w:sz="0" w:space="0" w:color="auto"/>
                        <w:bottom w:val="none" w:sz="0" w:space="0" w:color="auto"/>
                        <w:right w:val="none" w:sz="0" w:space="0" w:color="auto"/>
                      </w:divBdr>
                    </w:div>
                  </w:divsChild>
                </w:div>
                <w:div w:id="1680740144">
                  <w:marLeft w:val="0"/>
                  <w:marRight w:val="0"/>
                  <w:marTop w:val="0"/>
                  <w:marBottom w:val="0"/>
                  <w:divBdr>
                    <w:top w:val="none" w:sz="0" w:space="0" w:color="auto"/>
                    <w:left w:val="none" w:sz="0" w:space="0" w:color="auto"/>
                    <w:bottom w:val="none" w:sz="0" w:space="0" w:color="auto"/>
                    <w:right w:val="none" w:sz="0" w:space="0" w:color="auto"/>
                  </w:divBdr>
                  <w:divsChild>
                    <w:div w:id="357897287">
                      <w:marLeft w:val="0"/>
                      <w:marRight w:val="0"/>
                      <w:marTop w:val="0"/>
                      <w:marBottom w:val="0"/>
                      <w:divBdr>
                        <w:top w:val="none" w:sz="0" w:space="0" w:color="auto"/>
                        <w:left w:val="none" w:sz="0" w:space="0" w:color="auto"/>
                        <w:bottom w:val="none" w:sz="0" w:space="0" w:color="auto"/>
                        <w:right w:val="none" w:sz="0" w:space="0" w:color="auto"/>
                      </w:divBdr>
                    </w:div>
                  </w:divsChild>
                </w:div>
                <w:div w:id="712507479">
                  <w:marLeft w:val="0"/>
                  <w:marRight w:val="0"/>
                  <w:marTop w:val="0"/>
                  <w:marBottom w:val="0"/>
                  <w:divBdr>
                    <w:top w:val="none" w:sz="0" w:space="0" w:color="auto"/>
                    <w:left w:val="none" w:sz="0" w:space="0" w:color="auto"/>
                    <w:bottom w:val="none" w:sz="0" w:space="0" w:color="auto"/>
                    <w:right w:val="none" w:sz="0" w:space="0" w:color="auto"/>
                  </w:divBdr>
                  <w:divsChild>
                    <w:div w:id="986283088">
                      <w:marLeft w:val="0"/>
                      <w:marRight w:val="0"/>
                      <w:marTop w:val="0"/>
                      <w:marBottom w:val="0"/>
                      <w:divBdr>
                        <w:top w:val="none" w:sz="0" w:space="0" w:color="auto"/>
                        <w:left w:val="none" w:sz="0" w:space="0" w:color="auto"/>
                        <w:bottom w:val="none" w:sz="0" w:space="0" w:color="auto"/>
                        <w:right w:val="none" w:sz="0" w:space="0" w:color="auto"/>
                      </w:divBdr>
                    </w:div>
                  </w:divsChild>
                </w:div>
                <w:div w:id="2081439172">
                  <w:marLeft w:val="0"/>
                  <w:marRight w:val="0"/>
                  <w:marTop w:val="0"/>
                  <w:marBottom w:val="0"/>
                  <w:divBdr>
                    <w:top w:val="none" w:sz="0" w:space="0" w:color="auto"/>
                    <w:left w:val="none" w:sz="0" w:space="0" w:color="auto"/>
                    <w:bottom w:val="none" w:sz="0" w:space="0" w:color="auto"/>
                    <w:right w:val="none" w:sz="0" w:space="0" w:color="auto"/>
                  </w:divBdr>
                  <w:divsChild>
                    <w:div w:id="2123762669">
                      <w:marLeft w:val="0"/>
                      <w:marRight w:val="0"/>
                      <w:marTop w:val="0"/>
                      <w:marBottom w:val="0"/>
                      <w:divBdr>
                        <w:top w:val="none" w:sz="0" w:space="0" w:color="auto"/>
                        <w:left w:val="none" w:sz="0" w:space="0" w:color="auto"/>
                        <w:bottom w:val="none" w:sz="0" w:space="0" w:color="auto"/>
                        <w:right w:val="none" w:sz="0" w:space="0" w:color="auto"/>
                      </w:divBdr>
                    </w:div>
                  </w:divsChild>
                </w:div>
                <w:div w:id="403996005">
                  <w:marLeft w:val="0"/>
                  <w:marRight w:val="0"/>
                  <w:marTop w:val="0"/>
                  <w:marBottom w:val="0"/>
                  <w:divBdr>
                    <w:top w:val="none" w:sz="0" w:space="0" w:color="auto"/>
                    <w:left w:val="none" w:sz="0" w:space="0" w:color="auto"/>
                    <w:bottom w:val="none" w:sz="0" w:space="0" w:color="auto"/>
                    <w:right w:val="none" w:sz="0" w:space="0" w:color="auto"/>
                  </w:divBdr>
                  <w:divsChild>
                    <w:div w:id="718747676">
                      <w:marLeft w:val="0"/>
                      <w:marRight w:val="0"/>
                      <w:marTop w:val="0"/>
                      <w:marBottom w:val="0"/>
                      <w:divBdr>
                        <w:top w:val="none" w:sz="0" w:space="0" w:color="auto"/>
                        <w:left w:val="none" w:sz="0" w:space="0" w:color="auto"/>
                        <w:bottom w:val="none" w:sz="0" w:space="0" w:color="auto"/>
                        <w:right w:val="none" w:sz="0" w:space="0" w:color="auto"/>
                      </w:divBdr>
                    </w:div>
                  </w:divsChild>
                </w:div>
                <w:div w:id="2030328573">
                  <w:marLeft w:val="0"/>
                  <w:marRight w:val="0"/>
                  <w:marTop w:val="0"/>
                  <w:marBottom w:val="0"/>
                  <w:divBdr>
                    <w:top w:val="none" w:sz="0" w:space="0" w:color="auto"/>
                    <w:left w:val="none" w:sz="0" w:space="0" w:color="auto"/>
                    <w:bottom w:val="none" w:sz="0" w:space="0" w:color="auto"/>
                    <w:right w:val="none" w:sz="0" w:space="0" w:color="auto"/>
                  </w:divBdr>
                  <w:divsChild>
                    <w:div w:id="1228489749">
                      <w:marLeft w:val="0"/>
                      <w:marRight w:val="0"/>
                      <w:marTop w:val="0"/>
                      <w:marBottom w:val="0"/>
                      <w:divBdr>
                        <w:top w:val="none" w:sz="0" w:space="0" w:color="auto"/>
                        <w:left w:val="none" w:sz="0" w:space="0" w:color="auto"/>
                        <w:bottom w:val="none" w:sz="0" w:space="0" w:color="auto"/>
                        <w:right w:val="none" w:sz="0" w:space="0" w:color="auto"/>
                      </w:divBdr>
                    </w:div>
                  </w:divsChild>
                </w:div>
                <w:div w:id="1711685969">
                  <w:marLeft w:val="0"/>
                  <w:marRight w:val="0"/>
                  <w:marTop w:val="0"/>
                  <w:marBottom w:val="0"/>
                  <w:divBdr>
                    <w:top w:val="none" w:sz="0" w:space="0" w:color="auto"/>
                    <w:left w:val="none" w:sz="0" w:space="0" w:color="auto"/>
                    <w:bottom w:val="none" w:sz="0" w:space="0" w:color="auto"/>
                    <w:right w:val="none" w:sz="0" w:space="0" w:color="auto"/>
                  </w:divBdr>
                  <w:divsChild>
                    <w:div w:id="1344699483">
                      <w:marLeft w:val="0"/>
                      <w:marRight w:val="0"/>
                      <w:marTop w:val="0"/>
                      <w:marBottom w:val="0"/>
                      <w:divBdr>
                        <w:top w:val="none" w:sz="0" w:space="0" w:color="auto"/>
                        <w:left w:val="none" w:sz="0" w:space="0" w:color="auto"/>
                        <w:bottom w:val="none" w:sz="0" w:space="0" w:color="auto"/>
                        <w:right w:val="none" w:sz="0" w:space="0" w:color="auto"/>
                      </w:divBdr>
                    </w:div>
                  </w:divsChild>
                </w:div>
                <w:div w:id="1804930992">
                  <w:marLeft w:val="0"/>
                  <w:marRight w:val="0"/>
                  <w:marTop w:val="0"/>
                  <w:marBottom w:val="0"/>
                  <w:divBdr>
                    <w:top w:val="none" w:sz="0" w:space="0" w:color="auto"/>
                    <w:left w:val="none" w:sz="0" w:space="0" w:color="auto"/>
                    <w:bottom w:val="none" w:sz="0" w:space="0" w:color="auto"/>
                    <w:right w:val="none" w:sz="0" w:space="0" w:color="auto"/>
                  </w:divBdr>
                  <w:divsChild>
                    <w:div w:id="1468547283">
                      <w:marLeft w:val="0"/>
                      <w:marRight w:val="0"/>
                      <w:marTop w:val="0"/>
                      <w:marBottom w:val="0"/>
                      <w:divBdr>
                        <w:top w:val="none" w:sz="0" w:space="0" w:color="auto"/>
                        <w:left w:val="none" w:sz="0" w:space="0" w:color="auto"/>
                        <w:bottom w:val="none" w:sz="0" w:space="0" w:color="auto"/>
                        <w:right w:val="none" w:sz="0" w:space="0" w:color="auto"/>
                      </w:divBdr>
                    </w:div>
                  </w:divsChild>
                </w:div>
                <w:div w:id="581648948">
                  <w:marLeft w:val="0"/>
                  <w:marRight w:val="0"/>
                  <w:marTop w:val="0"/>
                  <w:marBottom w:val="0"/>
                  <w:divBdr>
                    <w:top w:val="none" w:sz="0" w:space="0" w:color="auto"/>
                    <w:left w:val="none" w:sz="0" w:space="0" w:color="auto"/>
                    <w:bottom w:val="none" w:sz="0" w:space="0" w:color="auto"/>
                    <w:right w:val="none" w:sz="0" w:space="0" w:color="auto"/>
                  </w:divBdr>
                  <w:divsChild>
                    <w:div w:id="1532300727">
                      <w:marLeft w:val="0"/>
                      <w:marRight w:val="0"/>
                      <w:marTop w:val="0"/>
                      <w:marBottom w:val="0"/>
                      <w:divBdr>
                        <w:top w:val="none" w:sz="0" w:space="0" w:color="auto"/>
                        <w:left w:val="none" w:sz="0" w:space="0" w:color="auto"/>
                        <w:bottom w:val="none" w:sz="0" w:space="0" w:color="auto"/>
                        <w:right w:val="none" w:sz="0" w:space="0" w:color="auto"/>
                      </w:divBdr>
                    </w:div>
                  </w:divsChild>
                </w:div>
                <w:div w:id="1296566794">
                  <w:marLeft w:val="0"/>
                  <w:marRight w:val="0"/>
                  <w:marTop w:val="0"/>
                  <w:marBottom w:val="0"/>
                  <w:divBdr>
                    <w:top w:val="none" w:sz="0" w:space="0" w:color="auto"/>
                    <w:left w:val="none" w:sz="0" w:space="0" w:color="auto"/>
                    <w:bottom w:val="none" w:sz="0" w:space="0" w:color="auto"/>
                    <w:right w:val="none" w:sz="0" w:space="0" w:color="auto"/>
                  </w:divBdr>
                  <w:divsChild>
                    <w:div w:id="1333533410">
                      <w:marLeft w:val="0"/>
                      <w:marRight w:val="0"/>
                      <w:marTop w:val="0"/>
                      <w:marBottom w:val="0"/>
                      <w:divBdr>
                        <w:top w:val="none" w:sz="0" w:space="0" w:color="auto"/>
                        <w:left w:val="none" w:sz="0" w:space="0" w:color="auto"/>
                        <w:bottom w:val="none" w:sz="0" w:space="0" w:color="auto"/>
                        <w:right w:val="none" w:sz="0" w:space="0" w:color="auto"/>
                      </w:divBdr>
                    </w:div>
                  </w:divsChild>
                </w:div>
                <w:div w:id="1640500991">
                  <w:marLeft w:val="0"/>
                  <w:marRight w:val="0"/>
                  <w:marTop w:val="0"/>
                  <w:marBottom w:val="0"/>
                  <w:divBdr>
                    <w:top w:val="none" w:sz="0" w:space="0" w:color="auto"/>
                    <w:left w:val="none" w:sz="0" w:space="0" w:color="auto"/>
                    <w:bottom w:val="none" w:sz="0" w:space="0" w:color="auto"/>
                    <w:right w:val="none" w:sz="0" w:space="0" w:color="auto"/>
                  </w:divBdr>
                  <w:divsChild>
                    <w:div w:id="745881390">
                      <w:marLeft w:val="0"/>
                      <w:marRight w:val="0"/>
                      <w:marTop w:val="0"/>
                      <w:marBottom w:val="0"/>
                      <w:divBdr>
                        <w:top w:val="none" w:sz="0" w:space="0" w:color="auto"/>
                        <w:left w:val="none" w:sz="0" w:space="0" w:color="auto"/>
                        <w:bottom w:val="none" w:sz="0" w:space="0" w:color="auto"/>
                        <w:right w:val="none" w:sz="0" w:space="0" w:color="auto"/>
                      </w:divBdr>
                    </w:div>
                  </w:divsChild>
                </w:div>
                <w:div w:id="1633823751">
                  <w:marLeft w:val="0"/>
                  <w:marRight w:val="0"/>
                  <w:marTop w:val="0"/>
                  <w:marBottom w:val="0"/>
                  <w:divBdr>
                    <w:top w:val="none" w:sz="0" w:space="0" w:color="auto"/>
                    <w:left w:val="none" w:sz="0" w:space="0" w:color="auto"/>
                    <w:bottom w:val="none" w:sz="0" w:space="0" w:color="auto"/>
                    <w:right w:val="none" w:sz="0" w:space="0" w:color="auto"/>
                  </w:divBdr>
                  <w:divsChild>
                    <w:div w:id="1601335877">
                      <w:marLeft w:val="0"/>
                      <w:marRight w:val="0"/>
                      <w:marTop w:val="0"/>
                      <w:marBottom w:val="0"/>
                      <w:divBdr>
                        <w:top w:val="none" w:sz="0" w:space="0" w:color="auto"/>
                        <w:left w:val="none" w:sz="0" w:space="0" w:color="auto"/>
                        <w:bottom w:val="none" w:sz="0" w:space="0" w:color="auto"/>
                        <w:right w:val="none" w:sz="0" w:space="0" w:color="auto"/>
                      </w:divBdr>
                    </w:div>
                  </w:divsChild>
                </w:div>
                <w:div w:id="625082566">
                  <w:marLeft w:val="0"/>
                  <w:marRight w:val="0"/>
                  <w:marTop w:val="0"/>
                  <w:marBottom w:val="0"/>
                  <w:divBdr>
                    <w:top w:val="none" w:sz="0" w:space="0" w:color="auto"/>
                    <w:left w:val="none" w:sz="0" w:space="0" w:color="auto"/>
                    <w:bottom w:val="none" w:sz="0" w:space="0" w:color="auto"/>
                    <w:right w:val="none" w:sz="0" w:space="0" w:color="auto"/>
                  </w:divBdr>
                  <w:divsChild>
                    <w:div w:id="330063863">
                      <w:marLeft w:val="0"/>
                      <w:marRight w:val="0"/>
                      <w:marTop w:val="0"/>
                      <w:marBottom w:val="0"/>
                      <w:divBdr>
                        <w:top w:val="none" w:sz="0" w:space="0" w:color="auto"/>
                        <w:left w:val="none" w:sz="0" w:space="0" w:color="auto"/>
                        <w:bottom w:val="none" w:sz="0" w:space="0" w:color="auto"/>
                        <w:right w:val="none" w:sz="0" w:space="0" w:color="auto"/>
                      </w:divBdr>
                    </w:div>
                  </w:divsChild>
                </w:div>
                <w:div w:id="725839429">
                  <w:marLeft w:val="0"/>
                  <w:marRight w:val="0"/>
                  <w:marTop w:val="0"/>
                  <w:marBottom w:val="0"/>
                  <w:divBdr>
                    <w:top w:val="none" w:sz="0" w:space="0" w:color="auto"/>
                    <w:left w:val="none" w:sz="0" w:space="0" w:color="auto"/>
                    <w:bottom w:val="none" w:sz="0" w:space="0" w:color="auto"/>
                    <w:right w:val="none" w:sz="0" w:space="0" w:color="auto"/>
                  </w:divBdr>
                  <w:divsChild>
                    <w:div w:id="1093430794">
                      <w:marLeft w:val="0"/>
                      <w:marRight w:val="0"/>
                      <w:marTop w:val="0"/>
                      <w:marBottom w:val="0"/>
                      <w:divBdr>
                        <w:top w:val="none" w:sz="0" w:space="0" w:color="auto"/>
                        <w:left w:val="none" w:sz="0" w:space="0" w:color="auto"/>
                        <w:bottom w:val="none" w:sz="0" w:space="0" w:color="auto"/>
                        <w:right w:val="none" w:sz="0" w:space="0" w:color="auto"/>
                      </w:divBdr>
                    </w:div>
                  </w:divsChild>
                </w:div>
                <w:div w:id="1497959518">
                  <w:marLeft w:val="0"/>
                  <w:marRight w:val="0"/>
                  <w:marTop w:val="0"/>
                  <w:marBottom w:val="0"/>
                  <w:divBdr>
                    <w:top w:val="none" w:sz="0" w:space="0" w:color="auto"/>
                    <w:left w:val="none" w:sz="0" w:space="0" w:color="auto"/>
                    <w:bottom w:val="none" w:sz="0" w:space="0" w:color="auto"/>
                    <w:right w:val="none" w:sz="0" w:space="0" w:color="auto"/>
                  </w:divBdr>
                  <w:divsChild>
                    <w:div w:id="2105103922">
                      <w:marLeft w:val="0"/>
                      <w:marRight w:val="0"/>
                      <w:marTop w:val="0"/>
                      <w:marBottom w:val="0"/>
                      <w:divBdr>
                        <w:top w:val="none" w:sz="0" w:space="0" w:color="auto"/>
                        <w:left w:val="none" w:sz="0" w:space="0" w:color="auto"/>
                        <w:bottom w:val="none" w:sz="0" w:space="0" w:color="auto"/>
                        <w:right w:val="none" w:sz="0" w:space="0" w:color="auto"/>
                      </w:divBdr>
                    </w:div>
                  </w:divsChild>
                </w:div>
                <w:div w:id="442775130">
                  <w:marLeft w:val="0"/>
                  <w:marRight w:val="0"/>
                  <w:marTop w:val="0"/>
                  <w:marBottom w:val="0"/>
                  <w:divBdr>
                    <w:top w:val="none" w:sz="0" w:space="0" w:color="auto"/>
                    <w:left w:val="none" w:sz="0" w:space="0" w:color="auto"/>
                    <w:bottom w:val="none" w:sz="0" w:space="0" w:color="auto"/>
                    <w:right w:val="none" w:sz="0" w:space="0" w:color="auto"/>
                  </w:divBdr>
                  <w:divsChild>
                    <w:div w:id="134493175">
                      <w:marLeft w:val="0"/>
                      <w:marRight w:val="0"/>
                      <w:marTop w:val="0"/>
                      <w:marBottom w:val="0"/>
                      <w:divBdr>
                        <w:top w:val="none" w:sz="0" w:space="0" w:color="auto"/>
                        <w:left w:val="none" w:sz="0" w:space="0" w:color="auto"/>
                        <w:bottom w:val="none" w:sz="0" w:space="0" w:color="auto"/>
                        <w:right w:val="none" w:sz="0" w:space="0" w:color="auto"/>
                      </w:divBdr>
                    </w:div>
                  </w:divsChild>
                </w:div>
                <w:div w:id="627007228">
                  <w:marLeft w:val="0"/>
                  <w:marRight w:val="0"/>
                  <w:marTop w:val="0"/>
                  <w:marBottom w:val="0"/>
                  <w:divBdr>
                    <w:top w:val="none" w:sz="0" w:space="0" w:color="auto"/>
                    <w:left w:val="none" w:sz="0" w:space="0" w:color="auto"/>
                    <w:bottom w:val="none" w:sz="0" w:space="0" w:color="auto"/>
                    <w:right w:val="none" w:sz="0" w:space="0" w:color="auto"/>
                  </w:divBdr>
                  <w:divsChild>
                    <w:div w:id="960769692">
                      <w:marLeft w:val="0"/>
                      <w:marRight w:val="0"/>
                      <w:marTop w:val="0"/>
                      <w:marBottom w:val="0"/>
                      <w:divBdr>
                        <w:top w:val="none" w:sz="0" w:space="0" w:color="auto"/>
                        <w:left w:val="none" w:sz="0" w:space="0" w:color="auto"/>
                        <w:bottom w:val="none" w:sz="0" w:space="0" w:color="auto"/>
                        <w:right w:val="none" w:sz="0" w:space="0" w:color="auto"/>
                      </w:divBdr>
                    </w:div>
                  </w:divsChild>
                </w:div>
                <w:div w:id="1173908629">
                  <w:marLeft w:val="0"/>
                  <w:marRight w:val="0"/>
                  <w:marTop w:val="0"/>
                  <w:marBottom w:val="0"/>
                  <w:divBdr>
                    <w:top w:val="none" w:sz="0" w:space="0" w:color="auto"/>
                    <w:left w:val="none" w:sz="0" w:space="0" w:color="auto"/>
                    <w:bottom w:val="none" w:sz="0" w:space="0" w:color="auto"/>
                    <w:right w:val="none" w:sz="0" w:space="0" w:color="auto"/>
                  </w:divBdr>
                  <w:divsChild>
                    <w:div w:id="206648439">
                      <w:marLeft w:val="0"/>
                      <w:marRight w:val="0"/>
                      <w:marTop w:val="0"/>
                      <w:marBottom w:val="0"/>
                      <w:divBdr>
                        <w:top w:val="none" w:sz="0" w:space="0" w:color="auto"/>
                        <w:left w:val="none" w:sz="0" w:space="0" w:color="auto"/>
                        <w:bottom w:val="none" w:sz="0" w:space="0" w:color="auto"/>
                        <w:right w:val="none" w:sz="0" w:space="0" w:color="auto"/>
                      </w:divBdr>
                    </w:div>
                  </w:divsChild>
                </w:div>
                <w:div w:id="1138112855">
                  <w:marLeft w:val="0"/>
                  <w:marRight w:val="0"/>
                  <w:marTop w:val="0"/>
                  <w:marBottom w:val="0"/>
                  <w:divBdr>
                    <w:top w:val="none" w:sz="0" w:space="0" w:color="auto"/>
                    <w:left w:val="none" w:sz="0" w:space="0" w:color="auto"/>
                    <w:bottom w:val="none" w:sz="0" w:space="0" w:color="auto"/>
                    <w:right w:val="none" w:sz="0" w:space="0" w:color="auto"/>
                  </w:divBdr>
                  <w:divsChild>
                    <w:div w:id="821048952">
                      <w:marLeft w:val="0"/>
                      <w:marRight w:val="0"/>
                      <w:marTop w:val="0"/>
                      <w:marBottom w:val="0"/>
                      <w:divBdr>
                        <w:top w:val="none" w:sz="0" w:space="0" w:color="auto"/>
                        <w:left w:val="none" w:sz="0" w:space="0" w:color="auto"/>
                        <w:bottom w:val="none" w:sz="0" w:space="0" w:color="auto"/>
                        <w:right w:val="none" w:sz="0" w:space="0" w:color="auto"/>
                      </w:divBdr>
                    </w:div>
                  </w:divsChild>
                </w:div>
                <w:div w:id="446236890">
                  <w:marLeft w:val="0"/>
                  <w:marRight w:val="0"/>
                  <w:marTop w:val="0"/>
                  <w:marBottom w:val="0"/>
                  <w:divBdr>
                    <w:top w:val="none" w:sz="0" w:space="0" w:color="auto"/>
                    <w:left w:val="none" w:sz="0" w:space="0" w:color="auto"/>
                    <w:bottom w:val="none" w:sz="0" w:space="0" w:color="auto"/>
                    <w:right w:val="none" w:sz="0" w:space="0" w:color="auto"/>
                  </w:divBdr>
                  <w:divsChild>
                    <w:div w:id="1621910085">
                      <w:marLeft w:val="0"/>
                      <w:marRight w:val="0"/>
                      <w:marTop w:val="0"/>
                      <w:marBottom w:val="0"/>
                      <w:divBdr>
                        <w:top w:val="none" w:sz="0" w:space="0" w:color="auto"/>
                        <w:left w:val="none" w:sz="0" w:space="0" w:color="auto"/>
                        <w:bottom w:val="none" w:sz="0" w:space="0" w:color="auto"/>
                        <w:right w:val="none" w:sz="0" w:space="0" w:color="auto"/>
                      </w:divBdr>
                    </w:div>
                  </w:divsChild>
                </w:div>
                <w:div w:id="2028290288">
                  <w:marLeft w:val="0"/>
                  <w:marRight w:val="0"/>
                  <w:marTop w:val="0"/>
                  <w:marBottom w:val="0"/>
                  <w:divBdr>
                    <w:top w:val="none" w:sz="0" w:space="0" w:color="auto"/>
                    <w:left w:val="none" w:sz="0" w:space="0" w:color="auto"/>
                    <w:bottom w:val="none" w:sz="0" w:space="0" w:color="auto"/>
                    <w:right w:val="none" w:sz="0" w:space="0" w:color="auto"/>
                  </w:divBdr>
                  <w:divsChild>
                    <w:div w:id="507867981">
                      <w:marLeft w:val="0"/>
                      <w:marRight w:val="0"/>
                      <w:marTop w:val="0"/>
                      <w:marBottom w:val="0"/>
                      <w:divBdr>
                        <w:top w:val="none" w:sz="0" w:space="0" w:color="auto"/>
                        <w:left w:val="none" w:sz="0" w:space="0" w:color="auto"/>
                        <w:bottom w:val="none" w:sz="0" w:space="0" w:color="auto"/>
                        <w:right w:val="none" w:sz="0" w:space="0" w:color="auto"/>
                      </w:divBdr>
                    </w:div>
                  </w:divsChild>
                </w:div>
                <w:div w:id="2076970531">
                  <w:marLeft w:val="0"/>
                  <w:marRight w:val="0"/>
                  <w:marTop w:val="0"/>
                  <w:marBottom w:val="0"/>
                  <w:divBdr>
                    <w:top w:val="none" w:sz="0" w:space="0" w:color="auto"/>
                    <w:left w:val="none" w:sz="0" w:space="0" w:color="auto"/>
                    <w:bottom w:val="none" w:sz="0" w:space="0" w:color="auto"/>
                    <w:right w:val="none" w:sz="0" w:space="0" w:color="auto"/>
                  </w:divBdr>
                  <w:divsChild>
                    <w:div w:id="1445658927">
                      <w:marLeft w:val="0"/>
                      <w:marRight w:val="0"/>
                      <w:marTop w:val="0"/>
                      <w:marBottom w:val="0"/>
                      <w:divBdr>
                        <w:top w:val="none" w:sz="0" w:space="0" w:color="auto"/>
                        <w:left w:val="none" w:sz="0" w:space="0" w:color="auto"/>
                        <w:bottom w:val="none" w:sz="0" w:space="0" w:color="auto"/>
                        <w:right w:val="none" w:sz="0" w:space="0" w:color="auto"/>
                      </w:divBdr>
                    </w:div>
                  </w:divsChild>
                </w:div>
                <w:div w:id="1472625846">
                  <w:marLeft w:val="0"/>
                  <w:marRight w:val="0"/>
                  <w:marTop w:val="0"/>
                  <w:marBottom w:val="0"/>
                  <w:divBdr>
                    <w:top w:val="none" w:sz="0" w:space="0" w:color="auto"/>
                    <w:left w:val="none" w:sz="0" w:space="0" w:color="auto"/>
                    <w:bottom w:val="none" w:sz="0" w:space="0" w:color="auto"/>
                    <w:right w:val="none" w:sz="0" w:space="0" w:color="auto"/>
                  </w:divBdr>
                  <w:divsChild>
                    <w:div w:id="1927571899">
                      <w:marLeft w:val="0"/>
                      <w:marRight w:val="0"/>
                      <w:marTop w:val="0"/>
                      <w:marBottom w:val="0"/>
                      <w:divBdr>
                        <w:top w:val="none" w:sz="0" w:space="0" w:color="auto"/>
                        <w:left w:val="none" w:sz="0" w:space="0" w:color="auto"/>
                        <w:bottom w:val="none" w:sz="0" w:space="0" w:color="auto"/>
                        <w:right w:val="none" w:sz="0" w:space="0" w:color="auto"/>
                      </w:divBdr>
                    </w:div>
                  </w:divsChild>
                </w:div>
                <w:div w:id="2083604445">
                  <w:marLeft w:val="0"/>
                  <w:marRight w:val="0"/>
                  <w:marTop w:val="0"/>
                  <w:marBottom w:val="0"/>
                  <w:divBdr>
                    <w:top w:val="none" w:sz="0" w:space="0" w:color="auto"/>
                    <w:left w:val="none" w:sz="0" w:space="0" w:color="auto"/>
                    <w:bottom w:val="none" w:sz="0" w:space="0" w:color="auto"/>
                    <w:right w:val="none" w:sz="0" w:space="0" w:color="auto"/>
                  </w:divBdr>
                  <w:divsChild>
                    <w:div w:id="1977880116">
                      <w:marLeft w:val="0"/>
                      <w:marRight w:val="0"/>
                      <w:marTop w:val="0"/>
                      <w:marBottom w:val="0"/>
                      <w:divBdr>
                        <w:top w:val="none" w:sz="0" w:space="0" w:color="auto"/>
                        <w:left w:val="none" w:sz="0" w:space="0" w:color="auto"/>
                        <w:bottom w:val="none" w:sz="0" w:space="0" w:color="auto"/>
                        <w:right w:val="none" w:sz="0" w:space="0" w:color="auto"/>
                      </w:divBdr>
                    </w:div>
                  </w:divsChild>
                </w:div>
                <w:div w:id="500897240">
                  <w:marLeft w:val="0"/>
                  <w:marRight w:val="0"/>
                  <w:marTop w:val="0"/>
                  <w:marBottom w:val="0"/>
                  <w:divBdr>
                    <w:top w:val="none" w:sz="0" w:space="0" w:color="auto"/>
                    <w:left w:val="none" w:sz="0" w:space="0" w:color="auto"/>
                    <w:bottom w:val="none" w:sz="0" w:space="0" w:color="auto"/>
                    <w:right w:val="none" w:sz="0" w:space="0" w:color="auto"/>
                  </w:divBdr>
                  <w:divsChild>
                    <w:div w:id="1972007788">
                      <w:marLeft w:val="0"/>
                      <w:marRight w:val="0"/>
                      <w:marTop w:val="0"/>
                      <w:marBottom w:val="0"/>
                      <w:divBdr>
                        <w:top w:val="none" w:sz="0" w:space="0" w:color="auto"/>
                        <w:left w:val="none" w:sz="0" w:space="0" w:color="auto"/>
                        <w:bottom w:val="none" w:sz="0" w:space="0" w:color="auto"/>
                        <w:right w:val="none" w:sz="0" w:space="0" w:color="auto"/>
                      </w:divBdr>
                    </w:div>
                  </w:divsChild>
                </w:div>
                <w:div w:id="1116022566">
                  <w:marLeft w:val="0"/>
                  <w:marRight w:val="0"/>
                  <w:marTop w:val="0"/>
                  <w:marBottom w:val="0"/>
                  <w:divBdr>
                    <w:top w:val="none" w:sz="0" w:space="0" w:color="auto"/>
                    <w:left w:val="none" w:sz="0" w:space="0" w:color="auto"/>
                    <w:bottom w:val="none" w:sz="0" w:space="0" w:color="auto"/>
                    <w:right w:val="none" w:sz="0" w:space="0" w:color="auto"/>
                  </w:divBdr>
                  <w:divsChild>
                    <w:div w:id="386994135">
                      <w:marLeft w:val="0"/>
                      <w:marRight w:val="0"/>
                      <w:marTop w:val="0"/>
                      <w:marBottom w:val="0"/>
                      <w:divBdr>
                        <w:top w:val="none" w:sz="0" w:space="0" w:color="auto"/>
                        <w:left w:val="none" w:sz="0" w:space="0" w:color="auto"/>
                        <w:bottom w:val="none" w:sz="0" w:space="0" w:color="auto"/>
                        <w:right w:val="none" w:sz="0" w:space="0" w:color="auto"/>
                      </w:divBdr>
                    </w:div>
                  </w:divsChild>
                </w:div>
                <w:div w:id="243346557">
                  <w:marLeft w:val="0"/>
                  <w:marRight w:val="0"/>
                  <w:marTop w:val="0"/>
                  <w:marBottom w:val="0"/>
                  <w:divBdr>
                    <w:top w:val="none" w:sz="0" w:space="0" w:color="auto"/>
                    <w:left w:val="none" w:sz="0" w:space="0" w:color="auto"/>
                    <w:bottom w:val="none" w:sz="0" w:space="0" w:color="auto"/>
                    <w:right w:val="none" w:sz="0" w:space="0" w:color="auto"/>
                  </w:divBdr>
                  <w:divsChild>
                    <w:div w:id="1869053714">
                      <w:marLeft w:val="0"/>
                      <w:marRight w:val="0"/>
                      <w:marTop w:val="0"/>
                      <w:marBottom w:val="0"/>
                      <w:divBdr>
                        <w:top w:val="none" w:sz="0" w:space="0" w:color="auto"/>
                        <w:left w:val="none" w:sz="0" w:space="0" w:color="auto"/>
                        <w:bottom w:val="none" w:sz="0" w:space="0" w:color="auto"/>
                        <w:right w:val="none" w:sz="0" w:space="0" w:color="auto"/>
                      </w:divBdr>
                    </w:div>
                  </w:divsChild>
                </w:div>
                <w:div w:id="797838928">
                  <w:marLeft w:val="0"/>
                  <w:marRight w:val="0"/>
                  <w:marTop w:val="0"/>
                  <w:marBottom w:val="0"/>
                  <w:divBdr>
                    <w:top w:val="none" w:sz="0" w:space="0" w:color="auto"/>
                    <w:left w:val="none" w:sz="0" w:space="0" w:color="auto"/>
                    <w:bottom w:val="none" w:sz="0" w:space="0" w:color="auto"/>
                    <w:right w:val="none" w:sz="0" w:space="0" w:color="auto"/>
                  </w:divBdr>
                  <w:divsChild>
                    <w:div w:id="1033074074">
                      <w:marLeft w:val="0"/>
                      <w:marRight w:val="0"/>
                      <w:marTop w:val="0"/>
                      <w:marBottom w:val="0"/>
                      <w:divBdr>
                        <w:top w:val="none" w:sz="0" w:space="0" w:color="auto"/>
                        <w:left w:val="none" w:sz="0" w:space="0" w:color="auto"/>
                        <w:bottom w:val="none" w:sz="0" w:space="0" w:color="auto"/>
                        <w:right w:val="none" w:sz="0" w:space="0" w:color="auto"/>
                      </w:divBdr>
                    </w:div>
                  </w:divsChild>
                </w:div>
                <w:div w:id="377973936">
                  <w:marLeft w:val="0"/>
                  <w:marRight w:val="0"/>
                  <w:marTop w:val="0"/>
                  <w:marBottom w:val="0"/>
                  <w:divBdr>
                    <w:top w:val="none" w:sz="0" w:space="0" w:color="auto"/>
                    <w:left w:val="none" w:sz="0" w:space="0" w:color="auto"/>
                    <w:bottom w:val="none" w:sz="0" w:space="0" w:color="auto"/>
                    <w:right w:val="none" w:sz="0" w:space="0" w:color="auto"/>
                  </w:divBdr>
                  <w:divsChild>
                    <w:div w:id="558520387">
                      <w:marLeft w:val="0"/>
                      <w:marRight w:val="0"/>
                      <w:marTop w:val="0"/>
                      <w:marBottom w:val="0"/>
                      <w:divBdr>
                        <w:top w:val="none" w:sz="0" w:space="0" w:color="auto"/>
                        <w:left w:val="none" w:sz="0" w:space="0" w:color="auto"/>
                        <w:bottom w:val="none" w:sz="0" w:space="0" w:color="auto"/>
                        <w:right w:val="none" w:sz="0" w:space="0" w:color="auto"/>
                      </w:divBdr>
                    </w:div>
                  </w:divsChild>
                </w:div>
                <w:div w:id="981735766">
                  <w:marLeft w:val="0"/>
                  <w:marRight w:val="0"/>
                  <w:marTop w:val="0"/>
                  <w:marBottom w:val="0"/>
                  <w:divBdr>
                    <w:top w:val="none" w:sz="0" w:space="0" w:color="auto"/>
                    <w:left w:val="none" w:sz="0" w:space="0" w:color="auto"/>
                    <w:bottom w:val="none" w:sz="0" w:space="0" w:color="auto"/>
                    <w:right w:val="none" w:sz="0" w:space="0" w:color="auto"/>
                  </w:divBdr>
                  <w:divsChild>
                    <w:div w:id="1215392293">
                      <w:marLeft w:val="0"/>
                      <w:marRight w:val="0"/>
                      <w:marTop w:val="0"/>
                      <w:marBottom w:val="0"/>
                      <w:divBdr>
                        <w:top w:val="none" w:sz="0" w:space="0" w:color="auto"/>
                        <w:left w:val="none" w:sz="0" w:space="0" w:color="auto"/>
                        <w:bottom w:val="none" w:sz="0" w:space="0" w:color="auto"/>
                        <w:right w:val="none" w:sz="0" w:space="0" w:color="auto"/>
                      </w:divBdr>
                    </w:div>
                  </w:divsChild>
                </w:div>
                <w:div w:id="229462231">
                  <w:marLeft w:val="0"/>
                  <w:marRight w:val="0"/>
                  <w:marTop w:val="0"/>
                  <w:marBottom w:val="0"/>
                  <w:divBdr>
                    <w:top w:val="none" w:sz="0" w:space="0" w:color="auto"/>
                    <w:left w:val="none" w:sz="0" w:space="0" w:color="auto"/>
                    <w:bottom w:val="none" w:sz="0" w:space="0" w:color="auto"/>
                    <w:right w:val="none" w:sz="0" w:space="0" w:color="auto"/>
                  </w:divBdr>
                  <w:divsChild>
                    <w:div w:id="234164142">
                      <w:marLeft w:val="0"/>
                      <w:marRight w:val="0"/>
                      <w:marTop w:val="0"/>
                      <w:marBottom w:val="0"/>
                      <w:divBdr>
                        <w:top w:val="none" w:sz="0" w:space="0" w:color="auto"/>
                        <w:left w:val="none" w:sz="0" w:space="0" w:color="auto"/>
                        <w:bottom w:val="none" w:sz="0" w:space="0" w:color="auto"/>
                        <w:right w:val="none" w:sz="0" w:space="0" w:color="auto"/>
                      </w:divBdr>
                    </w:div>
                  </w:divsChild>
                </w:div>
                <w:div w:id="1175925294">
                  <w:marLeft w:val="0"/>
                  <w:marRight w:val="0"/>
                  <w:marTop w:val="0"/>
                  <w:marBottom w:val="0"/>
                  <w:divBdr>
                    <w:top w:val="none" w:sz="0" w:space="0" w:color="auto"/>
                    <w:left w:val="none" w:sz="0" w:space="0" w:color="auto"/>
                    <w:bottom w:val="none" w:sz="0" w:space="0" w:color="auto"/>
                    <w:right w:val="none" w:sz="0" w:space="0" w:color="auto"/>
                  </w:divBdr>
                  <w:divsChild>
                    <w:div w:id="1767195111">
                      <w:marLeft w:val="0"/>
                      <w:marRight w:val="0"/>
                      <w:marTop w:val="0"/>
                      <w:marBottom w:val="0"/>
                      <w:divBdr>
                        <w:top w:val="none" w:sz="0" w:space="0" w:color="auto"/>
                        <w:left w:val="none" w:sz="0" w:space="0" w:color="auto"/>
                        <w:bottom w:val="none" w:sz="0" w:space="0" w:color="auto"/>
                        <w:right w:val="none" w:sz="0" w:space="0" w:color="auto"/>
                      </w:divBdr>
                    </w:div>
                  </w:divsChild>
                </w:div>
                <w:div w:id="1543127207">
                  <w:marLeft w:val="0"/>
                  <w:marRight w:val="0"/>
                  <w:marTop w:val="0"/>
                  <w:marBottom w:val="0"/>
                  <w:divBdr>
                    <w:top w:val="none" w:sz="0" w:space="0" w:color="auto"/>
                    <w:left w:val="none" w:sz="0" w:space="0" w:color="auto"/>
                    <w:bottom w:val="none" w:sz="0" w:space="0" w:color="auto"/>
                    <w:right w:val="none" w:sz="0" w:space="0" w:color="auto"/>
                  </w:divBdr>
                  <w:divsChild>
                    <w:div w:id="664936983">
                      <w:marLeft w:val="0"/>
                      <w:marRight w:val="0"/>
                      <w:marTop w:val="0"/>
                      <w:marBottom w:val="0"/>
                      <w:divBdr>
                        <w:top w:val="none" w:sz="0" w:space="0" w:color="auto"/>
                        <w:left w:val="none" w:sz="0" w:space="0" w:color="auto"/>
                        <w:bottom w:val="none" w:sz="0" w:space="0" w:color="auto"/>
                        <w:right w:val="none" w:sz="0" w:space="0" w:color="auto"/>
                      </w:divBdr>
                    </w:div>
                  </w:divsChild>
                </w:div>
                <w:div w:id="247157466">
                  <w:marLeft w:val="0"/>
                  <w:marRight w:val="0"/>
                  <w:marTop w:val="0"/>
                  <w:marBottom w:val="0"/>
                  <w:divBdr>
                    <w:top w:val="none" w:sz="0" w:space="0" w:color="auto"/>
                    <w:left w:val="none" w:sz="0" w:space="0" w:color="auto"/>
                    <w:bottom w:val="none" w:sz="0" w:space="0" w:color="auto"/>
                    <w:right w:val="none" w:sz="0" w:space="0" w:color="auto"/>
                  </w:divBdr>
                  <w:divsChild>
                    <w:div w:id="1362897056">
                      <w:marLeft w:val="0"/>
                      <w:marRight w:val="0"/>
                      <w:marTop w:val="0"/>
                      <w:marBottom w:val="0"/>
                      <w:divBdr>
                        <w:top w:val="none" w:sz="0" w:space="0" w:color="auto"/>
                        <w:left w:val="none" w:sz="0" w:space="0" w:color="auto"/>
                        <w:bottom w:val="none" w:sz="0" w:space="0" w:color="auto"/>
                        <w:right w:val="none" w:sz="0" w:space="0" w:color="auto"/>
                      </w:divBdr>
                    </w:div>
                  </w:divsChild>
                </w:div>
                <w:div w:id="989866322">
                  <w:marLeft w:val="0"/>
                  <w:marRight w:val="0"/>
                  <w:marTop w:val="0"/>
                  <w:marBottom w:val="0"/>
                  <w:divBdr>
                    <w:top w:val="none" w:sz="0" w:space="0" w:color="auto"/>
                    <w:left w:val="none" w:sz="0" w:space="0" w:color="auto"/>
                    <w:bottom w:val="none" w:sz="0" w:space="0" w:color="auto"/>
                    <w:right w:val="none" w:sz="0" w:space="0" w:color="auto"/>
                  </w:divBdr>
                  <w:divsChild>
                    <w:div w:id="89011092">
                      <w:marLeft w:val="0"/>
                      <w:marRight w:val="0"/>
                      <w:marTop w:val="0"/>
                      <w:marBottom w:val="0"/>
                      <w:divBdr>
                        <w:top w:val="none" w:sz="0" w:space="0" w:color="auto"/>
                        <w:left w:val="none" w:sz="0" w:space="0" w:color="auto"/>
                        <w:bottom w:val="none" w:sz="0" w:space="0" w:color="auto"/>
                        <w:right w:val="none" w:sz="0" w:space="0" w:color="auto"/>
                      </w:divBdr>
                    </w:div>
                  </w:divsChild>
                </w:div>
                <w:div w:id="1337614380">
                  <w:marLeft w:val="0"/>
                  <w:marRight w:val="0"/>
                  <w:marTop w:val="0"/>
                  <w:marBottom w:val="0"/>
                  <w:divBdr>
                    <w:top w:val="none" w:sz="0" w:space="0" w:color="auto"/>
                    <w:left w:val="none" w:sz="0" w:space="0" w:color="auto"/>
                    <w:bottom w:val="none" w:sz="0" w:space="0" w:color="auto"/>
                    <w:right w:val="none" w:sz="0" w:space="0" w:color="auto"/>
                  </w:divBdr>
                  <w:divsChild>
                    <w:div w:id="1341811458">
                      <w:marLeft w:val="0"/>
                      <w:marRight w:val="0"/>
                      <w:marTop w:val="0"/>
                      <w:marBottom w:val="0"/>
                      <w:divBdr>
                        <w:top w:val="none" w:sz="0" w:space="0" w:color="auto"/>
                        <w:left w:val="none" w:sz="0" w:space="0" w:color="auto"/>
                        <w:bottom w:val="none" w:sz="0" w:space="0" w:color="auto"/>
                        <w:right w:val="none" w:sz="0" w:space="0" w:color="auto"/>
                      </w:divBdr>
                    </w:div>
                  </w:divsChild>
                </w:div>
                <w:div w:id="1504663310">
                  <w:marLeft w:val="0"/>
                  <w:marRight w:val="0"/>
                  <w:marTop w:val="0"/>
                  <w:marBottom w:val="0"/>
                  <w:divBdr>
                    <w:top w:val="none" w:sz="0" w:space="0" w:color="auto"/>
                    <w:left w:val="none" w:sz="0" w:space="0" w:color="auto"/>
                    <w:bottom w:val="none" w:sz="0" w:space="0" w:color="auto"/>
                    <w:right w:val="none" w:sz="0" w:space="0" w:color="auto"/>
                  </w:divBdr>
                  <w:divsChild>
                    <w:div w:id="775518679">
                      <w:marLeft w:val="0"/>
                      <w:marRight w:val="0"/>
                      <w:marTop w:val="0"/>
                      <w:marBottom w:val="0"/>
                      <w:divBdr>
                        <w:top w:val="none" w:sz="0" w:space="0" w:color="auto"/>
                        <w:left w:val="none" w:sz="0" w:space="0" w:color="auto"/>
                        <w:bottom w:val="none" w:sz="0" w:space="0" w:color="auto"/>
                        <w:right w:val="none" w:sz="0" w:space="0" w:color="auto"/>
                      </w:divBdr>
                    </w:div>
                  </w:divsChild>
                </w:div>
                <w:div w:id="602954901">
                  <w:marLeft w:val="0"/>
                  <w:marRight w:val="0"/>
                  <w:marTop w:val="0"/>
                  <w:marBottom w:val="0"/>
                  <w:divBdr>
                    <w:top w:val="none" w:sz="0" w:space="0" w:color="auto"/>
                    <w:left w:val="none" w:sz="0" w:space="0" w:color="auto"/>
                    <w:bottom w:val="none" w:sz="0" w:space="0" w:color="auto"/>
                    <w:right w:val="none" w:sz="0" w:space="0" w:color="auto"/>
                  </w:divBdr>
                  <w:divsChild>
                    <w:div w:id="1265192449">
                      <w:marLeft w:val="0"/>
                      <w:marRight w:val="0"/>
                      <w:marTop w:val="0"/>
                      <w:marBottom w:val="0"/>
                      <w:divBdr>
                        <w:top w:val="none" w:sz="0" w:space="0" w:color="auto"/>
                        <w:left w:val="none" w:sz="0" w:space="0" w:color="auto"/>
                        <w:bottom w:val="none" w:sz="0" w:space="0" w:color="auto"/>
                        <w:right w:val="none" w:sz="0" w:space="0" w:color="auto"/>
                      </w:divBdr>
                    </w:div>
                  </w:divsChild>
                </w:div>
                <w:div w:id="1153985819">
                  <w:marLeft w:val="0"/>
                  <w:marRight w:val="0"/>
                  <w:marTop w:val="0"/>
                  <w:marBottom w:val="0"/>
                  <w:divBdr>
                    <w:top w:val="none" w:sz="0" w:space="0" w:color="auto"/>
                    <w:left w:val="none" w:sz="0" w:space="0" w:color="auto"/>
                    <w:bottom w:val="none" w:sz="0" w:space="0" w:color="auto"/>
                    <w:right w:val="none" w:sz="0" w:space="0" w:color="auto"/>
                  </w:divBdr>
                  <w:divsChild>
                    <w:div w:id="1900743486">
                      <w:marLeft w:val="0"/>
                      <w:marRight w:val="0"/>
                      <w:marTop w:val="0"/>
                      <w:marBottom w:val="0"/>
                      <w:divBdr>
                        <w:top w:val="none" w:sz="0" w:space="0" w:color="auto"/>
                        <w:left w:val="none" w:sz="0" w:space="0" w:color="auto"/>
                        <w:bottom w:val="none" w:sz="0" w:space="0" w:color="auto"/>
                        <w:right w:val="none" w:sz="0" w:space="0" w:color="auto"/>
                      </w:divBdr>
                    </w:div>
                  </w:divsChild>
                </w:div>
                <w:div w:id="1987591413">
                  <w:marLeft w:val="0"/>
                  <w:marRight w:val="0"/>
                  <w:marTop w:val="0"/>
                  <w:marBottom w:val="0"/>
                  <w:divBdr>
                    <w:top w:val="none" w:sz="0" w:space="0" w:color="auto"/>
                    <w:left w:val="none" w:sz="0" w:space="0" w:color="auto"/>
                    <w:bottom w:val="none" w:sz="0" w:space="0" w:color="auto"/>
                    <w:right w:val="none" w:sz="0" w:space="0" w:color="auto"/>
                  </w:divBdr>
                  <w:divsChild>
                    <w:div w:id="1429233981">
                      <w:marLeft w:val="0"/>
                      <w:marRight w:val="0"/>
                      <w:marTop w:val="0"/>
                      <w:marBottom w:val="0"/>
                      <w:divBdr>
                        <w:top w:val="none" w:sz="0" w:space="0" w:color="auto"/>
                        <w:left w:val="none" w:sz="0" w:space="0" w:color="auto"/>
                        <w:bottom w:val="none" w:sz="0" w:space="0" w:color="auto"/>
                        <w:right w:val="none" w:sz="0" w:space="0" w:color="auto"/>
                      </w:divBdr>
                    </w:div>
                  </w:divsChild>
                </w:div>
                <w:div w:id="492069051">
                  <w:marLeft w:val="0"/>
                  <w:marRight w:val="0"/>
                  <w:marTop w:val="0"/>
                  <w:marBottom w:val="0"/>
                  <w:divBdr>
                    <w:top w:val="none" w:sz="0" w:space="0" w:color="auto"/>
                    <w:left w:val="none" w:sz="0" w:space="0" w:color="auto"/>
                    <w:bottom w:val="none" w:sz="0" w:space="0" w:color="auto"/>
                    <w:right w:val="none" w:sz="0" w:space="0" w:color="auto"/>
                  </w:divBdr>
                  <w:divsChild>
                    <w:div w:id="631398944">
                      <w:marLeft w:val="0"/>
                      <w:marRight w:val="0"/>
                      <w:marTop w:val="0"/>
                      <w:marBottom w:val="0"/>
                      <w:divBdr>
                        <w:top w:val="none" w:sz="0" w:space="0" w:color="auto"/>
                        <w:left w:val="none" w:sz="0" w:space="0" w:color="auto"/>
                        <w:bottom w:val="none" w:sz="0" w:space="0" w:color="auto"/>
                        <w:right w:val="none" w:sz="0" w:space="0" w:color="auto"/>
                      </w:divBdr>
                    </w:div>
                  </w:divsChild>
                </w:div>
                <w:div w:id="348068492">
                  <w:marLeft w:val="0"/>
                  <w:marRight w:val="0"/>
                  <w:marTop w:val="0"/>
                  <w:marBottom w:val="0"/>
                  <w:divBdr>
                    <w:top w:val="none" w:sz="0" w:space="0" w:color="auto"/>
                    <w:left w:val="none" w:sz="0" w:space="0" w:color="auto"/>
                    <w:bottom w:val="none" w:sz="0" w:space="0" w:color="auto"/>
                    <w:right w:val="none" w:sz="0" w:space="0" w:color="auto"/>
                  </w:divBdr>
                  <w:divsChild>
                    <w:div w:id="479930501">
                      <w:marLeft w:val="0"/>
                      <w:marRight w:val="0"/>
                      <w:marTop w:val="0"/>
                      <w:marBottom w:val="0"/>
                      <w:divBdr>
                        <w:top w:val="none" w:sz="0" w:space="0" w:color="auto"/>
                        <w:left w:val="none" w:sz="0" w:space="0" w:color="auto"/>
                        <w:bottom w:val="none" w:sz="0" w:space="0" w:color="auto"/>
                        <w:right w:val="none" w:sz="0" w:space="0" w:color="auto"/>
                      </w:divBdr>
                    </w:div>
                  </w:divsChild>
                </w:div>
                <w:div w:id="1199199983">
                  <w:marLeft w:val="0"/>
                  <w:marRight w:val="0"/>
                  <w:marTop w:val="0"/>
                  <w:marBottom w:val="0"/>
                  <w:divBdr>
                    <w:top w:val="none" w:sz="0" w:space="0" w:color="auto"/>
                    <w:left w:val="none" w:sz="0" w:space="0" w:color="auto"/>
                    <w:bottom w:val="none" w:sz="0" w:space="0" w:color="auto"/>
                    <w:right w:val="none" w:sz="0" w:space="0" w:color="auto"/>
                  </w:divBdr>
                  <w:divsChild>
                    <w:div w:id="44067466">
                      <w:marLeft w:val="0"/>
                      <w:marRight w:val="0"/>
                      <w:marTop w:val="0"/>
                      <w:marBottom w:val="0"/>
                      <w:divBdr>
                        <w:top w:val="none" w:sz="0" w:space="0" w:color="auto"/>
                        <w:left w:val="none" w:sz="0" w:space="0" w:color="auto"/>
                        <w:bottom w:val="none" w:sz="0" w:space="0" w:color="auto"/>
                        <w:right w:val="none" w:sz="0" w:space="0" w:color="auto"/>
                      </w:divBdr>
                    </w:div>
                  </w:divsChild>
                </w:div>
                <w:div w:id="627660471">
                  <w:marLeft w:val="0"/>
                  <w:marRight w:val="0"/>
                  <w:marTop w:val="0"/>
                  <w:marBottom w:val="0"/>
                  <w:divBdr>
                    <w:top w:val="none" w:sz="0" w:space="0" w:color="auto"/>
                    <w:left w:val="none" w:sz="0" w:space="0" w:color="auto"/>
                    <w:bottom w:val="none" w:sz="0" w:space="0" w:color="auto"/>
                    <w:right w:val="none" w:sz="0" w:space="0" w:color="auto"/>
                  </w:divBdr>
                  <w:divsChild>
                    <w:div w:id="604339677">
                      <w:marLeft w:val="0"/>
                      <w:marRight w:val="0"/>
                      <w:marTop w:val="0"/>
                      <w:marBottom w:val="0"/>
                      <w:divBdr>
                        <w:top w:val="none" w:sz="0" w:space="0" w:color="auto"/>
                        <w:left w:val="none" w:sz="0" w:space="0" w:color="auto"/>
                        <w:bottom w:val="none" w:sz="0" w:space="0" w:color="auto"/>
                        <w:right w:val="none" w:sz="0" w:space="0" w:color="auto"/>
                      </w:divBdr>
                    </w:div>
                  </w:divsChild>
                </w:div>
                <w:div w:id="388724932">
                  <w:marLeft w:val="0"/>
                  <w:marRight w:val="0"/>
                  <w:marTop w:val="0"/>
                  <w:marBottom w:val="0"/>
                  <w:divBdr>
                    <w:top w:val="none" w:sz="0" w:space="0" w:color="auto"/>
                    <w:left w:val="none" w:sz="0" w:space="0" w:color="auto"/>
                    <w:bottom w:val="none" w:sz="0" w:space="0" w:color="auto"/>
                    <w:right w:val="none" w:sz="0" w:space="0" w:color="auto"/>
                  </w:divBdr>
                  <w:divsChild>
                    <w:div w:id="1312519780">
                      <w:marLeft w:val="0"/>
                      <w:marRight w:val="0"/>
                      <w:marTop w:val="0"/>
                      <w:marBottom w:val="0"/>
                      <w:divBdr>
                        <w:top w:val="none" w:sz="0" w:space="0" w:color="auto"/>
                        <w:left w:val="none" w:sz="0" w:space="0" w:color="auto"/>
                        <w:bottom w:val="none" w:sz="0" w:space="0" w:color="auto"/>
                        <w:right w:val="none" w:sz="0" w:space="0" w:color="auto"/>
                      </w:divBdr>
                    </w:div>
                  </w:divsChild>
                </w:div>
                <w:div w:id="1641305776">
                  <w:marLeft w:val="0"/>
                  <w:marRight w:val="0"/>
                  <w:marTop w:val="0"/>
                  <w:marBottom w:val="0"/>
                  <w:divBdr>
                    <w:top w:val="none" w:sz="0" w:space="0" w:color="auto"/>
                    <w:left w:val="none" w:sz="0" w:space="0" w:color="auto"/>
                    <w:bottom w:val="none" w:sz="0" w:space="0" w:color="auto"/>
                    <w:right w:val="none" w:sz="0" w:space="0" w:color="auto"/>
                  </w:divBdr>
                  <w:divsChild>
                    <w:div w:id="859203257">
                      <w:marLeft w:val="0"/>
                      <w:marRight w:val="0"/>
                      <w:marTop w:val="0"/>
                      <w:marBottom w:val="0"/>
                      <w:divBdr>
                        <w:top w:val="none" w:sz="0" w:space="0" w:color="auto"/>
                        <w:left w:val="none" w:sz="0" w:space="0" w:color="auto"/>
                        <w:bottom w:val="none" w:sz="0" w:space="0" w:color="auto"/>
                        <w:right w:val="none" w:sz="0" w:space="0" w:color="auto"/>
                      </w:divBdr>
                    </w:div>
                  </w:divsChild>
                </w:div>
                <w:div w:id="1760833004">
                  <w:marLeft w:val="0"/>
                  <w:marRight w:val="0"/>
                  <w:marTop w:val="0"/>
                  <w:marBottom w:val="0"/>
                  <w:divBdr>
                    <w:top w:val="none" w:sz="0" w:space="0" w:color="auto"/>
                    <w:left w:val="none" w:sz="0" w:space="0" w:color="auto"/>
                    <w:bottom w:val="none" w:sz="0" w:space="0" w:color="auto"/>
                    <w:right w:val="none" w:sz="0" w:space="0" w:color="auto"/>
                  </w:divBdr>
                  <w:divsChild>
                    <w:div w:id="959260968">
                      <w:marLeft w:val="0"/>
                      <w:marRight w:val="0"/>
                      <w:marTop w:val="0"/>
                      <w:marBottom w:val="0"/>
                      <w:divBdr>
                        <w:top w:val="none" w:sz="0" w:space="0" w:color="auto"/>
                        <w:left w:val="none" w:sz="0" w:space="0" w:color="auto"/>
                        <w:bottom w:val="none" w:sz="0" w:space="0" w:color="auto"/>
                        <w:right w:val="none" w:sz="0" w:space="0" w:color="auto"/>
                      </w:divBdr>
                    </w:div>
                  </w:divsChild>
                </w:div>
                <w:div w:id="2025592425">
                  <w:marLeft w:val="0"/>
                  <w:marRight w:val="0"/>
                  <w:marTop w:val="0"/>
                  <w:marBottom w:val="0"/>
                  <w:divBdr>
                    <w:top w:val="none" w:sz="0" w:space="0" w:color="auto"/>
                    <w:left w:val="none" w:sz="0" w:space="0" w:color="auto"/>
                    <w:bottom w:val="none" w:sz="0" w:space="0" w:color="auto"/>
                    <w:right w:val="none" w:sz="0" w:space="0" w:color="auto"/>
                  </w:divBdr>
                  <w:divsChild>
                    <w:div w:id="1020815300">
                      <w:marLeft w:val="0"/>
                      <w:marRight w:val="0"/>
                      <w:marTop w:val="0"/>
                      <w:marBottom w:val="0"/>
                      <w:divBdr>
                        <w:top w:val="none" w:sz="0" w:space="0" w:color="auto"/>
                        <w:left w:val="none" w:sz="0" w:space="0" w:color="auto"/>
                        <w:bottom w:val="none" w:sz="0" w:space="0" w:color="auto"/>
                        <w:right w:val="none" w:sz="0" w:space="0" w:color="auto"/>
                      </w:divBdr>
                    </w:div>
                  </w:divsChild>
                </w:div>
                <w:div w:id="1998605713">
                  <w:marLeft w:val="0"/>
                  <w:marRight w:val="0"/>
                  <w:marTop w:val="0"/>
                  <w:marBottom w:val="0"/>
                  <w:divBdr>
                    <w:top w:val="none" w:sz="0" w:space="0" w:color="auto"/>
                    <w:left w:val="none" w:sz="0" w:space="0" w:color="auto"/>
                    <w:bottom w:val="none" w:sz="0" w:space="0" w:color="auto"/>
                    <w:right w:val="none" w:sz="0" w:space="0" w:color="auto"/>
                  </w:divBdr>
                  <w:divsChild>
                    <w:div w:id="1250382707">
                      <w:marLeft w:val="0"/>
                      <w:marRight w:val="0"/>
                      <w:marTop w:val="0"/>
                      <w:marBottom w:val="0"/>
                      <w:divBdr>
                        <w:top w:val="none" w:sz="0" w:space="0" w:color="auto"/>
                        <w:left w:val="none" w:sz="0" w:space="0" w:color="auto"/>
                        <w:bottom w:val="none" w:sz="0" w:space="0" w:color="auto"/>
                        <w:right w:val="none" w:sz="0" w:space="0" w:color="auto"/>
                      </w:divBdr>
                    </w:div>
                  </w:divsChild>
                </w:div>
                <w:div w:id="1322780128">
                  <w:marLeft w:val="0"/>
                  <w:marRight w:val="0"/>
                  <w:marTop w:val="0"/>
                  <w:marBottom w:val="0"/>
                  <w:divBdr>
                    <w:top w:val="none" w:sz="0" w:space="0" w:color="auto"/>
                    <w:left w:val="none" w:sz="0" w:space="0" w:color="auto"/>
                    <w:bottom w:val="none" w:sz="0" w:space="0" w:color="auto"/>
                    <w:right w:val="none" w:sz="0" w:space="0" w:color="auto"/>
                  </w:divBdr>
                  <w:divsChild>
                    <w:div w:id="1286086520">
                      <w:marLeft w:val="0"/>
                      <w:marRight w:val="0"/>
                      <w:marTop w:val="0"/>
                      <w:marBottom w:val="0"/>
                      <w:divBdr>
                        <w:top w:val="none" w:sz="0" w:space="0" w:color="auto"/>
                        <w:left w:val="none" w:sz="0" w:space="0" w:color="auto"/>
                        <w:bottom w:val="none" w:sz="0" w:space="0" w:color="auto"/>
                        <w:right w:val="none" w:sz="0" w:space="0" w:color="auto"/>
                      </w:divBdr>
                    </w:div>
                  </w:divsChild>
                </w:div>
                <w:div w:id="1102262150">
                  <w:marLeft w:val="0"/>
                  <w:marRight w:val="0"/>
                  <w:marTop w:val="0"/>
                  <w:marBottom w:val="0"/>
                  <w:divBdr>
                    <w:top w:val="none" w:sz="0" w:space="0" w:color="auto"/>
                    <w:left w:val="none" w:sz="0" w:space="0" w:color="auto"/>
                    <w:bottom w:val="none" w:sz="0" w:space="0" w:color="auto"/>
                    <w:right w:val="none" w:sz="0" w:space="0" w:color="auto"/>
                  </w:divBdr>
                  <w:divsChild>
                    <w:div w:id="1650205720">
                      <w:marLeft w:val="0"/>
                      <w:marRight w:val="0"/>
                      <w:marTop w:val="0"/>
                      <w:marBottom w:val="0"/>
                      <w:divBdr>
                        <w:top w:val="none" w:sz="0" w:space="0" w:color="auto"/>
                        <w:left w:val="none" w:sz="0" w:space="0" w:color="auto"/>
                        <w:bottom w:val="none" w:sz="0" w:space="0" w:color="auto"/>
                        <w:right w:val="none" w:sz="0" w:space="0" w:color="auto"/>
                      </w:divBdr>
                    </w:div>
                  </w:divsChild>
                </w:div>
                <w:div w:id="1745444450">
                  <w:marLeft w:val="0"/>
                  <w:marRight w:val="0"/>
                  <w:marTop w:val="0"/>
                  <w:marBottom w:val="0"/>
                  <w:divBdr>
                    <w:top w:val="none" w:sz="0" w:space="0" w:color="auto"/>
                    <w:left w:val="none" w:sz="0" w:space="0" w:color="auto"/>
                    <w:bottom w:val="none" w:sz="0" w:space="0" w:color="auto"/>
                    <w:right w:val="none" w:sz="0" w:space="0" w:color="auto"/>
                  </w:divBdr>
                  <w:divsChild>
                    <w:div w:id="746193899">
                      <w:marLeft w:val="0"/>
                      <w:marRight w:val="0"/>
                      <w:marTop w:val="0"/>
                      <w:marBottom w:val="0"/>
                      <w:divBdr>
                        <w:top w:val="none" w:sz="0" w:space="0" w:color="auto"/>
                        <w:left w:val="none" w:sz="0" w:space="0" w:color="auto"/>
                        <w:bottom w:val="none" w:sz="0" w:space="0" w:color="auto"/>
                        <w:right w:val="none" w:sz="0" w:space="0" w:color="auto"/>
                      </w:divBdr>
                    </w:div>
                  </w:divsChild>
                </w:div>
                <w:div w:id="912659529">
                  <w:marLeft w:val="0"/>
                  <w:marRight w:val="0"/>
                  <w:marTop w:val="0"/>
                  <w:marBottom w:val="0"/>
                  <w:divBdr>
                    <w:top w:val="none" w:sz="0" w:space="0" w:color="auto"/>
                    <w:left w:val="none" w:sz="0" w:space="0" w:color="auto"/>
                    <w:bottom w:val="none" w:sz="0" w:space="0" w:color="auto"/>
                    <w:right w:val="none" w:sz="0" w:space="0" w:color="auto"/>
                  </w:divBdr>
                  <w:divsChild>
                    <w:div w:id="102071269">
                      <w:marLeft w:val="0"/>
                      <w:marRight w:val="0"/>
                      <w:marTop w:val="0"/>
                      <w:marBottom w:val="0"/>
                      <w:divBdr>
                        <w:top w:val="none" w:sz="0" w:space="0" w:color="auto"/>
                        <w:left w:val="none" w:sz="0" w:space="0" w:color="auto"/>
                        <w:bottom w:val="none" w:sz="0" w:space="0" w:color="auto"/>
                        <w:right w:val="none" w:sz="0" w:space="0" w:color="auto"/>
                      </w:divBdr>
                    </w:div>
                  </w:divsChild>
                </w:div>
                <w:div w:id="806093793">
                  <w:marLeft w:val="0"/>
                  <w:marRight w:val="0"/>
                  <w:marTop w:val="0"/>
                  <w:marBottom w:val="0"/>
                  <w:divBdr>
                    <w:top w:val="none" w:sz="0" w:space="0" w:color="auto"/>
                    <w:left w:val="none" w:sz="0" w:space="0" w:color="auto"/>
                    <w:bottom w:val="none" w:sz="0" w:space="0" w:color="auto"/>
                    <w:right w:val="none" w:sz="0" w:space="0" w:color="auto"/>
                  </w:divBdr>
                  <w:divsChild>
                    <w:div w:id="1287195506">
                      <w:marLeft w:val="0"/>
                      <w:marRight w:val="0"/>
                      <w:marTop w:val="0"/>
                      <w:marBottom w:val="0"/>
                      <w:divBdr>
                        <w:top w:val="none" w:sz="0" w:space="0" w:color="auto"/>
                        <w:left w:val="none" w:sz="0" w:space="0" w:color="auto"/>
                        <w:bottom w:val="none" w:sz="0" w:space="0" w:color="auto"/>
                        <w:right w:val="none" w:sz="0" w:space="0" w:color="auto"/>
                      </w:divBdr>
                    </w:div>
                  </w:divsChild>
                </w:div>
                <w:div w:id="107284626">
                  <w:marLeft w:val="0"/>
                  <w:marRight w:val="0"/>
                  <w:marTop w:val="0"/>
                  <w:marBottom w:val="0"/>
                  <w:divBdr>
                    <w:top w:val="none" w:sz="0" w:space="0" w:color="auto"/>
                    <w:left w:val="none" w:sz="0" w:space="0" w:color="auto"/>
                    <w:bottom w:val="none" w:sz="0" w:space="0" w:color="auto"/>
                    <w:right w:val="none" w:sz="0" w:space="0" w:color="auto"/>
                  </w:divBdr>
                  <w:divsChild>
                    <w:div w:id="1494176113">
                      <w:marLeft w:val="0"/>
                      <w:marRight w:val="0"/>
                      <w:marTop w:val="0"/>
                      <w:marBottom w:val="0"/>
                      <w:divBdr>
                        <w:top w:val="none" w:sz="0" w:space="0" w:color="auto"/>
                        <w:left w:val="none" w:sz="0" w:space="0" w:color="auto"/>
                        <w:bottom w:val="none" w:sz="0" w:space="0" w:color="auto"/>
                        <w:right w:val="none" w:sz="0" w:space="0" w:color="auto"/>
                      </w:divBdr>
                    </w:div>
                  </w:divsChild>
                </w:div>
                <w:div w:id="1871599679">
                  <w:marLeft w:val="0"/>
                  <w:marRight w:val="0"/>
                  <w:marTop w:val="0"/>
                  <w:marBottom w:val="0"/>
                  <w:divBdr>
                    <w:top w:val="none" w:sz="0" w:space="0" w:color="auto"/>
                    <w:left w:val="none" w:sz="0" w:space="0" w:color="auto"/>
                    <w:bottom w:val="none" w:sz="0" w:space="0" w:color="auto"/>
                    <w:right w:val="none" w:sz="0" w:space="0" w:color="auto"/>
                  </w:divBdr>
                  <w:divsChild>
                    <w:div w:id="1466312923">
                      <w:marLeft w:val="0"/>
                      <w:marRight w:val="0"/>
                      <w:marTop w:val="0"/>
                      <w:marBottom w:val="0"/>
                      <w:divBdr>
                        <w:top w:val="none" w:sz="0" w:space="0" w:color="auto"/>
                        <w:left w:val="none" w:sz="0" w:space="0" w:color="auto"/>
                        <w:bottom w:val="none" w:sz="0" w:space="0" w:color="auto"/>
                        <w:right w:val="none" w:sz="0" w:space="0" w:color="auto"/>
                      </w:divBdr>
                    </w:div>
                  </w:divsChild>
                </w:div>
                <w:div w:id="1194077418">
                  <w:marLeft w:val="0"/>
                  <w:marRight w:val="0"/>
                  <w:marTop w:val="0"/>
                  <w:marBottom w:val="0"/>
                  <w:divBdr>
                    <w:top w:val="none" w:sz="0" w:space="0" w:color="auto"/>
                    <w:left w:val="none" w:sz="0" w:space="0" w:color="auto"/>
                    <w:bottom w:val="none" w:sz="0" w:space="0" w:color="auto"/>
                    <w:right w:val="none" w:sz="0" w:space="0" w:color="auto"/>
                  </w:divBdr>
                  <w:divsChild>
                    <w:div w:id="464198776">
                      <w:marLeft w:val="0"/>
                      <w:marRight w:val="0"/>
                      <w:marTop w:val="0"/>
                      <w:marBottom w:val="0"/>
                      <w:divBdr>
                        <w:top w:val="none" w:sz="0" w:space="0" w:color="auto"/>
                        <w:left w:val="none" w:sz="0" w:space="0" w:color="auto"/>
                        <w:bottom w:val="none" w:sz="0" w:space="0" w:color="auto"/>
                        <w:right w:val="none" w:sz="0" w:space="0" w:color="auto"/>
                      </w:divBdr>
                    </w:div>
                  </w:divsChild>
                </w:div>
                <w:div w:id="451827083">
                  <w:marLeft w:val="0"/>
                  <w:marRight w:val="0"/>
                  <w:marTop w:val="0"/>
                  <w:marBottom w:val="0"/>
                  <w:divBdr>
                    <w:top w:val="none" w:sz="0" w:space="0" w:color="auto"/>
                    <w:left w:val="none" w:sz="0" w:space="0" w:color="auto"/>
                    <w:bottom w:val="none" w:sz="0" w:space="0" w:color="auto"/>
                    <w:right w:val="none" w:sz="0" w:space="0" w:color="auto"/>
                  </w:divBdr>
                  <w:divsChild>
                    <w:div w:id="398675360">
                      <w:marLeft w:val="0"/>
                      <w:marRight w:val="0"/>
                      <w:marTop w:val="0"/>
                      <w:marBottom w:val="0"/>
                      <w:divBdr>
                        <w:top w:val="none" w:sz="0" w:space="0" w:color="auto"/>
                        <w:left w:val="none" w:sz="0" w:space="0" w:color="auto"/>
                        <w:bottom w:val="none" w:sz="0" w:space="0" w:color="auto"/>
                        <w:right w:val="none" w:sz="0" w:space="0" w:color="auto"/>
                      </w:divBdr>
                    </w:div>
                  </w:divsChild>
                </w:div>
                <w:div w:id="275673685">
                  <w:marLeft w:val="0"/>
                  <w:marRight w:val="0"/>
                  <w:marTop w:val="0"/>
                  <w:marBottom w:val="0"/>
                  <w:divBdr>
                    <w:top w:val="none" w:sz="0" w:space="0" w:color="auto"/>
                    <w:left w:val="none" w:sz="0" w:space="0" w:color="auto"/>
                    <w:bottom w:val="none" w:sz="0" w:space="0" w:color="auto"/>
                    <w:right w:val="none" w:sz="0" w:space="0" w:color="auto"/>
                  </w:divBdr>
                  <w:divsChild>
                    <w:div w:id="1278637131">
                      <w:marLeft w:val="0"/>
                      <w:marRight w:val="0"/>
                      <w:marTop w:val="0"/>
                      <w:marBottom w:val="0"/>
                      <w:divBdr>
                        <w:top w:val="none" w:sz="0" w:space="0" w:color="auto"/>
                        <w:left w:val="none" w:sz="0" w:space="0" w:color="auto"/>
                        <w:bottom w:val="none" w:sz="0" w:space="0" w:color="auto"/>
                        <w:right w:val="none" w:sz="0" w:space="0" w:color="auto"/>
                      </w:divBdr>
                    </w:div>
                  </w:divsChild>
                </w:div>
                <w:div w:id="176700038">
                  <w:marLeft w:val="0"/>
                  <w:marRight w:val="0"/>
                  <w:marTop w:val="0"/>
                  <w:marBottom w:val="0"/>
                  <w:divBdr>
                    <w:top w:val="none" w:sz="0" w:space="0" w:color="auto"/>
                    <w:left w:val="none" w:sz="0" w:space="0" w:color="auto"/>
                    <w:bottom w:val="none" w:sz="0" w:space="0" w:color="auto"/>
                    <w:right w:val="none" w:sz="0" w:space="0" w:color="auto"/>
                  </w:divBdr>
                  <w:divsChild>
                    <w:div w:id="1636329896">
                      <w:marLeft w:val="0"/>
                      <w:marRight w:val="0"/>
                      <w:marTop w:val="0"/>
                      <w:marBottom w:val="0"/>
                      <w:divBdr>
                        <w:top w:val="none" w:sz="0" w:space="0" w:color="auto"/>
                        <w:left w:val="none" w:sz="0" w:space="0" w:color="auto"/>
                        <w:bottom w:val="none" w:sz="0" w:space="0" w:color="auto"/>
                        <w:right w:val="none" w:sz="0" w:space="0" w:color="auto"/>
                      </w:divBdr>
                    </w:div>
                  </w:divsChild>
                </w:div>
                <w:div w:id="1435400354">
                  <w:marLeft w:val="0"/>
                  <w:marRight w:val="0"/>
                  <w:marTop w:val="0"/>
                  <w:marBottom w:val="0"/>
                  <w:divBdr>
                    <w:top w:val="none" w:sz="0" w:space="0" w:color="auto"/>
                    <w:left w:val="none" w:sz="0" w:space="0" w:color="auto"/>
                    <w:bottom w:val="none" w:sz="0" w:space="0" w:color="auto"/>
                    <w:right w:val="none" w:sz="0" w:space="0" w:color="auto"/>
                  </w:divBdr>
                  <w:divsChild>
                    <w:div w:id="1229150783">
                      <w:marLeft w:val="0"/>
                      <w:marRight w:val="0"/>
                      <w:marTop w:val="0"/>
                      <w:marBottom w:val="0"/>
                      <w:divBdr>
                        <w:top w:val="none" w:sz="0" w:space="0" w:color="auto"/>
                        <w:left w:val="none" w:sz="0" w:space="0" w:color="auto"/>
                        <w:bottom w:val="none" w:sz="0" w:space="0" w:color="auto"/>
                        <w:right w:val="none" w:sz="0" w:space="0" w:color="auto"/>
                      </w:divBdr>
                    </w:div>
                  </w:divsChild>
                </w:div>
                <w:div w:id="300891959">
                  <w:marLeft w:val="0"/>
                  <w:marRight w:val="0"/>
                  <w:marTop w:val="0"/>
                  <w:marBottom w:val="0"/>
                  <w:divBdr>
                    <w:top w:val="none" w:sz="0" w:space="0" w:color="auto"/>
                    <w:left w:val="none" w:sz="0" w:space="0" w:color="auto"/>
                    <w:bottom w:val="none" w:sz="0" w:space="0" w:color="auto"/>
                    <w:right w:val="none" w:sz="0" w:space="0" w:color="auto"/>
                  </w:divBdr>
                  <w:divsChild>
                    <w:div w:id="210314013">
                      <w:marLeft w:val="0"/>
                      <w:marRight w:val="0"/>
                      <w:marTop w:val="0"/>
                      <w:marBottom w:val="0"/>
                      <w:divBdr>
                        <w:top w:val="none" w:sz="0" w:space="0" w:color="auto"/>
                        <w:left w:val="none" w:sz="0" w:space="0" w:color="auto"/>
                        <w:bottom w:val="none" w:sz="0" w:space="0" w:color="auto"/>
                        <w:right w:val="none" w:sz="0" w:space="0" w:color="auto"/>
                      </w:divBdr>
                    </w:div>
                  </w:divsChild>
                </w:div>
                <w:div w:id="215748736">
                  <w:marLeft w:val="0"/>
                  <w:marRight w:val="0"/>
                  <w:marTop w:val="0"/>
                  <w:marBottom w:val="0"/>
                  <w:divBdr>
                    <w:top w:val="none" w:sz="0" w:space="0" w:color="auto"/>
                    <w:left w:val="none" w:sz="0" w:space="0" w:color="auto"/>
                    <w:bottom w:val="none" w:sz="0" w:space="0" w:color="auto"/>
                    <w:right w:val="none" w:sz="0" w:space="0" w:color="auto"/>
                  </w:divBdr>
                  <w:divsChild>
                    <w:div w:id="858735818">
                      <w:marLeft w:val="0"/>
                      <w:marRight w:val="0"/>
                      <w:marTop w:val="0"/>
                      <w:marBottom w:val="0"/>
                      <w:divBdr>
                        <w:top w:val="none" w:sz="0" w:space="0" w:color="auto"/>
                        <w:left w:val="none" w:sz="0" w:space="0" w:color="auto"/>
                        <w:bottom w:val="none" w:sz="0" w:space="0" w:color="auto"/>
                        <w:right w:val="none" w:sz="0" w:space="0" w:color="auto"/>
                      </w:divBdr>
                    </w:div>
                  </w:divsChild>
                </w:div>
                <w:div w:id="1700621289">
                  <w:marLeft w:val="0"/>
                  <w:marRight w:val="0"/>
                  <w:marTop w:val="0"/>
                  <w:marBottom w:val="0"/>
                  <w:divBdr>
                    <w:top w:val="none" w:sz="0" w:space="0" w:color="auto"/>
                    <w:left w:val="none" w:sz="0" w:space="0" w:color="auto"/>
                    <w:bottom w:val="none" w:sz="0" w:space="0" w:color="auto"/>
                    <w:right w:val="none" w:sz="0" w:space="0" w:color="auto"/>
                  </w:divBdr>
                  <w:divsChild>
                    <w:div w:id="64686146">
                      <w:marLeft w:val="0"/>
                      <w:marRight w:val="0"/>
                      <w:marTop w:val="0"/>
                      <w:marBottom w:val="0"/>
                      <w:divBdr>
                        <w:top w:val="none" w:sz="0" w:space="0" w:color="auto"/>
                        <w:left w:val="none" w:sz="0" w:space="0" w:color="auto"/>
                        <w:bottom w:val="none" w:sz="0" w:space="0" w:color="auto"/>
                        <w:right w:val="none" w:sz="0" w:space="0" w:color="auto"/>
                      </w:divBdr>
                    </w:div>
                  </w:divsChild>
                </w:div>
                <w:div w:id="603801365">
                  <w:marLeft w:val="0"/>
                  <w:marRight w:val="0"/>
                  <w:marTop w:val="0"/>
                  <w:marBottom w:val="0"/>
                  <w:divBdr>
                    <w:top w:val="none" w:sz="0" w:space="0" w:color="auto"/>
                    <w:left w:val="none" w:sz="0" w:space="0" w:color="auto"/>
                    <w:bottom w:val="none" w:sz="0" w:space="0" w:color="auto"/>
                    <w:right w:val="none" w:sz="0" w:space="0" w:color="auto"/>
                  </w:divBdr>
                  <w:divsChild>
                    <w:div w:id="1592158833">
                      <w:marLeft w:val="0"/>
                      <w:marRight w:val="0"/>
                      <w:marTop w:val="0"/>
                      <w:marBottom w:val="0"/>
                      <w:divBdr>
                        <w:top w:val="none" w:sz="0" w:space="0" w:color="auto"/>
                        <w:left w:val="none" w:sz="0" w:space="0" w:color="auto"/>
                        <w:bottom w:val="none" w:sz="0" w:space="0" w:color="auto"/>
                        <w:right w:val="none" w:sz="0" w:space="0" w:color="auto"/>
                      </w:divBdr>
                    </w:div>
                  </w:divsChild>
                </w:div>
                <w:div w:id="347176150">
                  <w:marLeft w:val="0"/>
                  <w:marRight w:val="0"/>
                  <w:marTop w:val="0"/>
                  <w:marBottom w:val="0"/>
                  <w:divBdr>
                    <w:top w:val="none" w:sz="0" w:space="0" w:color="auto"/>
                    <w:left w:val="none" w:sz="0" w:space="0" w:color="auto"/>
                    <w:bottom w:val="none" w:sz="0" w:space="0" w:color="auto"/>
                    <w:right w:val="none" w:sz="0" w:space="0" w:color="auto"/>
                  </w:divBdr>
                  <w:divsChild>
                    <w:div w:id="373626271">
                      <w:marLeft w:val="0"/>
                      <w:marRight w:val="0"/>
                      <w:marTop w:val="0"/>
                      <w:marBottom w:val="0"/>
                      <w:divBdr>
                        <w:top w:val="none" w:sz="0" w:space="0" w:color="auto"/>
                        <w:left w:val="none" w:sz="0" w:space="0" w:color="auto"/>
                        <w:bottom w:val="none" w:sz="0" w:space="0" w:color="auto"/>
                        <w:right w:val="none" w:sz="0" w:space="0" w:color="auto"/>
                      </w:divBdr>
                    </w:div>
                  </w:divsChild>
                </w:div>
                <w:div w:id="127091032">
                  <w:marLeft w:val="0"/>
                  <w:marRight w:val="0"/>
                  <w:marTop w:val="0"/>
                  <w:marBottom w:val="0"/>
                  <w:divBdr>
                    <w:top w:val="none" w:sz="0" w:space="0" w:color="auto"/>
                    <w:left w:val="none" w:sz="0" w:space="0" w:color="auto"/>
                    <w:bottom w:val="none" w:sz="0" w:space="0" w:color="auto"/>
                    <w:right w:val="none" w:sz="0" w:space="0" w:color="auto"/>
                  </w:divBdr>
                  <w:divsChild>
                    <w:div w:id="1540363039">
                      <w:marLeft w:val="0"/>
                      <w:marRight w:val="0"/>
                      <w:marTop w:val="0"/>
                      <w:marBottom w:val="0"/>
                      <w:divBdr>
                        <w:top w:val="none" w:sz="0" w:space="0" w:color="auto"/>
                        <w:left w:val="none" w:sz="0" w:space="0" w:color="auto"/>
                        <w:bottom w:val="none" w:sz="0" w:space="0" w:color="auto"/>
                        <w:right w:val="none" w:sz="0" w:space="0" w:color="auto"/>
                      </w:divBdr>
                    </w:div>
                  </w:divsChild>
                </w:div>
                <w:div w:id="343171019">
                  <w:marLeft w:val="0"/>
                  <w:marRight w:val="0"/>
                  <w:marTop w:val="0"/>
                  <w:marBottom w:val="0"/>
                  <w:divBdr>
                    <w:top w:val="none" w:sz="0" w:space="0" w:color="auto"/>
                    <w:left w:val="none" w:sz="0" w:space="0" w:color="auto"/>
                    <w:bottom w:val="none" w:sz="0" w:space="0" w:color="auto"/>
                    <w:right w:val="none" w:sz="0" w:space="0" w:color="auto"/>
                  </w:divBdr>
                  <w:divsChild>
                    <w:div w:id="1780448218">
                      <w:marLeft w:val="0"/>
                      <w:marRight w:val="0"/>
                      <w:marTop w:val="0"/>
                      <w:marBottom w:val="0"/>
                      <w:divBdr>
                        <w:top w:val="none" w:sz="0" w:space="0" w:color="auto"/>
                        <w:left w:val="none" w:sz="0" w:space="0" w:color="auto"/>
                        <w:bottom w:val="none" w:sz="0" w:space="0" w:color="auto"/>
                        <w:right w:val="none" w:sz="0" w:space="0" w:color="auto"/>
                      </w:divBdr>
                    </w:div>
                  </w:divsChild>
                </w:div>
                <w:div w:id="230314592">
                  <w:marLeft w:val="0"/>
                  <w:marRight w:val="0"/>
                  <w:marTop w:val="0"/>
                  <w:marBottom w:val="0"/>
                  <w:divBdr>
                    <w:top w:val="none" w:sz="0" w:space="0" w:color="auto"/>
                    <w:left w:val="none" w:sz="0" w:space="0" w:color="auto"/>
                    <w:bottom w:val="none" w:sz="0" w:space="0" w:color="auto"/>
                    <w:right w:val="none" w:sz="0" w:space="0" w:color="auto"/>
                  </w:divBdr>
                  <w:divsChild>
                    <w:div w:id="412164339">
                      <w:marLeft w:val="0"/>
                      <w:marRight w:val="0"/>
                      <w:marTop w:val="0"/>
                      <w:marBottom w:val="0"/>
                      <w:divBdr>
                        <w:top w:val="none" w:sz="0" w:space="0" w:color="auto"/>
                        <w:left w:val="none" w:sz="0" w:space="0" w:color="auto"/>
                        <w:bottom w:val="none" w:sz="0" w:space="0" w:color="auto"/>
                        <w:right w:val="none" w:sz="0" w:space="0" w:color="auto"/>
                      </w:divBdr>
                    </w:div>
                  </w:divsChild>
                </w:div>
                <w:div w:id="1808626945">
                  <w:marLeft w:val="0"/>
                  <w:marRight w:val="0"/>
                  <w:marTop w:val="0"/>
                  <w:marBottom w:val="0"/>
                  <w:divBdr>
                    <w:top w:val="none" w:sz="0" w:space="0" w:color="auto"/>
                    <w:left w:val="none" w:sz="0" w:space="0" w:color="auto"/>
                    <w:bottom w:val="none" w:sz="0" w:space="0" w:color="auto"/>
                    <w:right w:val="none" w:sz="0" w:space="0" w:color="auto"/>
                  </w:divBdr>
                  <w:divsChild>
                    <w:div w:id="1250387828">
                      <w:marLeft w:val="0"/>
                      <w:marRight w:val="0"/>
                      <w:marTop w:val="0"/>
                      <w:marBottom w:val="0"/>
                      <w:divBdr>
                        <w:top w:val="none" w:sz="0" w:space="0" w:color="auto"/>
                        <w:left w:val="none" w:sz="0" w:space="0" w:color="auto"/>
                        <w:bottom w:val="none" w:sz="0" w:space="0" w:color="auto"/>
                        <w:right w:val="none" w:sz="0" w:space="0" w:color="auto"/>
                      </w:divBdr>
                    </w:div>
                  </w:divsChild>
                </w:div>
                <w:div w:id="936600991">
                  <w:marLeft w:val="0"/>
                  <w:marRight w:val="0"/>
                  <w:marTop w:val="0"/>
                  <w:marBottom w:val="0"/>
                  <w:divBdr>
                    <w:top w:val="none" w:sz="0" w:space="0" w:color="auto"/>
                    <w:left w:val="none" w:sz="0" w:space="0" w:color="auto"/>
                    <w:bottom w:val="none" w:sz="0" w:space="0" w:color="auto"/>
                    <w:right w:val="none" w:sz="0" w:space="0" w:color="auto"/>
                  </w:divBdr>
                  <w:divsChild>
                    <w:div w:id="1550022919">
                      <w:marLeft w:val="0"/>
                      <w:marRight w:val="0"/>
                      <w:marTop w:val="0"/>
                      <w:marBottom w:val="0"/>
                      <w:divBdr>
                        <w:top w:val="none" w:sz="0" w:space="0" w:color="auto"/>
                        <w:left w:val="none" w:sz="0" w:space="0" w:color="auto"/>
                        <w:bottom w:val="none" w:sz="0" w:space="0" w:color="auto"/>
                        <w:right w:val="none" w:sz="0" w:space="0" w:color="auto"/>
                      </w:divBdr>
                    </w:div>
                  </w:divsChild>
                </w:div>
                <w:div w:id="726031203">
                  <w:marLeft w:val="0"/>
                  <w:marRight w:val="0"/>
                  <w:marTop w:val="0"/>
                  <w:marBottom w:val="0"/>
                  <w:divBdr>
                    <w:top w:val="none" w:sz="0" w:space="0" w:color="auto"/>
                    <w:left w:val="none" w:sz="0" w:space="0" w:color="auto"/>
                    <w:bottom w:val="none" w:sz="0" w:space="0" w:color="auto"/>
                    <w:right w:val="none" w:sz="0" w:space="0" w:color="auto"/>
                  </w:divBdr>
                  <w:divsChild>
                    <w:div w:id="613639873">
                      <w:marLeft w:val="0"/>
                      <w:marRight w:val="0"/>
                      <w:marTop w:val="0"/>
                      <w:marBottom w:val="0"/>
                      <w:divBdr>
                        <w:top w:val="none" w:sz="0" w:space="0" w:color="auto"/>
                        <w:left w:val="none" w:sz="0" w:space="0" w:color="auto"/>
                        <w:bottom w:val="none" w:sz="0" w:space="0" w:color="auto"/>
                        <w:right w:val="none" w:sz="0" w:space="0" w:color="auto"/>
                      </w:divBdr>
                    </w:div>
                  </w:divsChild>
                </w:div>
                <w:div w:id="2031292159">
                  <w:marLeft w:val="0"/>
                  <w:marRight w:val="0"/>
                  <w:marTop w:val="0"/>
                  <w:marBottom w:val="0"/>
                  <w:divBdr>
                    <w:top w:val="none" w:sz="0" w:space="0" w:color="auto"/>
                    <w:left w:val="none" w:sz="0" w:space="0" w:color="auto"/>
                    <w:bottom w:val="none" w:sz="0" w:space="0" w:color="auto"/>
                    <w:right w:val="none" w:sz="0" w:space="0" w:color="auto"/>
                  </w:divBdr>
                  <w:divsChild>
                    <w:div w:id="1979651190">
                      <w:marLeft w:val="0"/>
                      <w:marRight w:val="0"/>
                      <w:marTop w:val="0"/>
                      <w:marBottom w:val="0"/>
                      <w:divBdr>
                        <w:top w:val="none" w:sz="0" w:space="0" w:color="auto"/>
                        <w:left w:val="none" w:sz="0" w:space="0" w:color="auto"/>
                        <w:bottom w:val="none" w:sz="0" w:space="0" w:color="auto"/>
                        <w:right w:val="none" w:sz="0" w:space="0" w:color="auto"/>
                      </w:divBdr>
                    </w:div>
                  </w:divsChild>
                </w:div>
                <w:div w:id="1538739628">
                  <w:marLeft w:val="0"/>
                  <w:marRight w:val="0"/>
                  <w:marTop w:val="0"/>
                  <w:marBottom w:val="0"/>
                  <w:divBdr>
                    <w:top w:val="none" w:sz="0" w:space="0" w:color="auto"/>
                    <w:left w:val="none" w:sz="0" w:space="0" w:color="auto"/>
                    <w:bottom w:val="none" w:sz="0" w:space="0" w:color="auto"/>
                    <w:right w:val="none" w:sz="0" w:space="0" w:color="auto"/>
                  </w:divBdr>
                  <w:divsChild>
                    <w:div w:id="1779636465">
                      <w:marLeft w:val="0"/>
                      <w:marRight w:val="0"/>
                      <w:marTop w:val="0"/>
                      <w:marBottom w:val="0"/>
                      <w:divBdr>
                        <w:top w:val="none" w:sz="0" w:space="0" w:color="auto"/>
                        <w:left w:val="none" w:sz="0" w:space="0" w:color="auto"/>
                        <w:bottom w:val="none" w:sz="0" w:space="0" w:color="auto"/>
                        <w:right w:val="none" w:sz="0" w:space="0" w:color="auto"/>
                      </w:divBdr>
                    </w:div>
                  </w:divsChild>
                </w:div>
                <w:div w:id="764807479">
                  <w:marLeft w:val="0"/>
                  <w:marRight w:val="0"/>
                  <w:marTop w:val="0"/>
                  <w:marBottom w:val="0"/>
                  <w:divBdr>
                    <w:top w:val="none" w:sz="0" w:space="0" w:color="auto"/>
                    <w:left w:val="none" w:sz="0" w:space="0" w:color="auto"/>
                    <w:bottom w:val="none" w:sz="0" w:space="0" w:color="auto"/>
                    <w:right w:val="none" w:sz="0" w:space="0" w:color="auto"/>
                  </w:divBdr>
                  <w:divsChild>
                    <w:div w:id="1376660714">
                      <w:marLeft w:val="0"/>
                      <w:marRight w:val="0"/>
                      <w:marTop w:val="0"/>
                      <w:marBottom w:val="0"/>
                      <w:divBdr>
                        <w:top w:val="none" w:sz="0" w:space="0" w:color="auto"/>
                        <w:left w:val="none" w:sz="0" w:space="0" w:color="auto"/>
                        <w:bottom w:val="none" w:sz="0" w:space="0" w:color="auto"/>
                        <w:right w:val="none" w:sz="0" w:space="0" w:color="auto"/>
                      </w:divBdr>
                    </w:div>
                  </w:divsChild>
                </w:div>
                <w:div w:id="673455091">
                  <w:marLeft w:val="0"/>
                  <w:marRight w:val="0"/>
                  <w:marTop w:val="0"/>
                  <w:marBottom w:val="0"/>
                  <w:divBdr>
                    <w:top w:val="none" w:sz="0" w:space="0" w:color="auto"/>
                    <w:left w:val="none" w:sz="0" w:space="0" w:color="auto"/>
                    <w:bottom w:val="none" w:sz="0" w:space="0" w:color="auto"/>
                    <w:right w:val="none" w:sz="0" w:space="0" w:color="auto"/>
                  </w:divBdr>
                  <w:divsChild>
                    <w:div w:id="104542779">
                      <w:marLeft w:val="0"/>
                      <w:marRight w:val="0"/>
                      <w:marTop w:val="0"/>
                      <w:marBottom w:val="0"/>
                      <w:divBdr>
                        <w:top w:val="none" w:sz="0" w:space="0" w:color="auto"/>
                        <w:left w:val="none" w:sz="0" w:space="0" w:color="auto"/>
                        <w:bottom w:val="none" w:sz="0" w:space="0" w:color="auto"/>
                        <w:right w:val="none" w:sz="0" w:space="0" w:color="auto"/>
                      </w:divBdr>
                    </w:div>
                  </w:divsChild>
                </w:div>
                <w:div w:id="1025984595">
                  <w:marLeft w:val="0"/>
                  <w:marRight w:val="0"/>
                  <w:marTop w:val="0"/>
                  <w:marBottom w:val="0"/>
                  <w:divBdr>
                    <w:top w:val="none" w:sz="0" w:space="0" w:color="auto"/>
                    <w:left w:val="none" w:sz="0" w:space="0" w:color="auto"/>
                    <w:bottom w:val="none" w:sz="0" w:space="0" w:color="auto"/>
                    <w:right w:val="none" w:sz="0" w:space="0" w:color="auto"/>
                  </w:divBdr>
                  <w:divsChild>
                    <w:div w:id="1479805093">
                      <w:marLeft w:val="0"/>
                      <w:marRight w:val="0"/>
                      <w:marTop w:val="0"/>
                      <w:marBottom w:val="0"/>
                      <w:divBdr>
                        <w:top w:val="none" w:sz="0" w:space="0" w:color="auto"/>
                        <w:left w:val="none" w:sz="0" w:space="0" w:color="auto"/>
                        <w:bottom w:val="none" w:sz="0" w:space="0" w:color="auto"/>
                        <w:right w:val="none" w:sz="0" w:space="0" w:color="auto"/>
                      </w:divBdr>
                    </w:div>
                  </w:divsChild>
                </w:div>
                <w:div w:id="793057385">
                  <w:marLeft w:val="0"/>
                  <w:marRight w:val="0"/>
                  <w:marTop w:val="0"/>
                  <w:marBottom w:val="0"/>
                  <w:divBdr>
                    <w:top w:val="none" w:sz="0" w:space="0" w:color="auto"/>
                    <w:left w:val="none" w:sz="0" w:space="0" w:color="auto"/>
                    <w:bottom w:val="none" w:sz="0" w:space="0" w:color="auto"/>
                    <w:right w:val="none" w:sz="0" w:space="0" w:color="auto"/>
                  </w:divBdr>
                  <w:divsChild>
                    <w:div w:id="931550252">
                      <w:marLeft w:val="0"/>
                      <w:marRight w:val="0"/>
                      <w:marTop w:val="0"/>
                      <w:marBottom w:val="0"/>
                      <w:divBdr>
                        <w:top w:val="none" w:sz="0" w:space="0" w:color="auto"/>
                        <w:left w:val="none" w:sz="0" w:space="0" w:color="auto"/>
                        <w:bottom w:val="none" w:sz="0" w:space="0" w:color="auto"/>
                        <w:right w:val="none" w:sz="0" w:space="0" w:color="auto"/>
                      </w:divBdr>
                    </w:div>
                  </w:divsChild>
                </w:div>
                <w:div w:id="690179951">
                  <w:marLeft w:val="0"/>
                  <w:marRight w:val="0"/>
                  <w:marTop w:val="0"/>
                  <w:marBottom w:val="0"/>
                  <w:divBdr>
                    <w:top w:val="none" w:sz="0" w:space="0" w:color="auto"/>
                    <w:left w:val="none" w:sz="0" w:space="0" w:color="auto"/>
                    <w:bottom w:val="none" w:sz="0" w:space="0" w:color="auto"/>
                    <w:right w:val="none" w:sz="0" w:space="0" w:color="auto"/>
                  </w:divBdr>
                  <w:divsChild>
                    <w:div w:id="109207209">
                      <w:marLeft w:val="0"/>
                      <w:marRight w:val="0"/>
                      <w:marTop w:val="0"/>
                      <w:marBottom w:val="0"/>
                      <w:divBdr>
                        <w:top w:val="none" w:sz="0" w:space="0" w:color="auto"/>
                        <w:left w:val="none" w:sz="0" w:space="0" w:color="auto"/>
                        <w:bottom w:val="none" w:sz="0" w:space="0" w:color="auto"/>
                        <w:right w:val="none" w:sz="0" w:space="0" w:color="auto"/>
                      </w:divBdr>
                    </w:div>
                  </w:divsChild>
                </w:div>
                <w:div w:id="1671562666">
                  <w:marLeft w:val="0"/>
                  <w:marRight w:val="0"/>
                  <w:marTop w:val="0"/>
                  <w:marBottom w:val="0"/>
                  <w:divBdr>
                    <w:top w:val="none" w:sz="0" w:space="0" w:color="auto"/>
                    <w:left w:val="none" w:sz="0" w:space="0" w:color="auto"/>
                    <w:bottom w:val="none" w:sz="0" w:space="0" w:color="auto"/>
                    <w:right w:val="none" w:sz="0" w:space="0" w:color="auto"/>
                  </w:divBdr>
                  <w:divsChild>
                    <w:div w:id="69741400">
                      <w:marLeft w:val="0"/>
                      <w:marRight w:val="0"/>
                      <w:marTop w:val="0"/>
                      <w:marBottom w:val="0"/>
                      <w:divBdr>
                        <w:top w:val="none" w:sz="0" w:space="0" w:color="auto"/>
                        <w:left w:val="none" w:sz="0" w:space="0" w:color="auto"/>
                        <w:bottom w:val="none" w:sz="0" w:space="0" w:color="auto"/>
                        <w:right w:val="none" w:sz="0" w:space="0" w:color="auto"/>
                      </w:divBdr>
                    </w:div>
                  </w:divsChild>
                </w:div>
                <w:div w:id="1690519428">
                  <w:marLeft w:val="0"/>
                  <w:marRight w:val="0"/>
                  <w:marTop w:val="0"/>
                  <w:marBottom w:val="0"/>
                  <w:divBdr>
                    <w:top w:val="none" w:sz="0" w:space="0" w:color="auto"/>
                    <w:left w:val="none" w:sz="0" w:space="0" w:color="auto"/>
                    <w:bottom w:val="none" w:sz="0" w:space="0" w:color="auto"/>
                    <w:right w:val="none" w:sz="0" w:space="0" w:color="auto"/>
                  </w:divBdr>
                  <w:divsChild>
                    <w:div w:id="1290624693">
                      <w:marLeft w:val="0"/>
                      <w:marRight w:val="0"/>
                      <w:marTop w:val="0"/>
                      <w:marBottom w:val="0"/>
                      <w:divBdr>
                        <w:top w:val="none" w:sz="0" w:space="0" w:color="auto"/>
                        <w:left w:val="none" w:sz="0" w:space="0" w:color="auto"/>
                        <w:bottom w:val="none" w:sz="0" w:space="0" w:color="auto"/>
                        <w:right w:val="none" w:sz="0" w:space="0" w:color="auto"/>
                      </w:divBdr>
                    </w:div>
                  </w:divsChild>
                </w:div>
                <w:div w:id="602616728">
                  <w:marLeft w:val="0"/>
                  <w:marRight w:val="0"/>
                  <w:marTop w:val="0"/>
                  <w:marBottom w:val="0"/>
                  <w:divBdr>
                    <w:top w:val="none" w:sz="0" w:space="0" w:color="auto"/>
                    <w:left w:val="none" w:sz="0" w:space="0" w:color="auto"/>
                    <w:bottom w:val="none" w:sz="0" w:space="0" w:color="auto"/>
                    <w:right w:val="none" w:sz="0" w:space="0" w:color="auto"/>
                  </w:divBdr>
                  <w:divsChild>
                    <w:div w:id="776174278">
                      <w:marLeft w:val="0"/>
                      <w:marRight w:val="0"/>
                      <w:marTop w:val="0"/>
                      <w:marBottom w:val="0"/>
                      <w:divBdr>
                        <w:top w:val="none" w:sz="0" w:space="0" w:color="auto"/>
                        <w:left w:val="none" w:sz="0" w:space="0" w:color="auto"/>
                        <w:bottom w:val="none" w:sz="0" w:space="0" w:color="auto"/>
                        <w:right w:val="none" w:sz="0" w:space="0" w:color="auto"/>
                      </w:divBdr>
                    </w:div>
                  </w:divsChild>
                </w:div>
                <w:div w:id="281034322">
                  <w:marLeft w:val="0"/>
                  <w:marRight w:val="0"/>
                  <w:marTop w:val="0"/>
                  <w:marBottom w:val="0"/>
                  <w:divBdr>
                    <w:top w:val="none" w:sz="0" w:space="0" w:color="auto"/>
                    <w:left w:val="none" w:sz="0" w:space="0" w:color="auto"/>
                    <w:bottom w:val="none" w:sz="0" w:space="0" w:color="auto"/>
                    <w:right w:val="none" w:sz="0" w:space="0" w:color="auto"/>
                  </w:divBdr>
                  <w:divsChild>
                    <w:div w:id="1559440798">
                      <w:marLeft w:val="0"/>
                      <w:marRight w:val="0"/>
                      <w:marTop w:val="0"/>
                      <w:marBottom w:val="0"/>
                      <w:divBdr>
                        <w:top w:val="none" w:sz="0" w:space="0" w:color="auto"/>
                        <w:left w:val="none" w:sz="0" w:space="0" w:color="auto"/>
                        <w:bottom w:val="none" w:sz="0" w:space="0" w:color="auto"/>
                        <w:right w:val="none" w:sz="0" w:space="0" w:color="auto"/>
                      </w:divBdr>
                    </w:div>
                  </w:divsChild>
                </w:div>
                <w:div w:id="1635216411">
                  <w:marLeft w:val="0"/>
                  <w:marRight w:val="0"/>
                  <w:marTop w:val="0"/>
                  <w:marBottom w:val="0"/>
                  <w:divBdr>
                    <w:top w:val="none" w:sz="0" w:space="0" w:color="auto"/>
                    <w:left w:val="none" w:sz="0" w:space="0" w:color="auto"/>
                    <w:bottom w:val="none" w:sz="0" w:space="0" w:color="auto"/>
                    <w:right w:val="none" w:sz="0" w:space="0" w:color="auto"/>
                  </w:divBdr>
                  <w:divsChild>
                    <w:div w:id="1959484048">
                      <w:marLeft w:val="0"/>
                      <w:marRight w:val="0"/>
                      <w:marTop w:val="0"/>
                      <w:marBottom w:val="0"/>
                      <w:divBdr>
                        <w:top w:val="none" w:sz="0" w:space="0" w:color="auto"/>
                        <w:left w:val="none" w:sz="0" w:space="0" w:color="auto"/>
                        <w:bottom w:val="none" w:sz="0" w:space="0" w:color="auto"/>
                        <w:right w:val="none" w:sz="0" w:space="0" w:color="auto"/>
                      </w:divBdr>
                    </w:div>
                  </w:divsChild>
                </w:div>
                <w:div w:id="1445341360">
                  <w:marLeft w:val="0"/>
                  <w:marRight w:val="0"/>
                  <w:marTop w:val="0"/>
                  <w:marBottom w:val="0"/>
                  <w:divBdr>
                    <w:top w:val="none" w:sz="0" w:space="0" w:color="auto"/>
                    <w:left w:val="none" w:sz="0" w:space="0" w:color="auto"/>
                    <w:bottom w:val="none" w:sz="0" w:space="0" w:color="auto"/>
                    <w:right w:val="none" w:sz="0" w:space="0" w:color="auto"/>
                  </w:divBdr>
                  <w:divsChild>
                    <w:div w:id="1600945073">
                      <w:marLeft w:val="0"/>
                      <w:marRight w:val="0"/>
                      <w:marTop w:val="0"/>
                      <w:marBottom w:val="0"/>
                      <w:divBdr>
                        <w:top w:val="none" w:sz="0" w:space="0" w:color="auto"/>
                        <w:left w:val="none" w:sz="0" w:space="0" w:color="auto"/>
                        <w:bottom w:val="none" w:sz="0" w:space="0" w:color="auto"/>
                        <w:right w:val="none" w:sz="0" w:space="0" w:color="auto"/>
                      </w:divBdr>
                    </w:div>
                  </w:divsChild>
                </w:div>
                <w:div w:id="1625579613">
                  <w:marLeft w:val="0"/>
                  <w:marRight w:val="0"/>
                  <w:marTop w:val="0"/>
                  <w:marBottom w:val="0"/>
                  <w:divBdr>
                    <w:top w:val="none" w:sz="0" w:space="0" w:color="auto"/>
                    <w:left w:val="none" w:sz="0" w:space="0" w:color="auto"/>
                    <w:bottom w:val="none" w:sz="0" w:space="0" w:color="auto"/>
                    <w:right w:val="none" w:sz="0" w:space="0" w:color="auto"/>
                  </w:divBdr>
                  <w:divsChild>
                    <w:div w:id="2048678927">
                      <w:marLeft w:val="0"/>
                      <w:marRight w:val="0"/>
                      <w:marTop w:val="0"/>
                      <w:marBottom w:val="0"/>
                      <w:divBdr>
                        <w:top w:val="none" w:sz="0" w:space="0" w:color="auto"/>
                        <w:left w:val="none" w:sz="0" w:space="0" w:color="auto"/>
                        <w:bottom w:val="none" w:sz="0" w:space="0" w:color="auto"/>
                        <w:right w:val="none" w:sz="0" w:space="0" w:color="auto"/>
                      </w:divBdr>
                    </w:div>
                  </w:divsChild>
                </w:div>
                <w:div w:id="2093232258">
                  <w:marLeft w:val="0"/>
                  <w:marRight w:val="0"/>
                  <w:marTop w:val="0"/>
                  <w:marBottom w:val="0"/>
                  <w:divBdr>
                    <w:top w:val="none" w:sz="0" w:space="0" w:color="auto"/>
                    <w:left w:val="none" w:sz="0" w:space="0" w:color="auto"/>
                    <w:bottom w:val="none" w:sz="0" w:space="0" w:color="auto"/>
                    <w:right w:val="none" w:sz="0" w:space="0" w:color="auto"/>
                  </w:divBdr>
                  <w:divsChild>
                    <w:div w:id="2054454421">
                      <w:marLeft w:val="0"/>
                      <w:marRight w:val="0"/>
                      <w:marTop w:val="0"/>
                      <w:marBottom w:val="0"/>
                      <w:divBdr>
                        <w:top w:val="none" w:sz="0" w:space="0" w:color="auto"/>
                        <w:left w:val="none" w:sz="0" w:space="0" w:color="auto"/>
                        <w:bottom w:val="none" w:sz="0" w:space="0" w:color="auto"/>
                        <w:right w:val="none" w:sz="0" w:space="0" w:color="auto"/>
                      </w:divBdr>
                    </w:div>
                  </w:divsChild>
                </w:div>
                <w:div w:id="2020083480">
                  <w:marLeft w:val="0"/>
                  <w:marRight w:val="0"/>
                  <w:marTop w:val="0"/>
                  <w:marBottom w:val="0"/>
                  <w:divBdr>
                    <w:top w:val="none" w:sz="0" w:space="0" w:color="auto"/>
                    <w:left w:val="none" w:sz="0" w:space="0" w:color="auto"/>
                    <w:bottom w:val="none" w:sz="0" w:space="0" w:color="auto"/>
                    <w:right w:val="none" w:sz="0" w:space="0" w:color="auto"/>
                  </w:divBdr>
                  <w:divsChild>
                    <w:div w:id="1903981823">
                      <w:marLeft w:val="0"/>
                      <w:marRight w:val="0"/>
                      <w:marTop w:val="0"/>
                      <w:marBottom w:val="0"/>
                      <w:divBdr>
                        <w:top w:val="none" w:sz="0" w:space="0" w:color="auto"/>
                        <w:left w:val="none" w:sz="0" w:space="0" w:color="auto"/>
                        <w:bottom w:val="none" w:sz="0" w:space="0" w:color="auto"/>
                        <w:right w:val="none" w:sz="0" w:space="0" w:color="auto"/>
                      </w:divBdr>
                    </w:div>
                  </w:divsChild>
                </w:div>
                <w:div w:id="1425759806">
                  <w:marLeft w:val="0"/>
                  <w:marRight w:val="0"/>
                  <w:marTop w:val="0"/>
                  <w:marBottom w:val="0"/>
                  <w:divBdr>
                    <w:top w:val="none" w:sz="0" w:space="0" w:color="auto"/>
                    <w:left w:val="none" w:sz="0" w:space="0" w:color="auto"/>
                    <w:bottom w:val="none" w:sz="0" w:space="0" w:color="auto"/>
                    <w:right w:val="none" w:sz="0" w:space="0" w:color="auto"/>
                  </w:divBdr>
                  <w:divsChild>
                    <w:div w:id="74365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11963">
      <w:bodyDiv w:val="1"/>
      <w:marLeft w:val="0"/>
      <w:marRight w:val="0"/>
      <w:marTop w:val="0"/>
      <w:marBottom w:val="0"/>
      <w:divBdr>
        <w:top w:val="none" w:sz="0" w:space="0" w:color="auto"/>
        <w:left w:val="none" w:sz="0" w:space="0" w:color="auto"/>
        <w:bottom w:val="none" w:sz="0" w:space="0" w:color="auto"/>
        <w:right w:val="none" w:sz="0" w:space="0" w:color="auto"/>
      </w:divBdr>
    </w:div>
    <w:div w:id="1359964130">
      <w:bodyDiv w:val="1"/>
      <w:marLeft w:val="0"/>
      <w:marRight w:val="0"/>
      <w:marTop w:val="0"/>
      <w:marBottom w:val="0"/>
      <w:divBdr>
        <w:top w:val="none" w:sz="0" w:space="0" w:color="auto"/>
        <w:left w:val="none" w:sz="0" w:space="0" w:color="auto"/>
        <w:bottom w:val="none" w:sz="0" w:space="0" w:color="auto"/>
        <w:right w:val="none" w:sz="0" w:space="0" w:color="auto"/>
      </w:divBdr>
      <w:divsChild>
        <w:div w:id="524371382">
          <w:marLeft w:val="0"/>
          <w:marRight w:val="0"/>
          <w:marTop w:val="0"/>
          <w:marBottom w:val="0"/>
          <w:divBdr>
            <w:top w:val="none" w:sz="0" w:space="0" w:color="auto"/>
            <w:left w:val="none" w:sz="0" w:space="0" w:color="auto"/>
            <w:bottom w:val="none" w:sz="0" w:space="0" w:color="auto"/>
            <w:right w:val="none" w:sz="0" w:space="0" w:color="auto"/>
          </w:divBdr>
          <w:divsChild>
            <w:div w:id="1394306423">
              <w:marLeft w:val="0"/>
              <w:marRight w:val="0"/>
              <w:marTop w:val="0"/>
              <w:marBottom w:val="0"/>
              <w:divBdr>
                <w:top w:val="none" w:sz="0" w:space="0" w:color="auto"/>
                <w:left w:val="none" w:sz="0" w:space="0" w:color="auto"/>
                <w:bottom w:val="none" w:sz="0" w:space="0" w:color="auto"/>
                <w:right w:val="none" w:sz="0" w:space="0" w:color="auto"/>
              </w:divBdr>
            </w:div>
          </w:divsChild>
        </w:div>
        <w:div w:id="1608271222">
          <w:marLeft w:val="0"/>
          <w:marRight w:val="0"/>
          <w:marTop w:val="0"/>
          <w:marBottom w:val="0"/>
          <w:divBdr>
            <w:top w:val="none" w:sz="0" w:space="0" w:color="auto"/>
            <w:left w:val="none" w:sz="0" w:space="0" w:color="auto"/>
            <w:bottom w:val="none" w:sz="0" w:space="0" w:color="auto"/>
            <w:right w:val="none" w:sz="0" w:space="0" w:color="auto"/>
          </w:divBdr>
          <w:divsChild>
            <w:div w:id="1994529716">
              <w:marLeft w:val="0"/>
              <w:marRight w:val="0"/>
              <w:marTop w:val="0"/>
              <w:marBottom w:val="0"/>
              <w:divBdr>
                <w:top w:val="none" w:sz="0" w:space="0" w:color="auto"/>
                <w:left w:val="none" w:sz="0" w:space="0" w:color="auto"/>
                <w:bottom w:val="none" w:sz="0" w:space="0" w:color="auto"/>
                <w:right w:val="none" w:sz="0" w:space="0" w:color="auto"/>
              </w:divBdr>
            </w:div>
            <w:div w:id="431320818">
              <w:marLeft w:val="0"/>
              <w:marRight w:val="0"/>
              <w:marTop w:val="0"/>
              <w:marBottom w:val="0"/>
              <w:divBdr>
                <w:top w:val="none" w:sz="0" w:space="0" w:color="auto"/>
                <w:left w:val="none" w:sz="0" w:space="0" w:color="auto"/>
                <w:bottom w:val="none" w:sz="0" w:space="0" w:color="auto"/>
                <w:right w:val="none" w:sz="0" w:space="0" w:color="auto"/>
              </w:divBdr>
              <w:divsChild>
                <w:div w:id="1665278165">
                  <w:marLeft w:val="0"/>
                  <w:marRight w:val="0"/>
                  <w:marTop w:val="0"/>
                  <w:marBottom w:val="0"/>
                  <w:divBdr>
                    <w:top w:val="none" w:sz="0" w:space="0" w:color="auto"/>
                    <w:left w:val="none" w:sz="0" w:space="0" w:color="auto"/>
                    <w:bottom w:val="none" w:sz="0" w:space="0" w:color="auto"/>
                    <w:right w:val="none" w:sz="0" w:space="0" w:color="auto"/>
                  </w:divBdr>
                  <w:divsChild>
                    <w:div w:id="1589384933">
                      <w:marLeft w:val="0"/>
                      <w:marRight w:val="0"/>
                      <w:marTop w:val="0"/>
                      <w:marBottom w:val="0"/>
                      <w:divBdr>
                        <w:top w:val="none" w:sz="0" w:space="0" w:color="auto"/>
                        <w:left w:val="none" w:sz="0" w:space="0" w:color="auto"/>
                        <w:bottom w:val="none" w:sz="0" w:space="0" w:color="auto"/>
                        <w:right w:val="none" w:sz="0" w:space="0" w:color="auto"/>
                      </w:divBdr>
                    </w:div>
                  </w:divsChild>
                </w:div>
                <w:div w:id="1520195044">
                  <w:marLeft w:val="0"/>
                  <w:marRight w:val="0"/>
                  <w:marTop w:val="0"/>
                  <w:marBottom w:val="0"/>
                  <w:divBdr>
                    <w:top w:val="none" w:sz="0" w:space="0" w:color="auto"/>
                    <w:left w:val="none" w:sz="0" w:space="0" w:color="auto"/>
                    <w:bottom w:val="none" w:sz="0" w:space="0" w:color="auto"/>
                    <w:right w:val="none" w:sz="0" w:space="0" w:color="auto"/>
                  </w:divBdr>
                  <w:divsChild>
                    <w:div w:id="494541258">
                      <w:marLeft w:val="0"/>
                      <w:marRight w:val="0"/>
                      <w:marTop w:val="0"/>
                      <w:marBottom w:val="0"/>
                      <w:divBdr>
                        <w:top w:val="none" w:sz="0" w:space="0" w:color="auto"/>
                        <w:left w:val="none" w:sz="0" w:space="0" w:color="auto"/>
                        <w:bottom w:val="none" w:sz="0" w:space="0" w:color="auto"/>
                        <w:right w:val="none" w:sz="0" w:space="0" w:color="auto"/>
                      </w:divBdr>
                    </w:div>
                  </w:divsChild>
                </w:div>
                <w:div w:id="1945844051">
                  <w:marLeft w:val="0"/>
                  <w:marRight w:val="0"/>
                  <w:marTop w:val="0"/>
                  <w:marBottom w:val="0"/>
                  <w:divBdr>
                    <w:top w:val="none" w:sz="0" w:space="0" w:color="auto"/>
                    <w:left w:val="none" w:sz="0" w:space="0" w:color="auto"/>
                    <w:bottom w:val="none" w:sz="0" w:space="0" w:color="auto"/>
                    <w:right w:val="none" w:sz="0" w:space="0" w:color="auto"/>
                  </w:divBdr>
                  <w:divsChild>
                    <w:div w:id="469175603">
                      <w:marLeft w:val="0"/>
                      <w:marRight w:val="0"/>
                      <w:marTop w:val="0"/>
                      <w:marBottom w:val="0"/>
                      <w:divBdr>
                        <w:top w:val="none" w:sz="0" w:space="0" w:color="auto"/>
                        <w:left w:val="none" w:sz="0" w:space="0" w:color="auto"/>
                        <w:bottom w:val="none" w:sz="0" w:space="0" w:color="auto"/>
                        <w:right w:val="none" w:sz="0" w:space="0" w:color="auto"/>
                      </w:divBdr>
                    </w:div>
                  </w:divsChild>
                </w:div>
                <w:div w:id="1662126177">
                  <w:marLeft w:val="0"/>
                  <w:marRight w:val="0"/>
                  <w:marTop w:val="0"/>
                  <w:marBottom w:val="0"/>
                  <w:divBdr>
                    <w:top w:val="none" w:sz="0" w:space="0" w:color="auto"/>
                    <w:left w:val="none" w:sz="0" w:space="0" w:color="auto"/>
                    <w:bottom w:val="none" w:sz="0" w:space="0" w:color="auto"/>
                    <w:right w:val="none" w:sz="0" w:space="0" w:color="auto"/>
                  </w:divBdr>
                  <w:divsChild>
                    <w:div w:id="752702786">
                      <w:marLeft w:val="0"/>
                      <w:marRight w:val="0"/>
                      <w:marTop w:val="0"/>
                      <w:marBottom w:val="0"/>
                      <w:divBdr>
                        <w:top w:val="none" w:sz="0" w:space="0" w:color="auto"/>
                        <w:left w:val="none" w:sz="0" w:space="0" w:color="auto"/>
                        <w:bottom w:val="none" w:sz="0" w:space="0" w:color="auto"/>
                        <w:right w:val="none" w:sz="0" w:space="0" w:color="auto"/>
                      </w:divBdr>
                    </w:div>
                  </w:divsChild>
                </w:div>
                <w:div w:id="1186405640">
                  <w:marLeft w:val="0"/>
                  <w:marRight w:val="0"/>
                  <w:marTop w:val="0"/>
                  <w:marBottom w:val="0"/>
                  <w:divBdr>
                    <w:top w:val="none" w:sz="0" w:space="0" w:color="auto"/>
                    <w:left w:val="none" w:sz="0" w:space="0" w:color="auto"/>
                    <w:bottom w:val="none" w:sz="0" w:space="0" w:color="auto"/>
                    <w:right w:val="none" w:sz="0" w:space="0" w:color="auto"/>
                  </w:divBdr>
                  <w:divsChild>
                    <w:div w:id="1879052684">
                      <w:marLeft w:val="0"/>
                      <w:marRight w:val="0"/>
                      <w:marTop w:val="0"/>
                      <w:marBottom w:val="0"/>
                      <w:divBdr>
                        <w:top w:val="none" w:sz="0" w:space="0" w:color="auto"/>
                        <w:left w:val="none" w:sz="0" w:space="0" w:color="auto"/>
                        <w:bottom w:val="none" w:sz="0" w:space="0" w:color="auto"/>
                        <w:right w:val="none" w:sz="0" w:space="0" w:color="auto"/>
                      </w:divBdr>
                    </w:div>
                  </w:divsChild>
                </w:div>
                <w:div w:id="1075935225">
                  <w:marLeft w:val="0"/>
                  <w:marRight w:val="0"/>
                  <w:marTop w:val="0"/>
                  <w:marBottom w:val="0"/>
                  <w:divBdr>
                    <w:top w:val="none" w:sz="0" w:space="0" w:color="auto"/>
                    <w:left w:val="none" w:sz="0" w:space="0" w:color="auto"/>
                    <w:bottom w:val="none" w:sz="0" w:space="0" w:color="auto"/>
                    <w:right w:val="none" w:sz="0" w:space="0" w:color="auto"/>
                  </w:divBdr>
                  <w:divsChild>
                    <w:div w:id="1598054271">
                      <w:marLeft w:val="0"/>
                      <w:marRight w:val="0"/>
                      <w:marTop w:val="0"/>
                      <w:marBottom w:val="0"/>
                      <w:divBdr>
                        <w:top w:val="none" w:sz="0" w:space="0" w:color="auto"/>
                        <w:left w:val="none" w:sz="0" w:space="0" w:color="auto"/>
                        <w:bottom w:val="none" w:sz="0" w:space="0" w:color="auto"/>
                        <w:right w:val="none" w:sz="0" w:space="0" w:color="auto"/>
                      </w:divBdr>
                    </w:div>
                  </w:divsChild>
                </w:div>
                <w:div w:id="1978991781">
                  <w:marLeft w:val="0"/>
                  <w:marRight w:val="0"/>
                  <w:marTop w:val="0"/>
                  <w:marBottom w:val="0"/>
                  <w:divBdr>
                    <w:top w:val="none" w:sz="0" w:space="0" w:color="auto"/>
                    <w:left w:val="none" w:sz="0" w:space="0" w:color="auto"/>
                    <w:bottom w:val="none" w:sz="0" w:space="0" w:color="auto"/>
                    <w:right w:val="none" w:sz="0" w:space="0" w:color="auto"/>
                  </w:divBdr>
                  <w:divsChild>
                    <w:div w:id="868882036">
                      <w:marLeft w:val="0"/>
                      <w:marRight w:val="0"/>
                      <w:marTop w:val="0"/>
                      <w:marBottom w:val="0"/>
                      <w:divBdr>
                        <w:top w:val="none" w:sz="0" w:space="0" w:color="auto"/>
                        <w:left w:val="none" w:sz="0" w:space="0" w:color="auto"/>
                        <w:bottom w:val="none" w:sz="0" w:space="0" w:color="auto"/>
                        <w:right w:val="none" w:sz="0" w:space="0" w:color="auto"/>
                      </w:divBdr>
                    </w:div>
                  </w:divsChild>
                </w:div>
                <w:div w:id="1677154624">
                  <w:marLeft w:val="0"/>
                  <w:marRight w:val="0"/>
                  <w:marTop w:val="0"/>
                  <w:marBottom w:val="0"/>
                  <w:divBdr>
                    <w:top w:val="none" w:sz="0" w:space="0" w:color="auto"/>
                    <w:left w:val="none" w:sz="0" w:space="0" w:color="auto"/>
                    <w:bottom w:val="none" w:sz="0" w:space="0" w:color="auto"/>
                    <w:right w:val="none" w:sz="0" w:space="0" w:color="auto"/>
                  </w:divBdr>
                  <w:divsChild>
                    <w:div w:id="639307429">
                      <w:marLeft w:val="0"/>
                      <w:marRight w:val="0"/>
                      <w:marTop w:val="0"/>
                      <w:marBottom w:val="0"/>
                      <w:divBdr>
                        <w:top w:val="none" w:sz="0" w:space="0" w:color="auto"/>
                        <w:left w:val="none" w:sz="0" w:space="0" w:color="auto"/>
                        <w:bottom w:val="none" w:sz="0" w:space="0" w:color="auto"/>
                        <w:right w:val="none" w:sz="0" w:space="0" w:color="auto"/>
                      </w:divBdr>
                    </w:div>
                  </w:divsChild>
                </w:div>
                <w:div w:id="47382632">
                  <w:marLeft w:val="0"/>
                  <w:marRight w:val="0"/>
                  <w:marTop w:val="0"/>
                  <w:marBottom w:val="0"/>
                  <w:divBdr>
                    <w:top w:val="none" w:sz="0" w:space="0" w:color="auto"/>
                    <w:left w:val="none" w:sz="0" w:space="0" w:color="auto"/>
                    <w:bottom w:val="none" w:sz="0" w:space="0" w:color="auto"/>
                    <w:right w:val="none" w:sz="0" w:space="0" w:color="auto"/>
                  </w:divBdr>
                  <w:divsChild>
                    <w:div w:id="53623555">
                      <w:marLeft w:val="0"/>
                      <w:marRight w:val="0"/>
                      <w:marTop w:val="0"/>
                      <w:marBottom w:val="0"/>
                      <w:divBdr>
                        <w:top w:val="none" w:sz="0" w:space="0" w:color="auto"/>
                        <w:left w:val="none" w:sz="0" w:space="0" w:color="auto"/>
                        <w:bottom w:val="none" w:sz="0" w:space="0" w:color="auto"/>
                        <w:right w:val="none" w:sz="0" w:space="0" w:color="auto"/>
                      </w:divBdr>
                    </w:div>
                  </w:divsChild>
                </w:div>
                <w:div w:id="1271276593">
                  <w:marLeft w:val="0"/>
                  <w:marRight w:val="0"/>
                  <w:marTop w:val="0"/>
                  <w:marBottom w:val="0"/>
                  <w:divBdr>
                    <w:top w:val="none" w:sz="0" w:space="0" w:color="auto"/>
                    <w:left w:val="none" w:sz="0" w:space="0" w:color="auto"/>
                    <w:bottom w:val="none" w:sz="0" w:space="0" w:color="auto"/>
                    <w:right w:val="none" w:sz="0" w:space="0" w:color="auto"/>
                  </w:divBdr>
                  <w:divsChild>
                    <w:div w:id="534849184">
                      <w:marLeft w:val="0"/>
                      <w:marRight w:val="0"/>
                      <w:marTop w:val="0"/>
                      <w:marBottom w:val="0"/>
                      <w:divBdr>
                        <w:top w:val="none" w:sz="0" w:space="0" w:color="auto"/>
                        <w:left w:val="none" w:sz="0" w:space="0" w:color="auto"/>
                        <w:bottom w:val="none" w:sz="0" w:space="0" w:color="auto"/>
                        <w:right w:val="none" w:sz="0" w:space="0" w:color="auto"/>
                      </w:divBdr>
                    </w:div>
                  </w:divsChild>
                </w:div>
                <w:div w:id="53285829">
                  <w:marLeft w:val="0"/>
                  <w:marRight w:val="0"/>
                  <w:marTop w:val="0"/>
                  <w:marBottom w:val="0"/>
                  <w:divBdr>
                    <w:top w:val="none" w:sz="0" w:space="0" w:color="auto"/>
                    <w:left w:val="none" w:sz="0" w:space="0" w:color="auto"/>
                    <w:bottom w:val="none" w:sz="0" w:space="0" w:color="auto"/>
                    <w:right w:val="none" w:sz="0" w:space="0" w:color="auto"/>
                  </w:divBdr>
                  <w:divsChild>
                    <w:div w:id="1822580456">
                      <w:marLeft w:val="0"/>
                      <w:marRight w:val="0"/>
                      <w:marTop w:val="0"/>
                      <w:marBottom w:val="0"/>
                      <w:divBdr>
                        <w:top w:val="none" w:sz="0" w:space="0" w:color="auto"/>
                        <w:left w:val="none" w:sz="0" w:space="0" w:color="auto"/>
                        <w:bottom w:val="none" w:sz="0" w:space="0" w:color="auto"/>
                        <w:right w:val="none" w:sz="0" w:space="0" w:color="auto"/>
                      </w:divBdr>
                    </w:div>
                  </w:divsChild>
                </w:div>
                <w:div w:id="1313825871">
                  <w:marLeft w:val="0"/>
                  <w:marRight w:val="0"/>
                  <w:marTop w:val="0"/>
                  <w:marBottom w:val="0"/>
                  <w:divBdr>
                    <w:top w:val="none" w:sz="0" w:space="0" w:color="auto"/>
                    <w:left w:val="none" w:sz="0" w:space="0" w:color="auto"/>
                    <w:bottom w:val="none" w:sz="0" w:space="0" w:color="auto"/>
                    <w:right w:val="none" w:sz="0" w:space="0" w:color="auto"/>
                  </w:divBdr>
                  <w:divsChild>
                    <w:div w:id="2127774380">
                      <w:marLeft w:val="0"/>
                      <w:marRight w:val="0"/>
                      <w:marTop w:val="0"/>
                      <w:marBottom w:val="0"/>
                      <w:divBdr>
                        <w:top w:val="none" w:sz="0" w:space="0" w:color="auto"/>
                        <w:left w:val="none" w:sz="0" w:space="0" w:color="auto"/>
                        <w:bottom w:val="none" w:sz="0" w:space="0" w:color="auto"/>
                        <w:right w:val="none" w:sz="0" w:space="0" w:color="auto"/>
                      </w:divBdr>
                    </w:div>
                  </w:divsChild>
                </w:div>
                <w:div w:id="1359506313">
                  <w:marLeft w:val="0"/>
                  <w:marRight w:val="0"/>
                  <w:marTop w:val="0"/>
                  <w:marBottom w:val="0"/>
                  <w:divBdr>
                    <w:top w:val="none" w:sz="0" w:space="0" w:color="auto"/>
                    <w:left w:val="none" w:sz="0" w:space="0" w:color="auto"/>
                    <w:bottom w:val="none" w:sz="0" w:space="0" w:color="auto"/>
                    <w:right w:val="none" w:sz="0" w:space="0" w:color="auto"/>
                  </w:divBdr>
                  <w:divsChild>
                    <w:div w:id="1201164266">
                      <w:marLeft w:val="0"/>
                      <w:marRight w:val="0"/>
                      <w:marTop w:val="0"/>
                      <w:marBottom w:val="0"/>
                      <w:divBdr>
                        <w:top w:val="none" w:sz="0" w:space="0" w:color="auto"/>
                        <w:left w:val="none" w:sz="0" w:space="0" w:color="auto"/>
                        <w:bottom w:val="none" w:sz="0" w:space="0" w:color="auto"/>
                        <w:right w:val="none" w:sz="0" w:space="0" w:color="auto"/>
                      </w:divBdr>
                    </w:div>
                  </w:divsChild>
                </w:div>
                <w:div w:id="504825660">
                  <w:marLeft w:val="0"/>
                  <w:marRight w:val="0"/>
                  <w:marTop w:val="0"/>
                  <w:marBottom w:val="0"/>
                  <w:divBdr>
                    <w:top w:val="none" w:sz="0" w:space="0" w:color="auto"/>
                    <w:left w:val="none" w:sz="0" w:space="0" w:color="auto"/>
                    <w:bottom w:val="none" w:sz="0" w:space="0" w:color="auto"/>
                    <w:right w:val="none" w:sz="0" w:space="0" w:color="auto"/>
                  </w:divBdr>
                  <w:divsChild>
                    <w:div w:id="337124288">
                      <w:marLeft w:val="0"/>
                      <w:marRight w:val="0"/>
                      <w:marTop w:val="0"/>
                      <w:marBottom w:val="0"/>
                      <w:divBdr>
                        <w:top w:val="none" w:sz="0" w:space="0" w:color="auto"/>
                        <w:left w:val="none" w:sz="0" w:space="0" w:color="auto"/>
                        <w:bottom w:val="none" w:sz="0" w:space="0" w:color="auto"/>
                        <w:right w:val="none" w:sz="0" w:space="0" w:color="auto"/>
                      </w:divBdr>
                    </w:div>
                  </w:divsChild>
                </w:div>
                <w:div w:id="1099257129">
                  <w:marLeft w:val="0"/>
                  <w:marRight w:val="0"/>
                  <w:marTop w:val="0"/>
                  <w:marBottom w:val="0"/>
                  <w:divBdr>
                    <w:top w:val="none" w:sz="0" w:space="0" w:color="auto"/>
                    <w:left w:val="none" w:sz="0" w:space="0" w:color="auto"/>
                    <w:bottom w:val="none" w:sz="0" w:space="0" w:color="auto"/>
                    <w:right w:val="none" w:sz="0" w:space="0" w:color="auto"/>
                  </w:divBdr>
                  <w:divsChild>
                    <w:div w:id="124278842">
                      <w:marLeft w:val="0"/>
                      <w:marRight w:val="0"/>
                      <w:marTop w:val="0"/>
                      <w:marBottom w:val="0"/>
                      <w:divBdr>
                        <w:top w:val="none" w:sz="0" w:space="0" w:color="auto"/>
                        <w:left w:val="none" w:sz="0" w:space="0" w:color="auto"/>
                        <w:bottom w:val="none" w:sz="0" w:space="0" w:color="auto"/>
                        <w:right w:val="none" w:sz="0" w:space="0" w:color="auto"/>
                      </w:divBdr>
                    </w:div>
                  </w:divsChild>
                </w:div>
                <w:div w:id="138697538">
                  <w:marLeft w:val="0"/>
                  <w:marRight w:val="0"/>
                  <w:marTop w:val="0"/>
                  <w:marBottom w:val="0"/>
                  <w:divBdr>
                    <w:top w:val="none" w:sz="0" w:space="0" w:color="auto"/>
                    <w:left w:val="none" w:sz="0" w:space="0" w:color="auto"/>
                    <w:bottom w:val="none" w:sz="0" w:space="0" w:color="auto"/>
                    <w:right w:val="none" w:sz="0" w:space="0" w:color="auto"/>
                  </w:divBdr>
                  <w:divsChild>
                    <w:div w:id="807239599">
                      <w:marLeft w:val="0"/>
                      <w:marRight w:val="0"/>
                      <w:marTop w:val="0"/>
                      <w:marBottom w:val="0"/>
                      <w:divBdr>
                        <w:top w:val="none" w:sz="0" w:space="0" w:color="auto"/>
                        <w:left w:val="none" w:sz="0" w:space="0" w:color="auto"/>
                        <w:bottom w:val="none" w:sz="0" w:space="0" w:color="auto"/>
                        <w:right w:val="none" w:sz="0" w:space="0" w:color="auto"/>
                      </w:divBdr>
                    </w:div>
                  </w:divsChild>
                </w:div>
                <w:div w:id="846359706">
                  <w:marLeft w:val="0"/>
                  <w:marRight w:val="0"/>
                  <w:marTop w:val="0"/>
                  <w:marBottom w:val="0"/>
                  <w:divBdr>
                    <w:top w:val="none" w:sz="0" w:space="0" w:color="auto"/>
                    <w:left w:val="none" w:sz="0" w:space="0" w:color="auto"/>
                    <w:bottom w:val="none" w:sz="0" w:space="0" w:color="auto"/>
                    <w:right w:val="none" w:sz="0" w:space="0" w:color="auto"/>
                  </w:divBdr>
                  <w:divsChild>
                    <w:div w:id="216359440">
                      <w:marLeft w:val="0"/>
                      <w:marRight w:val="0"/>
                      <w:marTop w:val="0"/>
                      <w:marBottom w:val="0"/>
                      <w:divBdr>
                        <w:top w:val="none" w:sz="0" w:space="0" w:color="auto"/>
                        <w:left w:val="none" w:sz="0" w:space="0" w:color="auto"/>
                        <w:bottom w:val="none" w:sz="0" w:space="0" w:color="auto"/>
                        <w:right w:val="none" w:sz="0" w:space="0" w:color="auto"/>
                      </w:divBdr>
                    </w:div>
                  </w:divsChild>
                </w:div>
                <w:div w:id="1081175019">
                  <w:marLeft w:val="0"/>
                  <w:marRight w:val="0"/>
                  <w:marTop w:val="0"/>
                  <w:marBottom w:val="0"/>
                  <w:divBdr>
                    <w:top w:val="none" w:sz="0" w:space="0" w:color="auto"/>
                    <w:left w:val="none" w:sz="0" w:space="0" w:color="auto"/>
                    <w:bottom w:val="none" w:sz="0" w:space="0" w:color="auto"/>
                    <w:right w:val="none" w:sz="0" w:space="0" w:color="auto"/>
                  </w:divBdr>
                  <w:divsChild>
                    <w:div w:id="2012640743">
                      <w:marLeft w:val="0"/>
                      <w:marRight w:val="0"/>
                      <w:marTop w:val="0"/>
                      <w:marBottom w:val="0"/>
                      <w:divBdr>
                        <w:top w:val="none" w:sz="0" w:space="0" w:color="auto"/>
                        <w:left w:val="none" w:sz="0" w:space="0" w:color="auto"/>
                        <w:bottom w:val="none" w:sz="0" w:space="0" w:color="auto"/>
                        <w:right w:val="none" w:sz="0" w:space="0" w:color="auto"/>
                      </w:divBdr>
                    </w:div>
                  </w:divsChild>
                </w:div>
                <w:div w:id="1135297868">
                  <w:marLeft w:val="0"/>
                  <w:marRight w:val="0"/>
                  <w:marTop w:val="0"/>
                  <w:marBottom w:val="0"/>
                  <w:divBdr>
                    <w:top w:val="none" w:sz="0" w:space="0" w:color="auto"/>
                    <w:left w:val="none" w:sz="0" w:space="0" w:color="auto"/>
                    <w:bottom w:val="none" w:sz="0" w:space="0" w:color="auto"/>
                    <w:right w:val="none" w:sz="0" w:space="0" w:color="auto"/>
                  </w:divBdr>
                  <w:divsChild>
                    <w:div w:id="1226523417">
                      <w:marLeft w:val="0"/>
                      <w:marRight w:val="0"/>
                      <w:marTop w:val="0"/>
                      <w:marBottom w:val="0"/>
                      <w:divBdr>
                        <w:top w:val="none" w:sz="0" w:space="0" w:color="auto"/>
                        <w:left w:val="none" w:sz="0" w:space="0" w:color="auto"/>
                        <w:bottom w:val="none" w:sz="0" w:space="0" w:color="auto"/>
                        <w:right w:val="none" w:sz="0" w:space="0" w:color="auto"/>
                      </w:divBdr>
                    </w:div>
                  </w:divsChild>
                </w:div>
                <w:div w:id="809439838">
                  <w:marLeft w:val="0"/>
                  <w:marRight w:val="0"/>
                  <w:marTop w:val="0"/>
                  <w:marBottom w:val="0"/>
                  <w:divBdr>
                    <w:top w:val="none" w:sz="0" w:space="0" w:color="auto"/>
                    <w:left w:val="none" w:sz="0" w:space="0" w:color="auto"/>
                    <w:bottom w:val="none" w:sz="0" w:space="0" w:color="auto"/>
                    <w:right w:val="none" w:sz="0" w:space="0" w:color="auto"/>
                  </w:divBdr>
                  <w:divsChild>
                    <w:div w:id="2146239756">
                      <w:marLeft w:val="0"/>
                      <w:marRight w:val="0"/>
                      <w:marTop w:val="0"/>
                      <w:marBottom w:val="0"/>
                      <w:divBdr>
                        <w:top w:val="none" w:sz="0" w:space="0" w:color="auto"/>
                        <w:left w:val="none" w:sz="0" w:space="0" w:color="auto"/>
                        <w:bottom w:val="none" w:sz="0" w:space="0" w:color="auto"/>
                        <w:right w:val="none" w:sz="0" w:space="0" w:color="auto"/>
                      </w:divBdr>
                    </w:div>
                  </w:divsChild>
                </w:div>
                <w:div w:id="175115341">
                  <w:marLeft w:val="0"/>
                  <w:marRight w:val="0"/>
                  <w:marTop w:val="0"/>
                  <w:marBottom w:val="0"/>
                  <w:divBdr>
                    <w:top w:val="none" w:sz="0" w:space="0" w:color="auto"/>
                    <w:left w:val="none" w:sz="0" w:space="0" w:color="auto"/>
                    <w:bottom w:val="none" w:sz="0" w:space="0" w:color="auto"/>
                    <w:right w:val="none" w:sz="0" w:space="0" w:color="auto"/>
                  </w:divBdr>
                  <w:divsChild>
                    <w:div w:id="628902237">
                      <w:marLeft w:val="0"/>
                      <w:marRight w:val="0"/>
                      <w:marTop w:val="0"/>
                      <w:marBottom w:val="0"/>
                      <w:divBdr>
                        <w:top w:val="none" w:sz="0" w:space="0" w:color="auto"/>
                        <w:left w:val="none" w:sz="0" w:space="0" w:color="auto"/>
                        <w:bottom w:val="none" w:sz="0" w:space="0" w:color="auto"/>
                        <w:right w:val="none" w:sz="0" w:space="0" w:color="auto"/>
                      </w:divBdr>
                    </w:div>
                  </w:divsChild>
                </w:div>
                <w:div w:id="412971749">
                  <w:marLeft w:val="0"/>
                  <w:marRight w:val="0"/>
                  <w:marTop w:val="0"/>
                  <w:marBottom w:val="0"/>
                  <w:divBdr>
                    <w:top w:val="none" w:sz="0" w:space="0" w:color="auto"/>
                    <w:left w:val="none" w:sz="0" w:space="0" w:color="auto"/>
                    <w:bottom w:val="none" w:sz="0" w:space="0" w:color="auto"/>
                    <w:right w:val="none" w:sz="0" w:space="0" w:color="auto"/>
                  </w:divBdr>
                  <w:divsChild>
                    <w:div w:id="1934969922">
                      <w:marLeft w:val="0"/>
                      <w:marRight w:val="0"/>
                      <w:marTop w:val="0"/>
                      <w:marBottom w:val="0"/>
                      <w:divBdr>
                        <w:top w:val="none" w:sz="0" w:space="0" w:color="auto"/>
                        <w:left w:val="none" w:sz="0" w:space="0" w:color="auto"/>
                        <w:bottom w:val="none" w:sz="0" w:space="0" w:color="auto"/>
                        <w:right w:val="none" w:sz="0" w:space="0" w:color="auto"/>
                      </w:divBdr>
                    </w:div>
                  </w:divsChild>
                </w:div>
                <w:div w:id="1284533802">
                  <w:marLeft w:val="0"/>
                  <w:marRight w:val="0"/>
                  <w:marTop w:val="0"/>
                  <w:marBottom w:val="0"/>
                  <w:divBdr>
                    <w:top w:val="none" w:sz="0" w:space="0" w:color="auto"/>
                    <w:left w:val="none" w:sz="0" w:space="0" w:color="auto"/>
                    <w:bottom w:val="none" w:sz="0" w:space="0" w:color="auto"/>
                    <w:right w:val="none" w:sz="0" w:space="0" w:color="auto"/>
                  </w:divBdr>
                  <w:divsChild>
                    <w:div w:id="1872692953">
                      <w:marLeft w:val="0"/>
                      <w:marRight w:val="0"/>
                      <w:marTop w:val="0"/>
                      <w:marBottom w:val="0"/>
                      <w:divBdr>
                        <w:top w:val="none" w:sz="0" w:space="0" w:color="auto"/>
                        <w:left w:val="none" w:sz="0" w:space="0" w:color="auto"/>
                        <w:bottom w:val="none" w:sz="0" w:space="0" w:color="auto"/>
                        <w:right w:val="none" w:sz="0" w:space="0" w:color="auto"/>
                      </w:divBdr>
                    </w:div>
                  </w:divsChild>
                </w:div>
                <w:div w:id="1112868742">
                  <w:marLeft w:val="0"/>
                  <w:marRight w:val="0"/>
                  <w:marTop w:val="0"/>
                  <w:marBottom w:val="0"/>
                  <w:divBdr>
                    <w:top w:val="none" w:sz="0" w:space="0" w:color="auto"/>
                    <w:left w:val="none" w:sz="0" w:space="0" w:color="auto"/>
                    <w:bottom w:val="none" w:sz="0" w:space="0" w:color="auto"/>
                    <w:right w:val="none" w:sz="0" w:space="0" w:color="auto"/>
                  </w:divBdr>
                  <w:divsChild>
                    <w:div w:id="1988510733">
                      <w:marLeft w:val="0"/>
                      <w:marRight w:val="0"/>
                      <w:marTop w:val="0"/>
                      <w:marBottom w:val="0"/>
                      <w:divBdr>
                        <w:top w:val="none" w:sz="0" w:space="0" w:color="auto"/>
                        <w:left w:val="none" w:sz="0" w:space="0" w:color="auto"/>
                        <w:bottom w:val="none" w:sz="0" w:space="0" w:color="auto"/>
                        <w:right w:val="none" w:sz="0" w:space="0" w:color="auto"/>
                      </w:divBdr>
                    </w:div>
                  </w:divsChild>
                </w:div>
                <w:div w:id="114446225">
                  <w:marLeft w:val="0"/>
                  <w:marRight w:val="0"/>
                  <w:marTop w:val="0"/>
                  <w:marBottom w:val="0"/>
                  <w:divBdr>
                    <w:top w:val="none" w:sz="0" w:space="0" w:color="auto"/>
                    <w:left w:val="none" w:sz="0" w:space="0" w:color="auto"/>
                    <w:bottom w:val="none" w:sz="0" w:space="0" w:color="auto"/>
                    <w:right w:val="none" w:sz="0" w:space="0" w:color="auto"/>
                  </w:divBdr>
                  <w:divsChild>
                    <w:div w:id="589120337">
                      <w:marLeft w:val="0"/>
                      <w:marRight w:val="0"/>
                      <w:marTop w:val="0"/>
                      <w:marBottom w:val="0"/>
                      <w:divBdr>
                        <w:top w:val="none" w:sz="0" w:space="0" w:color="auto"/>
                        <w:left w:val="none" w:sz="0" w:space="0" w:color="auto"/>
                        <w:bottom w:val="none" w:sz="0" w:space="0" w:color="auto"/>
                        <w:right w:val="none" w:sz="0" w:space="0" w:color="auto"/>
                      </w:divBdr>
                    </w:div>
                  </w:divsChild>
                </w:div>
                <w:div w:id="187765961">
                  <w:marLeft w:val="0"/>
                  <w:marRight w:val="0"/>
                  <w:marTop w:val="0"/>
                  <w:marBottom w:val="0"/>
                  <w:divBdr>
                    <w:top w:val="none" w:sz="0" w:space="0" w:color="auto"/>
                    <w:left w:val="none" w:sz="0" w:space="0" w:color="auto"/>
                    <w:bottom w:val="none" w:sz="0" w:space="0" w:color="auto"/>
                    <w:right w:val="none" w:sz="0" w:space="0" w:color="auto"/>
                  </w:divBdr>
                  <w:divsChild>
                    <w:div w:id="408430555">
                      <w:marLeft w:val="0"/>
                      <w:marRight w:val="0"/>
                      <w:marTop w:val="0"/>
                      <w:marBottom w:val="0"/>
                      <w:divBdr>
                        <w:top w:val="none" w:sz="0" w:space="0" w:color="auto"/>
                        <w:left w:val="none" w:sz="0" w:space="0" w:color="auto"/>
                        <w:bottom w:val="none" w:sz="0" w:space="0" w:color="auto"/>
                        <w:right w:val="none" w:sz="0" w:space="0" w:color="auto"/>
                      </w:divBdr>
                    </w:div>
                  </w:divsChild>
                </w:div>
                <w:div w:id="1226067811">
                  <w:marLeft w:val="0"/>
                  <w:marRight w:val="0"/>
                  <w:marTop w:val="0"/>
                  <w:marBottom w:val="0"/>
                  <w:divBdr>
                    <w:top w:val="none" w:sz="0" w:space="0" w:color="auto"/>
                    <w:left w:val="none" w:sz="0" w:space="0" w:color="auto"/>
                    <w:bottom w:val="none" w:sz="0" w:space="0" w:color="auto"/>
                    <w:right w:val="none" w:sz="0" w:space="0" w:color="auto"/>
                  </w:divBdr>
                  <w:divsChild>
                    <w:div w:id="2102336462">
                      <w:marLeft w:val="0"/>
                      <w:marRight w:val="0"/>
                      <w:marTop w:val="0"/>
                      <w:marBottom w:val="0"/>
                      <w:divBdr>
                        <w:top w:val="none" w:sz="0" w:space="0" w:color="auto"/>
                        <w:left w:val="none" w:sz="0" w:space="0" w:color="auto"/>
                        <w:bottom w:val="none" w:sz="0" w:space="0" w:color="auto"/>
                        <w:right w:val="none" w:sz="0" w:space="0" w:color="auto"/>
                      </w:divBdr>
                    </w:div>
                  </w:divsChild>
                </w:div>
                <w:div w:id="1593125586">
                  <w:marLeft w:val="0"/>
                  <w:marRight w:val="0"/>
                  <w:marTop w:val="0"/>
                  <w:marBottom w:val="0"/>
                  <w:divBdr>
                    <w:top w:val="none" w:sz="0" w:space="0" w:color="auto"/>
                    <w:left w:val="none" w:sz="0" w:space="0" w:color="auto"/>
                    <w:bottom w:val="none" w:sz="0" w:space="0" w:color="auto"/>
                    <w:right w:val="none" w:sz="0" w:space="0" w:color="auto"/>
                  </w:divBdr>
                  <w:divsChild>
                    <w:div w:id="846407375">
                      <w:marLeft w:val="0"/>
                      <w:marRight w:val="0"/>
                      <w:marTop w:val="0"/>
                      <w:marBottom w:val="0"/>
                      <w:divBdr>
                        <w:top w:val="none" w:sz="0" w:space="0" w:color="auto"/>
                        <w:left w:val="none" w:sz="0" w:space="0" w:color="auto"/>
                        <w:bottom w:val="none" w:sz="0" w:space="0" w:color="auto"/>
                        <w:right w:val="none" w:sz="0" w:space="0" w:color="auto"/>
                      </w:divBdr>
                    </w:div>
                  </w:divsChild>
                </w:div>
                <w:div w:id="719594276">
                  <w:marLeft w:val="0"/>
                  <w:marRight w:val="0"/>
                  <w:marTop w:val="0"/>
                  <w:marBottom w:val="0"/>
                  <w:divBdr>
                    <w:top w:val="none" w:sz="0" w:space="0" w:color="auto"/>
                    <w:left w:val="none" w:sz="0" w:space="0" w:color="auto"/>
                    <w:bottom w:val="none" w:sz="0" w:space="0" w:color="auto"/>
                    <w:right w:val="none" w:sz="0" w:space="0" w:color="auto"/>
                  </w:divBdr>
                  <w:divsChild>
                    <w:div w:id="1174684858">
                      <w:marLeft w:val="0"/>
                      <w:marRight w:val="0"/>
                      <w:marTop w:val="0"/>
                      <w:marBottom w:val="0"/>
                      <w:divBdr>
                        <w:top w:val="none" w:sz="0" w:space="0" w:color="auto"/>
                        <w:left w:val="none" w:sz="0" w:space="0" w:color="auto"/>
                        <w:bottom w:val="none" w:sz="0" w:space="0" w:color="auto"/>
                        <w:right w:val="none" w:sz="0" w:space="0" w:color="auto"/>
                      </w:divBdr>
                    </w:div>
                  </w:divsChild>
                </w:div>
                <w:div w:id="2140224682">
                  <w:marLeft w:val="0"/>
                  <w:marRight w:val="0"/>
                  <w:marTop w:val="0"/>
                  <w:marBottom w:val="0"/>
                  <w:divBdr>
                    <w:top w:val="none" w:sz="0" w:space="0" w:color="auto"/>
                    <w:left w:val="none" w:sz="0" w:space="0" w:color="auto"/>
                    <w:bottom w:val="none" w:sz="0" w:space="0" w:color="auto"/>
                    <w:right w:val="none" w:sz="0" w:space="0" w:color="auto"/>
                  </w:divBdr>
                  <w:divsChild>
                    <w:div w:id="1061246115">
                      <w:marLeft w:val="0"/>
                      <w:marRight w:val="0"/>
                      <w:marTop w:val="0"/>
                      <w:marBottom w:val="0"/>
                      <w:divBdr>
                        <w:top w:val="none" w:sz="0" w:space="0" w:color="auto"/>
                        <w:left w:val="none" w:sz="0" w:space="0" w:color="auto"/>
                        <w:bottom w:val="none" w:sz="0" w:space="0" w:color="auto"/>
                        <w:right w:val="none" w:sz="0" w:space="0" w:color="auto"/>
                      </w:divBdr>
                    </w:div>
                  </w:divsChild>
                </w:div>
                <w:div w:id="1443525312">
                  <w:marLeft w:val="0"/>
                  <w:marRight w:val="0"/>
                  <w:marTop w:val="0"/>
                  <w:marBottom w:val="0"/>
                  <w:divBdr>
                    <w:top w:val="none" w:sz="0" w:space="0" w:color="auto"/>
                    <w:left w:val="none" w:sz="0" w:space="0" w:color="auto"/>
                    <w:bottom w:val="none" w:sz="0" w:space="0" w:color="auto"/>
                    <w:right w:val="none" w:sz="0" w:space="0" w:color="auto"/>
                  </w:divBdr>
                  <w:divsChild>
                    <w:div w:id="1474251880">
                      <w:marLeft w:val="0"/>
                      <w:marRight w:val="0"/>
                      <w:marTop w:val="0"/>
                      <w:marBottom w:val="0"/>
                      <w:divBdr>
                        <w:top w:val="none" w:sz="0" w:space="0" w:color="auto"/>
                        <w:left w:val="none" w:sz="0" w:space="0" w:color="auto"/>
                        <w:bottom w:val="none" w:sz="0" w:space="0" w:color="auto"/>
                        <w:right w:val="none" w:sz="0" w:space="0" w:color="auto"/>
                      </w:divBdr>
                    </w:div>
                  </w:divsChild>
                </w:div>
                <w:div w:id="1783064598">
                  <w:marLeft w:val="0"/>
                  <w:marRight w:val="0"/>
                  <w:marTop w:val="0"/>
                  <w:marBottom w:val="0"/>
                  <w:divBdr>
                    <w:top w:val="none" w:sz="0" w:space="0" w:color="auto"/>
                    <w:left w:val="none" w:sz="0" w:space="0" w:color="auto"/>
                    <w:bottom w:val="none" w:sz="0" w:space="0" w:color="auto"/>
                    <w:right w:val="none" w:sz="0" w:space="0" w:color="auto"/>
                  </w:divBdr>
                  <w:divsChild>
                    <w:div w:id="1588997760">
                      <w:marLeft w:val="0"/>
                      <w:marRight w:val="0"/>
                      <w:marTop w:val="0"/>
                      <w:marBottom w:val="0"/>
                      <w:divBdr>
                        <w:top w:val="none" w:sz="0" w:space="0" w:color="auto"/>
                        <w:left w:val="none" w:sz="0" w:space="0" w:color="auto"/>
                        <w:bottom w:val="none" w:sz="0" w:space="0" w:color="auto"/>
                        <w:right w:val="none" w:sz="0" w:space="0" w:color="auto"/>
                      </w:divBdr>
                    </w:div>
                  </w:divsChild>
                </w:div>
                <w:div w:id="1239628936">
                  <w:marLeft w:val="0"/>
                  <w:marRight w:val="0"/>
                  <w:marTop w:val="0"/>
                  <w:marBottom w:val="0"/>
                  <w:divBdr>
                    <w:top w:val="none" w:sz="0" w:space="0" w:color="auto"/>
                    <w:left w:val="none" w:sz="0" w:space="0" w:color="auto"/>
                    <w:bottom w:val="none" w:sz="0" w:space="0" w:color="auto"/>
                    <w:right w:val="none" w:sz="0" w:space="0" w:color="auto"/>
                  </w:divBdr>
                  <w:divsChild>
                    <w:div w:id="1267231416">
                      <w:marLeft w:val="0"/>
                      <w:marRight w:val="0"/>
                      <w:marTop w:val="0"/>
                      <w:marBottom w:val="0"/>
                      <w:divBdr>
                        <w:top w:val="none" w:sz="0" w:space="0" w:color="auto"/>
                        <w:left w:val="none" w:sz="0" w:space="0" w:color="auto"/>
                        <w:bottom w:val="none" w:sz="0" w:space="0" w:color="auto"/>
                        <w:right w:val="none" w:sz="0" w:space="0" w:color="auto"/>
                      </w:divBdr>
                    </w:div>
                  </w:divsChild>
                </w:div>
                <w:div w:id="386221105">
                  <w:marLeft w:val="0"/>
                  <w:marRight w:val="0"/>
                  <w:marTop w:val="0"/>
                  <w:marBottom w:val="0"/>
                  <w:divBdr>
                    <w:top w:val="none" w:sz="0" w:space="0" w:color="auto"/>
                    <w:left w:val="none" w:sz="0" w:space="0" w:color="auto"/>
                    <w:bottom w:val="none" w:sz="0" w:space="0" w:color="auto"/>
                    <w:right w:val="none" w:sz="0" w:space="0" w:color="auto"/>
                  </w:divBdr>
                  <w:divsChild>
                    <w:div w:id="1463038476">
                      <w:marLeft w:val="0"/>
                      <w:marRight w:val="0"/>
                      <w:marTop w:val="0"/>
                      <w:marBottom w:val="0"/>
                      <w:divBdr>
                        <w:top w:val="none" w:sz="0" w:space="0" w:color="auto"/>
                        <w:left w:val="none" w:sz="0" w:space="0" w:color="auto"/>
                        <w:bottom w:val="none" w:sz="0" w:space="0" w:color="auto"/>
                        <w:right w:val="none" w:sz="0" w:space="0" w:color="auto"/>
                      </w:divBdr>
                    </w:div>
                  </w:divsChild>
                </w:div>
                <w:div w:id="443154844">
                  <w:marLeft w:val="0"/>
                  <w:marRight w:val="0"/>
                  <w:marTop w:val="0"/>
                  <w:marBottom w:val="0"/>
                  <w:divBdr>
                    <w:top w:val="none" w:sz="0" w:space="0" w:color="auto"/>
                    <w:left w:val="none" w:sz="0" w:space="0" w:color="auto"/>
                    <w:bottom w:val="none" w:sz="0" w:space="0" w:color="auto"/>
                    <w:right w:val="none" w:sz="0" w:space="0" w:color="auto"/>
                  </w:divBdr>
                  <w:divsChild>
                    <w:div w:id="371343455">
                      <w:marLeft w:val="0"/>
                      <w:marRight w:val="0"/>
                      <w:marTop w:val="0"/>
                      <w:marBottom w:val="0"/>
                      <w:divBdr>
                        <w:top w:val="none" w:sz="0" w:space="0" w:color="auto"/>
                        <w:left w:val="none" w:sz="0" w:space="0" w:color="auto"/>
                        <w:bottom w:val="none" w:sz="0" w:space="0" w:color="auto"/>
                        <w:right w:val="none" w:sz="0" w:space="0" w:color="auto"/>
                      </w:divBdr>
                    </w:div>
                  </w:divsChild>
                </w:div>
                <w:div w:id="1811359854">
                  <w:marLeft w:val="0"/>
                  <w:marRight w:val="0"/>
                  <w:marTop w:val="0"/>
                  <w:marBottom w:val="0"/>
                  <w:divBdr>
                    <w:top w:val="none" w:sz="0" w:space="0" w:color="auto"/>
                    <w:left w:val="none" w:sz="0" w:space="0" w:color="auto"/>
                    <w:bottom w:val="none" w:sz="0" w:space="0" w:color="auto"/>
                    <w:right w:val="none" w:sz="0" w:space="0" w:color="auto"/>
                  </w:divBdr>
                  <w:divsChild>
                    <w:div w:id="1133988872">
                      <w:marLeft w:val="0"/>
                      <w:marRight w:val="0"/>
                      <w:marTop w:val="0"/>
                      <w:marBottom w:val="0"/>
                      <w:divBdr>
                        <w:top w:val="none" w:sz="0" w:space="0" w:color="auto"/>
                        <w:left w:val="none" w:sz="0" w:space="0" w:color="auto"/>
                        <w:bottom w:val="none" w:sz="0" w:space="0" w:color="auto"/>
                        <w:right w:val="none" w:sz="0" w:space="0" w:color="auto"/>
                      </w:divBdr>
                    </w:div>
                  </w:divsChild>
                </w:div>
                <w:div w:id="739518799">
                  <w:marLeft w:val="0"/>
                  <w:marRight w:val="0"/>
                  <w:marTop w:val="0"/>
                  <w:marBottom w:val="0"/>
                  <w:divBdr>
                    <w:top w:val="none" w:sz="0" w:space="0" w:color="auto"/>
                    <w:left w:val="none" w:sz="0" w:space="0" w:color="auto"/>
                    <w:bottom w:val="none" w:sz="0" w:space="0" w:color="auto"/>
                    <w:right w:val="none" w:sz="0" w:space="0" w:color="auto"/>
                  </w:divBdr>
                  <w:divsChild>
                    <w:div w:id="219442028">
                      <w:marLeft w:val="0"/>
                      <w:marRight w:val="0"/>
                      <w:marTop w:val="0"/>
                      <w:marBottom w:val="0"/>
                      <w:divBdr>
                        <w:top w:val="none" w:sz="0" w:space="0" w:color="auto"/>
                        <w:left w:val="none" w:sz="0" w:space="0" w:color="auto"/>
                        <w:bottom w:val="none" w:sz="0" w:space="0" w:color="auto"/>
                        <w:right w:val="none" w:sz="0" w:space="0" w:color="auto"/>
                      </w:divBdr>
                    </w:div>
                  </w:divsChild>
                </w:div>
                <w:div w:id="369652561">
                  <w:marLeft w:val="0"/>
                  <w:marRight w:val="0"/>
                  <w:marTop w:val="0"/>
                  <w:marBottom w:val="0"/>
                  <w:divBdr>
                    <w:top w:val="none" w:sz="0" w:space="0" w:color="auto"/>
                    <w:left w:val="none" w:sz="0" w:space="0" w:color="auto"/>
                    <w:bottom w:val="none" w:sz="0" w:space="0" w:color="auto"/>
                    <w:right w:val="none" w:sz="0" w:space="0" w:color="auto"/>
                  </w:divBdr>
                  <w:divsChild>
                    <w:div w:id="1405251506">
                      <w:marLeft w:val="0"/>
                      <w:marRight w:val="0"/>
                      <w:marTop w:val="0"/>
                      <w:marBottom w:val="0"/>
                      <w:divBdr>
                        <w:top w:val="none" w:sz="0" w:space="0" w:color="auto"/>
                        <w:left w:val="none" w:sz="0" w:space="0" w:color="auto"/>
                        <w:bottom w:val="none" w:sz="0" w:space="0" w:color="auto"/>
                        <w:right w:val="none" w:sz="0" w:space="0" w:color="auto"/>
                      </w:divBdr>
                    </w:div>
                  </w:divsChild>
                </w:div>
                <w:div w:id="697896551">
                  <w:marLeft w:val="0"/>
                  <w:marRight w:val="0"/>
                  <w:marTop w:val="0"/>
                  <w:marBottom w:val="0"/>
                  <w:divBdr>
                    <w:top w:val="none" w:sz="0" w:space="0" w:color="auto"/>
                    <w:left w:val="none" w:sz="0" w:space="0" w:color="auto"/>
                    <w:bottom w:val="none" w:sz="0" w:space="0" w:color="auto"/>
                    <w:right w:val="none" w:sz="0" w:space="0" w:color="auto"/>
                  </w:divBdr>
                  <w:divsChild>
                    <w:div w:id="372464037">
                      <w:marLeft w:val="0"/>
                      <w:marRight w:val="0"/>
                      <w:marTop w:val="0"/>
                      <w:marBottom w:val="0"/>
                      <w:divBdr>
                        <w:top w:val="none" w:sz="0" w:space="0" w:color="auto"/>
                        <w:left w:val="none" w:sz="0" w:space="0" w:color="auto"/>
                        <w:bottom w:val="none" w:sz="0" w:space="0" w:color="auto"/>
                        <w:right w:val="none" w:sz="0" w:space="0" w:color="auto"/>
                      </w:divBdr>
                    </w:div>
                  </w:divsChild>
                </w:div>
                <w:div w:id="1983344105">
                  <w:marLeft w:val="0"/>
                  <w:marRight w:val="0"/>
                  <w:marTop w:val="0"/>
                  <w:marBottom w:val="0"/>
                  <w:divBdr>
                    <w:top w:val="none" w:sz="0" w:space="0" w:color="auto"/>
                    <w:left w:val="none" w:sz="0" w:space="0" w:color="auto"/>
                    <w:bottom w:val="none" w:sz="0" w:space="0" w:color="auto"/>
                    <w:right w:val="none" w:sz="0" w:space="0" w:color="auto"/>
                  </w:divBdr>
                  <w:divsChild>
                    <w:div w:id="280302176">
                      <w:marLeft w:val="0"/>
                      <w:marRight w:val="0"/>
                      <w:marTop w:val="0"/>
                      <w:marBottom w:val="0"/>
                      <w:divBdr>
                        <w:top w:val="none" w:sz="0" w:space="0" w:color="auto"/>
                        <w:left w:val="none" w:sz="0" w:space="0" w:color="auto"/>
                        <w:bottom w:val="none" w:sz="0" w:space="0" w:color="auto"/>
                        <w:right w:val="none" w:sz="0" w:space="0" w:color="auto"/>
                      </w:divBdr>
                    </w:div>
                  </w:divsChild>
                </w:div>
                <w:div w:id="1467042680">
                  <w:marLeft w:val="0"/>
                  <w:marRight w:val="0"/>
                  <w:marTop w:val="0"/>
                  <w:marBottom w:val="0"/>
                  <w:divBdr>
                    <w:top w:val="none" w:sz="0" w:space="0" w:color="auto"/>
                    <w:left w:val="none" w:sz="0" w:space="0" w:color="auto"/>
                    <w:bottom w:val="none" w:sz="0" w:space="0" w:color="auto"/>
                    <w:right w:val="none" w:sz="0" w:space="0" w:color="auto"/>
                  </w:divBdr>
                  <w:divsChild>
                    <w:div w:id="792676743">
                      <w:marLeft w:val="0"/>
                      <w:marRight w:val="0"/>
                      <w:marTop w:val="0"/>
                      <w:marBottom w:val="0"/>
                      <w:divBdr>
                        <w:top w:val="none" w:sz="0" w:space="0" w:color="auto"/>
                        <w:left w:val="none" w:sz="0" w:space="0" w:color="auto"/>
                        <w:bottom w:val="none" w:sz="0" w:space="0" w:color="auto"/>
                        <w:right w:val="none" w:sz="0" w:space="0" w:color="auto"/>
                      </w:divBdr>
                    </w:div>
                  </w:divsChild>
                </w:div>
                <w:div w:id="1422489482">
                  <w:marLeft w:val="0"/>
                  <w:marRight w:val="0"/>
                  <w:marTop w:val="0"/>
                  <w:marBottom w:val="0"/>
                  <w:divBdr>
                    <w:top w:val="none" w:sz="0" w:space="0" w:color="auto"/>
                    <w:left w:val="none" w:sz="0" w:space="0" w:color="auto"/>
                    <w:bottom w:val="none" w:sz="0" w:space="0" w:color="auto"/>
                    <w:right w:val="none" w:sz="0" w:space="0" w:color="auto"/>
                  </w:divBdr>
                  <w:divsChild>
                    <w:div w:id="1480150657">
                      <w:marLeft w:val="0"/>
                      <w:marRight w:val="0"/>
                      <w:marTop w:val="0"/>
                      <w:marBottom w:val="0"/>
                      <w:divBdr>
                        <w:top w:val="none" w:sz="0" w:space="0" w:color="auto"/>
                        <w:left w:val="none" w:sz="0" w:space="0" w:color="auto"/>
                        <w:bottom w:val="none" w:sz="0" w:space="0" w:color="auto"/>
                        <w:right w:val="none" w:sz="0" w:space="0" w:color="auto"/>
                      </w:divBdr>
                    </w:div>
                  </w:divsChild>
                </w:div>
                <w:div w:id="619335941">
                  <w:marLeft w:val="0"/>
                  <w:marRight w:val="0"/>
                  <w:marTop w:val="0"/>
                  <w:marBottom w:val="0"/>
                  <w:divBdr>
                    <w:top w:val="none" w:sz="0" w:space="0" w:color="auto"/>
                    <w:left w:val="none" w:sz="0" w:space="0" w:color="auto"/>
                    <w:bottom w:val="none" w:sz="0" w:space="0" w:color="auto"/>
                    <w:right w:val="none" w:sz="0" w:space="0" w:color="auto"/>
                  </w:divBdr>
                  <w:divsChild>
                    <w:div w:id="94716159">
                      <w:marLeft w:val="0"/>
                      <w:marRight w:val="0"/>
                      <w:marTop w:val="0"/>
                      <w:marBottom w:val="0"/>
                      <w:divBdr>
                        <w:top w:val="none" w:sz="0" w:space="0" w:color="auto"/>
                        <w:left w:val="none" w:sz="0" w:space="0" w:color="auto"/>
                        <w:bottom w:val="none" w:sz="0" w:space="0" w:color="auto"/>
                        <w:right w:val="none" w:sz="0" w:space="0" w:color="auto"/>
                      </w:divBdr>
                    </w:div>
                  </w:divsChild>
                </w:div>
                <w:div w:id="461577816">
                  <w:marLeft w:val="0"/>
                  <w:marRight w:val="0"/>
                  <w:marTop w:val="0"/>
                  <w:marBottom w:val="0"/>
                  <w:divBdr>
                    <w:top w:val="none" w:sz="0" w:space="0" w:color="auto"/>
                    <w:left w:val="none" w:sz="0" w:space="0" w:color="auto"/>
                    <w:bottom w:val="none" w:sz="0" w:space="0" w:color="auto"/>
                    <w:right w:val="none" w:sz="0" w:space="0" w:color="auto"/>
                  </w:divBdr>
                  <w:divsChild>
                    <w:div w:id="1608391853">
                      <w:marLeft w:val="0"/>
                      <w:marRight w:val="0"/>
                      <w:marTop w:val="0"/>
                      <w:marBottom w:val="0"/>
                      <w:divBdr>
                        <w:top w:val="none" w:sz="0" w:space="0" w:color="auto"/>
                        <w:left w:val="none" w:sz="0" w:space="0" w:color="auto"/>
                        <w:bottom w:val="none" w:sz="0" w:space="0" w:color="auto"/>
                        <w:right w:val="none" w:sz="0" w:space="0" w:color="auto"/>
                      </w:divBdr>
                    </w:div>
                  </w:divsChild>
                </w:div>
                <w:div w:id="1969969838">
                  <w:marLeft w:val="0"/>
                  <w:marRight w:val="0"/>
                  <w:marTop w:val="0"/>
                  <w:marBottom w:val="0"/>
                  <w:divBdr>
                    <w:top w:val="none" w:sz="0" w:space="0" w:color="auto"/>
                    <w:left w:val="none" w:sz="0" w:space="0" w:color="auto"/>
                    <w:bottom w:val="none" w:sz="0" w:space="0" w:color="auto"/>
                    <w:right w:val="none" w:sz="0" w:space="0" w:color="auto"/>
                  </w:divBdr>
                  <w:divsChild>
                    <w:div w:id="684134137">
                      <w:marLeft w:val="0"/>
                      <w:marRight w:val="0"/>
                      <w:marTop w:val="0"/>
                      <w:marBottom w:val="0"/>
                      <w:divBdr>
                        <w:top w:val="none" w:sz="0" w:space="0" w:color="auto"/>
                        <w:left w:val="none" w:sz="0" w:space="0" w:color="auto"/>
                        <w:bottom w:val="none" w:sz="0" w:space="0" w:color="auto"/>
                        <w:right w:val="none" w:sz="0" w:space="0" w:color="auto"/>
                      </w:divBdr>
                    </w:div>
                  </w:divsChild>
                </w:div>
                <w:div w:id="1747414188">
                  <w:marLeft w:val="0"/>
                  <w:marRight w:val="0"/>
                  <w:marTop w:val="0"/>
                  <w:marBottom w:val="0"/>
                  <w:divBdr>
                    <w:top w:val="none" w:sz="0" w:space="0" w:color="auto"/>
                    <w:left w:val="none" w:sz="0" w:space="0" w:color="auto"/>
                    <w:bottom w:val="none" w:sz="0" w:space="0" w:color="auto"/>
                    <w:right w:val="none" w:sz="0" w:space="0" w:color="auto"/>
                  </w:divBdr>
                  <w:divsChild>
                    <w:div w:id="1791778505">
                      <w:marLeft w:val="0"/>
                      <w:marRight w:val="0"/>
                      <w:marTop w:val="0"/>
                      <w:marBottom w:val="0"/>
                      <w:divBdr>
                        <w:top w:val="none" w:sz="0" w:space="0" w:color="auto"/>
                        <w:left w:val="none" w:sz="0" w:space="0" w:color="auto"/>
                        <w:bottom w:val="none" w:sz="0" w:space="0" w:color="auto"/>
                        <w:right w:val="none" w:sz="0" w:space="0" w:color="auto"/>
                      </w:divBdr>
                    </w:div>
                  </w:divsChild>
                </w:div>
                <w:div w:id="487329830">
                  <w:marLeft w:val="0"/>
                  <w:marRight w:val="0"/>
                  <w:marTop w:val="0"/>
                  <w:marBottom w:val="0"/>
                  <w:divBdr>
                    <w:top w:val="none" w:sz="0" w:space="0" w:color="auto"/>
                    <w:left w:val="none" w:sz="0" w:space="0" w:color="auto"/>
                    <w:bottom w:val="none" w:sz="0" w:space="0" w:color="auto"/>
                    <w:right w:val="none" w:sz="0" w:space="0" w:color="auto"/>
                  </w:divBdr>
                  <w:divsChild>
                    <w:div w:id="1012611604">
                      <w:marLeft w:val="0"/>
                      <w:marRight w:val="0"/>
                      <w:marTop w:val="0"/>
                      <w:marBottom w:val="0"/>
                      <w:divBdr>
                        <w:top w:val="none" w:sz="0" w:space="0" w:color="auto"/>
                        <w:left w:val="none" w:sz="0" w:space="0" w:color="auto"/>
                        <w:bottom w:val="none" w:sz="0" w:space="0" w:color="auto"/>
                        <w:right w:val="none" w:sz="0" w:space="0" w:color="auto"/>
                      </w:divBdr>
                    </w:div>
                  </w:divsChild>
                </w:div>
                <w:div w:id="313611442">
                  <w:marLeft w:val="0"/>
                  <w:marRight w:val="0"/>
                  <w:marTop w:val="0"/>
                  <w:marBottom w:val="0"/>
                  <w:divBdr>
                    <w:top w:val="none" w:sz="0" w:space="0" w:color="auto"/>
                    <w:left w:val="none" w:sz="0" w:space="0" w:color="auto"/>
                    <w:bottom w:val="none" w:sz="0" w:space="0" w:color="auto"/>
                    <w:right w:val="none" w:sz="0" w:space="0" w:color="auto"/>
                  </w:divBdr>
                  <w:divsChild>
                    <w:div w:id="146671567">
                      <w:marLeft w:val="0"/>
                      <w:marRight w:val="0"/>
                      <w:marTop w:val="0"/>
                      <w:marBottom w:val="0"/>
                      <w:divBdr>
                        <w:top w:val="none" w:sz="0" w:space="0" w:color="auto"/>
                        <w:left w:val="none" w:sz="0" w:space="0" w:color="auto"/>
                        <w:bottom w:val="none" w:sz="0" w:space="0" w:color="auto"/>
                        <w:right w:val="none" w:sz="0" w:space="0" w:color="auto"/>
                      </w:divBdr>
                    </w:div>
                  </w:divsChild>
                </w:div>
                <w:div w:id="4207546">
                  <w:marLeft w:val="0"/>
                  <w:marRight w:val="0"/>
                  <w:marTop w:val="0"/>
                  <w:marBottom w:val="0"/>
                  <w:divBdr>
                    <w:top w:val="none" w:sz="0" w:space="0" w:color="auto"/>
                    <w:left w:val="none" w:sz="0" w:space="0" w:color="auto"/>
                    <w:bottom w:val="none" w:sz="0" w:space="0" w:color="auto"/>
                    <w:right w:val="none" w:sz="0" w:space="0" w:color="auto"/>
                  </w:divBdr>
                  <w:divsChild>
                    <w:div w:id="1244754305">
                      <w:marLeft w:val="0"/>
                      <w:marRight w:val="0"/>
                      <w:marTop w:val="0"/>
                      <w:marBottom w:val="0"/>
                      <w:divBdr>
                        <w:top w:val="none" w:sz="0" w:space="0" w:color="auto"/>
                        <w:left w:val="none" w:sz="0" w:space="0" w:color="auto"/>
                        <w:bottom w:val="none" w:sz="0" w:space="0" w:color="auto"/>
                        <w:right w:val="none" w:sz="0" w:space="0" w:color="auto"/>
                      </w:divBdr>
                    </w:div>
                  </w:divsChild>
                </w:div>
                <w:div w:id="1329404520">
                  <w:marLeft w:val="0"/>
                  <w:marRight w:val="0"/>
                  <w:marTop w:val="0"/>
                  <w:marBottom w:val="0"/>
                  <w:divBdr>
                    <w:top w:val="none" w:sz="0" w:space="0" w:color="auto"/>
                    <w:left w:val="none" w:sz="0" w:space="0" w:color="auto"/>
                    <w:bottom w:val="none" w:sz="0" w:space="0" w:color="auto"/>
                    <w:right w:val="none" w:sz="0" w:space="0" w:color="auto"/>
                  </w:divBdr>
                  <w:divsChild>
                    <w:div w:id="2125535115">
                      <w:marLeft w:val="0"/>
                      <w:marRight w:val="0"/>
                      <w:marTop w:val="0"/>
                      <w:marBottom w:val="0"/>
                      <w:divBdr>
                        <w:top w:val="none" w:sz="0" w:space="0" w:color="auto"/>
                        <w:left w:val="none" w:sz="0" w:space="0" w:color="auto"/>
                        <w:bottom w:val="none" w:sz="0" w:space="0" w:color="auto"/>
                        <w:right w:val="none" w:sz="0" w:space="0" w:color="auto"/>
                      </w:divBdr>
                    </w:div>
                  </w:divsChild>
                </w:div>
                <w:div w:id="2061661645">
                  <w:marLeft w:val="0"/>
                  <w:marRight w:val="0"/>
                  <w:marTop w:val="0"/>
                  <w:marBottom w:val="0"/>
                  <w:divBdr>
                    <w:top w:val="none" w:sz="0" w:space="0" w:color="auto"/>
                    <w:left w:val="none" w:sz="0" w:space="0" w:color="auto"/>
                    <w:bottom w:val="none" w:sz="0" w:space="0" w:color="auto"/>
                    <w:right w:val="none" w:sz="0" w:space="0" w:color="auto"/>
                  </w:divBdr>
                  <w:divsChild>
                    <w:div w:id="348878349">
                      <w:marLeft w:val="0"/>
                      <w:marRight w:val="0"/>
                      <w:marTop w:val="0"/>
                      <w:marBottom w:val="0"/>
                      <w:divBdr>
                        <w:top w:val="none" w:sz="0" w:space="0" w:color="auto"/>
                        <w:left w:val="none" w:sz="0" w:space="0" w:color="auto"/>
                        <w:bottom w:val="none" w:sz="0" w:space="0" w:color="auto"/>
                        <w:right w:val="none" w:sz="0" w:space="0" w:color="auto"/>
                      </w:divBdr>
                    </w:div>
                  </w:divsChild>
                </w:div>
                <w:div w:id="46536294">
                  <w:marLeft w:val="0"/>
                  <w:marRight w:val="0"/>
                  <w:marTop w:val="0"/>
                  <w:marBottom w:val="0"/>
                  <w:divBdr>
                    <w:top w:val="none" w:sz="0" w:space="0" w:color="auto"/>
                    <w:left w:val="none" w:sz="0" w:space="0" w:color="auto"/>
                    <w:bottom w:val="none" w:sz="0" w:space="0" w:color="auto"/>
                    <w:right w:val="none" w:sz="0" w:space="0" w:color="auto"/>
                  </w:divBdr>
                  <w:divsChild>
                    <w:div w:id="1929269697">
                      <w:marLeft w:val="0"/>
                      <w:marRight w:val="0"/>
                      <w:marTop w:val="0"/>
                      <w:marBottom w:val="0"/>
                      <w:divBdr>
                        <w:top w:val="none" w:sz="0" w:space="0" w:color="auto"/>
                        <w:left w:val="none" w:sz="0" w:space="0" w:color="auto"/>
                        <w:bottom w:val="none" w:sz="0" w:space="0" w:color="auto"/>
                        <w:right w:val="none" w:sz="0" w:space="0" w:color="auto"/>
                      </w:divBdr>
                    </w:div>
                  </w:divsChild>
                </w:div>
                <w:div w:id="417675438">
                  <w:marLeft w:val="0"/>
                  <w:marRight w:val="0"/>
                  <w:marTop w:val="0"/>
                  <w:marBottom w:val="0"/>
                  <w:divBdr>
                    <w:top w:val="none" w:sz="0" w:space="0" w:color="auto"/>
                    <w:left w:val="none" w:sz="0" w:space="0" w:color="auto"/>
                    <w:bottom w:val="none" w:sz="0" w:space="0" w:color="auto"/>
                    <w:right w:val="none" w:sz="0" w:space="0" w:color="auto"/>
                  </w:divBdr>
                  <w:divsChild>
                    <w:div w:id="1437871017">
                      <w:marLeft w:val="0"/>
                      <w:marRight w:val="0"/>
                      <w:marTop w:val="0"/>
                      <w:marBottom w:val="0"/>
                      <w:divBdr>
                        <w:top w:val="none" w:sz="0" w:space="0" w:color="auto"/>
                        <w:left w:val="none" w:sz="0" w:space="0" w:color="auto"/>
                        <w:bottom w:val="none" w:sz="0" w:space="0" w:color="auto"/>
                        <w:right w:val="none" w:sz="0" w:space="0" w:color="auto"/>
                      </w:divBdr>
                    </w:div>
                  </w:divsChild>
                </w:div>
                <w:div w:id="1651983390">
                  <w:marLeft w:val="0"/>
                  <w:marRight w:val="0"/>
                  <w:marTop w:val="0"/>
                  <w:marBottom w:val="0"/>
                  <w:divBdr>
                    <w:top w:val="none" w:sz="0" w:space="0" w:color="auto"/>
                    <w:left w:val="none" w:sz="0" w:space="0" w:color="auto"/>
                    <w:bottom w:val="none" w:sz="0" w:space="0" w:color="auto"/>
                    <w:right w:val="none" w:sz="0" w:space="0" w:color="auto"/>
                  </w:divBdr>
                  <w:divsChild>
                    <w:div w:id="2044018461">
                      <w:marLeft w:val="0"/>
                      <w:marRight w:val="0"/>
                      <w:marTop w:val="0"/>
                      <w:marBottom w:val="0"/>
                      <w:divBdr>
                        <w:top w:val="none" w:sz="0" w:space="0" w:color="auto"/>
                        <w:left w:val="none" w:sz="0" w:space="0" w:color="auto"/>
                        <w:bottom w:val="none" w:sz="0" w:space="0" w:color="auto"/>
                        <w:right w:val="none" w:sz="0" w:space="0" w:color="auto"/>
                      </w:divBdr>
                    </w:div>
                  </w:divsChild>
                </w:div>
                <w:div w:id="503280611">
                  <w:marLeft w:val="0"/>
                  <w:marRight w:val="0"/>
                  <w:marTop w:val="0"/>
                  <w:marBottom w:val="0"/>
                  <w:divBdr>
                    <w:top w:val="none" w:sz="0" w:space="0" w:color="auto"/>
                    <w:left w:val="none" w:sz="0" w:space="0" w:color="auto"/>
                    <w:bottom w:val="none" w:sz="0" w:space="0" w:color="auto"/>
                    <w:right w:val="none" w:sz="0" w:space="0" w:color="auto"/>
                  </w:divBdr>
                  <w:divsChild>
                    <w:div w:id="1635257873">
                      <w:marLeft w:val="0"/>
                      <w:marRight w:val="0"/>
                      <w:marTop w:val="0"/>
                      <w:marBottom w:val="0"/>
                      <w:divBdr>
                        <w:top w:val="none" w:sz="0" w:space="0" w:color="auto"/>
                        <w:left w:val="none" w:sz="0" w:space="0" w:color="auto"/>
                        <w:bottom w:val="none" w:sz="0" w:space="0" w:color="auto"/>
                        <w:right w:val="none" w:sz="0" w:space="0" w:color="auto"/>
                      </w:divBdr>
                    </w:div>
                  </w:divsChild>
                </w:div>
                <w:div w:id="1678652239">
                  <w:marLeft w:val="0"/>
                  <w:marRight w:val="0"/>
                  <w:marTop w:val="0"/>
                  <w:marBottom w:val="0"/>
                  <w:divBdr>
                    <w:top w:val="none" w:sz="0" w:space="0" w:color="auto"/>
                    <w:left w:val="none" w:sz="0" w:space="0" w:color="auto"/>
                    <w:bottom w:val="none" w:sz="0" w:space="0" w:color="auto"/>
                    <w:right w:val="none" w:sz="0" w:space="0" w:color="auto"/>
                  </w:divBdr>
                  <w:divsChild>
                    <w:div w:id="2081324644">
                      <w:marLeft w:val="0"/>
                      <w:marRight w:val="0"/>
                      <w:marTop w:val="0"/>
                      <w:marBottom w:val="0"/>
                      <w:divBdr>
                        <w:top w:val="none" w:sz="0" w:space="0" w:color="auto"/>
                        <w:left w:val="none" w:sz="0" w:space="0" w:color="auto"/>
                        <w:bottom w:val="none" w:sz="0" w:space="0" w:color="auto"/>
                        <w:right w:val="none" w:sz="0" w:space="0" w:color="auto"/>
                      </w:divBdr>
                    </w:div>
                  </w:divsChild>
                </w:div>
                <w:div w:id="2113163950">
                  <w:marLeft w:val="0"/>
                  <w:marRight w:val="0"/>
                  <w:marTop w:val="0"/>
                  <w:marBottom w:val="0"/>
                  <w:divBdr>
                    <w:top w:val="none" w:sz="0" w:space="0" w:color="auto"/>
                    <w:left w:val="none" w:sz="0" w:space="0" w:color="auto"/>
                    <w:bottom w:val="none" w:sz="0" w:space="0" w:color="auto"/>
                    <w:right w:val="none" w:sz="0" w:space="0" w:color="auto"/>
                  </w:divBdr>
                  <w:divsChild>
                    <w:div w:id="1668552088">
                      <w:marLeft w:val="0"/>
                      <w:marRight w:val="0"/>
                      <w:marTop w:val="0"/>
                      <w:marBottom w:val="0"/>
                      <w:divBdr>
                        <w:top w:val="none" w:sz="0" w:space="0" w:color="auto"/>
                        <w:left w:val="none" w:sz="0" w:space="0" w:color="auto"/>
                        <w:bottom w:val="none" w:sz="0" w:space="0" w:color="auto"/>
                        <w:right w:val="none" w:sz="0" w:space="0" w:color="auto"/>
                      </w:divBdr>
                    </w:div>
                  </w:divsChild>
                </w:div>
                <w:div w:id="1873029229">
                  <w:marLeft w:val="0"/>
                  <w:marRight w:val="0"/>
                  <w:marTop w:val="0"/>
                  <w:marBottom w:val="0"/>
                  <w:divBdr>
                    <w:top w:val="none" w:sz="0" w:space="0" w:color="auto"/>
                    <w:left w:val="none" w:sz="0" w:space="0" w:color="auto"/>
                    <w:bottom w:val="none" w:sz="0" w:space="0" w:color="auto"/>
                    <w:right w:val="none" w:sz="0" w:space="0" w:color="auto"/>
                  </w:divBdr>
                  <w:divsChild>
                    <w:div w:id="49428517">
                      <w:marLeft w:val="0"/>
                      <w:marRight w:val="0"/>
                      <w:marTop w:val="0"/>
                      <w:marBottom w:val="0"/>
                      <w:divBdr>
                        <w:top w:val="none" w:sz="0" w:space="0" w:color="auto"/>
                        <w:left w:val="none" w:sz="0" w:space="0" w:color="auto"/>
                        <w:bottom w:val="none" w:sz="0" w:space="0" w:color="auto"/>
                        <w:right w:val="none" w:sz="0" w:space="0" w:color="auto"/>
                      </w:divBdr>
                    </w:div>
                  </w:divsChild>
                </w:div>
                <w:div w:id="1456176698">
                  <w:marLeft w:val="0"/>
                  <w:marRight w:val="0"/>
                  <w:marTop w:val="0"/>
                  <w:marBottom w:val="0"/>
                  <w:divBdr>
                    <w:top w:val="none" w:sz="0" w:space="0" w:color="auto"/>
                    <w:left w:val="none" w:sz="0" w:space="0" w:color="auto"/>
                    <w:bottom w:val="none" w:sz="0" w:space="0" w:color="auto"/>
                    <w:right w:val="none" w:sz="0" w:space="0" w:color="auto"/>
                  </w:divBdr>
                  <w:divsChild>
                    <w:div w:id="1986424168">
                      <w:marLeft w:val="0"/>
                      <w:marRight w:val="0"/>
                      <w:marTop w:val="0"/>
                      <w:marBottom w:val="0"/>
                      <w:divBdr>
                        <w:top w:val="none" w:sz="0" w:space="0" w:color="auto"/>
                        <w:left w:val="none" w:sz="0" w:space="0" w:color="auto"/>
                        <w:bottom w:val="none" w:sz="0" w:space="0" w:color="auto"/>
                        <w:right w:val="none" w:sz="0" w:space="0" w:color="auto"/>
                      </w:divBdr>
                    </w:div>
                  </w:divsChild>
                </w:div>
                <w:div w:id="117460135">
                  <w:marLeft w:val="0"/>
                  <w:marRight w:val="0"/>
                  <w:marTop w:val="0"/>
                  <w:marBottom w:val="0"/>
                  <w:divBdr>
                    <w:top w:val="none" w:sz="0" w:space="0" w:color="auto"/>
                    <w:left w:val="none" w:sz="0" w:space="0" w:color="auto"/>
                    <w:bottom w:val="none" w:sz="0" w:space="0" w:color="auto"/>
                    <w:right w:val="none" w:sz="0" w:space="0" w:color="auto"/>
                  </w:divBdr>
                  <w:divsChild>
                    <w:div w:id="417865714">
                      <w:marLeft w:val="0"/>
                      <w:marRight w:val="0"/>
                      <w:marTop w:val="0"/>
                      <w:marBottom w:val="0"/>
                      <w:divBdr>
                        <w:top w:val="none" w:sz="0" w:space="0" w:color="auto"/>
                        <w:left w:val="none" w:sz="0" w:space="0" w:color="auto"/>
                        <w:bottom w:val="none" w:sz="0" w:space="0" w:color="auto"/>
                        <w:right w:val="none" w:sz="0" w:space="0" w:color="auto"/>
                      </w:divBdr>
                    </w:div>
                  </w:divsChild>
                </w:div>
                <w:div w:id="1270507294">
                  <w:marLeft w:val="0"/>
                  <w:marRight w:val="0"/>
                  <w:marTop w:val="0"/>
                  <w:marBottom w:val="0"/>
                  <w:divBdr>
                    <w:top w:val="none" w:sz="0" w:space="0" w:color="auto"/>
                    <w:left w:val="none" w:sz="0" w:space="0" w:color="auto"/>
                    <w:bottom w:val="none" w:sz="0" w:space="0" w:color="auto"/>
                    <w:right w:val="none" w:sz="0" w:space="0" w:color="auto"/>
                  </w:divBdr>
                  <w:divsChild>
                    <w:div w:id="1065567709">
                      <w:marLeft w:val="0"/>
                      <w:marRight w:val="0"/>
                      <w:marTop w:val="0"/>
                      <w:marBottom w:val="0"/>
                      <w:divBdr>
                        <w:top w:val="none" w:sz="0" w:space="0" w:color="auto"/>
                        <w:left w:val="none" w:sz="0" w:space="0" w:color="auto"/>
                        <w:bottom w:val="none" w:sz="0" w:space="0" w:color="auto"/>
                        <w:right w:val="none" w:sz="0" w:space="0" w:color="auto"/>
                      </w:divBdr>
                    </w:div>
                  </w:divsChild>
                </w:div>
                <w:div w:id="602759459">
                  <w:marLeft w:val="0"/>
                  <w:marRight w:val="0"/>
                  <w:marTop w:val="0"/>
                  <w:marBottom w:val="0"/>
                  <w:divBdr>
                    <w:top w:val="none" w:sz="0" w:space="0" w:color="auto"/>
                    <w:left w:val="none" w:sz="0" w:space="0" w:color="auto"/>
                    <w:bottom w:val="none" w:sz="0" w:space="0" w:color="auto"/>
                    <w:right w:val="none" w:sz="0" w:space="0" w:color="auto"/>
                  </w:divBdr>
                  <w:divsChild>
                    <w:div w:id="235287917">
                      <w:marLeft w:val="0"/>
                      <w:marRight w:val="0"/>
                      <w:marTop w:val="0"/>
                      <w:marBottom w:val="0"/>
                      <w:divBdr>
                        <w:top w:val="none" w:sz="0" w:space="0" w:color="auto"/>
                        <w:left w:val="none" w:sz="0" w:space="0" w:color="auto"/>
                        <w:bottom w:val="none" w:sz="0" w:space="0" w:color="auto"/>
                        <w:right w:val="none" w:sz="0" w:space="0" w:color="auto"/>
                      </w:divBdr>
                    </w:div>
                  </w:divsChild>
                </w:div>
                <w:div w:id="570500872">
                  <w:marLeft w:val="0"/>
                  <w:marRight w:val="0"/>
                  <w:marTop w:val="0"/>
                  <w:marBottom w:val="0"/>
                  <w:divBdr>
                    <w:top w:val="none" w:sz="0" w:space="0" w:color="auto"/>
                    <w:left w:val="none" w:sz="0" w:space="0" w:color="auto"/>
                    <w:bottom w:val="none" w:sz="0" w:space="0" w:color="auto"/>
                    <w:right w:val="none" w:sz="0" w:space="0" w:color="auto"/>
                  </w:divBdr>
                  <w:divsChild>
                    <w:div w:id="488136064">
                      <w:marLeft w:val="0"/>
                      <w:marRight w:val="0"/>
                      <w:marTop w:val="0"/>
                      <w:marBottom w:val="0"/>
                      <w:divBdr>
                        <w:top w:val="none" w:sz="0" w:space="0" w:color="auto"/>
                        <w:left w:val="none" w:sz="0" w:space="0" w:color="auto"/>
                        <w:bottom w:val="none" w:sz="0" w:space="0" w:color="auto"/>
                        <w:right w:val="none" w:sz="0" w:space="0" w:color="auto"/>
                      </w:divBdr>
                    </w:div>
                  </w:divsChild>
                </w:div>
                <w:div w:id="1564411364">
                  <w:marLeft w:val="0"/>
                  <w:marRight w:val="0"/>
                  <w:marTop w:val="0"/>
                  <w:marBottom w:val="0"/>
                  <w:divBdr>
                    <w:top w:val="none" w:sz="0" w:space="0" w:color="auto"/>
                    <w:left w:val="none" w:sz="0" w:space="0" w:color="auto"/>
                    <w:bottom w:val="none" w:sz="0" w:space="0" w:color="auto"/>
                    <w:right w:val="none" w:sz="0" w:space="0" w:color="auto"/>
                  </w:divBdr>
                  <w:divsChild>
                    <w:div w:id="2143648535">
                      <w:marLeft w:val="0"/>
                      <w:marRight w:val="0"/>
                      <w:marTop w:val="0"/>
                      <w:marBottom w:val="0"/>
                      <w:divBdr>
                        <w:top w:val="none" w:sz="0" w:space="0" w:color="auto"/>
                        <w:left w:val="none" w:sz="0" w:space="0" w:color="auto"/>
                        <w:bottom w:val="none" w:sz="0" w:space="0" w:color="auto"/>
                        <w:right w:val="none" w:sz="0" w:space="0" w:color="auto"/>
                      </w:divBdr>
                    </w:div>
                  </w:divsChild>
                </w:div>
                <w:div w:id="1923444622">
                  <w:marLeft w:val="0"/>
                  <w:marRight w:val="0"/>
                  <w:marTop w:val="0"/>
                  <w:marBottom w:val="0"/>
                  <w:divBdr>
                    <w:top w:val="none" w:sz="0" w:space="0" w:color="auto"/>
                    <w:left w:val="none" w:sz="0" w:space="0" w:color="auto"/>
                    <w:bottom w:val="none" w:sz="0" w:space="0" w:color="auto"/>
                    <w:right w:val="none" w:sz="0" w:space="0" w:color="auto"/>
                  </w:divBdr>
                  <w:divsChild>
                    <w:div w:id="41560854">
                      <w:marLeft w:val="0"/>
                      <w:marRight w:val="0"/>
                      <w:marTop w:val="0"/>
                      <w:marBottom w:val="0"/>
                      <w:divBdr>
                        <w:top w:val="none" w:sz="0" w:space="0" w:color="auto"/>
                        <w:left w:val="none" w:sz="0" w:space="0" w:color="auto"/>
                        <w:bottom w:val="none" w:sz="0" w:space="0" w:color="auto"/>
                        <w:right w:val="none" w:sz="0" w:space="0" w:color="auto"/>
                      </w:divBdr>
                    </w:div>
                  </w:divsChild>
                </w:div>
                <w:div w:id="951084415">
                  <w:marLeft w:val="0"/>
                  <w:marRight w:val="0"/>
                  <w:marTop w:val="0"/>
                  <w:marBottom w:val="0"/>
                  <w:divBdr>
                    <w:top w:val="none" w:sz="0" w:space="0" w:color="auto"/>
                    <w:left w:val="none" w:sz="0" w:space="0" w:color="auto"/>
                    <w:bottom w:val="none" w:sz="0" w:space="0" w:color="auto"/>
                    <w:right w:val="none" w:sz="0" w:space="0" w:color="auto"/>
                  </w:divBdr>
                  <w:divsChild>
                    <w:div w:id="1019310990">
                      <w:marLeft w:val="0"/>
                      <w:marRight w:val="0"/>
                      <w:marTop w:val="0"/>
                      <w:marBottom w:val="0"/>
                      <w:divBdr>
                        <w:top w:val="none" w:sz="0" w:space="0" w:color="auto"/>
                        <w:left w:val="none" w:sz="0" w:space="0" w:color="auto"/>
                        <w:bottom w:val="none" w:sz="0" w:space="0" w:color="auto"/>
                        <w:right w:val="none" w:sz="0" w:space="0" w:color="auto"/>
                      </w:divBdr>
                    </w:div>
                  </w:divsChild>
                </w:div>
                <w:div w:id="1817801310">
                  <w:marLeft w:val="0"/>
                  <w:marRight w:val="0"/>
                  <w:marTop w:val="0"/>
                  <w:marBottom w:val="0"/>
                  <w:divBdr>
                    <w:top w:val="none" w:sz="0" w:space="0" w:color="auto"/>
                    <w:left w:val="none" w:sz="0" w:space="0" w:color="auto"/>
                    <w:bottom w:val="none" w:sz="0" w:space="0" w:color="auto"/>
                    <w:right w:val="none" w:sz="0" w:space="0" w:color="auto"/>
                  </w:divBdr>
                  <w:divsChild>
                    <w:div w:id="1827940905">
                      <w:marLeft w:val="0"/>
                      <w:marRight w:val="0"/>
                      <w:marTop w:val="0"/>
                      <w:marBottom w:val="0"/>
                      <w:divBdr>
                        <w:top w:val="none" w:sz="0" w:space="0" w:color="auto"/>
                        <w:left w:val="none" w:sz="0" w:space="0" w:color="auto"/>
                        <w:bottom w:val="none" w:sz="0" w:space="0" w:color="auto"/>
                        <w:right w:val="none" w:sz="0" w:space="0" w:color="auto"/>
                      </w:divBdr>
                    </w:div>
                  </w:divsChild>
                </w:div>
                <w:div w:id="595946204">
                  <w:marLeft w:val="0"/>
                  <w:marRight w:val="0"/>
                  <w:marTop w:val="0"/>
                  <w:marBottom w:val="0"/>
                  <w:divBdr>
                    <w:top w:val="none" w:sz="0" w:space="0" w:color="auto"/>
                    <w:left w:val="none" w:sz="0" w:space="0" w:color="auto"/>
                    <w:bottom w:val="none" w:sz="0" w:space="0" w:color="auto"/>
                    <w:right w:val="none" w:sz="0" w:space="0" w:color="auto"/>
                  </w:divBdr>
                  <w:divsChild>
                    <w:div w:id="962927385">
                      <w:marLeft w:val="0"/>
                      <w:marRight w:val="0"/>
                      <w:marTop w:val="0"/>
                      <w:marBottom w:val="0"/>
                      <w:divBdr>
                        <w:top w:val="none" w:sz="0" w:space="0" w:color="auto"/>
                        <w:left w:val="none" w:sz="0" w:space="0" w:color="auto"/>
                        <w:bottom w:val="none" w:sz="0" w:space="0" w:color="auto"/>
                        <w:right w:val="none" w:sz="0" w:space="0" w:color="auto"/>
                      </w:divBdr>
                    </w:div>
                  </w:divsChild>
                </w:div>
                <w:div w:id="1225026840">
                  <w:marLeft w:val="0"/>
                  <w:marRight w:val="0"/>
                  <w:marTop w:val="0"/>
                  <w:marBottom w:val="0"/>
                  <w:divBdr>
                    <w:top w:val="none" w:sz="0" w:space="0" w:color="auto"/>
                    <w:left w:val="none" w:sz="0" w:space="0" w:color="auto"/>
                    <w:bottom w:val="none" w:sz="0" w:space="0" w:color="auto"/>
                    <w:right w:val="none" w:sz="0" w:space="0" w:color="auto"/>
                  </w:divBdr>
                  <w:divsChild>
                    <w:div w:id="404257028">
                      <w:marLeft w:val="0"/>
                      <w:marRight w:val="0"/>
                      <w:marTop w:val="0"/>
                      <w:marBottom w:val="0"/>
                      <w:divBdr>
                        <w:top w:val="none" w:sz="0" w:space="0" w:color="auto"/>
                        <w:left w:val="none" w:sz="0" w:space="0" w:color="auto"/>
                        <w:bottom w:val="none" w:sz="0" w:space="0" w:color="auto"/>
                        <w:right w:val="none" w:sz="0" w:space="0" w:color="auto"/>
                      </w:divBdr>
                    </w:div>
                  </w:divsChild>
                </w:div>
                <w:div w:id="789325897">
                  <w:marLeft w:val="0"/>
                  <w:marRight w:val="0"/>
                  <w:marTop w:val="0"/>
                  <w:marBottom w:val="0"/>
                  <w:divBdr>
                    <w:top w:val="none" w:sz="0" w:space="0" w:color="auto"/>
                    <w:left w:val="none" w:sz="0" w:space="0" w:color="auto"/>
                    <w:bottom w:val="none" w:sz="0" w:space="0" w:color="auto"/>
                    <w:right w:val="none" w:sz="0" w:space="0" w:color="auto"/>
                  </w:divBdr>
                  <w:divsChild>
                    <w:div w:id="1489443129">
                      <w:marLeft w:val="0"/>
                      <w:marRight w:val="0"/>
                      <w:marTop w:val="0"/>
                      <w:marBottom w:val="0"/>
                      <w:divBdr>
                        <w:top w:val="none" w:sz="0" w:space="0" w:color="auto"/>
                        <w:left w:val="none" w:sz="0" w:space="0" w:color="auto"/>
                        <w:bottom w:val="none" w:sz="0" w:space="0" w:color="auto"/>
                        <w:right w:val="none" w:sz="0" w:space="0" w:color="auto"/>
                      </w:divBdr>
                    </w:div>
                  </w:divsChild>
                </w:div>
                <w:div w:id="309137848">
                  <w:marLeft w:val="0"/>
                  <w:marRight w:val="0"/>
                  <w:marTop w:val="0"/>
                  <w:marBottom w:val="0"/>
                  <w:divBdr>
                    <w:top w:val="none" w:sz="0" w:space="0" w:color="auto"/>
                    <w:left w:val="none" w:sz="0" w:space="0" w:color="auto"/>
                    <w:bottom w:val="none" w:sz="0" w:space="0" w:color="auto"/>
                    <w:right w:val="none" w:sz="0" w:space="0" w:color="auto"/>
                  </w:divBdr>
                  <w:divsChild>
                    <w:div w:id="140316847">
                      <w:marLeft w:val="0"/>
                      <w:marRight w:val="0"/>
                      <w:marTop w:val="0"/>
                      <w:marBottom w:val="0"/>
                      <w:divBdr>
                        <w:top w:val="none" w:sz="0" w:space="0" w:color="auto"/>
                        <w:left w:val="none" w:sz="0" w:space="0" w:color="auto"/>
                        <w:bottom w:val="none" w:sz="0" w:space="0" w:color="auto"/>
                        <w:right w:val="none" w:sz="0" w:space="0" w:color="auto"/>
                      </w:divBdr>
                    </w:div>
                  </w:divsChild>
                </w:div>
                <w:div w:id="1258253630">
                  <w:marLeft w:val="0"/>
                  <w:marRight w:val="0"/>
                  <w:marTop w:val="0"/>
                  <w:marBottom w:val="0"/>
                  <w:divBdr>
                    <w:top w:val="none" w:sz="0" w:space="0" w:color="auto"/>
                    <w:left w:val="none" w:sz="0" w:space="0" w:color="auto"/>
                    <w:bottom w:val="none" w:sz="0" w:space="0" w:color="auto"/>
                    <w:right w:val="none" w:sz="0" w:space="0" w:color="auto"/>
                  </w:divBdr>
                  <w:divsChild>
                    <w:div w:id="1597053429">
                      <w:marLeft w:val="0"/>
                      <w:marRight w:val="0"/>
                      <w:marTop w:val="0"/>
                      <w:marBottom w:val="0"/>
                      <w:divBdr>
                        <w:top w:val="none" w:sz="0" w:space="0" w:color="auto"/>
                        <w:left w:val="none" w:sz="0" w:space="0" w:color="auto"/>
                        <w:bottom w:val="none" w:sz="0" w:space="0" w:color="auto"/>
                        <w:right w:val="none" w:sz="0" w:space="0" w:color="auto"/>
                      </w:divBdr>
                    </w:div>
                  </w:divsChild>
                </w:div>
                <w:div w:id="1614751388">
                  <w:marLeft w:val="0"/>
                  <w:marRight w:val="0"/>
                  <w:marTop w:val="0"/>
                  <w:marBottom w:val="0"/>
                  <w:divBdr>
                    <w:top w:val="none" w:sz="0" w:space="0" w:color="auto"/>
                    <w:left w:val="none" w:sz="0" w:space="0" w:color="auto"/>
                    <w:bottom w:val="none" w:sz="0" w:space="0" w:color="auto"/>
                    <w:right w:val="none" w:sz="0" w:space="0" w:color="auto"/>
                  </w:divBdr>
                  <w:divsChild>
                    <w:div w:id="280307427">
                      <w:marLeft w:val="0"/>
                      <w:marRight w:val="0"/>
                      <w:marTop w:val="0"/>
                      <w:marBottom w:val="0"/>
                      <w:divBdr>
                        <w:top w:val="none" w:sz="0" w:space="0" w:color="auto"/>
                        <w:left w:val="none" w:sz="0" w:space="0" w:color="auto"/>
                        <w:bottom w:val="none" w:sz="0" w:space="0" w:color="auto"/>
                        <w:right w:val="none" w:sz="0" w:space="0" w:color="auto"/>
                      </w:divBdr>
                    </w:div>
                  </w:divsChild>
                </w:div>
                <w:div w:id="1445005161">
                  <w:marLeft w:val="0"/>
                  <w:marRight w:val="0"/>
                  <w:marTop w:val="0"/>
                  <w:marBottom w:val="0"/>
                  <w:divBdr>
                    <w:top w:val="none" w:sz="0" w:space="0" w:color="auto"/>
                    <w:left w:val="none" w:sz="0" w:space="0" w:color="auto"/>
                    <w:bottom w:val="none" w:sz="0" w:space="0" w:color="auto"/>
                    <w:right w:val="none" w:sz="0" w:space="0" w:color="auto"/>
                  </w:divBdr>
                  <w:divsChild>
                    <w:div w:id="789126879">
                      <w:marLeft w:val="0"/>
                      <w:marRight w:val="0"/>
                      <w:marTop w:val="0"/>
                      <w:marBottom w:val="0"/>
                      <w:divBdr>
                        <w:top w:val="none" w:sz="0" w:space="0" w:color="auto"/>
                        <w:left w:val="none" w:sz="0" w:space="0" w:color="auto"/>
                        <w:bottom w:val="none" w:sz="0" w:space="0" w:color="auto"/>
                        <w:right w:val="none" w:sz="0" w:space="0" w:color="auto"/>
                      </w:divBdr>
                    </w:div>
                  </w:divsChild>
                </w:div>
                <w:div w:id="1140997096">
                  <w:marLeft w:val="0"/>
                  <w:marRight w:val="0"/>
                  <w:marTop w:val="0"/>
                  <w:marBottom w:val="0"/>
                  <w:divBdr>
                    <w:top w:val="none" w:sz="0" w:space="0" w:color="auto"/>
                    <w:left w:val="none" w:sz="0" w:space="0" w:color="auto"/>
                    <w:bottom w:val="none" w:sz="0" w:space="0" w:color="auto"/>
                    <w:right w:val="none" w:sz="0" w:space="0" w:color="auto"/>
                  </w:divBdr>
                  <w:divsChild>
                    <w:div w:id="1638025796">
                      <w:marLeft w:val="0"/>
                      <w:marRight w:val="0"/>
                      <w:marTop w:val="0"/>
                      <w:marBottom w:val="0"/>
                      <w:divBdr>
                        <w:top w:val="none" w:sz="0" w:space="0" w:color="auto"/>
                        <w:left w:val="none" w:sz="0" w:space="0" w:color="auto"/>
                        <w:bottom w:val="none" w:sz="0" w:space="0" w:color="auto"/>
                        <w:right w:val="none" w:sz="0" w:space="0" w:color="auto"/>
                      </w:divBdr>
                    </w:div>
                  </w:divsChild>
                </w:div>
                <w:div w:id="778985906">
                  <w:marLeft w:val="0"/>
                  <w:marRight w:val="0"/>
                  <w:marTop w:val="0"/>
                  <w:marBottom w:val="0"/>
                  <w:divBdr>
                    <w:top w:val="none" w:sz="0" w:space="0" w:color="auto"/>
                    <w:left w:val="none" w:sz="0" w:space="0" w:color="auto"/>
                    <w:bottom w:val="none" w:sz="0" w:space="0" w:color="auto"/>
                    <w:right w:val="none" w:sz="0" w:space="0" w:color="auto"/>
                  </w:divBdr>
                  <w:divsChild>
                    <w:div w:id="1505317148">
                      <w:marLeft w:val="0"/>
                      <w:marRight w:val="0"/>
                      <w:marTop w:val="0"/>
                      <w:marBottom w:val="0"/>
                      <w:divBdr>
                        <w:top w:val="none" w:sz="0" w:space="0" w:color="auto"/>
                        <w:left w:val="none" w:sz="0" w:space="0" w:color="auto"/>
                        <w:bottom w:val="none" w:sz="0" w:space="0" w:color="auto"/>
                        <w:right w:val="none" w:sz="0" w:space="0" w:color="auto"/>
                      </w:divBdr>
                    </w:div>
                  </w:divsChild>
                </w:div>
                <w:div w:id="996885033">
                  <w:marLeft w:val="0"/>
                  <w:marRight w:val="0"/>
                  <w:marTop w:val="0"/>
                  <w:marBottom w:val="0"/>
                  <w:divBdr>
                    <w:top w:val="none" w:sz="0" w:space="0" w:color="auto"/>
                    <w:left w:val="none" w:sz="0" w:space="0" w:color="auto"/>
                    <w:bottom w:val="none" w:sz="0" w:space="0" w:color="auto"/>
                    <w:right w:val="none" w:sz="0" w:space="0" w:color="auto"/>
                  </w:divBdr>
                  <w:divsChild>
                    <w:div w:id="135218452">
                      <w:marLeft w:val="0"/>
                      <w:marRight w:val="0"/>
                      <w:marTop w:val="0"/>
                      <w:marBottom w:val="0"/>
                      <w:divBdr>
                        <w:top w:val="none" w:sz="0" w:space="0" w:color="auto"/>
                        <w:left w:val="none" w:sz="0" w:space="0" w:color="auto"/>
                        <w:bottom w:val="none" w:sz="0" w:space="0" w:color="auto"/>
                        <w:right w:val="none" w:sz="0" w:space="0" w:color="auto"/>
                      </w:divBdr>
                    </w:div>
                  </w:divsChild>
                </w:div>
                <w:div w:id="981733798">
                  <w:marLeft w:val="0"/>
                  <w:marRight w:val="0"/>
                  <w:marTop w:val="0"/>
                  <w:marBottom w:val="0"/>
                  <w:divBdr>
                    <w:top w:val="none" w:sz="0" w:space="0" w:color="auto"/>
                    <w:left w:val="none" w:sz="0" w:space="0" w:color="auto"/>
                    <w:bottom w:val="none" w:sz="0" w:space="0" w:color="auto"/>
                    <w:right w:val="none" w:sz="0" w:space="0" w:color="auto"/>
                  </w:divBdr>
                  <w:divsChild>
                    <w:div w:id="1010646275">
                      <w:marLeft w:val="0"/>
                      <w:marRight w:val="0"/>
                      <w:marTop w:val="0"/>
                      <w:marBottom w:val="0"/>
                      <w:divBdr>
                        <w:top w:val="none" w:sz="0" w:space="0" w:color="auto"/>
                        <w:left w:val="none" w:sz="0" w:space="0" w:color="auto"/>
                        <w:bottom w:val="none" w:sz="0" w:space="0" w:color="auto"/>
                        <w:right w:val="none" w:sz="0" w:space="0" w:color="auto"/>
                      </w:divBdr>
                    </w:div>
                  </w:divsChild>
                </w:div>
                <w:div w:id="225340790">
                  <w:marLeft w:val="0"/>
                  <w:marRight w:val="0"/>
                  <w:marTop w:val="0"/>
                  <w:marBottom w:val="0"/>
                  <w:divBdr>
                    <w:top w:val="none" w:sz="0" w:space="0" w:color="auto"/>
                    <w:left w:val="none" w:sz="0" w:space="0" w:color="auto"/>
                    <w:bottom w:val="none" w:sz="0" w:space="0" w:color="auto"/>
                    <w:right w:val="none" w:sz="0" w:space="0" w:color="auto"/>
                  </w:divBdr>
                  <w:divsChild>
                    <w:div w:id="476999708">
                      <w:marLeft w:val="0"/>
                      <w:marRight w:val="0"/>
                      <w:marTop w:val="0"/>
                      <w:marBottom w:val="0"/>
                      <w:divBdr>
                        <w:top w:val="none" w:sz="0" w:space="0" w:color="auto"/>
                        <w:left w:val="none" w:sz="0" w:space="0" w:color="auto"/>
                        <w:bottom w:val="none" w:sz="0" w:space="0" w:color="auto"/>
                        <w:right w:val="none" w:sz="0" w:space="0" w:color="auto"/>
                      </w:divBdr>
                    </w:div>
                  </w:divsChild>
                </w:div>
                <w:div w:id="1786537918">
                  <w:marLeft w:val="0"/>
                  <w:marRight w:val="0"/>
                  <w:marTop w:val="0"/>
                  <w:marBottom w:val="0"/>
                  <w:divBdr>
                    <w:top w:val="none" w:sz="0" w:space="0" w:color="auto"/>
                    <w:left w:val="none" w:sz="0" w:space="0" w:color="auto"/>
                    <w:bottom w:val="none" w:sz="0" w:space="0" w:color="auto"/>
                    <w:right w:val="none" w:sz="0" w:space="0" w:color="auto"/>
                  </w:divBdr>
                  <w:divsChild>
                    <w:div w:id="1826192876">
                      <w:marLeft w:val="0"/>
                      <w:marRight w:val="0"/>
                      <w:marTop w:val="0"/>
                      <w:marBottom w:val="0"/>
                      <w:divBdr>
                        <w:top w:val="none" w:sz="0" w:space="0" w:color="auto"/>
                        <w:left w:val="none" w:sz="0" w:space="0" w:color="auto"/>
                        <w:bottom w:val="none" w:sz="0" w:space="0" w:color="auto"/>
                        <w:right w:val="none" w:sz="0" w:space="0" w:color="auto"/>
                      </w:divBdr>
                    </w:div>
                  </w:divsChild>
                </w:div>
                <w:div w:id="1165438145">
                  <w:marLeft w:val="0"/>
                  <w:marRight w:val="0"/>
                  <w:marTop w:val="0"/>
                  <w:marBottom w:val="0"/>
                  <w:divBdr>
                    <w:top w:val="none" w:sz="0" w:space="0" w:color="auto"/>
                    <w:left w:val="none" w:sz="0" w:space="0" w:color="auto"/>
                    <w:bottom w:val="none" w:sz="0" w:space="0" w:color="auto"/>
                    <w:right w:val="none" w:sz="0" w:space="0" w:color="auto"/>
                  </w:divBdr>
                  <w:divsChild>
                    <w:div w:id="247078068">
                      <w:marLeft w:val="0"/>
                      <w:marRight w:val="0"/>
                      <w:marTop w:val="0"/>
                      <w:marBottom w:val="0"/>
                      <w:divBdr>
                        <w:top w:val="none" w:sz="0" w:space="0" w:color="auto"/>
                        <w:left w:val="none" w:sz="0" w:space="0" w:color="auto"/>
                        <w:bottom w:val="none" w:sz="0" w:space="0" w:color="auto"/>
                        <w:right w:val="none" w:sz="0" w:space="0" w:color="auto"/>
                      </w:divBdr>
                    </w:div>
                  </w:divsChild>
                </w:div>
                <w:div w:id="747313812">
                  <w:marLeft w:val="0"/>
                  <w:marRight w:val="0"/>
                  <w:marTop w:val="0"/>
                  <w:marBottom w:val="0"/>
                  <w:divBdr>
                    <w:top w:val="none" w:sz="0" w:space="0" w:color="auto"/>
                    <w:left w:val="none" w:sz="0" w:space="0" w:color="auto"/>
                    <w:bottom w:val="none" w:sz="0" w:space="0" w:color="auto"/>
                    <w:right w:val="none" w:sz="0" w:space="0" w:color="auto"/>
                  </w:divBdr>
                  <w:divsChild>
                    <w:div w:id="2137479869">
                      <w:marLeft w:val="0"/>
                      <w:marRight w:val="0"/>
                      <w:marTop w:val="0"/>
                      <w:marBottom w:val="0"/>
                      <w:divBdr>
                        <w:top w:val="none" w:sz="0" w:space="0" w:color="auto"/>
                        <w:left w:val="none" w:sz="0" w:space="0" w:color="auto"/>
                        <w:bottom w:val="none" w:sz="0" w:space="0" w:color="auto"/>
                        <w:right w:val="none" w:sz="0" w:space="0" w:color="auto"/>
                      </w:divBdr>
                    </w:div>
                  </w:divsChild>
                </w:div>
                <w:div w:id="1871607485">
                  <w:marLeft w:val="0"/>
                  <w:marRight w:val="0"/>
                  <w:marTop w:val="0"/>
                  <w:marBottom w:val="0"/>
                  <w:divBdr>
                    <w:top w:val="none" w:sz="0" w:space="0" w:color="auto"/>
                    <w:left w:val="none" w:sz="0" w:space="0" w:color="auto"/>
                    <w:bottom w:val="none" w:sz="0" w:space="0" w:color="auto"/>
                    <w:right w:val="none" w:sz="0" w:space="0" w:color="auto"/>
                  </w:divBdr>
                  <w:divsChild>
                    <w:div w:id="891693819">
                      <w:marLeft w:val="0"/>
                      <w:marRight w:val="0"/>
                      <w:marTop w:val="0"/>
                      <w:marBottom w:val="0"/>
                      <w:divBdr>
                        <w:top w:val="none" w:sz="0" w:space="0" w:color="auto"/>
                        <w:left w:val="none" w:sz="0" w:space="0" w:color="auto"/>
                        <w:bottom w:val="none" w:sz="0" w:space="0" w:color="auto"/>
                        <w:right w:val="none" w:sz="0" w:space="0" w:color="auto"/>
                      </w:divBdr>
                    </w:div>
                  </w:divsChild>
                </w:div>
                <w:div w:id="942878850">
                  <w:marLeft w:val="0"/>
                  <w:marRight w:val="0"/>
                  <w:marTop w:val="0"/>
                  <w:marBottom w:val="0"/>
                  <w:divBdr>
                    <w:top w:val="none" w:sz="0" w:space="0" w:color="auto"/>
                    <w:left w:val="none" w:sz="0" w:space="0" w:color="auto"/>
                    <w:bottom w:val="none" w:sz="0" w:space="0" w:color="auto"/>
                    <w:right w:val="none" w:sz="0" w:space="0" w:color="auto"/>
                  </w:divBdr>
                  <w:divsChild>
                    <w:div w:id="1466505589">
                      <w:marLeft w:val="0"/>
                      <w:marRight w:val="0"/>
                      <w:marTop w:val="0"/>
                      <w:marBottom w:val="0"/>
                      <w:divBdr>
                        <w:top w:val="none" w:sz="0" w:space="0" w:color="auto"/>
                        <w:left w:val="none" w:sz="0" w:space="0" w:color="auto"/>
                        <w:bottom w:val="none" w:sz="0" w:space="0" w:color="auto"/>
                        <w:right w:val="none" w:sz="0" w:space="0" w:color="auto"/>
                      </w:divBdr>
                    </w:div>
                  </w:divsChild>
                </w:div>
                <w:div w:id="1430471244">
                  <w:marLeft w:val="0"/>
                  <w:marRight w:val="0"/>
                  <w:marTop w:val="0"/>
                  <w:marBottom w:val="0"/>
                  <w:divBdr>
                    <w:top w:val="none" w:sz="0" w:space="0" w:color="auto"/>
                    <w:left w:val="none" w:sz="0" w:space="0" w:color="auto"/>
                    <w:bottom w:val="none" w:sz="0" w:space="0" w:color="auto"/>
                    <w:right w:val="none" w:sz="0" w:space="0" w:color="auto"/>
                  </w:divBdr>
                  <w:divsChild>
                    <w:div w:id="222300149">
                      <w:marLeft w:val="0"/>
                      <w:marRight w:val="0"/>
                      <w:marTop w:val="0"/>
                      <w:marBottom w:val="0"/>
                      <w:divBdr>
                        <w:top w:val="none" w:sz="0" w:space="0" w:color="auto"/>
                        <w:left w:val="none" w:sz="0" w:space="0" w:color="auto"/>
                        <w:bottom w:val="none" w:sz="0" w:space="0" w:color="auto"/>
                        <w:right w:val="none" w:sz="0" w:space="0" w:color="auto"/>
                      </w:divBdr>
                    </w:div>
                  </w:divsChild>
                </w:div>
                <w:div w:id="581069173">
                  <w:marLeft w:val="0"/>
                  <w:marRight w:val="0"/>
                  <w:marTop w:val="0"/>
                  <w:marBottom w:val="0"/>
                  <w:divBdr>
                    <w:top w:val="none" w:sz="0" w:space="0" w:color="auto"/>
                    <w:left w:val="none" w:sz="0" w:space="0" w:color="auto"/>
                    <w:bottom w:val="none" w:sz="0" w:space="0" w:color="auto"/>
                    <w:right w:val="none" w:sz="0" w:space="0" w:color="auto"/>
                  </w:divBdr>
                  <w:divsChild>
                    <w:div w:id="136380584">
                      <w:marLeft w:val="0"/>
                      <w:marRight w:val="0"/>
                      <w:marTop w:val="0"/>
                      <w:marBottom w:val="0"/>
                      <w:divBdr>
                        <w:top w:val="none" w:sz="0" w:space="0" w:color="auto"/>
                        <w:left w:val="none" w:sz="0" w:space="0" w:color="auto"/>
                        <w:bottom w:val="none" w:sz="0" w:space="0" w:color="auto"/>
                        <w:right w:val="none" w:sz="0" w:space="0" w:color="auto"/>
                      </w:divBdr>
                    </w:div>
                  </w:divsChild>
                </w:div>
                <w:div w:id="1440562107">
                  <w:marLeft w:val="0"/>
                  <w:marRight w:val="0"/>
                  <w:marTop w:val="0"/>
                  <w:marBottom w:val="0"/>
                  <w:divBdr>
                    <w:top w:val="none" w:sz="0" w:space="0" w:color="auto"/>
                    <w:left w:val="none" w:sz="0" w:space="0" w:color="auto"/>
                    <w:bottom w:val="none" w:sz="0" w:space="0" w:color="auto"/>
                    <w:right w:val="none" w:sz="0" w:space="0" w:color="auto"/>
                  </w:divBdr>
                  <w:divsChild>
                    <w:div w:id="1413743238">
                      <w:marLeft w:val="0"/>
                      <w:marRight w:val="0"/>
                      <w:marTop w:val="0"/>
                      <w:marBottom w:val="0"/>
                      <w:divBdr>
                        <w:top w:val="none" w:sz="0" w:space="0" w:color="auto"/>
                        <w:left w:val="none" w:sz="0" w:space="0" w:color="auto"/>
                        <w:bottom w:val="none" w:sz="0" w:space="0" w:color="auto"/>
                        <w:right w:val="none" w:sz="0" w:space="0" w:color="auto"/>
                      </w:divBdr>
                    </w:div>
                  </w:divsChild>
                </w:div>
                <w:div w:id="1972595142">
                  <w:marLeft w:val="0"/>
                  <w:marRight w:val="0"/>
                  <w:marTop w:val="0"/>
                  <w:marBottom w:val="0"/>
                  <w:divBdr>
                    <w:top w:val="none" w:sz="0" w:space="0" w:color="auto"/>
                    <w:left w:val="none" w:sz="0" w:space="0" w:color="auto"/>
                    <w:bottom w:val="none" w:sz="0" w:space="0" w:color="auto"/>
                    <w:right w:val="none" w:sz="0" w:space="0" w:color="auto"/>
                  </w:divBdr>
                  <w:divsChild>
                    <w:div w:id="121848096">
                      <w:marLeft w:val="0"/>
                      <w:marRight w:val="0"/>
                      <w:marTop w:val="0"/>
                      <w:marBottom w:val="0"/>
                      <w:divBdr>
                        <w:top w:val="none" w:sz="0" w:space="0" w:color="auto"/>
                        <w:left w:val="none" w:sz="0" w:space="0" w:color="auto"/>
                        <w:bottom w:val="none" w:sz="0" w:space="0" w:color="auto"/>
                        <w:right w:val="none" w:sz="0" w:space="0" w:color="auto"/>
                      </w:divBdr>
                    </w:div>
                  </w:divsChild>
                </w:div>
                <w:div w:id="1619094793">
                  <w:marLeft w:val="0"/>
                  <w:marRight w:val="0"/>
                  <w:marTop w:val="0"/>
                  <w:marBottom w:val="0"/>
                  <w:divBdr>
                    <w:top w:val="none" w:sz="0" w:space="0" w:color="auto"/>
                    <w:left w:val="none" w:sz="0" w:space="0" w:color="auto"/>
                    <w:bottom w:val="none" w:sz="0" w:space="0" w:color="auto"/>
                    <w:right w:val="none" w:sz="0" w:space="0" w:color="auto"/>
                  </w:divBdr>
                  <w:divsChild>
                    <w:div w:id="93479905">
                      <w:marLeft w:val="0"/>
                      <w:marRight w:val="0"/>
                      <w:marTop w:val="0"/>
                      <w:marBottom w:val="0"/>
                      <w:divBdr>
                        <w:top w:val="none" w:sz="0" w:space="0" w:color="auto"/>
                        <w:left w:val="none" w:sz="0" w:space="0" w:color="auto"/>
                        <w:bottom w:val="none" w:sz="0" w:space="0" w:color="auto"/>
                        <w:right w:val="none" w:sz="0" w:space="0" w:color="auto"/>
                      </w:divBdr>
                    </w:div>
                  </w:divsChild>
                </w:div>
                <w:div w:id="1034691201">
                  <w:marLeft w:val="0"/>
                  <w:marRight w:val="0"/>
                  <w:marTop w:val="0"/>
                  <w:marBottom w:val="0"/>
                  <w:divBdr>
                    <w:top w:val="none" w:sz="0" w:space="0" w:color="auto"/>
                    <w:left w:val="none" w:sz="0" w:space="0" w:color="auto"/>
                    <w:bottom w:val="none" w:sz="0" w:space="0" w:color="auto"/>
                    <w:right w:val="none" w:sz="0" w:space="0" w:color="auto"/>
                  </w:divBdr>
                  <w:divsChild>
                    <w:div w:id="474377115">
                      <w:marLeft w:val="0"/>
                      <w:marRight w:val="0"/>
                      <w:marTop w:val="0"/>
                      <w:marBottom w:val="0"/>
                      <w:divBdr>
                        <w:top w:val="none" w:sz="0" w:space="0" w:color="auto"/>
                        <w:left w:val="none" w:sz="0" w:space="0" w:color="auto"/>
                        <w:bottom w:val="none" w:sz="0" w:space="0" w:color="auto"/>
                        <w:right w:val="none" w:sz="0" w:space="0" w:color="auto"/>
                      </w:divBdr>
                    </w:div>
                  </w:divsChild>
                </w:div>
                <w:div w:id="1706906007">
                  <w:marLeft w:val="0"/>
                  <w:marRight w:val="0"/>
                  <w:marTop w:val="0"/>
                  <w:marBottom w:val="0"/>
                  <w:divBdr>
                    <w:top w:val="none" w:sz="0" w:space="0" w:color="auto"/>
                    <w:left w:val="none" w:sz="0" w:space="0" w:color="auto"/>
                    <w:bottom w:val="none" w:sz="0" w:space="0" w:color="auto"/>
                    <w:right w:val="none" w:sz="0" w:space="0" w:color="auto"/>
                  </w:divBdr>
                  <w:divsChild>
                    <w:div w:id="845746934">
                      <w:marLeft w:val="0"/>
                      <w:marRight w:val="0"/>
                      <w:marTop w:val="0"/>
                      <w:marBottom w:val="0"/>
                      <w:divBdr>
                        <w:top w:val="none" w:sz="0" w:space="0" w:color="auto"/>
                        <w:left w:val="none" w:sz="0" w:space="0" w:color="auto"/>
                        <w:bottom w:val="none" w:sz="0" w:space="0" w:color="auto"/>
                        <w:right w:val="none" w:sz="0" w:space="0" w:color="auto"/>
                      </w:divBdr>
                    </w:div>
                  </w:divsChild>
                </w:div>
                <w:div w:id="97996120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421265533">
          <w:marLeft w:val="0"/>
          <w:marRight w:val="0"/>
          <w:marTop w:val="0"/>
          <w:marBottom w:val="0"/>
          <w:divBdr>
            <w:top w:val="none" w:sz="0" w:space="0" w:color="auto"/>
            <w:left w:val="none" w:sz="0" w:space="0" w:color="auto"/>
            <w:bottom w:val="none" w:sz="0" w:space="0" w:color="auto"/>
            <w:right w:val="none" w:sz="0" w:space="0" w:color="auto"/>
          </w:divBdr>
          <w:divsChild>
            <w:div w:id="155773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13888">
      <w:bodyDiv w:val="1"/>
      <w:marLeft w:val="0"/>
      <w:marRight w:val="0"/>
      <w:marTop w:val="0"/>
      <w:marBottom w:val="0"/>
      <w:divBdr>
        <w:top w:val="none" w:sz="0" w:space="0" w:color="auto"/>
        <w:left w:val="none" w:sz="0" w:space="0" w:color="auto"/>
        <w:bottom w:val="none" w:sz="0" w:space="0" w:color="auto"/>
        <w:right w:val="none" w:sz="0" w:space="0" w:color="auto"/>
      </w:divBdr>
      <w:divsChild>
        <w:div w:id="1258321186">
          <w:marLeft w:val="0"/>
          <w:marRight w:val="0"/>
          <w:marTop w:val="0"/>
          <w:marBottom w:val="0"/>
          <w:divBdr>
            <w:top w:val="none" w:sz="0" w:space="0" w:color="auto"/>
            <w:left w:val="none" w:sz="0" w:space="0" w:color="auto"/>
            <w:bottom w:val="none" w:sz="0" w:space="0" w:color="auto"/>
            <w:right w:val="none" w:sz="0" w:space="0" w:color="auto"/>
          </w:divBdr>
          <w:divsChild>
            <w:div w:id="1379354711">
              <w:marLeft w:val="0"/>
              <w:marRight w:val="0"/>
              <w:marTop w:val="0"/>
              <w:marBottom w:val="0"/>
              <w:divBdr>
                <w:top w:val="none" w:sz="0" w:space="0" w:color="auto"/>
                <w:left w:val="none" w:sz="0" w:space="0" w:color="auto"/>
                <w:bottom w:val="none" w:sz="0" w:space="0" w:color="auto"/>
                <w:right w:val="none" w:sz="0" w:space="0" w:color="auto"/>
              </w:divBdr>
            </w:div>
          </w:divsChild>
        </w:div>
        <w:div w:id="1677345838">
          <w:marLeft w:val="0"/>
          <w:marRight w:val="0"/>
          <w:marTop w:val="0"/>
          <w:marBottom w:val="0"/>
          <w:divBdr>
            <w:top w:val="none" w:sz="0" w:space="0" w:color="auto"/>
            <w:left w:val="none" w:sz="0" w:space="0" w:color="auto"/>
            <w:bottom w:val="none" w:sz="0" w:space="0" w:color="auto"/>
            <w:right w:val="none" w:sz="0" w:space="0" w:color="auto"/>
          </w:divBdr>
          <w:divsChild>
            <w:div w:id="1420567130">
              <w:marLeft w:val="0"/>
              <w:marRight w:val="0"/>
              <w:marTop w:val="0"/>
              <w:marBottom w:val="0"/>
              <w:divBdr>
                <w:top w:val="none" w:sz="0" w:space="0" w:color="auto"/>
                <w:left w:val="none" w:sz="0" w:space="0" w:color="auto"/>
                <w:bottom w:val="none" w:sz="0" w:space="0" w:color="auto"/>
                <w:right w:val="none" w:sz="0" w:space="0" w:color="auto"/>
              </w:divBdr>
            </w:div>
            <w:div w:id="1705210867">
              <w:marLeft w:val="0"/>
              <w:marRight w:val="0"/>
              <w:marTop w:val="0"/>
              <w:marBottom w:val="0"/>
              <w:divBdr>
                <w:top w:val="none" w:sz="0" w:space="0" w:color="auto"/>
                <w:left w:val="none" w:sz="0" w:space="0" w:color="auto"/>
                <w:bottom w:val="none" w:sz="0" w:space="0" w:color="auto"/>
                <w:right w:val="none" w:sz="0" w:space="0" w:color="auto"/>
              </w:divBdr>
              <w:divsChild>
                <w:div w:id="1901860554">
                  <w:marLeft w:val="0"/>
                  <w:marRight w:val="0"/>
                  <w:marTop w:val="0"/>
                  <w:marBottom w:val="0"/>
                  <w:divBdr>
                    <w:top w:val="none" w:sz="0" w:space="0" w:color="auto"/>
                    <w:left w:val="none" w:sz="0" w:space="0" w:color="auto"/>
                    <w:bottom w:val="none" w:sz="0" w:space="0" w:color="auto"/>
                    <w:right w:val="none" w:sz="0" w:space="0" w:color="auto"/>
                  </w:divBdr>
                  <w:divsChild>
                    <w:div w:id="1782413323">
                      <w:marLeft w:val="0"/>
                      <w:marRight w:val="0"/>
                      <w:marTop w:val="0"/>
                      <w:marBottom w:val="0"/>
                      <w:divBdr>
                        <w:top w:val="none" w:sz="0" w:space="0" w:color="auto"/>
                        <w:left w:val="none" w:sz="0" w:space="0" w:color="auto"/>
                        <w:bottom w:val="none" w:sz="0" w:space="0" w:color="auto"/>
                        <w:right w:val="none" w:sz="0" w:space="0" w:color="auto"/>
                      </w:divBdr>
                    </w:div>
                  </w:divsChild>
                </w:div>
                <w:div w:id="1808425477">
                  <w:marLeft w:val="0"/>
                  <w:marRight w:val="0"/>
                  <w:marTop w:val="0"/>
                  <w:marBottom w:val="0"/>
                  <w:divBdr>
                    <w:top w:val="none" w:sz="0" w:space="0" w:color="auto"/>
                    <w:left w:val="none" w:sz="0" w:space="0" w:color="auto"/>
                    <w:bottom w:val="none" w:sz="0" w:space="0" w:color="auto"/>
                    <w:right w:val="none" w:sz="0" w:space="0" w:color="auto"/>
                  </w:divBdr>
                  <w:divsChild>
                    <w:div w:id="1078593152">
                      <w:marLeft w:val="0"/>
                      <w:marRight w:val="0"/>
                      <w:marTop w:val="0"/>
                      <w:marBottom w:val="0"/>
                      <w:divBdr>
                        <w:top w:val="none" w:sz="0" w:space="0" w:color="auto"/>
                        <w:left w:val="none" w:sz="0" w:space="0" w:color="auto"/>
                        <w:bottom w:val="none" w:sz="0" w:space="0" w:color="auto"/>
                        <w:right w:val="none" w:sz="0" w:space="0" w:color="auto"/>
                      </w:divBdr>
                    </w:div>
                  </w:divsChild>
                </w:div>
                <w:div w:id="1505977824">
                  <w:marLeft w:val="0"/>
                  <w:marRight w:val="0"/>
                  <w:marTop w:val="0"/>
                  <w:marBottom w:val="0"/>
                  <w:divBdr>
                    <w:top w:val="none" w:sz="0" w:space="0" w:color="auto"/>
                    <w:left w:val="none" w:sz="0" w:space="0" w:color="auto"/>
                    <w:bottom w:val="none" w:sz="0" w:space="0" w:color="auto"/>
                    <w:right w:val="none" w:sz="0" w:space="0" w:color="auto"/>
                  </w:divBdr>
                  <w:divsChild>
                    <w:div w:id="2140024244">
                      <w:marLeft w:val="0"/>
                      <w:marRight w:val="0"/>
                      <w:marTop w:val="0"/>
                      <w:marBottom w:val="0"/>
                      <w:divBdr>
                        <w:top w:val="none" w:sz="0" w:space="0" w:color="auto"/>
                        <w:left w:val="none" w:sz="0" w:space="0" w:color="auto"/>
                        <w:bottom w:val="none" w:sz="0" w:space="0" w:color="auto"/>
                        <w:right w:val="none" w:sz="0" w:space="0" w:color="auto"/>
                      </w:divBdr>
                    </w:div>
                  </w:divsChild>
                </w:div>
                <w:div w:id="1098676275">
                  <w:marLeft w:val="0"/>
                  <w:marRight w:val="0"/>
                  <w:marTop w:val="0"/>
                  <w:marBottom w:val="0"/>
                  <w:divBdr>
                    <w:top w:val="none" w:sz="0" w:space="0" w:color="auto"/>
                    <w:left w:val="none" w:sz="0" w:space="0" w:color="auto"/>
                    <w:bottom w:val="none" w:sz="0" w:space="0" w:color="auto"/>
                    <w:right w:val="none" w:sz="0" w:space="0" w:color="auto"/>
                  </w:divBdr>
                  <w:divsChild>
                    <w:div w:id="1524594167">
                      <w:marLeft w:val="0"/>
                      <w:marRight w:val="0"/>
                      <w:marTop w:val="0"/>
                      <w:marBottom w:val="0"/>
                      <w:divBdr>
                        <w:top w:val="none" w:sz="0" w:space="0" w:color="auto"/>
                        <w:left w:val="none" w:sz="0" w:space="0" w:color="auto"/>
                        <w:bottom w:val="none" w:sz="0" w:space="0" w:color="auto"/>
                        <w:right w:val="none" w:sz="0" w:space="0" w:color="auto"/>
                      </w:divBdr>
                    </w:div>
                  </w:divsChild>
                </w:div>
                <w:div w:id="1144082057">
                  <w:marLeft w:val="0"/>
                  <w:marRight w:val="0"/>
                  <w:marTop w:val="0"/>
                  <w:marBottom w:val="0"/>
                  <w:divBdr>
                    <w:top w:val="none" w:sz="0" w:space="0" w:color="auto"/>
                    <w:left w:val="none" w:sz="0" w:space="0" w:color="auto"/>
                    <w:bottom w:val="none" w:sz="0" w:space="0" w:color="auto"/>
                    <w:right w:val="none" w:sz="0" w:space="0" w:color="auto"/>
                  </w:divBdr>
                  <w:divsChild>
                    <w:div w:id="1975327184">
                      <w:marLeft w:val="0"/>
                      <w:marRight w:val="0"/>
                      <w:marTop w:val="0"/>
                      <w:marBottom w:val="0"/>
                      <w:divBdr>
                        <w:top w:val="none" w:sz="0" w:space="0" w:color="auto"/>
                        <w:left w:val="none" w:sz="0" w:space="0" w:color="auto"/>
                        <w:bottom w:val="none" w:sz="0" w:space="0" w:color="auto"/>
                        <w:right w:val="none" w:sz="0" w:space="0" w:color="auto"/>
                      </w:divBdr>
                    </w:div>
                  </w:divsChild>
                </w:div>
                <w:div w:id="1910457508">
                  <w:marLeft w:val="0"/>
                  <w:marRight w:val="0"/>
                  <w:marTop w:val="0"/>
                  <w:marBottom w:val="0"/>
                  <w:divBdr>
                    <w:top w:val="none" w:sz="0" w:space="0" w:color="auto"/>
                    <w:left w:val="none" w:sz="0" w:space="0" w:color="auto"/>
                    <w:bottom w:val="none" w:sz="0" w:space="0" w:color="auto"/>
                    <w:right w:val="none" w:sz="0" w:space="0" w:color="auto"/>
                  </w:divBdr>
                  <w:divsChild>
                    <w:div w:id="133956421">
                      <w:marLeft w:val="0"/>
                      <w:marRight w:val="0"/>
                      <w:marTop w:val="0"/>
                      <w:marBottom w:val="0"/>
                      <w:divBdr>
                        <w:top w:val="none" w:sz="0" w:space="0" w:color="auto"/>
                        <w:left w:val="none" w:sz="0" w:space="0" w:color="auto"/>
                        <w:bottom w:val="none" w:sz="0" w:space="0" w:color="auto"/>
                        <w:right w:val="none" w:sz="0" w:space="0" w:color="auto"/>
                      </w:divBdr>
                    </w:div>
                  </w:divsChild>
                </w:div>
                <w:div w:id="1116602454">
                  <w:marLeft w:val="0"/>
                  <w:marRight w:val="0"/>
                  <w:marTop w:val="0"/>
                  <w:marBottom w:val="0"/>
                  <w:divBdr>
                    <w:top w:val="none" w:sz="0" w:space="0" w:color="auto"/>
                    <w:left w:val="none" w:sz="0" w:space="0" w:color="auto"/>
                    <w:bottom w:val="none" w:sz="0" w:space="0" w:color="auto"/>
                    <w:right w:val="none" w:sz="0" w:space="0" w:color="auto"/>
                  </w:divBdr>
                  <w:divsChild>
                    <w:div w:id="1513376938">
                      <w:marLeft w:val="0"/>
                      <w:marRight w:val="0"/>
                      <w:marTop w:val="0"/>
                      <w:marBottom w:val="0"/>
                      <w:divBdr>
                        <w:top w:val="none" w:sz="0" w:space="0" w:color="auto"/>
                        <w:left w:val="none" w:sz="0" w:space="0" w:color="auto"/>
                        <w:bottom w:val="none" w:sz="0" w:space="0" w:color="auto"/>
                        <w:right w:val="none" w:sz="0" w:space="0" w:color="auto"/>
                      </w:divBdr>
                    </w:div>
                  </w:divsChild>
                </w:div>
                <w:div w:id="814763876">
                  <w:marLeft w:val="0"/>
                  <w:marRight w:val="0"/>
                  <w:marTop w:val="0"/>
                  <w:marBottom w:val="0"/>
                  <w:divBdr>
                    <w:top w:val="none" w:sz="0" w:space="0" w:color="auto"/>
                    <w:left w:val="none" w:sz="0" w:space="0" w:color="auto"/>
                    <w:bottom w:val="none" w:sz="0" w:space="0" w:color="auto"/>
                    <w:right w:val="none" w:sz="0" w:space="0" w:color="auto"/>
                  </w:divBdr>
                  <w:divsChild>
                    <w:div w:id="1996494607">
                      <w:marLeft w:val="0"/>
                      <w:marRight w:val="0"/>
                      <w:marTop w:val="0"/>
                      <w:marBottom w:val="0"/>
                      <w:divBdr>
                        <w:top w:val="none" w:sz="0" w:space="0" w:color="auto"/>
                        <w:left w:val="none" w:sz="0" w:space="0" w:color="auto"/>
                        <w:bottom w:val="none" w:sz="0" w:space="0" w:color="auto"/>
                        <w:right w:val="none" w:sz="0" w:space="0" w:color="auto"/>
                      </w:divBdr>
                    </w:div>
                  </w:divsChild>
                </w:div>
                <w:div w:id="1508712892">
                  <w:marLeft w:val="0"/>
                  <w:marRight w:val="0"/>
                  <w:marTop w:val="0"/>
                  <w:marBottom w:val="0"/>
                  <w:divBdr>
                    <w:top w:val="none" w:sz="0" w:space="0" w:color="auto"/>
                    <w:left w:val="none" w:sz="0" w:space="0" w:color="auto"/>
                    <w:bottom w:val="none" w:sz="0" w:space="0" w:color="auto"/>
                    <w:right w:val="none" w:sz="0" w:space="0" w:color="auto"/>
                  </w:divBdr>
                  <w:divsChild>
                    <w:div w:id="1640457899">
                      <w:marLeft w:val="0"/>
                      <w:marRight w:val="0"/>
                      <w:marTop w:val="0"/>
                      <w:marBottom w:val="0"/>
                      <w:divBdr>
                        <w:top w:val="none" w:sz="0" w:space="0" w:color="auto"/>
                        <w:left w:val="none" w:sz="0" w:space="0" w:color="auto"/>
                        <w:bottom w:val="none" w:sz="0" w:space="0" w:color="auto"/>
                        <w:right w:val="none" w:sz="0" w:space="0" w:color="auto"/>
                      </w:divBdr>
                    </w:div>
                  </w:divsChild>
                </w:div>
                <w:div w:id="58795637">
                  <w:marLeft w:val="0"/>
                  <w:marRight w:val="0"/>
                  <w:marTop w:val="0"/>
                  <w:marBottom w:val="0"/>
                  <w:divBdr>
                    <w:top w:val="none" w:sz="0" w:space="0" w:color="auto"/>
                    <w:left w:val="none" w:sz="0" w:space="0" w:color="auto"/>
                    <w:bottom w:val="none" w:sz="0" w:space="0" w:color="auto"/>
                    <w:right w:val="none" w:sz="0" w:space="0" w:color="auto"/>
                  </w:divBdr>
                  <w:divsChild>
                    <w:div w:id="997347404">
                      <w:marLeft w:val="0"/>
                      <w:marRight w:val="0"/>
                      <w:marTop w:val="0"/>
                      <w:marBottom w:val="0"/>
                      <w:divBdr>
                        <w:top w:val="none" w:sz="0" w:space="0" w:color="auto"/>
                        <w:left w:val="none" w:sz="0" w:space="0" w:color="auto"/>
                        <w:bottom w:val="none" w:sz="0" w:space="0" w:color="auto"/>
                        <w:right w:val="none" w:sz="0" w:space="0" w:color="auto"/>
                      </w:divBdr>
                    </w:div>
                  </w:divsChild>
                </w:div>
                <w:div w:id="147748073">
                  <w:marLeft w:val="0"/>
                  <w:marRight w:val="0"/>
                  <w:marTop w:val="0"/>
                  <w:marBottom w:val="0"/>
                  <w:divBdr>
                    <w:top w:val="none" w:sz="0" w:space="0" w:color="auto"/>
                    <w:left w:val="none" w:sz="0" w:space="0" w:color="auto"/>
                    <w:bottom w:val="none" w:sz="0" w:space="0" w:color="auto"/>
                    <w:right w:val="none" w:sz="0" w:space="0" w:color="auto"/>
                  </w:divBdr>
                  <w:divsChild>
                    <w:div w:id="1992825738">
                      <w:marLeft w:val="0"/>
                      <w:marRight w:val="0"/>
                      <w:marTop w:val="0"/>
                      <w:marBottom w:val="0"/>
                      <w:divBdr>
                        <w:top w:val="none" w:sz="0" w:space="0" w:color="auto"/>
                        <w:left w:val="none" w:sz="0" w:space="0" w:color="auto"/>
                        <w:bottom w:val="none" w:sz="0" w:space="0" w:color="auto"/>
                        <w:right w:val="none" w:sz="0" w:space="0" w:color="auto"/>
                      </w:divBdr>
                    </w:div>
                  </w:divsChild>
                </w:div>
                <w:div w:id="918058270">
                  <w:marLeft w:val="0"/>
                  <w:marRight w:val="0"/>
                  <w:marTop w:val="0"/>
                  <w:marBottom w:val="0"/>
                  <w:divBdr>
                    <w:top w:val="none" w:sz="0" w:space="0" w:color="auto"/>
                    <w:left w:val="none" w:sz="0" w:space="0" w:color="auto"/>
                    <w:bottom w:val="none" w:sz="0" w:space="0" w:color="auto"/>
                    <w:right w:val="none" w:sz="0" w:space="0" w:color="auto"/>
                  </w:divBdr>
                  <w:divsChild>
                    <w:div w:id="699860243">
                      <w:marLeft w:val="0"/>
                      <w:marRight w:val="0"/>
                      <w:marTop w:val="0"/>
                      <w:marBottom w:val="0"/>
                      <w:divBdr>
                        <w:top w:val="none" w:sz="0" w:space="0" w:color="auto"/>
                        <w:left w:val="none" w:sz="0" w:space="0" w:color="auto"/>
                        <w:bottom w:val="none" w:sz="0" w:space="0" w:color="auto"/>
                        <w:right w:val="none" w:sz="0" w:space="0" w:color="auto"/>
                      </w:divBdr>
                    </w:div>
                  </w:divsChild>
                </w:div>
                <w:div w:id="24406767">
                  <w:marLeft w:val="0"/>
                  <w:marRight w:val="0"/>
                  <w:marTop w:val="0"/>
                  <w:marBottom w:val="0"/>
                  <w:divBdr>
                    <w:top w:val="none" w:sz="0" w:space="0" w:color="auto"/>
                    <w:left w:val="none" w:sz="0" w:space="0" w:color="auto"/>
                    <w:bottom w:val="none" w:sz="0" w:space="0" w:color="auto"/>
                    <w:right w:val="none" w:sz="0" w:space="0" w:color="auto"/>
                  </w:divBdr>
                  <w:divsChild>
                    <w:div w:id="555167037">
                      <w:marLeft w:val="0"/>
                      <w:marRight w:val="0"/>
                      <w:marTop w:val="0"/>
                      <w:marBottom w:val="0"/>
                      <w:divBdr>
                        <w:top w:val="none" w:sz="0" w:space="0" w:color="auto"/>
                        <w:left w:val="none" w:sz="0" w:space="0" w:color="auto"/>
                        <w:bottom w:val="none" w:sz="0" w:space="0" w:color="auto"/>
                        <w:right w:val="none" w:sz="0" w:space="0" w:color="auto"/>
                      </w:divBdr>
                    </w:div>
                  </w:divsChild>
                </w:div>
                <w:div w:id="342443720">
                  <w:marLeft w:val="0"/>
                  <w:marRight w:val="0"/>
                  <w:marTop w:val="0"/>
                  <w:marBottom w:val="0"/>
                  <w:divBdr>
                    <w:top w:val="none" w:sz="0" w:space="0" w:color="auto"/>
                    <w:left w:val="none" w:sz="0" w:space="0" w:color="auto"/>
                    <w:bottom w:val="none" w:sz="0" w:space="0" w:color="auto"/>
                    <w:right w:val="none" w:sz="0" w:space="0" w:color="auto"/>
                  </w:divBdr>
                  <w:divsChild>
                    <w:div w:id="103497876">
                      <w:marLeft w:val="0"/>
                      <w:marRight w:val="0"/>
                      <w:marTop w:val="0"/>
                      <w:marBottom w:val="0"/>
                      <w:divBdr>
                        <w:top w:val="none" w:sz="0" w:space="0" w:color="auto"/>
                        <w:left w:val="none" w:sz="0" w:space="0" w:color="auto"/>
                        <w:bottom w:val="none" w:sz="0" w:space="0" w:color="auto"/>
                        <w:right w:val="none" w:sz="0" w:space="0" w:color="auto"/>
                      </w:divBdr>
                    </w:div>
                  </w:divsChild>
                </w:div>
                <w:div w:id="1270552545">
                  <w:marLeft w:val="0"/>
                  <w:marRight w:val="0"/>
                  <w:marTop w:val="0"/>
                  <w:marBottom w:val="0"/>
                  <w:divBdr>
                    <w:top w:val="none" w:sz="0" w:space="0" w:color="auto"/>
                    <w:left w:val="none" w:sz="0" w:space="0" w:color="auto"/>
                    <w:bottom w:val="none" w:sz="0" w:space="0" w:color="auto"/>
                    <w:right w:val="none" w:sz="0" w:space="0" w:color="auto"/>
                  </w:divBdr>
                  <w:divsChild>
                    <w:div w:id="204148355">
                      <w:marLeft w:val="0"/>
                      <w:marRight w:val="0"/>
                      <w:marTop w:val="0"/>
                      <w:marBottom w:val="0"/>
                      <w:divBdr>
                        <w:top w:val="none" w:sz="0" w:space="0" w:color="auto"/>
                        <w:left w:val="none" w:sz="0" w:space="0" w:color="auto"/>
                        <w:bottom w:val="none" w:sz="0" w:space="0" w:color="auto"/>
                        <w:right w:val="none" w:sz="0" w:space="0" w:color="auto"/>
                      </w:divBdr>
                    </w:div>
                  </w:divsChild>
                </w:div>
                <w:div w:id="329992430">
                  <w:marLeft w:val="0"/>
                  <w:marRight w:val="0"/>
                  <w:marTop w:val="0"/>
                  <w:marBottom w:val="0"/>
                  <w:divBdr>
                    <w:top w:val="none" w:sz="0" w:space="0" w:color="auto"/>
                    <w:left w:val="none" w:sz="0" w:space="0" w:color="auto"/>
                    <w:bottom w:val="none" w:sz="0" w:space="0" w:color="auto"/>
                    <w:right w:val="none" w:sz="0" w:space="0" w:color="auto"/>
                  </w:divBdr>
                  <w:divsChild>
                    <w:div w:id="291252594">
                      <w:marLeft w:val="0"/>
                      <w:marRight w:val="0"/>
                      <w:marTop w:val="0"/>
                      <w:marBottom w:val="0"/>
                      <w:divBdr>
                        <w:top w:val="none" w:sz="0" w:space="0" w:color="auto"/>
                        <w:left w:val="none" w:sz="0" w:space="0" w:color="auto"/>
                        <w:bottom w:val="none" w:sz="0" w:space="0" w:color="auto"/>
                        <w:right w:val="none" w:sz="0" w:space="0" w:color="auto"/>
                      </w:divBdr>
                    </w:div>
                  </w:divsChild>
                </w:div>
                <w:div w:id="1874028171">
                  <w:marLeft w:val="0"/>
                  <w:marRight w:val="0"/>
                  <w:marTop w:val="0"/>
                  <w:marBottom w:val="0"/>
                  <w:divBdr>
                    <w:top w:val="none" w:sz="0" w:space="0" w:color="auto"/>
                    <w:left w:val="none" w:sz="0" w:space="0" w:color="auto"/>
                    <w:bottom w:val="none" w:sz="0" w:space="0" w:color="auto"/>
                    <w:right w:val="none" w:sz="0" w:space="0" w:color="auto"/>
                  </w:divBdr>
                  <w:divsChild>
                    <w:div w:id="1967198429">
                      <w:marLeft w:val="0"/>
                      <w:marRight w:val="0"/>
                      <w:marTop w:val="0"/>
                      <w:marBottom w:val="0"/>
                      <w:divBdr>
                        <w:top w:val="none" w:sz="0" w:space="0" w:color="auto"/>
                        <w:left w:val="none" w:sz="0" w:space="0" w:color="auto"/>
                        <w:bottom w:val="none" w:sz="0" w:space="0" w:color="auto"/>
                        <w:right w:val="none" w:sz="0" w:space="0" w:color="auto"/>
                      </w:divBdr>
                    </w:div>
                  </w:divsChild>
                </w:div>
                <w:div w:id="1221478960">
                  <w:marLeft w:val="0"/>
                  <w:marRight w:val="0"/>
                  <w:marTop w:val="0"/>
                  <w:marBottom w:val="0"/>
                  <w:divBdr>
                    <w:top w:val="none" w:sz="0" w:space="0" w:color="auto"/>
                    <w:left w:val="none" w:sz="0" w:space="0" w:color="auto"/>
                    <w:bottom w:val="none" w:sz="0" w:space="0" w:color="auto"/>
                    <w:right w:val="none" w:sz="0" w:space="0" w:color="auto"/>
                  </w:divBdr>
                  <w:divsChild>
                    <w:div w:id="206333514">
                      <w:marLeft w:val="0"/>
                      <w:marRight w:val="0"/>
                      <w:marTop w:val="0"/>
                      <w:marBottom w:val="0"/>
                      <w:divBdr>
                        <w:top w:val="none" w:sz="0" w:space="0" w:color="auto"/>
                        <w:left w:val="none" w:sz="0" w:space="0" w:color="auto"/>
                        <w:bottom w:val="none" w:sz="0" w:space="0" w:color="auto"/>
                        <w:right w:val="none" w:sz="0" w:space="0" w:color="auto"/>
                      </w:divBdr>
                    </w:div>
                  </w:divsChild>
                </w:div>
                <w:div w:id="1963925333">
                  <w:marLeft w:val="0"/>
                  <w:marRight w:val="0"/>
                  <w:marTop w:val="0"/>
                  <w:marBottom w:val="0"/>
                  <w:divBdr>
                    <w:top w:val="none" w:sz="0" w:space="0" w:color="auto"/>
                    <w:left w:val="none" w:sz="0" w:space="0" w:color="auto"/>
                    <w:bottom w:val="none" w:sz="0" w:space="0" w:color="auto"/>
                    <w:right w:val="none" w:sz="0" w:space="0" w:color="auto"/>
                  </w:divBdr>
                  <w:divsChild>
                    <w:div w:id="982196793">
                      <w:marLeft w:val="0"/>
                      <w:marRight w:val="0"/>
                      <w:marTop w:val="0"/>
                      <w:marBottom w:val="0"/>
                      <w:divBdr>
                        <w:top w:val="none" w:sz="0" w:space="0" w:color="auto"/>
                        <w:left w:val="none" w:sz="0" w:space="0" w:color="auto"/>
                        <w:bottom w:val="none" w:sz="0" w:space="0" w:color="auto"/>
                        <w:right w:val="none" w:sz="0" w:space="0" w:color="auto"/>
                      </w:divBdr>
                    </w:div>
                  </w:divsChild>
                </w:div>
                <w:div w:id="541016169">
                  <w:marLeft w:val="0"/>
                  <w:marRight w:val="0"/>
                  <w:marTop w:val="0"/>
                  <w:marBottom w:val="0"/>
                  <w:divBdr>
                    <w:top w:val="none" w:sz="0" w:space="0" w:color="auto"/>
                    <w:left w:val="none" w:sz="0" w:space="0" w:color="auto"/>
                    <w:bottom w:val="none" w:sz="0" w:space="0" w:color="auto"/>
                    <w:right w:val="none" w:sz="0" w:space="0" w:color="auto"/>
                  </w:divBdr>
                  <w:divsChild>
                    <w:div w:id="330985751">
                      <w:marLeft w:val="0"/>
                      <w:marRight w:val="0"/>
                      <w:marTop w:val="0"/>
                      <w:marBottom w:val="0"/>
                      <w:divBdr>
                        <w:top w:val="none" w:sz="0" w:space="0" w:color="auto"/>
                        <w:left w:val="none" w:sz="0" w:space="0" w:color="auto"/>
                        <w:bottom w:val="none" w:sz="0" w:space="0" w:color="auto"/>
                        <w:right w:val="none" w:sz="0" w:space="0" w:color="auto"/>
                      </w:divBdr>
                    </w:div>
                  </w:divsChild>
                </w:div>
                <w:div w:id="2055421348">
                  <w:marLeft w:val="0"/>
                  <w:marRight w:val="0"/>
                  <w:marTop w:val="0"/>
                  <w:marBottom w:val="0"/>
                  <w:divBdr>
                    <w:top w:val="none" w:sz="0" w:space="0" w:color="auto"/>
                    <w:left w:val="none" w:sz="0" w:space="0" w:color="auto"/>
                    <w:bottom w:val="none" w:sz="0" w:space="0" w:color="auto"/>
                    <w:right w:val="none" w:sz="0" w:space="0" w:color="auto"/>
                  </w:divBdr>
                  <w:divsChild>
                    <w:div w:id="118300274">
                      <w:marLeft w:val="0"/>
                      <w:marRight w:val="0"/>
                      <w:marTop w:val="0"/>
                      <w:marBottom w:val="0"/>
                      <w:divBdr>
                        <w:top w:val="none" w:sz="0" w:space="0" w:color="auto"/>
                        <w:left w:val="none" w:sz="0" w:space="0" w:color="auto"/>
                        <w:bottom w:val="none" w:sz="0" w:space="0" w:color="auto"/>
                        <w:right w:val="none" w:sz="0" w:space="0" w:color="auto"/>
                      </w:divBdr>
                    </w:div>
                  </w:divsChild>
                </w:div>
                <w:div w:id="1640956893">
                  <w:marLeft w:val="0"/>
                  <w:marRight w:val="0"/>
                  <w:marTop w:val="0"/>
                  <w:marBottom w:val="0"/>
                  <w:divBdr>
                    <w:top w:val="none" w:sz="0" w:space="0" w:color="auto"/>
                    <w:left w:val="none" w:sz="0" w:space="0" w:color="auto"/>
                    <w:bottom w:val="none" w:sz="0" w:space="0" w:color="auto"/>
                    <w:right w:val="none" w:sz="0" w:space="0" w:color="auto"/>
                  </w:divBdr>
                  <w:divsChild>
                    <w:div w:id="1370911424">
                      <w:marLeft w:val="0"/>
                      <w:marRight w:val="0"/>
                      <w:marTop w:val="0"/>
                      <w:marBottom w:val="0"/>
                      <w:divBdr>
                        <w:top w:val="none" w:sz="0" w:space="0" w:color="auto"/>
                        <w:left w:val="none" w:sz="0" w:space="0" w:color="auto"/>
                        <w:bottom w:val="none" w:sz="0" w:space="0" w:color="auto"/>
                        <w:right w:val="none" w:sz="0" w:space="0" w:color="auto"/>
                      </w:divBdr>
                    </w:div>
                  </w:divsChild>
                </w:div>
                <w:div w:id="1267079013">
                  <w:marLeft w:val="0"/>
                  <w:marRight w:val="0"/>
                  <w:marTop w:val="0"/>
                  <w:marBottom w:val="0"/>
                  <w:divBdr>
                    <w:top w:val="none" w:sz="0" w:space="0" w:color="auto"/>
                    <w:left w:val="none" w:sz="0" w:space="0" w:color="auto"/>
                    <w:bottom w:val="none" w:sz="0" w:space="0" w:color="auto"/>
                    <w:right w:val="none" w:sz="0" w:space="0" w:color="auto"/>
                  </w:divBdr>
                  <w:divsChild>
                    <w:div w:id="873880361">
                      <w:marLeft w:val="0"/>
                      <w:marRight w:val="0"/>
                      <w:marTop w:val="0"/>
                      <w:marBottom w:val="0"/>
                      <w:divBdr>
                        <w:top w:val="none" w:sz="0" w:space="0" w:color="auto"/>
                        <w:left w:val="none" w:sz="0" w:space="0" w:color="auto"/>
                        <w:bottom w:val="none" w:sz="0" w:space="0" w:color="auto"/>
                        <w:right w:val="none" w:sz="0" w:space="0" w:color="auto"/>
                      </w:divBdr>
                    </w:div>
                  </w:divsChild>
                </w:div>
                <w:div w:id="702704813">
                  <w:marLeft w:val="0"/>
                  <w:marRight w:val="0"/>
                  <w:marTop w:val="0"/>
                  <w:marBottom w:val="0"/>
                  <w:divBdr>
                    <w:top w:val="none" w:sz="0" w:space="0" w:color="auto"/>
                    <w:left w:val="none" w:sz="0" w:space="0" w:color="auto"/>
                    <w:bottom w:val="none" w:sz="0" w:space="0" w:color="auto"/>
                    <w:right w:val="none" w:sz="0" w:space="0" w:color="auto"/>
                  </w:divBdr>
                  <w:divsChild>
                    <w:div w:id="498925909">
                      <w:marLeft w:val="0"/>
                      <w:marRight w:val="0"/>
                      <w:marTop w:val="0"/>
                      <w:marBottom w:val="0"/>
                      <w:divBdr>
                        <w:top w:val="none" w:sz="0" w:space="0" w:color="auto"/>
                        <w:left w:val="none" w:sz="0" w:space="0" w:color="auto"/>
                        <w:bottom w:val="none" w:sz="0" w:space="0" w:color="auto"/>
                        <w:right w:val="none" w:sz="0" w:space="0" w:color="auto"/>
                      </w:divBdr>
                    </w:div>
                  </w:divsChild>
                </w:div>
                <w:div w:id="1474449611">
                  <w:marLeft w:val="0"/>
                  <w:marRight w:val="0"/>
                  <w:marTop w:val="0"/>
                  <w:marBottom w:val="0"/>
                  <w:divBdr>
                    <w:top w:val="none" w:sz="0" w:space="0" w:color="auto"/>
                    <w:left w:val="none" w:sz="0" w:space="0" w:color="auto"/>
                    <w:bottom w:val="none" w:sz="0" w:space="0" w:color="auto"/>
                    <w:right w:val="none" w:sz="0" w:space="0" w:color="auto"/>
                  </w:divBdr>
                  <w:divsChild>
                    <w:div w:id="1106392400">
                      <w:marLeft w:val="0"/>
                      <w:marRight w:val="0"/>
                      <w:marTop w:val="0"/>
                      <w:marBottom w:val="0"/>
                      <w:divBdr>
                        <w:top w:val="none" w:sz="0" w:space="0" w:color="auto"/>
                        <w:left w:val="none" w:sz="0" w:space="0" w:color="auto"/>
                        <w:bottom w:val="none" w:sz="0" w:space="0" w:color="auto"/>
                        <w:right w:val="none" w:sz="0" w:space="0" w:color="auto"/>
                      </w:divBdr>
                    </w:div>
                  </w:divsChild>
                </w:div>
                <w:div w:id="1579900992">
                  <w:marLeft w:val="0"/>
                  <w:marRight w:val="0"/>
                  <w:marTop w:val="0"/>
                  <w:marBottom w:val="0"/>
                  <w:divBdr>
                    <w:top w:val="none" w:sz="0" w:space="0" w:color="auto"/>
                    <w:left w:val="none" w:sz="0" w:space="0" w:color="auto"/>
                    <w:bottom w:val="none" w:sz="0" w:space="0" w:color="auto"/>
                    <w:right w:val="none" w:sz="0" w:space="0" w:color="auto"/>
                  </w:divBdr>
                  <w:divsChild>
                    <w:div w:id="670833748">
                      <w:marLeft w:val="0"/>
                      <w:marRight w:val="0"/>
                      <w:marTop w:val="0"/>
                      <w:marBottom w:val="0"/>
                      <w:divBdr>
                        <w:top w:val="none" w:sz="0" w:space="0" w:color="auto"/>
                        <w:left w:val="none" w:sz="0" w:space="0" w:color="auto"/>
                        <w:bottom w:val="none" w:sz="0" w:space="0" w:color="auto"/>
                        <w:right w:val="none" w:sz="0" w:space="0" w:color="auto"/>
                      </w:divBdr>
                    </w:div>
                  </w:divsChild>
                </w:div>
                <w:div w:id="2127892003">
                  <w:marLeft w:val="0"/>
                  <w:marRight w:val="0"/>
                  <w:marTop w:val="0"/>
                  <w:marBottom w:val="0"/>
                  <w:divBdr>
                    <w:top w:val="none" w:sz="0" w:space="0" w:color="auto"/>
                    <w:left w:val="none" w:sz="0" w:space="0" w:color="auto"/>
                    <w:bottom w:val="none" w:sz="0" w:space="0" w:color="auto"/>
                    <w:right w:val="none" w:sz="0" w:space="0" w:color="auto"/>
                  </w:divBdr>
                  <w:divsChild>
                    <w:div w:id="393241570">
                      <w:marLeft w:val="0"/>
                      <w:marRight w:val="0"/>
                      <w:marTop w:val="0"/>
                      <w:marBottom w:val="0"/>
                      <w:divBdr>
                        <w:top w:val="none" w:sz="0" w:space="0" w:color="auto"/>
                        <w:left w:val="none" w:sz="0" w:space="0" w:color="auto"/>
                        <w:bottom w:val="none" w:sz="0" w:space="0" w:color="auto"/>
                        <w:right w:val="none" w:sz="0" w:space="0" w:color="auto"/>
                      </w:divBdr>
                    </w:div>
                  </w:divsChild>
                </w:div>
                <w:div w:id="1999964292">
                  <w:marLeft w:val="0"/>
                  <w:marRight w:val="0"/>
                  <w:marTop w:val="0"/>
                  <w:marBottom w:val="0"/>
                  <w:divBdr>
                    <w:top w:val="none" w:sz="0" w:space="0" w:color="auto"/>
                    <w:left w:val="none" w:sz="0" w:space="0" w:color="auto"/>
                    <w:bottom w:val="none" w:sz="0" w:space="0" w:color="auto"/>
                    <w:right w:val="none" w:sz="0" w:space="0" w:color="auto"/>
                  </w:divBdr>
                  <w:divsChild>
                    <w:div w:id="1386831128">
                      <w:marLeft w:val="0"/>
                      <w:marRight w:val="0"/>
                      <w:marTop w:val="0"/>
                      <w:marBottom w:val="0"/>
                      <w:divBdr>
                        <w:top w:val="none" w:sz="0" w:space="0" w:color="auto"/>
                        <w:left w:val="none" w:sz="0" w:space="0" w:color="auto"/>
                        <w:bottom w:val="none" w:sz="0" w:space="0" w:color="auto"/>
                        <w:right w:val="none" w:sz="0" w:space="0" w:color="auto"/>
                      </w:divBdr>
                    </w:div>
                  </w:divsChild>
                </w:div>
                <w:div w:id="152337778">
                  <w:marLeft w:val="0"/>
                  <w:marRight w:val="0"/>
                  <w:marTop w:val="0"/>
                  <w:marBottom w:val="0"/>
                  <w:divBdr>
                    <w:top w:val="none" w:sz="0" w:space="0" w:color="auto"/>
                    <w:left w:val="none" w:sz="0" w:space="0" w:color="auto"/>
                    <w:bottom w:val="none" w:sz="0" w:space="0" w:color="auto"/>
                    <w:right w:val="none" w:sz="0" w:space="0" w:color="auto"/>
                  </w:divBdr>
                  <w:divsChild>
                    <w:div w:id="1095056285">
                      <w:marLeft w:val="0"/>
                      <w:marRight w:val="0"/>
                      <w:marTop w:val="0"/>
                      <w:marBottom w:val="0"/>
                      <w:divBdr>
                        <w:top w:val="none" w:sz="0" w:space="0" w:color="auto"/>
                        <w:left w:val="none" w:sz="0" w:space="0" w:color="auto"/>
                        <w:bottom w:val="none" w:sz="0" w:space="0" w:color="auto"/>
                        <w:right w:val="none" w:sz="0" w:space="0" w:color="auto"/>
                      </w:divBdr>
                    </w:div>
                  </w:divsChild>
                </w:div>
                <w:div w:id="1171136601">
                  <w:marLeft w:val="0"/>
                  <w:marRight w:val="0"/>
                  <w:marTop w:val="0"/>
                  <w:marBottom w:val="0"/>
                  <w:divBdr>
                    <w:top w:val="none" w:sz="0" w:space="0" w:color="auto"/>
                    <w:left w:val="none" w:sz="0" w:space="0" w:color="auto"/>
                    <w:bottom w:val="none" w:sz="0" w:space="0" w:color="auto"/>
                    <w:right w:val="none" w:sz="0" w:space="0" w:color="auto"/>
                  </w:divBdr>
                  <w:divsChild>
                    <w:div w:id="618802845">
                      <w:marLeft w:val="0"/>
                      <w:marRight w:val="0"/>
                      <w:marTop w:val="0"/>
                      <w:marBottom w:val="0"/>
                      <w:divBdr>
                        <w:top w:val="none" w:sz="0" w:space="0" w:color="auto"/>
                        <w:left w:val="none" w:sz="0" w:space="0" w:color="auto"/>
                        <w:bottom w:val="none" w:sz="0" w:space="0" w:color="auto"/>
                        <w:right w:val="none" w:sz="0" w:space="0" w:color="auto"/>
                      </w:divBdr>
                    </w:div>
                  </w:divsChild>
                </w:div>
                <w:div w:id="1603562399">
                  <w:marLeft w:val="0"/>
                  <w:marRight w:val="0"/>
                  <w:marTop w:val="0"/>
                  <w:marBottom w:val="0"/>
                  <w:divBdr>
                    <w:top w:val="none" w:sz="0" w:space="0" w:color="auto"/>
                    <w:left w:val="none" w:sz="0" w:space="0" w:color="auto"/>
                    <w:bottom w:val="none" w:sz="0" w:space="0" w:color="auto"/>
                    <w:right w:val="none" w:sz="0" w:space="0" w:color="auto"/>
                  </w:divBdr>
                  <w:divsChild>
                    <w:div w:id="246814807">
                      <w:marLeft w:val="0"/>
                      <w:marRight w:val="0"/>
                      <w:marTop w:val="0"/>
                      <w:marBottom w:val="0"/>
                      <w:divBdr>
                        <w:top w:val="none" w:sz="0" w:space="0" w:color="auto"/>
                        <w:left w:val="none" w:sz="0" w:space="0" w:color="auto"/>
                        <w:bottom w:val="none" w:sz="0" w:space="0" w:color="auto"/>
                        <w:right w:val="none" w:sz="0" w:space="0" w:color="auto"/>
                      </w:divBdr>
                    </w:div>
                  </w:divsChild>
                </w:div>
                <w:div w:id="87047567">
                  <w:marLeft w:val="0"/>
                  <w:marRight w:val="0"/>
                  <w:marTop w:val="0"/>
                  <w:marBottom w:val="0"/>
                  <w:divBdr>
                    <w:top w:val="none" w:sz="0" w:space="0" w:color="auto"/>
                    <w:left w:val="none" w:sz="0" w:space="0" w:color="auto"/>
                    <w:bottom w:val="none" w:sz="0" w:space="0" w:color="auto"/>
                    <w:right w:val="none" w:sz="0" w:space="0" w:color="auto"/>
                  </w:divBdr>
                  <w:divsChild>
                    <w:div w:id="1474329459">
                      <w:marLeft w:val="0"/>
                      <w:marRight w:val="0"/>
                      <w:marTop w:val="0"/>
                      <w:marBottom w:val="0"/>
                      <w:divBdr>
                        <w:top w:val="none" w:sz="0" w:space="0" w:color="auto"/>
                        <w:left w:val="none" w:sz="0" w:space="0" w:color="auto"/>
                        <w:bottom w:val="none" w:sz="0" w:space="0" w:color="auto"/>
                        <w:right w:val="none" w:sz="0" w:space="0" w:color="auto"/>
                      </w:divBdr>
                    </w:div>
                  </w:divsChild>
                </w:div>
                <w:div w:id="1568035250">
                  <w:marLeft w:val="0"/>
                  <w:marRight w:val="0"/>
                  <w:marTop w:val="0"/>
                  <w:marBottom w:val="0"/>
                  <w:divBdr>
                    <w:top w:val="none" w:sz="0" w:space="0" w:color="auto"/>
                    <w:left w:val="none" w:sz="0" w:space="0" w:color="auto"/>
                    <w:bottom w:val="none" w:sz="0" w:space="0" w:color="auto"/>
                    <w:right w:val="none" w:sz="0" w:space="0" w:color="auto"/>
                  </w:divBdr>
                  <w:divsChild>
                    <w:div w:id="747966220">
                      <w:marLeft w:val="0"/>
                      <w:marRight w:val="0"/>
                      <w:marTop w:val="0"/>
                      <w:marBottom w:val="0"/>
                      <w:divBdr>
                        <w:top w:val="none" w:sz="0" w:space="0" w:color="auto"/>
                        <w:left w:val="none" w:sz="0" w:space="0" w:color="auto"/>
                        <w:bottom w:val="none" w:sz="0" w:space="0" w:color="auto"/>
                        <w:right w:val="none" w:sz="0" w:space="0" w:color="auto"/>
                      </w:divBdr>
                    </w:div>
                  </w:divsChild>
                </w:div>
                <w:div w:id="2106994964">
                  <w:marLeft w:val="0"/>
                  <w:marRight w:val="0"/>
                  <w:marTop w:val="0"/>
                  <w:marBottom w:val="0"/>
                  <w:divBdr>
                    <w:top w:val="none" w:sz="0" w:space="0" w:color="auto"/>
                    <w:left w:val="none" w:sz="0" w:space="0" w:color="auto"/>
                    <w:bottom w:val="none" w:sz="0" w:space="0" w:color="auto"/>
                    <w:right w:val="none" w:sz="0" w:space="0" w:color="auto"/>
                  </w:divBdr>
                  <w:divsChild>
                    <w:div w:id="666324587">
                      <w:marLeft w:val="0"/>
                      <w:marRight w:val="0"/>
                      <w:marTop w:val="0"/>
                      <w:marBottom w:val="0"/>
                      <w:divBdr>
                        <w:top w:val="none" w:sz="0" w:space="0" w:color="auto"/>
                        <w:left w:val="none" w:sz="0" w:space="0" w:color="auto"/>
                        <w:bottom w:val="none" w:sz="0" w:space="0" w:color="auto"/>
                        <w:right w:val="none" w:sz="0" w:space="0" w:color="auto"/>
                      </w:divBdr>
                    </w:div>
                  </w:divsChild>
                </w:div>
                <w:div w:id="511770914">
                  <w:marLeft w:val="0"/>
                  <w:marRight w:val="0"/>
                  <w:marTop w:val="0"/>
                  <w:marBottom w:val="0"/>
                  <w:divBdr>
                    <w:top w:val="none" w:sz="0" w:space="0" w:color="auto"/>
                    <w:left w:val="none" w:sz="0" w:space="0" w:color="auto"/>
                    <w:bottom w:val="none" w:sz="0" w:space="0" w:color="auto"/>
                    <w:right w:val="none" w:sz="0" w:space="0" w:color="auto"/>
                  </w:divBdr>
                  <w:divsChild>
                    <w:div w:id="1559976203">
                      <w:marLeft w:val="0"/>
                      <w:marRight w:val="0"/>
                      <w:marTop w:val="0"/>
                      <w:marBottom w:val="0"/>
                      <w:divBdr>
                        <w:top w:val="none" w:sz="0" w:space="0" w:color="auto"/>
                        <w:left w:val="none" w:sz="0" w:space="0" w:color="auto"/>
                        <w:bottom w:val="none" w:sz="0" w:space="0" w:color="auto"/>
                        <w:right w:val="none" w:sz="0" w:space="0" w:color="auto"/>
                      </w:divBdr>
                    </w:div>
                  </w:divsChild>
                </w:div>
                <w:div w:id="888148456">
                  <w:marLeft w:val="0"/>
                  <w:marRight w:val="0"/>
                  <w:marTop w:val="0"/>
                  <w:marBottom w:val="0"/>
                  <w:divBdr>
                    <w:top w:val="none" w:sz="0" w:space="0" w:color="auto"/>
                    <w:left w:val="none" w:sz="0" w:space="0" w:color="auto"/>
                    <w:bottom w:val="none" w:sz="0" w:space="0" w:color="auto"/>
                    <w:right w:val="none" w:sz="0" w:space="0" w:color="auto"/>
                  </w:divBdr>
                  <w:divsChild>
                    <w:div w:id="42601174">
                      <w:marLeft w:val="0"/>
                      <w:marRight w:val="0"/>
                      <w:marTop w:val="0"/>
                      <w:marBottom w:val="0"/>
                      <w:divBdr>
                        <w:top w:val="none" w:sz="0" w:space="0" w:color="auto"/>
                        <w:left w:val="none" w:sz="0" w:space="0" w:color="auto"/>
                        <w:bottom w:val="none" w:sz="0" w:space="0" w:color="auto"/>
                        <w:right w:val="none" w:sz="0" w:space="0" w:color="auto"/>
                      </w:divBdr>
                    </w:div>
                  </w:divsChild>
                </w:div>
                <w:div w:id="1765688354">
                  <w:marLeft w:val="0"/>
                  <w:marRight w:val="0"/>
                  <w:marTop w:val="0"/>
                  <w:marBottom w:val="0"/>
                  <w:divBdr>
                    <w:top w:val="none" w:sz="0" w:space="0" w:color="auto"/>
                    <w:left w:val="none" w:sz="0" w:space="0" w:color="auto"/>
                    <w:bottom w:val="none" w:sz="0" w:space="0" w:color="auto"/>
                    <w:right w:val="none" w:sz="0" w:space="0" w:color="auto"/>
                  </w:divBdr>
                  <w:divsChild>
                    <w:div w:id="1841891862">
                      <w:marLeft w:val="0"/>
                      <w:marRight w:val="0"/>
                      <w:marTop w:val="0"/>
                      <w:marBottom w:val="0"/>
                      <w:divBdr>
                        <w:top w:val="none" w:sz="0" w:space="0" w:color="auto"/>
                        <w:left w:val="none" w:sz="0" w:space="0" w:color="auto"/>
                        <w:bottom w:val="none" w:sz="0" w:space="0" w:color="auto"/>
                        <w:right w:val="none" w:sz="0" w:space="0" w:color="auto"/>
                      </w:divBdr>
                    </w:div>
                  </w:divsChild>
                </w:div>
                <w:div w:id="320890190">
                  <w:marLeft w:val="0"/>
                  <w:marRight w:val="0"/>
                  <w:marTop w:val="0"/>
                  <w:marBottom w:val="0"/>
                  <w:divBdr>
                    <w:top w:val="none" w:sz="0" w:space="0" w:color="auto"/>
                    <w:left w:val="none" w:sz="0" w:space="0" w:color="auto"/>
                    <w:bottom w:val="none" w:sz="0" w:space="0" w:color="auto"/>
                    <w:right w:val="none" w:sz="0" w:space="0" w:color="auto"/>
                  </w:divBdr>
                  <w:divsChild>
                    <w:div w:id="1638952898">
                      <w:marLeft w:val="0"/>
                      <w:marRight w:val="0"/>
                      <w:marTop w:val="0"/>
                      <w:marBottom w:val="0"/>
                      <w:divBdr>
                        <w:top w:val="none" w:sz="0" w:space="0" w:color="auto"/>
                        <w:left w:val="none" w:sz="0" w:space="0" w:color="auto"/>
                        <w:bottom w:val="none" w:sz="0" w:space="0" w:color="auto"/>
                        <w:right w:val="none" w:sz="0" w:space="0" w:color="auto"/>
                      </w:divBdr>
                    </w:div>
                  </w:divsChild>
                </w:div>
                <w:div w:id="624510980">
                  <w:marLeft w:val="0"/>
                  <w:marRight w:val="0"/>
                  <w:marTop w:val="0"/>
                  <w:marBottom w:val="0"/>
                  <w:divBdr>
                    <w:top w:val="none" w:sz="0" w:space="0" w:color="auto"/>
                    <w:left w:val="none" w:sz="0" w:space="0" w:color="auto"/>
                    <w:bottom w:val="none" w:sz="0" w:space="0" w:color="auto"/>
                    <w:right w:val="none" w:sz="0" w:space="0" w:color="auto"/>
                  </w:divBdr>
                  <w:divsChild>
                    <w:div w:id="2142380319">
                      <w:marLeft w:val="0"/>
                      <w:marRight w:val="0"/>
                      <w:marTop w:val="0"/>
                      <w:marBottom w:val="0"/>
                      <w:divBdr>
                        <w:top w:val="none" w:sz="0" w:space="0" w:color="auto"/>
                        <w:left w:val="none" w:sz="0" w:space="0" w:color="auto"/>
                        <w:bottom w:val="none" w:sz="0" w:space="0" w:color="auto"/>
                        <w:right w:val="none" w:sz="0" w:space="0" w:color="auto"/>
                      </w:divBdr>
                    </w:div>
                  </w:divsChild>
                </w:div>
                <w:div w:id="1486359785">
                  <w:marLeft w:val="0"/>
                  <w:marRight w:val="0"/>
                  <w:marTop w:val="0"/>
                  <w:marBottom w:val="0"/>
                  <w:divBdr>
                    <w:top w:val="none" w:sz="0" w:space="0" w:color="auto"/>
                    <w:left w:val="none" w:sz="0" w:space="0" w:color="auto"/>
                    <w:bottom w:val="none" w:sz="0" w:space="0" w:color="auto"/>
                    <w:right w:val="none" w:sz="0" w:space="0" w:color="auto"/>
                  </w:divBdr>
                  <w:divsChild>
                    <w:div w:id="1783456537">
                      <w:marLeft w:val="0"/>
                      <w:marRight w:val="0"/>
                      <w:marTop w:val="0"/>
                      <w:marBottom w:val="0"/>
                      <w:divBdr>
                        <w:top w:val="none" w:sz="0" w:space="0" w:color="auto"/>
                        <w:left w:val="none" w:sz="0" w:space="0" w:color="auto"/>
                        <w:bottom w:val="none" w:sz="0" w:space="0" w:color="auto"/>
                        <w:right w:val="none" w:sz="0" w:space="0" w:color="auto"/>
                      </w:divBdr>
                    </w:div>
                  </w:divsChild>
                </w:div>
                <w:div w:id="729226813">
                  <w:marLeft w:val="0"/>
                  <w:marRight w:val="0"/>
                  <w:marTop w:val="0"/>
                  <w:marBottom w:val="0"/>
                  <w:divBdr>
                    <w:top w:val="none" w:sz="0" w:space="0" w:color="auto"/>
                    <w:left w:val="none" w:sz="0" w:space="0" w:color="auto"/>
                    <w:bottom w:val="none" w:sz="0" w:space="0" w:color="auto"/>
                    <w:right w:val="none" w:sz="0" w:space="0" w:color="auto"/>
                  </w:divBdr>
                  <w:divsChild>
                    <w:div w:id="1596203468">
                      <w:marLeft w:val="0"/>
                      <w:marRight w:val="0"/>
                      <w:marTop w:val="0"/>
                      <w:marBottom w:val="0"/>
                      <w:divBdr>
                        <w:top w:val="none" w:sz="0" w:space="0" w:color="auto"/>
                        <w:left w:val="none" w:sz="0" w:space="0" w:color="auto"/>
                        <w:bottom w:val="none" w:sz="0" w:space="0" w:color="auto"/>
                        <w:right w:val="none" w:sz="0" w:space="0" w:color="auto"/>
                      </w:divBdr>
                    </w:div>
                  </w:divsChild>
                </w:div>
                <w:div w:id="807164840">
                  <w:marLeft w:val="0"/>
                  <w:marRight w:val="0"/>
                  <w:marTop w:val="0"/>
                  <w:marBottom w:val="0"/>
                  <w:divBdr>
                    <w:top w:val="none" w:sz="0" w:space="0" w:color="auto"/>
                    <w:left w:val="none" w:sz="0" w:space="0" w:color="auto"/>
                    <w:bottom w:val="none" w:sz="0" w:space="0" w:color="auto"/>
                    <w:right w:val="none" w:sz="0" w:space="0" w:color="auto"/>
                  </w:divBdr>
                  <w:divsChild>
                    <w:div w:id="757793823">
                      <w:marLeft w:val="0"/>
                      <w:marRight w:val="0"/>
                      <w:marTop w:val="0"/>
                      <w:marBottom w:val="0"/>
                      <w:divBdr>
                        <w:top w:val="none" w:sz="0" w:space="0" w:color="auto"/>
                        <w:left w:val="none" w:sz="0" w:space="0" w:color="auto"/>
                        <w:bottom w:val="none" w:sz="0" w:space="0" w:color="auto"/>
                        <w:right w:val="none" w:sz="0" w:space="0" w:color="auto"/>
                      </w:divBdr>
                    </w:div>
                  </w:divsChild>
                </w:div>
                <w:div w:id="1320037093">
                  <w:marLeft w:val="0"/>
                  <w:marRight w:val="0"/>
                  <w:marTop w:val="0"/>
                  <w:marBottom w:val="0"/>
                  <w:divBdr>
                    <w:top w:val="none" w:sz="0" w:space="0" w:color="auto"/>
                    <w:left w:val="none" w:sz="0" w:space="0" w:color="auto"/>
                    <w:bottom w:val="none" w:sz="0" w:space="0" w:color="auto"/>
                    <w:right w:val="none" w:sz="0" w:space="0" w:color="auto"/>
                  </w:divBdr>
                  <w:divsChild>
                    <w:div w:id="1888638650">
                      <w:marLeft w:val="0"/>
                      <w:marRight w:val="0"/>
                      <w:marTop w:val="0"/>
                      <w:marBottom w:val="0"/>
                      <w:divBdr>
                        <w:top w:val="none" w:sz="0" w:space="0" w:color="auto"/>
                        <w:left w:val="none" w:sz="0" w:space="0" w:color="auto"/>
                        <w:bottom w:val="none" w:sz="0" w:space="0" w:color="auto"/>
                        <w:right w:val="none" w:sz="0" w:space="0" w:color="auto"/>
                      </w:divBdr>
                    </w:div>
                  </w:divsChild>
                </w:div>
                <w:div w:id="1196308742">
                  <w:marLeft w:val="0"/>
                  <w:marRight w:val="0"/>
                  <w:marTop w:val="0"/>
                  <w:marBottom w:val="0"/>
                  <w:divBdr>
                    <w:top w:val="none" w:sz="0" w:space="0" w:color="auto"/>
                    <w:left w:val="none" w:sz="0" w:space="0" w:color="auto"/>
                    <w:bottom w:val="none" w:sz="0" w:space="0" w:color="auto"/>
                    <w:right w:val="none" w:sz="0" w:space="0" w:color="auto"/>
                  </w:divBdr>
                  <w:divsChild>
                    <w:div w:id="569317076">
                      <w:marLeft w:val="0"/>
                      <w:marRight w:val="0"/>
                      <w:marTop w:val="0"/>
                      <w:marBottom w:val="0"/>
                      <w:divBdr>
                        <w:top w:val="none" w:sz="0" w:space="0" w:color="auto"/>
                        <w:left w:val="none" w:sz="0" w:space="0" w:color="auto"/>
                        <w:bottom w:val="none" w:sz="0" w:space="0" w:color="auto"/>
                        <w:right w:val="none" w:sz="0" w:space="0" w:color="auto"/>
                      </w:divBdr>
                    </w:div>
                  </w:divsChild>
                </w:div>
                <w:div w:id="68968437">
                  <w:marLeft w:val="0"/>
                  <w:marRight w:val="0"/>
                  <w:marTop w:val="0"/>
                  <w:marBottom w:val="0"/>
                  <w:divBdr>
                    <w:top w:val="none" w:sz="0" w:space="0" w:color="auto"/>
                    <w:left w:val="none" w:sz="0" w:space="0" w:color="auto"/>
                    <w:bottom w:val="none" w:sz="0" w:space="0" w:color="auto"/>
                    <w:right w:val="none" w:sz="0" w:space="0" w:color="auto"/>
                  </w:divBdr>
                  <w:divsChild>
                    <w:div w:id="1186019692">
                      <w:marLeft w:val="0"/>
                      <w:marRight w:val="0"/>
                      <w:marTop w:val="0"/>
                      <w:marBottom w:val="0"/>
                      <w:divBdr>
                        <w:top w:val="none" w:sz="0" w:space="0" w:color="auto"/>
                        <w:left w:val="none" w:sz="0" w:space="0" w:color="auto"/>
                        <w:bottom w:val="none" w:sz="0" w:space="0" w:color="auto"/>
                        <w:right w:val="none" w:sz="0" w:space="0" w:color="auto"/>
                      </w:divBdr>
                    </w:div>
                  </w:divsChild>
                </w:div>
                <w:div w:id="2003392286">
                  <w:marLeft w:val="0"/>
                  <w:marRight w:val="0"/>
                  <w:marTop w:val="0"/>
                  <w:marBottom w:val="0"/>
                  <w:divBdr>
                    <w:top w:val="none" w:sz="0" w:space="0" w:color="auto"/>
                    <w:left w:val="none" w:sz="0" w:space="0" w:color="auto"/>
                    <w:bottom w:val="none" w:sz="0" w:space="0" w:color="auto"/>
                    <w:right w:val="none" w:sz="0" w:space="0" w:color="auto"/>
                  </w:divBdr>
                  <w:divsChild>
                    <w:div w:id="1507941656">
                      <w:marLeft w:val="0"/>
                      <w:marRight w:val="0"/>
                      <w:marTop w:val="0"/>
                      <w:marBottom w:val="0"/>
                      <w:divBdr>
                        <w:top w:val="none" w:sz="0" w:space="0" w:color="auto"/>
                        <w:left w:val="none" w:sz="0" w:space="0" w:color="auto"/>
                        <w:bottom w:val="none" w:sz="0" w:space="0" w:color="auto"/>
                        <w:right w:val="none" w:sz="0" w:space="0" w:color="auto"/>
                      </w:divBdr>
                    </w:div>
                  </w:divsChild>
                </w:div>
                <w:div w:id="2026901823">
                  <w:marLeft w:val="0"/>
                  <w:marRight w:val="0"/>
                  <w:marTop w:val="0"/>
                  <w:marBottom w:val="0"/>
                  <w:divBdr>
                    <w:top w:val="none" w:sz="0" w:space="0" w:color="auto"/>
                    <w:left w:val="none" w:sz="0" w:space="0" w:color="auto"/>
                    <w:bottom w:val="none" w:sz="0" w:space="0" w:color="auto"/>
                    <w:right w:val="none" w:sz="0" w:space="0" w:color="auto"/>
                  </w:divBdr>
                  <w:divsChild>
                    <w:div w:id="1260019054">
                      <w:marLeft w:val="0"/>
                      <w:marRight w:val="0"/>
                      <w:marTop w:val="0"/>
                      <w:marBottom w:val="0"/>
                      <w:divBdr>
                        <w:top w:val="none" w:sz="0" w:space="0" w:color="auto"/>
                        <w:left w:val="none" w:sz="0" w:space="0" w:color="auto"/>
                        <w:bottom w:val="none" w:sz="0" w:space="0" w:color="auto"/>
                        <w:right w:val="none" w:sz="0" w:space="0" w:color="auto"/>
                      </w:divBdr>
                    </w:div>
                  </w:divsChild>
                </w:div>
                <w:div w:id="2058116569">
                  <w:marLeft w:val="0"/>
                  <w:marRight w:val="0"/>
                  <w:marTop w:val="0"/>
                  <w:marBottom w:val="0"/>
                  <w:divBdr>
                    <w:top w:val="none" w:sz="0" w:space="0" w:color="auto"/>
                    <w:left w:val="none" w:sz="0" w:space="0" w:color="auto"/>
                    <w:bottom w:val="none" w:sz="0" w:space="0" w:color="auto"/>
                    <w:right w:val="none" w:sz="0" w:space="0" w:color="auto"/>
                  </w:divBdr>
                  <w:divsChild>
                    <w:div w:id="466550887">
                      <w:marLeft w:val="0"/>
                      <w:marRight w:val="0"/>
                      <w:marTop w:val="0"/>
                      <w:marBottom w:val="0"/>
                      <w:divBdr>
                        <w:top w:val="none" w:sz="0" w:space="0" w:color="auto"/>
                        <w:left w:val="none" w:sz="0" w:space="0" w:color="auto"/>
                        <w:bottom w:val="none" w:sz="0" w:space="0" w:color="auto"/>
                        <w:right w:val="none" w:sz="0" w:space="0" w:color="auto"/>
                      </w:divBdr>
                    </w:div>
                  </w:divsChild>
                </w:div>
                <w:div w:id="1691174336">
                  <w:marLeft w:val="0"/>
                  <w:marRight w:val="0"/>
                  <w:marTop w:val="0"/>
                  <w:marBottom w:val="0"/>
                  <w:divBdr>
                    <w:top w:val="none" w:sz="0" w:space="0" w:color="auto"/>
                    <w:left w:val="none" w:sz="0" w:space="0" w:color="auto"/>
                    <w:bottom w:val="none" w:sz="0" w:space="0" w:color="auto"/>
                    <w:right w:val="none" w:sz="0" w:space="0" w:color="auto"/>
                  </w:divBdr>
                  <w:divsChild>
                    <w:div w:id="2006858021">
                      <w:marLeft w:val="0"/>
                      <w:marRight w:val="0"/>
                      <w:marTop w:val="0"/>
                      <w:marBottom w:val="0"/>
                      <w:divBdr>
                        <w:top w:val="none" w:sz="0" w:space="0" w:color="auto"/>
                        <w:left w:val="none" w:sz="0" w:space="0" w:color="auto"/>
                        <w:bottom w:val="none" w:sz="0" w:space="0" w:color="auto"/>
                        <w:right w:val="none" w:sz="0" w:space="0" w:color="auto"/>
                      </w:divBdr>
                    </w:div>
                  </w:divsChild>
                </w:div>
                <w:div w:id="2040621250">
                  <w:marLeft w:val="0"/>
                  <w:marRight w:val="0"/>
                  <w:marTop w:val="0"/>
                  <w:marBottom w:val="0"/>
                  <w:divBdr>
                    <w:top w:val="none" w:sz="0" w:space="0" w:color="auto"/>
                    <w:left w:val="none" w:sz="0" w:space="0" w:color="auto"/>
                    <w:bottom w:val="none" w:sz="0" w:space="0" w:color="auto"/>
                    <w:right w:val="none" w:sz="0" w:space="0" w:color="auto"/>
                  </w:divBdr>
                  <w:divsChild>
                    <w:div w:id="2041853135">
                      <w:marLeft w:val="0"/>
                      <w:marRight w:val="0"/>
                      <w:marTop w:val="0"/>
                      <w:marBottom w:val="0"/>
                      <w:divBdr>
                        <w:top w:val="none" w:sz="0" w:space="0" w:color="auto"/>
                        <w:left w:val="none" w:sz="0" w:space="0" w:color="auto"/>
                        <w:bottom w:val="none" w:sz="0" w:space="0" w:color="auto"/>
                        <w:right w:val="none" w:sz="0" w:space="0" w:color="auto"/>
                      </w:divBdr>
                    </w:div>
                  </w:divsChild>
                </w:div>
                <w:div w:id="1343359592">
                  <w:marLeft w:val="0"/>
                  <w:marRight w:val="0"/>
                  <w:marTop w:val="0"/>
                  <w:marBottom w:val="0"/>
                  <w:divBdr>
                    <w:top w:val="none" w:sz="0" w:space="0" w:color="auto"/>
                    <w:left w:val="none" w:sz="0" w:space="0" w:color="auto"/>
                    <w:bottom w:val="none" w:sz="0" w:space="0" w:color="auto"/>
                    <w:right w:val="none" w:sz="0" w:space="0" w:color="auto"/>
                  </w:divBdr>
                  <w:divsChild>
                    <w:div w:id="187792134">
                      <w:marLeft w:val="0"/>
                      <w:marRight w:val="0"/>
                      <w:marTop w:val="0"/>
                      <w:marBottom w:val="0"/>
                      <w:divBdr>
                        <w:top w:val="none" w:sz="0" w:space="0" w:color="auto"/>
                        <w:left w:val="none" w:sz="0" w:space="0" w:color="auto"/>
                        <w:bottom w:val="none" w:sz="0" w:space="0" w:color="auto"/>
                        <w:right w:val="none" w:sz="0" w:space="0" w:color="auto"/>
                      </w:divBdr>
                    </w:div>
                  </w:divsChild>
                </w:div>
                <w:div w:id="689795224">
                  <w:marLeft w:val="0"/>
                  <w:marRight w:val="0"/>
                  <w:marTop w:val="0"/>
                  <w:marBottom w:val="0"/>
                  <w:divBdr>
                    <w:top w:val="none" w:sz="0" w:space="0" w:color="auto"/>
                    <w:left w:val="none" w:sz="0" w:space="0" w:color="auto"/>
                    <w:bottom w:val="none" w:sz="0" w:space="0" w:color="auto"/>
                    <w:right w:val="none" w:sz="0" w:space="0" w:color="auto"/>
                  </w:divBdr>
                  <w:divsChild>
                    <w:div w:id="1234583140">
                      <w:marLeft w:val="0"/>
                      <w:marRight w:val="0"/>
                      <w:marTop w:val="0"/>
                      <w:marBottom w:val="0"/>
                      <w:divBdr>
                        <w:top w:val="none" w:sz="0" w:space="0" w:color="auto"/>
                        <w:left w:val="none" w:sz="0" w:space="0" w:color="auto"/>
                        <w:bottom w:val="none" w:sz="0" w:space="0" w:color="auto"/>
                        <w:right w:val="none" w:sz="0" w:space="0" w:color="auto"/>
                      </w:divBdr>
                    </w:div>
                  </w:divsChild>
                </w:div>
                <w:div w:id="2139374878">
                  <w:marLeft w:val="0"/>
                  <w:marRight w:val="0"/>
                  <w:marTop w:val="0"/>
                  <w:marBottom w:val="0"/>
                  <w:divBdr>
                    <w:top w:val="none" w:sz="0" w:space="0" w:color="auto"/>
                    <w:left w:val="none" w:sz="0" w:space="0" w:color="auto"/>
                    <w:bottom w:val="none" w:sz="0" w:space="0" w:color="auto"/>
                    <w:right w:val="none" w:sz="0" w:space="0" w:color="auto"/>
                  </w:divBdr>
                  <w:divsChild>
                    <w:div w:id="478812415">
                      <w:marLeft w:val="0"/>
                      <w:marRight w:val="0"/>
                      <w:marTop w:val="0"/>
                      <w:marBottom w:val="0"/>
                      <w:divBdr>
                        <w:top w:val="none" w:sz="0" w:space="0" w:color="auto"/>
                        <w:left w:val="none" w:sz="0" w:space="0" w:color="auto"/>
                        <w:bottom w:val="none" w:sz="0" w:space="0" w:color="auto"/>
                        <w:right w:val="none" w:sz="0" w:space="0" w:color="auto"/>
                      </w:divBdr>
                    </w:div>
                  </w:divsChild>
                </w:div>
                <w:div w:id="1632973790">
                  <w:marLeft w:val="0"/>
                  <w:marRight w:val="0"/>
                  <w:marTop w:val="0"/>
                  <w:marBottom w:val="0"/>
                  <w:divBdr>
                    <w:top w:val="none" w:sz="0" w:space="0" w:color="auto"/>
                    <w:left w:val="none" w:sz="0" w:space="0" w:color="auto"/>
                    <w:bottom w:val="none" w:sz="0" w:space="0" w:color="auto"/>
                    <w:right w:val="none" w:sz="0" w:space="0" w:color="auto"/>
                  </w:divBdr>
                  <w:divsChild>
                    <w:div w:id="971598831">
                      <w:marLeft w:val="0"/>
                      <w:marRight w:val="0"/>
                      <w:marTop w:val="0"/>
                      <w:marBottom w:val="0"/>
                      <w:divBdr>
                        <w:top w:val="none" w:sz="0" w:space="0" w:color="auto"/>
                        <w:left w:val="none" w:sz="0" w:space="0" w:color="auto"/>
                        <w:bottom w:val="none" w:sz="0" w:space="0" w:color="auto"/>
                        <w:right w:val="none" w:sz="0" w:space="0" w:color="auto"/>
                      </w:divBdr>
                    </w:div>
                  </w:divsChild>
                </w:div>
                <w:div w:id="866719913">
                  <w:marLeft w:val="0"/>
                  <w:marRight w:val="0"/>
                  <w:marTop w:val="0"/>
                  <w:marBottom w:val="0"/>
                  <w:divBdr>
                    <w:top w:val="none" w:sz="0" w:space="0" w:color="auto"/>
                    <w:left w:val="none" w:sz="0" w:space="0" w:color="auto"/>
                    <w:bottom w:val="none" w:sz="0" w:space="0" w:color="auto"/>
                    <w:right w:val="none" w:sz="0" w:space="0" w:color="auto"/>
                  </w:divBdr>
                  <w:divsChild>
                    <w:div w:id="1706297733">
                      <w:marLeft w:val="0"/>
                      <w:marRight w:val="0"/>
                      <w:marTop w:val="0"/>
                      <w:marBottom w:val="0"/>
                      <w:divBdr>
                        <w:top w:val="none" w:sz="0" w:space="0" w:color="auto"/>
                        <w:left w:val="none" w:sz="0" w:space="0" w:color="auto"/>
                        <w:bottom w:val="none" w:sz="0" w:space="0" w:color="auto"/>
                        <w:right w:val="none" w:sz="0" w:space="0" w:color="auto"/>
                      </w:divBdr>
                    </w:div>
                  </w:divsChild>
                </w:div>
                <w:div w:id="656300572">
                  <w:marLeft w:val="0"/>
                  <w:marRight w:val="0"/>
                  <w:marTop w:val="0"/>
                  <w:marBottom w:val="0"/>
                  <w:divBdr>
                    <w:top w:val="none" w:sz="0" w:space="0" w:color="auto"/>
                    <w:left w:val="none" w:sz="0" w:space="0" w:color="auto"/>
                    <w:bottom w:val="none" w:sz="0" w:space="0" w:color="auto"/>
                    <w:right w:val="none" w:sz="0" w:space="0" w:color="auto"/>
                  </w:divBdr>
                  <w:divsChild>
                    <w:div w:id="666522607">
                      <w:marLeft w:val="0"/>
                      <w:marRight w:val="0"/>
                      <w:marTop w:val="0"/>
                      <w:marBottom w:val="0"/>
                      <w:divBdr>
                        <w:top w:val="none" w:sz="0" w:space="0" w:color="auto"/>
                        <w:left w:val="none" w:sz="0" w:space="0" w:color="auto"/>
                        <w:bottom w:val="none" w:sz="0" w:space="0" w:color="auto"/>
                        <w:right w:val="none" w:sz="0" w:space="0" w:color="auto"/>
                      </w:divBdr>
                    </w:div>
                  </w:divsChild>
                </w:div>
                <w:div w:id="527186554">
                  <w:marLeft w:val="0"/>
                  <w:marRight w:val="0"/>
                  <w:marTop w:val="0"/>
                  <w:marBottom w:val="0"/>
                  <w:divBdr>
                    <w:top w:val="none" w:sz="0" w:space="0" w:color="auto"/>
                    <w:left w:val="none" w:sz="0" w:space="0" w:color="auto"/>
                    <w:bottom w:val="none" w:sz="0" w:space="0" w:color="auto"/>
                    <w:right w:val="none" w:sz="0" w:space="0" w:color="auto"/>
                  </w:divBdr>
                  <w:divsChild>
                    <w:div w:id="262491656">
                      <w:marLeft w:val="0"/>
                      <w:marRight w:val="0"/>
                      <w:marTop w:val="0"/>
                      <w:marBottom w:val="0"/>
                      <w:divBdr>
                        <w:top w:val="none" w:sz="0" w:space="0" w:color="auto"/>
                        <w:left w:val="none" w:sz="0" w:space="0" w:color="auto"/>
                        <w:bottom w:val="none" w:sz="0" w:space="0" w:color="auto"/>
                        <w:right w:val="none" w:sz="0" w:space="0" w:color="auto"/>
                      </w:divBdr>
                    </w:div>
                  </w:divsChild>
                </w:div>
                <w:div w:id="498471017">
                  <w:marLeft w:val="0"/>
                  <w:marRight w:val="0"/>
                  <w:marTop w:val="0"/>
                  <w:marBottom w:val="0"/>
                  <w:divBdr>
                    <w:top w:val="none" w:sz="0" w:space="0" w:color="auto"/>
                    <w:left w:val="none" w:sz="0" w:space="0" w:color="auto"/>
                    <w:bottom w:val="none" w:sz="0" w:space="0" w:color="auto"/>
                    <w:right w:val="none" w:sz="0" w:space="0" w:color="auto"/>
                  </w:divBdr>
                  <w:divsChild>
                    <w:div w:id="1863085691">
                      <w:marLeft w:val="0"/>
                      <w:marRight w:val="0"/>
                      <w:marTop w:val="0"/>
                      <w:marBottom w:val="0"/>
                      <w:divBdr>
                        <w:top w:val="none" w:sz="0" w:space="0" w:color="auto"/>
                        <w:left w:val="none" w:sz="0" w:space="0" w:color="auto"/>
                        <w:bottom w:val="none" w:sz="0" w:space="0" w:color="auto"/>
                        <w:right w:val="none" w:sz="0" w:space="0" w:color="auto"/>
                      </w:divBdr>
                    </w:div>
                  </w:divsChild>
                </w:div>
                <w:div w:id="248471648">
                  <w:marLeft w:val="0"/>
                  <w:marRight w:val="0"/>
                  <w:marTop w:val="0"/>
                  <w:marBottom w:val="0"/>
                  <w:divBdr>
                    <w:top w:val="none" w:sz="0" w:space="0" w:color="auto"/>
                    <w:left w:val="none" w:sz="0" w:space="0" w:color="auto"/>
                    <w:bottom w:val="none" w:sz="0" w:space="0" w:color="auto"/>
                    <w:right w:val="none" w:sz="0" w:space="0" w:color="auto"/>
                  </w:divBdr>
                  <w:divsChild>
                    <w:div w:id="242224192">
                      <w:marLeft w:val="0"/>
                      <w:marRight w:val="0"/>
                      <w:marTop w:val="0"/>
                      <w:marBottom w:val="0"/>
                      <w:divBdr>
                        <w:top w:val="none" w:sz="0" w:space="0" w:color="auto"/>
                        <w:left w:val="none" w:sz="0" w:space="0" w:color="auto"/>
                        <w:bottom w:val="none" w:sz="0" w:space="0" w:color="auto"/>
                        <w:right w:val="none" w:sz="0" w:space="0" w:color="auto"/>
                      </w:divBdr>
                    </w:div>
                  </w:divsChild>
                </w:div>
                <w:div w:id="1620524635">
                  <w:marLeft w:val="0"/>
                  <w:marRight w:val="0"/>
                  <w:marTop w:val="0"/>
                  <w:marBottom w:val="0"/>
                  <w:divBdr>
                    <w:top w:val="none" w:sz="0" w:space="0" w:color="auto"/>
                    <w:left w:val="none" w:sz="0" w:space="0" w:color="auto"/>
                    <w:bottom w:val="none" w:sz="0" w:space="0" w:color="auto"/>
                    <w:right w:val="none" w:sz="0" w:space="0" w:color="auto"/>
                  </w:divBdr>
                  <w:divsChild>
                    <w:div w:id="1552112188">
                      <w:marLeft w:val="0"/>
                      <w:marRight w:val="0"/>
                      <w:marTop w:val="0"/>
                      <w:marBottom w:val="0"/>
                      <w:divBdr>
                        <w:top w:val="none" w:sz="0" w:space="0" w:color="auto"/>
                        <w:left w:val="none" w:sz="0" w:space="0" w:color="auto"/>
                        <w:bottom w:val="none" w:sz="0" w:space="0" w:color="auto"/>
                        <w:right w:val="none" w:sz="0" w:space="0" w:color="auto"/>
                      </w:divBdr>
                    </w:div>
                  </w:divsChild>
                </w:div>
                <w:div w:id="1943609345">
                  <w:marLeft w:val="0"/>
                  <w:marRight w:val="0"/>
                  <w:marTop w:val="0"/>
                  <w:marBottom w:val="0"/>
                  <w:divBdr>
                    <w:top w:val="none" w:sz="0" w:space="0" w:color="auto"/>
                    <w:left w:val="none" w:sz="0" w:space="0" w:color="auto"/>
                    <w:bottom w:val="none" w:sz="0" w:space="0" w:color="auto"/>
                    <w:right w:val="none" w:sz="0" w:space="0" w:color="auto"/>
                  </w:divBdr>
                  <w:divsChild>
                    <w:div w:id="1334450871">
                      <w:marLeft w:val="0"/>
                      <w:marRight w:val="0"/>
                      <w:marTop w:val="0"/>
                      <w:marBottom w:val="0"/>
                      <w:divBdr>
                        <w:top w:val="none" w:sz="0" w:space="0" w:color="auto"/>
                        <w:left w:val="none" w:sz="0" w:space="0" w:color="auto"/>
                        <w:bottom w:val="none" w:sz="0" w:space="0" w:color="auto"/>
                        <w:right w:val="none" w:sz="0" w:space="0" w:color="auto"/>
                      </w:divBdr>
                    </w:div>
                  </w:divsChild>
                </w:div>
                <w:div w:id="1346320646">
                  <w:marLeft w:val="0"/>
                  <w:marRight w:val="0"/>
                  <w:marTop w:val="0"/>
                  <w:marBottom w:val="0"/>
                  <w:divBdr>
                    <w:top w:val="none" w:sz="0" w:space="0" w:color="auto"/>
                    <w:left w:val="none" w:sz="0" w:space="0" w:color="auto"/>
                    <w:bottom w:val="none" w:sz="0" w:space="0" w:color="auto"/>
                    <w:right w:val="none" w:sz="0" w:space="0" w:color="auto"/>
                  </w:divBdr>
                  <w:divsChild>
                    <w:div w:id="1628583595">
                      <w:marLeft w:val="0"/>
                      <w:marRight w:val="0"/>
                      <w:marTop w:val="0"/>
                      <w:marBottom w:val="0"/>
                      <w:divBdr>
                        <w:top w:val="none" w:sz="0" w:space="0" w:color="auto"/>
                        <w:left w:val="none" w:sz="0" w:space="0" w:color="auto"/>
                        <w:bottom w:val="none" w:sz="0" w:space="0" w:color="auto"/>
                        <w:right w:val="none" w:sz="0" w:space="0" w:color="auto"/>
                      </w:divBdr>
                    </w:div>
                  </w:divsChild>
                </w:div>
                <w:div w:id="262540220">
                  <w:marLeft w:val="0"/>
                  <w:marRight w:val="0"/>
                  <w:marTop w:val="0"/>
                  <w:marBottom w:val="0"/>
                  <w:divBdr>
                    <w:top w:val="none" w:sz="0" w:space="0" w:color="auto"/>
                    <w:left w:val="none" w:sz="0" w:space="0" w:color="auto"/>
                    <w:bottom w:val="none" w:sz="0" w:space="0" w:color="auto"/>
                    <w:right w:val="none" w:sz="0" w:space="0" w:color="auto"/>
                  </w:divBdr>
                  <w:divsChild>
                    <w:div w:id="1040786815">
                      <w:marLeft w:val="0"/>
                      <w:marRight w:val="0"/>
                      <w:marTop w:val="0"/>
                      <w:marBottom w:val="0"/>
                      <w:divBdr>
                        <w:top w:val="none" w:sz="0" w:space="0" w:color="auto"/>
                        <w:left w:val="none" w:sz="0" w:space="0" w:color="auto"/>
                        <w:bottom w:val="none" w:sz="0" w:space="0" w:color="auto"/>
                        <w:right w:val="none" w:sz="0" w:space="0" w:color="auto"/>
                      </w:divBdr>
                    </w:div>
                  </w:divsChild>
                </w:div>
                <w:div w:id="224803745">
                  <w:marLeft w:val="0"/>
                  <w:marRight w:val="0"/>
                  <w:marTop w:val="0"/>
                  <w:marBottom w:val="0"/>
                  <w:divBdr>
                    <w:top w:val="none" w:sz="0" w:space="0" w:color="auto"/>
                    <w:left w:val="none" w:sz="0" w:space="0" w:color="auto"/>
                    <w:bottom w:val="none" w:sz="0" w:space="0" w:color="auto"/>
                    <w:right w:val="none" w:sz="0" w:space="0" w:color="auto"/>
                  </w:divBdr>
                  <w:divsChild>
                    <w:div w:id="792596048">
                      <w:marLeft w:val="0"/>
                      <w:marRight w:val="0"/>
                      <w:marTop w:val="0"/>
                      <w:marBottom w:val="0"/>
                      <w:divBdr>
                        <w:top w:val="none" w:sz="0" w:space="0" w:color="auto"/>
                        <w:left w:val="none" w:sz="0" w:space="0" w:color="auto"/>
                        <w:bottom w:val="none" w:sz="0" w:space="0" w:color="auto"/>
                        <w:right w:val="none" w:sz="0" w:space="0" w:color="auto"/>
                      </w:divBdr>
                    </w:div>
                  </w:divsChild>
                </w:div>
                <w:div w:id="857082999">
                  <w:marLeft w:val="0"/>
                  <w:marRight w:val="0"/>
                  <w:marTop w:val="0"/>
                  <w:marBottom w:val="0"/>
                  <w:divBdr>
                    <w:top w:val="none" w:sz="0" w:space="0" w:color="auto"/>
                    <w:left w:val="none" w:sz="0" w:space="0" w:color="auto"/>
                    <w:bottom w:val="none" w:sz="0" w:space="0" w:color="auto"/>
                    <w:right w:val="none" w:sz="0" w:space="0" w:color="auto"/>
                  </w:divBdr>
                  <w:divsChild>
                    <w:div w:id="1003506194">
                      <w:marLeft w:val="0"/>
                      <w:marRight w:val="0"/>
                      <w:marTop w:val="0"/>
                      <w:marBottom w:val="0"/>
                      <w:divBdr>
                        <w:top w:val="none" w:sz="0" w:space="0" w:color="auto"/>
                        <w:left w:val="none" w:sz="0" w:space="0" w:color="auto"/>
                        <w:bottom w:val="none" w:sz="0" w:space="0" w:color="auto"/>
                        <w:right w:val="none" w:sz="0" w:space="0" w:color="auto"/>
                      </w:divBdr>
                    </w:div>
                  </w:divsChild>
                </w:div>
                <w:div w:id="310865837">
                  <w:marLeft w:val="0"/>
                  <w:marRight w:val="0"/>
                  <w:marTop w:val="0"/>
                  <w:marBottom w:val="0"/>
                  <w:divBdr>
                    <w:top w:val="none" w:sz="0" w:space="0" w:color="auto"/>
                    <w:left w:val="none" w:sz="0" w:space="0" w:color="auto"/>
                    <w:bottom w:val="none" w:sz="0" w:space="0" w:color="auto"/>
                    <w:right w:val="none" w:sz="0" w:space="0" w:color="auto"/>
                  </w:divBdr>
                  <w:divsChild>
                    <w:div w:id="1265840535">
                      <w:marLeft w:val="0"/>
                      <w:marRight w:val="0"/>
                      <w:marTop w:val="0"/>
                      <w:marBottom w:val="0"/>
                      <w:divBdr>
                        <w:top w:val="none" w:sz="0" w:space="0" w:color="auto"/>
                        <w:left w:val="none" w:sz="0" w:space="0" w:color="auto"/>
                        <w:bottom w:val="none" w:sz="0" w:space="0" w:color="auto"/>
                        <w:right w:val="none" w:sz="0" w:space="0" w:color="auto"/>
                      </w:divBdr>
                    </w:div>
                  </w:divsChild>
                </w:div>
                <w:div w:id="1612738676">
                  <w:marLeft w:val="0"/>
                  <w:marRight w:val="0"/>
                  <w:marTop w:val="0"/>
                  <w:marBottom w:val="0"/>
                  <w:divBdr>
                    <w:top w:val="none" w:sz="0" w:space="0" w:color="auto"/>
                    <w:left w:val="none" w:sz="0" w:space="0" w:color="auto"/>
                    <w:bottom w:val="none" w:sz="0" w:space="0" w:color="auto"/>
                    <w:right w:val="none" w:sz="0" w:space="0" w:color="auto"/>
                  </w:divBdr>
                  <w:divsChild>
                    <w:div w:id="2030334439">
                      <w:marLeft w:val="0"/>
                      <w:marRight w:val="0"/>
                      <w:marTop w:val="0"/>
                      <w:marBottom w:val="0"/>
                      <w:divBdr>
                        <w:top w:val="none" w:sz="0" w:space="0" w:color="auto"/>
                        <w:left w:val="none" w:sz="0" w:space="0" w:color="auto"/>
                        <w:bottom w:val="none" w:sz="0" w:space="0" w:color="auto"/>
                        <w:right w:val="none" w:sz="0" w:space="0" w:color="auto"/>
                      </w:divBdr>
                    </w:div>
                  </w:divsChild>
                </w:div>
                <w:div w:id="502859632">
                  <w:marLeft w:val="0"/>
                  <w:marRight w:val="0"/>
                  <w:marTop w:val="0"/>
                  <w:marBottom w:val="0"/>
                  <w:divBdr>
                    <w:top w:val="none" w:sz="0" w:space="0" w:color="auto"/>
                    <w:left w:val="none" w:sz="0" w:space="0" w:color="auto"/>
                    <w:bottom w:val="none" w:sz="0" w:space="0" w:color="auto"/>
                    <w:right w:val="none" w:sz="0" w:space="0" w:color="auto"/>
                  </w:divBdr>
                  <w:divsChild>
                    <w:div w:id="899054481">
                      <w:marLeft w:val="0"/>
                      <w:marRight w:val="0"/>
                      <w:marTop w:val="0"/>
                      <w:marBottom w:val="0"/>
                      <w:divBdr>
                        <w:top w:val="none" w:sz="0" w:space="0" w:color="auto"/>
                        <w:left w:val="none" w:sz="0" w:space="0" w:color="auto"/>
                        <w:bottom w:val="none" w:sz="0" w:space="0" w:color="auto"/>
                        <w:right w:val="none" w:sz="0" w:space="0" w:color="auto"/>
                      </w:divBdr>
                    </w:div>
                  </w:divsChild>
                </w:div>
                <w:div w:id="612322997">
                  <w:marLeft w:val="0"/>
                  <w:marRight w:val="0"/>
                  <w:marTop w:val="0"/>
                  <w:marBottom w:val="0"/>
                  <w:divBdr>
                    <w:top w:val="none" w:sz="0" w:space="0" w:color="auto"/>
                    <w:left w:val="none" w:sz="0" w:space="0" w:color="auto"/>
                    <w:bottom w:val="none" w:sz="0" w:space="0" w:color="auto"/>
                    <w:right w:val="none" w:sz="0" w:space="0" w:color="auto"/>
                  </w:divBdr>
                  <w:divsChild>
                    <w:div w:id="1393890583">
                      <w:marLeft w:val="0"/>
                      <w:marRight w:val="0"/>
                      <w:marTop w:val="0"/>
                      <w:marBottom w:val="0"/>
                      <w:divBdr>
                        <w:top w:val="none" w:sz="0" w:space="0" w:color="auto"/>
                        <w:left w:val="none" w:sz="0" w:space="0" w:color="auto"/>
                        <w:bottom w:val="none" w:sz="0" w:space="0" w:color="auto"/>
                        <w:right w:val="none" w:sz="0" w:space="0" w:color="auto"/>
                      </w:divBdr>
                    </w:div>
                  </w:divsChild>
                </w:div>
                <w:div w:id="406146879">
                  <w:marLeft w:val="0"/>
                  <w:marRight w:val="0"/>
                  <w:marTop w:val="0"/>
                  <w:marBottom w:val="0"/>
                  <w:divBdr>
                    <w:top w:val="none" w:sz="0" w:space="0" w:color="auto"/>
                    <w:left w:val="none" w:sz="0" w:space="0" w:color="auto"/>
                    <w:bottom w:val="none" w:sz="0" w:space="0" w:color="auto"/>
                    <w:right w:val="none" w:sz="0" w:space="0" w:color="auto"/>
                  </w:divBdr>
                  <w:divsChild>
                    <w:div w:id="461968593">
                      <w:marLeft w:val="0"/>
                      <w:marRight w:val="0"/>
                      <w:marTop w:val="0"/>
                      <w:marBottom w:val="0"/>
                      <w:divBdr>
                        <w:top w:val="none" w:sz="0" w:space="0" w:color="auto"/>
                        <w:left w:val="none" w:sz="0" w:space="0" w:color="auto"/>
                        <w:bottom w:val="none" w:sz="0" w:space="0" w:color="auto"/>
                        <w:right w:val="none" w:sz="0" w:space="0" w:color="auto"/>
                      </w:divBdr>
                    </w:div>
                  </w:divsChild>
                </w:div>
                <w:div w:id="2036686005">
                  <w:marLeft w:val="0"/>
                  <w:marRight w:val="0"/>
                  <w:marTop w:val="0"/>
                  <w:marBottom w:val="0"/>
                  <w:divBdr>
                    <w:top w:val="none" w:sz="0" w:space="0" w:color="auto"/>
                    <w:left w:val="none" w:sz="0" w:space="0" w:color="auto"/>
                    <w:bottom w:val="none" w:sz="0" w:space="0" w:color="auto"/>
                    <w:right w:val="none" w:sz="0" w:space="0" w:color="auto"/>
                  </w:divBdr>
                  <w:divsChild>
                    <w:div w:id="1076434138">
                      <w:marLeft w:val="0"/>
                      <w:marRight w:val="0"/>
                      <w:marTop w:val="0"/>
                      <w:marBottom w:val="0"/>
                      <w:divBdr>
                        <w:top w:val="none" w:sz="0" w:space="0" w:color="auto"/>
                        <w:left w:val="none" w:sz="0" w:space="0" w:color="auto"/>
                        <w:bottom w:val="none" w:sz="0" w:space="0" w:color="auto"/>
                        <w:right w:val="none" w:sz="0" w:space="0" w:color="auto"/>
                      </w:divBdr>
                    </w:div>
                  </w:divsChild>
                </w:div>
                <w:div w:id="142310769">
                  <w:marLeft w:val="0"/>
                  <w:marRight w:val="0"/>
                  <w:marTop w:val="0"/>
                  <w:marBottom w:val="0"/>
                  <w:divBdr>
                    <w:top w:val="none" w:sz="0" w:space="0" w:color="auto"/>
                    <w:left w:val="none" w:sz="0" w:space="0" w:color="auto"/>
                    <w:bottom w:val="none" w:sz="0" w:space="0" w:color="auto"/>
                    <w:right w:val="none" w:sz="0" w:space="0" w:color="auto"/>
                  </w:divBdr>
                  <w:divsChild>
                    <w:div w:id="1000817375">
                      <w:marLeft w:val="0"/>
                      <w:marRight w:val="0"/>
                      <w:marTop w:val="0"/>
                      <w:marBottom w:val="0"/>
                      <w:divBdr>
                        <w:top w:val="none" w:sz="0" w:space="0" w:color="auto"/>
                        <w:left w:val="none" w:sz="0" w:space="0" w:color="auto"/>
                        <w:bottom w:val="none" w:sz="0" w:space="0" w:color="auto"/>
                        <w:right w:val="none" w:sz="0" w:space="0" w:color="auto"/>
                      </w:divBdr>
                    </w:div>
                  </w:divsChild>
                </w:div>
                <w:div w:id="423035746">
                  <w:marLeft w:val="0"/>
                  <w:marRight w:val="0"/>
                  <w:marTop w:val="0"/>
                  <w:marBottom w:val="0"/>
                  <w:divBdr>
                    <w:top w:val="none" w:sz="0" w:space="0" w:color="auto"/>
                    <w:left w:val="none" w:sz="0" w:space="0" w:color="auto"/>
                    <w:bottom w:val="none" w:sz="0" w:space="0" w:color="auto"/>
                    <w:right w:val="none" w:sz="0" w:space="0" w:color="auto"/>
                  </w:divBdr>
                  <w:divsChild>
                    <w:div w:id="308898714">
                      <w:marLeft w:val="0"/>
                      <w:marRight w:val="0"/>
                      <w:marTop w:val="0"/>
                      <w:marBottom w:val="0"/>
                      <w:divBdr>
                        <w:top w:val="none" w:sz="0" w:space="0" w:color="auto"/>
                        <w:left w:val="none" w:sz="0" w:space="0" w:color="auto"/>
                        <w:bottom w:val="none" w:sz="0" w:space="0" w:color="auto"/>
                        <w:right w:val="none" w:sz="0" w:space="0" w:color="auto"/>
                      </w:divBdr>
                    </w:div>
                  </w:divsChild>
                </w:div>
                <w:div w:id="1958684116">
                  <w:marLeft w:val="0"/>
                  <w:marRight w:val="0"/>
                  <w:marTop w:val="0"/>
                  <w:marBottom w:val="0"/>
                  <w:divBdr>
                    <w:top w:val="none" w:sz="0" w:space="0" w:color="auto"/>
                    <w:left w:val="none" w:sz="0" w:space="0" w:color="auto"/>
                    <w:bottom w:val="none" w:sz="0" w:space="0" w:color="auto"/>
                    <w:right w:val="none" w:sz="0" w:space="0" w:color="auto"/>
                  </w:divBdr>
                  <w:divsChild>
                    <w:div w:id="1457673755">
                      <w:marLeft w:val="0"/>
                      <w:marRight w:val="0"/>
                      <w:marTop w:val="0"/>
                      <w:marBottom w:val="0"/>
                      <w:divBdr>
                        <w:top w:val="none" w:sz="0" w:space="0" w:color="auto"/>
                        <w:left w:val="none" w:sz="0" w:space="0" w:color="auto"/>
                        <w:bottom w:val="none" w:sz="0" w:space="0" w:color="auto"/>
                        <w:right w:val="none" w:sz="0" w:space="0" w:color="auto"/>
                      </w:divBdr>
                    </w:div>
                  </w:divsChild>
                </w:div>
                <w:div w:id="1552810608">
                  <w:marLeft w:val="0"/>
                  <w:marRight w:val="0"/>
                  <w:marTop w:val="0"/>
                  <w:marBottom w:val="0"/>
                  <w:divBdr>
                    <w:top w:val="none" w:sz="0" w:space="0" w:color="auto"/>
                    <w:left w:val="none" w:sz="0" w:space="0" w:color="auto"/>
                    <w:bottom w:val="none" w:sz="0" w:space="0" w:color="auto"/>
                    <w:right w:val="none" w:sz="0" w:space="0" w:color="auto"/>
                  </w:divBdr>
                  <w:divsChild>
                    <w:div w:id="1458454351">
                      <w:marLeft w:val="0"/>
                      <w:marRight w:val="0"/>
                      <w:marTop w:val="0"/>
                      <w:marBottom w:val="0"/>
                      <w:divBdr>
                        <w:top w:val="none" w:sz="0" w:space="0" w:color="auto"/>
                        <w:left w:val="none" w:sz="0" w:space="0" w:color="auto"/>
                        <w:bottom w:val="none" w:sz="0" w:space="0" w:color="auto"/>
                        <w:right w:val="none" w:sz="0" w:space="0" w:color="auto"/>
                      </w:divBdr>
                    </w:div>
                  </w:divsChild>
                </w:div>
                <w:div w:id="2136486315">
                  <w:marLeft w:val="0"/>
                  <w:marRight w:val="0"/>
                  <w:marTop w:val="0"/>
                  <w:marBottom w:val="0"/>
                  <w:divBdr>
                    <w:top w:val="none" w:sz="0" w:space="0" w:color="auto"/>
                    <w:left w:val="none" w:sz="0" w:space="0" w:color="auto"/>
                    <w:bottom w:val="none" w:sz="0" w:space="0" w:color="auto"/>
                    <w:right w:val="none" w:sz="0" w:space="0" w:color="auto"/>
                  </w:divBdr>
                  <w:divsChild>
                    <w:div w:id="173109573">
                      <w:marLeft w:val="0"/>
                      <w:marRight w:val="0"/>
                      <w:marTop w:val="0"/>
                      <w:marBottom w:val="0"/>
                      <w:divBdr>
                        <w:top w:val="none" w:sz="0" w:space="0" w:color="auto"/>
                        <w:left w:val="none" w:sz="0" w:space="0" w:color="auto"/>
                        <w:bottom w:val="none" w:sz="0" w:space="0" w:color="auto"/>
                        <w:right w:val="none" w:sz="0" w:space="0" w:color="auto"/>
                      </w:divBdr>
                    </w:div>
                  </w:divsChild>
                </w:div>
                <w:div w:id="1373000719">
                  <w:marLeft w:val="0"/>
                  <w:marRight w:val="0"/>
                  <w:marTop w:val="0"/>
                  <w:marBottom w:val="0"/>
                  <w:divBdr>
                    <w:top w:val="none" w:sz="0" w:space="0" w:color="auto"/>
                    <w:left w:val="none" w:sz="0" w:space="0" w:color="auto"/>
                    <w:bottom w:val="none" w:sz="0" w:space="0" w:color="auto"/>
                    <w:right w:val="none" w:sz="0" w:space="0" w:color="auto"/>
                  </w:divBdr>
                  <w:divsChild>
                    <w:div w:id="122768865">
                      <w:marLeft w:val="0"/>
                      <w:marRight w:val="0"/>
                      <w:marTop w:val="0"/>
                      <w:marBottom w:val="0"/>
                      <w:divBdr>
                        <w:top w:val="none" w:sz="0" w:space="0" w:color="auto"/>
                        <w:left w:val="none" w:sz="0" w:space="0" w:color="auto"/>
                        <w:bottom w:val="none" w:sz="0" w:space="0" w:color="auto"/>
                        <w:right w:val="none" w:sz="0" w:space="0" w:color="auto"/>
                      </w:divBdr>
                    </w:div>
                  </w:divsChild>
                </w:div>
                <w:div w:id="1461462335">
                  <w:marLeft w:val="0"/>
                  <w:marRight w:val="0"/>
                  <w:marTop w:val="0"/>
                  <w:marBottom w:val="0"/>
                  <w:divBdr>
                    <w:top w:val="none" w:sz="0" w:space="0" w:color="auto"/>
                    <w:left w:val="none" w:sz="0" w:space="0" w:color="auto"/>
                    <w:bottom w:val="none" w:sz="0" w:space="0" w:color="auto"/>
                    <w:right w:val="none" w:sz="0" w:space="0" w:color="auto"/>
                  </w:divBdr>
                  <w:divsChild>
                    <w:div w:id="2004121654">
                      <w:marLeft w:val="0"/>
                      <w:marRight w:val="0"/>
                      <w:marTop w:val="0"/>
                      <w:marBottom w:val="0"/>
                      <w:divBdr>
                        <w:top w:val="none" w:sz="0" w:space="0" w:color="auto"/>
                        <w:left w:val="none" w:sz="0" w:space="0" w:color="auto"/>
                        <w:bottom w:val="none" w:sz="0" w:space="0" w:color="auto"/>
                        <w:right w:val="none" w:sz="0" w:space="0" w:color="auto"/>
                      </w:divBdr>
                    </w:div>
                  </w:divsChild>
                </w:div>
                <w:div w:id="779030774">
                  <w:marLeft w:val="0"/>
                  <w:marRight w:val="0"/>
                  <w:marTop w:val="0"/>
                  <w:marBottom w:val="0"/>
                  <w:divBdr>
                    <w:top w:val="none" w:sz="0" w:space="0" w:color="auto"/>
                    <w:left w:val="none" w:sz="0" w:space="0" w:color="auto"/>
                    <w:bottom w:val="none" w:sz="0" w:space="0" w:color="auto"/>
                    <w:right w:val="none" w:sz="0" w:space="0" w:color="auto"/>
                  </w:divBdr>
                  <w:divsChild>
                    <w:div w:id="1820997897">
                      <w:marLeft w:val="0"/>
                      <w:marRight w:val="0"/>
                      <w:marTop w:val="0"/>
                      <w:marBottom w:val="0"/>
                      <w:divBdr>
                        <w:top w:val="none" w:sz="0" w:space="0" w:color="auto"/>
                        <w:left w:val="none" w:sz="0" w:space="0" w:color="auto"/>
                        <w:bottom w:val="none" w:sz="0" w:space="0" w:color="auto"/>
                        <w:right w:val="none" w:sz="0" w:space="0" w:color="auto"/>
                      </w:divBdr>
                    </w:div>
                  </w:divsChild>
                </w:div>
                <w:div w:id="1812555514">
                  <w:marLeft w:val="0"/>
                  <w:marRight w:val="0"/>
                  <w:marTop w:val="0"/>
                  <w:marBottom w:val="0"/>
                  <w:divBdr>
                    <w:top w:val="none" w:sz="0" w:space="0" w:color="auto"/>
                    <w:left w:val="none" w:sz="0" w:space="0" w:color="auto"/>
                    <w:bottom w:val="none" w:sz="0" w:space="0" w:color="auto"/>
                    <w:right w:val="none" w:sz="0" w:space="0" w:color="auto"/>
                  </w:divBdr>
                  <w:divsChild>
                    <w:div w:id="1024402070">
                      <w:marLeft w:val="0"/>
                      <w:marRight w:val="0"/>
                      <w:marTop w:val="0"/>
                      <w:marBottom w:val="0"/>
                      <w:divBdr>
                        <w:top w:val="none" w:sz="0" w:space="0" w:color="auto"/>
                        <w:left w:val="none" w:sz="0" w:space="0" w:color="auto"/>
                        <w:bottom w:val="none" w:sz="0" w:space="0" w:color="auto"/>
                        <w:right w:val="none" w:sz="0" w:space="0" w:color="auto"/>
                      </w:divBdr>
                    </w:div>
                  </w:divsChild>
                </w:div>
                <w:div w:id="1904174785">
                  <w:marLeft w:val="0"/>
                  <w:marRight w:val="0"/>
                  <w:marTop w:val="0"/>
                  <w:marBottom w:val="0"/>
                  <w:divBdr>
                    <w:top w:val="none" w:sz="0" w:space="0" w:color="auto"/>
                    <w:left w:val="none" w:sz="0" w:space="0" w:color="auto"/>
                    <w:bottom w:val="none" w:sz="0" w:space="0" w:color="auto"/>
                    <w:right w:val="none" w:sz="0" w:space="0" w:color="auto"/>
                  </w:divBdr>
                  <w:divsChild>
                    <w:div w:id="758406183">
                      <w:marLeft w:val="0"/>
                      <w:marRight w:val="0"/>
                      <w:marTop w:val="0"/>
                      <w:marBottom w:val="0"/>
                      <w:divBdr>
                        <w:top w:val="none" w:sz="0" w:space="0" w:color="auto"/>
                        <w:left w:val="none" w:sz="0" w:space="0" w:color="auto"/>
                        <w:bottom w:val="none" w:sz="0" w:space="0" w:color="auto"/>
                        <w:right w:val="none" w:sz="0" w:space="0" w:color="auto"/>
                      </w:divBdr>
                    </w:div>
                  </w:divsChild>
                </w:div>
                <w:div w:id="554507029">
                  <w:marLeft w:val="0"/>
                  <w:marRight w:val="0"/>
                  <w:marTop w:val="0"/>
                  <w:marBottom w:val="0"/>
                  <w:divBdr>
                    <w:top w:val="none" w:sz="0" w:space="0" w:color="auto"/>
                    <w:left w:val="none" w:sz="0" w:space="0" w:color="auto"/>
                    <w:bottom w:val="none" w:sz="0" w:space="0" w:color="auto"/>
                    <w:right w:val="none" w:sz="0" w:space="0" w:color="auto"/>
                  </w:divBdr>
                  <w:divsChild>
                    <w:div w:id="339506151">
                      <w:marLeft w:val="0"/>
                      <w:marRight w:val="0"/>
                      <w:marTop w:val="0"/>
                      <w:marBottom w:val="0"/>
                      <w:divBdr>
                        <w:top w:val="none" w:sz="0" w:space="0" w:color="auto"/>
                        <w:left w:val="none" w:sz="0" w:space="0" w:color="auto"/>
                        <w:bottom w:val="none" w:sz="0" w:space="0" w:color="auto"/>
                        <w:right w:val="none" w:sz="0" w:space="0" w:color="auto"/>
                      </w:divBdr>
                    </w:div>
                  </w:divsChild>
                </w:div>
                <w:div w:id="1711803269">
                  <w:marLeft w:val="0"/>
                  <w:marRight w:val="0"/>
                  <w:marTop w:val="0"/>
                  <w:marBottom w:val="0"/>
                  <w:divBdr>
                    <w:top w:val="none" w:sz="0" w:space="0" w:color="auto"/>
                    <w:left w:val="none" w:sz="0" w:space="0" w:color="auto"/>
                    <w:bottom w:val="none" w:sz="0" w:space="0" w:color="auto"/>
                    <w:right w:val="none" w:sz="0" w:space="0" w:color="auto"/>
                  </w:divBdr>
                  <w:divsChild>
                    <w:div w:id="53940811">
                      <w:marLeft w:val="0"/>
                      <w:marRight w:val="0"/>
                      <w:marTop w:val="0"/>
                      <w:marBottom w:val="0"/>
                      <w:divBdr>
                        <w:top w:val="none" w:sz="0" w:space="0" w:color="auto"/>
                        <w:left w:val="none" w:sz="0" w:space="0" w:color="auto"/>
                        <w:bottom w:val="none" w:sz="0" w:space="0" w:color="auto"/>
                        <w:right w:val="none" w:sz="0" w:space="0" w:color="auto"/>
                      </w:divBdr>
                    </w:div>
                  </w:divsChild>
                </w:div>
                <w:div w:id="1872375309">
                  <w:marLeft w:val="0"/>
                  <w:marRight w:val="0"/>
                  <w:marTop w:val="0"/>
                  <w:marBottom w:val="0"/>
                  <w:divBdr>
                    <w:top w:val="none" w:sz="0" w:space="0" w:color="auto"/>
                    <w:left w:val="none" w:sz="0" w:space="0" w:color="auto"/>
                    <w:bottom w:val="none" w:sz="0" w:space="0" w:color="auto"/>
                    <w:right w:val="none" w:sz="0" w:space="0" w:color="auto"/>
                  </w:divBdr>
                  <w:divsChild>
                    <w:div w:id="2053768482">
                      <w:marLeft w:val="0"/>
                      <w:marRight w:val="0"/>
                      <w:marTop w:val="0"/>
                      <w:marBottom w:val="0"/>
                      <w:divBdr>
                        <w:top w:val="none" w:sz="0" w:space="0" w:color="auto"/>
                        <w:left w:val="none" w:sz="0" w:space="0" w:color="auto"/>
                        <w:bottom w:val="none" w:sz="0" w:space="0" w:color="auto"/>
                        <w:right w:val="none" w:sz="0" w:space="0" w:color="auto"/>
                      </w:divBdr>
                    </w:div>
                  </w:divsChild>
                </w:div>
                <w:div w:id="1216626591">
                  <w:marLeft w:val="0"/>
                  <w:marRight w:val="0"/>
                  <w:marTop w:val="0"/>
                  <w:marBottom w:val="0"/>
                  <w:divBdr>
                    <w:top w:val="none" w:sz="0" w:space="0" w:color="auto"/>
                    <w:left w:val="none" w:sz="0" w:space="0" w:color="auto"/>
                    <w:bottom w:val="none" w:sz="0" w:space="0" w:color="auto"/>
                    <w:right w:val="none" w:sz="0" w:space="0" w:color="auto"/>
                  </w:divBdr>
                  <w:divsChild>
                    <w:div w:id="1172987472">
                      <w:marLeft w:val="0"/>
                      <w:marRight w:val="0"/>
                      <w:marTop w:val="0"/>
                      <w:marBottom w:val="0"/>
                      <w:divBdr>
                        <w:top w:val="none" w:sz="0" w:space="0" w:color="auto"/>
                        <w:left w:val="none" w:sz="0" w:space="0" w:color="auto"/>
                        <w:bottom w:val="none" w:sz="0" w:space="0" w:color="auto"/>
                        <w:right w:val="none" w:sz="0" w:space="0" w:color="auto"/>
                      </w:divBdr>
                    </w:div>
                  </w:divsChild>
                </w:div>
                <w:div w:id="1611359122">
                  <w:marLeft w:val="0"/>
                  <w:marRight w:val="0"/>
                  <w:marTop w:val="0"/>
                  <w:marBottom w:val="0"/>
                  <w:divBdr>
                    <w:top w:val="none" w:sz="0" w:space="0" w:color="auto"/>
                    <w:left w:val="none" w:sz="0" w:space="0" w:color="auto"/>
                    <w:bottom w:val="none" w:sz="0" w:space="0" w:color="auto"/>
                    <w:right w:val="none" w:sz="0" w:space="0" w:color="auto"/>
                  </w:divBdr>
                  <w:divsChild>
                    <w:div w:id="1160198641">
                      <w:marLeft w:val="0"/>
                      <w:marRight w:val="0"/>
                      <w:marTop w:val="0"/>
                      <w:marBottom w:val="0"/>
                      <w:divBdr>
                        <w:top w:val="none" w:sz="0" w:space="0" w:color="auto"/>
                        <w:left w:val="none" w:sz="0" w:space="0" w:color="auto"/>
                        <w:bottom w:val="none" w:sz="0" w:space="0" w:color="auto"/>
                        <w:right w:val="none" w:sz="0" w:space="0" w:color="auto"/>
                      </w:divBdr>
                    </w:div>
                  </w:divsChild>
                </w:div>
                <w:div w:id="854003904">
                  <w:marLeft w:val="0"/>
                  <w:marRight w:val="0"/>
                  <w:marTop w:val="0"/>
                  <w:marBottom w:val="0"/>
                  <w:divBdr>
                    <w:top w:val="none" w:sz="0" w:space="0" w:color="auto"/>
                    <w:left w:val="none" w:sz="0" w:space="0" w:color="auto"/>
                    <w:bottom w:val="none" w:sz="0" w:space="0" w:color="auto"/>
                    <w:right w:val="none" w:sz="0" w:space="0" w:color="auto"/>
                  </w:divBdr>
                  <w:divsChild>
                    <w:div w:id="1801917683">
                      <w:marLeft w:val="0"/>
                      <w:marRight w:val="0"/>
                      <w:marTop w:val="0"/>
                      <w:marBottom w:val="0"/>
                      <w:divBdr>
                        <w:top w:val="none" w:sz="0" w:space="0" w:color="auto"/>
                        <w:left w:val="none" w:sz="0" w:space="0" w:color="auto"/>
                        <w:bottom w:val="none" w:sz="0" w:space="0" w:color="auto"/>
                        <w:right w:val="none" w:sz="0" w:space="0" w:color="auto"/>
                      </w:divBdr>
                    </w:div>
                  </w:divsChild>
                </w:div>
                <w:div w:id="1915357521">
                  <w:marLeft w:val="0"/>
                  <w:marRight w:val="0"/>
                  <w:marTop w:val="0"/>
                  <w:marBottom w:val="0"/>
                  <w:divBdr>
                    <w:top w:val="none" w:sz="0" w:space="0" w:color="auto"/>
                    <w:left w:val="none" w:sz="0" w:space="0" w:color="auto"/>
                    <w:bottom w:val="none" w:sz="0" w:space="0" w:color="auto"/>
                    <w:right w:val="none" w:sz="0" w:space="0" w:color="auto"/>
                  </w:divBdr>
                  <w:divsChild>
                    <w:div w:id="813720376">
                      <w:marLeft w:val="0"/>
                      <w:marRight w:val="0"/>
                      <w:marTop w:val="0"/>
                      <w:marBottom w:val="0"/>
                      <w:divBdr>
                        <w:top w:val="none" w:sz="0" w:space="0" w:color="auto"/>
                        <w:left w:val="none" w:sz="0" w:space="0" w:color="auto"/>
                        <w:bottom w:val="none" w:sz="0" w:space="0" w:color="auto"/>
                        <w:right w:val="none" w:sz="0" w:space="0" w:color="auto"/>
                      </w:divBdr>
                    </w:div>
                  </w:divsChild>
                </w:div>
                <w:div w:id="432945812">
                  <w:marLeft w:val="0"/>
                  <w:marRight w:val="0"/>
                  <w:marTop w:val="0"/>
                  <w:marBottom w:val="0"/>
                  <w:divBdr>
                    <w:top w:val="none" w:sz="0" w:space="0" w:color="auto"/>
                    <w:left w:val="none" w:sz="0" w:space="0" w:color="auto"/>
                    <w:bottom w:val="none" w:sz="0" w:space="0" w:color="auto"/>
                    <w:right w:val="none" w:sz="0" w:space="0" w:color="auto"/>
                  </w:divBdr>
                  <w:divsChild>
                    <w:div w:id="1755932450">
                      <w:marLeft w:val="0"/>
                      <w:marRight w:val="0"/>
                      <w:marTop w:val="0"/>
                      <w:marBottom w:val="0"/>
                      <w:divBdr>
                        <w:top w:val="none" w:sz="0" w:space="0" w:color="auto"/>
                        <w:left w:val="none" w:sz="0" w:space="0" w:color="auto"/>
                        <w:bottom w:val="none" w:sz="0" w:space="0" w:color="auto"/>
                        <w:right w:val="none" w:sz="0" w:space="0" w:color="auto"/>
                      </w:divBdr>
                    </w:div>
                  </w:divsChild>
                </w:div>
                <w:div w:id="458451459">
                  <w:marLeft w:val="0"/>
                  <w:marRight w:val="0"/>
                  <w:marTop w:val="0"/>
                  <w:marBottom w:val="0"/>
                  <w:divBdr>
                    <w:top w:val="none" w:sz="0" w:space="0" w:color="auto"/>
                    <w:left w:val="none" w:sz="0" w:space="0" w:color="auto"/>
                    <w:bottom w:val="none" w:sz="0" w:space="0" w:color="auto"/>
                    <w:right w:val="none" w:sz="0" w:space="0" w:color="auto"/>
                  </w:divBdr>
                  <w:divsChild>
                    <w:div w:id="1776903729">
                      <w:marLeft w:val="0"/>
                      <w:marRight w:val="0"/>
                      <w:marTop w:val="0"/>
                      <w:marBottom w:val="0"/>
                      <w:divBdr>
                        <w:top w:val="none" w:sz="0" w:space="0" w:color="auto"/>
                        <w:left w:val="none" w:sz="0" w:space="0" w:color="auto"/>
                        <w:bottom w:val="none" w:sz="0" w:space="0" w:color="auto"/>
                        <w:right w:val="none" w:sz="0" w:space="0" w:color="auto"/>
                      </w:divBdr>
                    </w:div>
                  </w:divsChild>
                </w:div>
                <w:div w:id="554316852">
                  <w:marLeft w:val="0"/>
                  <w:marRight w:val="0"/>
                  <w:marTop w:val="0"/>
                  <w:marBottom w:val="0"/>
                  <w:divBdr>
                    <w:top w:val="none" w:sz="0" w:space="0" w:color="auto"/>
                    <w:left w:val="none" w:sz="0" w:space="0" w:color="auto"/>
                    <w:bottom w:val="none" w:sz="0" w:space="0" w:color="auto"/>
                    <w:right w:val="none" w:sz="0" w:space="0" w:color="auto"/>
                  </w:divBdr>
                  <w:divsChild>
                    <w:div w:id="644895630">
                      <w:marLeft w:val="0"/>
                      <w:marRight w:val="0"/>
                      <w:marTop w:val="0"/>
                      <w:marBottom w:val="0"/>
                      <w:divBdr>
                        <w:top w:val="none" w:sz="0" w:space="0" w:color="auto"/>
                        <w:left w:val="none" w:sz="0" w:space="0" w:color="auto"/>
                        <w:bottom w:val="none" w:sz="0" w:space="0" w:color="auto"/>
                        <w:right w:val="none" w:sz="0" w:space="0" w:color="auto"/>
                      </w:divBdr>
                    </w:div>
                  </w:divsChild>
                </w:div>
                <w:div w:id="133178678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919050641">
          <w:marLeft w:val="0"/>
          <w:marRight w:val="0"/>
          <w:marTop w:val="0"/>
          <w:marBottom w:val="0"/>
          <w:divBdr>
            <w:top w:val="none" w:sz="0" w:space="0" w:color="auto"/>
            <w:left w:val="none" w:sz="0" w:space="0" w:color="auto"/>
            <w:bottom w:val="none" w:sz="0" w:space="0" w:color="auto"/>
            <w:right w:val="none" w:sz="0" w:space="0" w:color="auto"/>
          </w:divBdr>
          <w:divsChild>
            <w:div w:id="1202477518">
              <w:marLeft w:val="0"/>
              <w:marRight w:val="0"/>
              <w:marTop w:val="0"/>
              <w:marBottom w:val="0"/>
              <w:divBdr>
                <w:top w:val="none" w:sz="0" w:space="0" w:color="auto"/>
                <w:left w:val="none" w:sz="0" w:space="0" w:color="auto"/>
                <w:bottom w:val="none" w:sz="0" w:space="0" w:color="auto"/>
                <w:right w:val="none" w:sz="0" w:space="0" w:color="auto"/>
              </w:divBdr>
            </w:div>
            <w:div w:id="414208035">
              <w:marLeft w:val="0"/>
              <w:marRight w:val="0"/>
              <w:marTop w:val="0"/>
              <w:marBottom w:val="0"/>
              <w:divBdr>
                <w:top w:val="none" w:sz="0" w:space="0" w:color="auto"/>
                <w:left w:val="none" w:sz="0" w:space="0" w:color="auto"/>
                <w:bottom w:val="none" w:sz="0" w:space="0" w:color="auto"/>
                <w:right w:val="none" w:sz="0" w:space="0" w:color="auto"/>
              </w:divBdr>
              <w:divsChild>
                <w:div w:id="628052774">
                  <w:marLeft w:val="0"/>
                  <w:marRight w:val="0"/>
                  <w:marTop w:val="0"/>
                  <w:marBottom w:val="0"/>
                  <w:divBdr>
                    <w:top w:val="none" w:sz="0" w:space="0" w:color="auto"/>
                    <w:left w:val="none" w:sz="0" w:space="0" w:color="auto"/>
                    <w:bottom w:val="none" w:sz="0" w:space="0" w:color="auto"/>
                    <w:right w:val="none" w:sz="0" w:space="0" w:color="auto"/>
                  </w:divBdr>
                  <w:divsChild>
                    <w:div w:id="1357580113">
                      <w:marLeft w:val="0"/>
                      <w:marRight w:val="0"/>
                      <w:marTop w:val="0"/>
                      <w:marBottom w:val="0"/>
                      <w:divBdr>
                        <w:top w:val="none" w:sz="0" w:space="0" w:color="auto"/>
                        <w:left w:val="none" w:sz="0" w:space="0" w:color="auto"/>
                        <w:bottom w:val="none" w:sz="0" w:space="0" w:color="auto"/>
                        <w:right w:val="none" w:sz="0" w:space="0" w:color="auto"/>
                      </w:divBdr>
                    </w:div>
                  </w:divsChild>
                </w:div>
                <w:div w:id="1993409282">
                  <w:marLeft w:val="0"/>
                  <w:marRight w:val="0"/>
                  <w:marTop w:val="0"/>
                  <w:marBottom w:val="0"/>
                  <w:divBdr>
                    <w:top w:val="none" w:sz="0" w:space="0" w:color="auto"/>
                    <w:left w:val="none" w:sz="0" w:space="0" w:color="auto"/>
                    <w:bottom w:val="none" w:sz="0" w:space="0" w:color="auto"/>
                    <w:right w:val="none" w:sz="0" w:space="0" w:color="auto"/>
                  </w:divBdr>
                  <w:divsChild>
                    <w:div w:id="2003002118">
                      <w:marLeft w:val="0"/>
                      <w:marRight w:val="0"/>
                      <w:marTop w:val="0"/>
                      <w:marBottom w:val="0"/>
                      <w:divBdr>
                        <w:top w:val="none" w:sz="0" w:space="0" w:color="auto"/>
                        <w:left w:val="none" w:sz="0" w:space="0" w:color="auto"/>
                        <w:bottom w:val="none" w:sz="0" w:space="0" w:color="auto"/>
                        <w:right w:val="none" w:sz="0" w:space="0" w:color="auto"/>
                      </w:divBdr>
                    </w:div>
                  </w:divsChild>
                </w:div>
                <w:div w:id="20598086">
                  <w:marLeft w:val="0"/>
                  <w:marRight w:val="0"/>
                  <w:marTop w:val="0"/>
                  <w:marBottom w:val="0"/>
                  <w:divBdr>
                    <w:top w:val="none" w:sz="0" w:space="0" w:color="auto"/>
                    <w:left w:val="none" w:sz="0" w:space="0" w:color="auto"/>
                    <w:bottom w:val="none" w:sz="0" w:space="0" w:color="auto"/>
                    <w:right w:val="none" w:sz="0" w:space="0" w:color="auto"/>
                  </w:divBdr>
                  <w:divsChild>
                    <w:div w:id="1903170481">
                      <w:marLeft w:val="0"/>
                      <w:marRight w:val="0"/>
                      <w:marTop w:val="0"/>
                      <w:marBottom w:val="0"/>
                      <w:divBdr>
                        <w:top w:val="none" w:sz="0" w:space="0" w:color="auto"/>
                        <w:left w:val="none" w:sz="0" w:space="0" w:color="auto"/>
                        <w:bottom w:val="none" w:sz="0" w:space="0" w:color="auto"/>
                        <w:right w:val="none" w:sz="0" w:space="0" w:color="auto"/>
                      </w:divBdr>
                    </w:div>
                  </w:divsChild>
                </w:div>
                <w:div w:id="1061758165">
                  <w:marLeft w:val="0"/>
                  <w:marRight w:val="0"/>
                  <w:marTop w:val="0"/>
                  <w:marBottom w:val="0"/>
                  <w:divBdr>
                    <w:top w:val="none" w:sz="0" w:space="0" w:color="auto"/>
                    <w:left w:val="none" w:sz="0" w:space="0" w:color="auto"/>
                    <w:bottom w:val="none" w:sz="0" w:space="0" w:color="auto"/>
                    <w:right w:val="none" w:sz="0" w:space="0" w:color="auto"/>
                  </w:divBdr>
                  <w:divsChild>
                    <w:div w:id="262231117">
                      <w:marLeft w:val="0"/>
                      <w:marRight w:val="0"/>
                      <w:marTop w:val="0"/>
                      <w:marBottom w:val="0"/>
                      <w:divBdr>
                        <w:top w:val="none" w:sz="0" w:space="0" w:color="auto"/>
                        <w:left w:val="none" w:sz="0" w:space="0" w:color="auto"/>
                        <w:bottom w:val="none" w:sz="0" w:space="0" w:color="auto"/>
                        <w:right w:val="none" w:sz="0" w:space="0" w:color="auto"/>
                      </w:divBdr>
                    </w:div>
                  </w:divsChild>
                </w:div>
                <w:div w:id="137496937">
                  <w:marLeft w:val="0"/>
                  <w:marRight w:val="0"/>
                  <w:marTop w:val="0"/>
                  <w:marBottom w:val="0"/>
                  <w:divBdr>
                    <w:top w:val="none" w:sz="0" w:space="0" w:color="auto"/>
                    <w:left w:val="none" w:sz="0" w:space="0" w:color="auto"/>
                    <w:bottom w:val="none" w:sz="0" w:space="0" w:color="auto"/>
                    <w:right w:val="none" w:sz="0" w:space="0" w:color="auto"/>
                  </w:divBdr>
                  <w:divsChild>
                    <w:div w:id="24645099">
                      <w:marLeft w:val="0"/>
                      <w:marRight w:val="0"/>
                      <w:marTop w:val="0"/>
                      <w:marBottom w:val="0"/>
                      <w:divBdr>
                        <w:top w:val="none" w:sz="0" w:space="0" w:color="auto"/>
                        <w:left w:val="none" w:sz="0" w:space="0" w:color="auto"/>
                        <w:bottom w:val="none" w:sz="0" w:space="0" w:color="auto"/>
                        <w:right w:val="none" w:sz="0" w:space="0" w:color="auto"/>
                      </w:divBdr>
                    </w:div>
                  </w:divsChild>
                </w:div>
                <w:div w:id="249698132">
                  <w:marLeft w:val="0"/>
                  <w:marRight w:val="0"/>
                  <w:marTop w:val="0"/>
                  <w:marBottom w:val="0"/>
                  <w:divBdr>
                    <w:top w:val="none" w:sz="0" w:space="0" w:color="auto"/>
                    <w:left w:val="none" w:sz="0" w:space="0" w:color="auto"/>
                    <w:bottom w:val="none" w:sz="0" w:space="0" w:color="auto"/>
                    <w:right w:val="none" w:sz="0" w:space="0" w:color="auto"/>
                  </w:divBdr>
                  <w:divsChild>
                    <w:div w:id="2032415501">
                      <w:marLeft w:val="0"/>
                      <w:marRight w:val="0"/>
                      <w:marTop w:val="0"/>
                      <w:marBottom w:val="0"/>
                      <w:divBdr>
                        <w:top w:val="none" w:sz="0" w:space="0" w:color="auto"/>
                        <w:left w:val="none" w:sz="0" w:space="0" w:color="auto"/>
                        <w:bottom w:val="none" w:sz="0" w:space="0" w:color="auto"/>
                        <w:right w:val="none" w:sz="0" w:space="0" w:color="auto"/>
                      </w:divBdr>
                    </w:div>
                  </w:divsChild>
                </w:div>
                <w:div w:id="986669813">
                  <w:marLeft w:val="0"/>
                  <w:marRight w:val="0"/>
                  <w:marTop w:val="0"/>
                  <w:marBottom w:val="0"/>
                  <w:divBdr>
                    <w:top w:val="none" w:sz="0" w:space="0" w:color="auto"/>
                    <w:left w:val="none" w:sz="0" w:space="0" w:color="auto"/>
                    <w:bottom w:val="none" w:sz="0" w:space="0" w:color="auto"/>
                    <w:right w:val="none" w:sz="0" w:space="0" w:color="auto"/>
                  </w:divBdr>
                  <w:divsChild>
                    <w:div w:id="2066096826">
                      <w:marLeft w:val="0"/>
                      <w:marRight w:val="0"/>
                      <w:marTop w:val="0"/>
                      <w:marBottom w:val="0"/>
                      <w:divBdr>
                        <w:top w:val="none" w:sz="0" w:space="0" w:color="auto"/>
                        <w:left w:val="none" w:sz="0" w:space="0" w:color="auto"/>
                        <w:bottom w:val="none" w:sz="0" w:space="0" w:color="auto"/>
                        <w:right w:val="none" w:sz="0" w:space="0" w:color="auto"/>
                      </w:divBdr>
                    </w:div>
                  </w:divsChild>
                </w:div>
                <w:div w:id="1110470936">
                  <w:marLeft w:val="0"/>
                  <w:marRight w:val="0"/>
                  <w:marTop w:val="0"/>
                  <w:marBottom w:val="0"/>
                  <w:divBdr>
                    <w:top w:val="none" w:sz="0" w:space="0" w:color="auto"/>
                    <w:left w:val="none" w:sz="0" w:space="0" w:color="auto"/>
                    <w:bottom w:val="none" w:sz="0" w:space="0" w:color="auto"/>
                    <w:right w:val="none" w:sz="0" w:space="0" w:color="auto"/>
                  </w:divBdr>
                  <w:divsChild>
                    <w:div w:id="1683163986">
                      <w:marLeft w:val="0"/>
                      <w:marRight w:val="0"/>
                      <w:marTop w:val="0"/>
                      <w:marBottom w:val="0"/>
                      <w:divBdr>
                        <w:top w:val="none" w:sz="0" w:space="0" w:color="auto"/>
                        <w:left w:val="none" w:sz="0" w:space="0" w:color="auto"/>
                        <w:bottom w:val="none" w:sz="0" w:space="0" w:color="auto"/>
                        <w:right w:val="none" w:sz="0" w:space="0" w:color="auto"/>
                      </w:divBdr>
                    </w:div>
                  </w:divsChild>
                </w:div>
                <w:div w:id="1900748863">
                  <w:marLeft w:val="0"/>
                  <w:marRight w:val="0"/>
                  <w:marTop w:val="0"/>
                  <w:marBottom w:val="0"/>
                  <w:divBdr>
                    <w:top w:val="none" w:sz="0" w:space="0" w:color="auto"/>
                    <w:left w:val="none" w:sz="0" w:space="0" w:color="auto"/>
                    <w:bottom w:val="none" w:sz="0" w:space="0" w:color="auto"/>
                    <w:right w:val="none" w:sz="0" w:space="0" w:color="auto"/>
                  </w:divBdr>
                  <w:divsChild>
                    <w:div w:id="1502117686">
                      <w:marLeft w:val="0"/>
                      <w:marRight w:val="0"/>
                      <w:marTop w:val="0"/>
                      <w:marBottom w:val="0"/>
                      <w:divBdr>
                        <w:top w:val="none" w:sz="0" w:space="0" w:color="auto"/>
                        <w:left w:val="none" w:sz="0" w:space="0" w:color="auto"/>
                        <w:bottom w:val="none" w:sz="0" w:space="0" w:color="auto"/>
                        <w:right w:val="none" w:sz="0" w:space="0" w:color="auto"/>
                      </w:divBdr>
                    </w:div>
                  </w:divsChild>
                </w:div>
                <w:div w:id="346686629">
                  <w:marLeft w:val="0"/>
                  <w:marRight w:val="0"/>
                  <w:marTop w:val="0"/>
                  <w:marBottom w:val="0"/>
                  <w:divBdr>
                    <w:top w:val="none" w:sz="0" w:space="0" w:color="auto"/>
                    <w:left w:val="none" w:sz="0" w:space="0" w:color="auto"/>
                    <w:bottom w:val="none" w:sz="0" w:space="0" w:color="auto"/>
                    <w:right w:val="none" w:sz="0" w:space="0" w:color="auto"/>
                  </w:divBdr>
                  <w:divsChild>
                    <w:div w:id="799421140">
                      <w:marLeft w:val="0"/>
                      <w:marRight w:val="0"/>
                      <w:marTop w:val="0"/>
                      <w:marBottom w:val="0"/>
                      <w:divBdr>
                        <w:top w:val="none" w:sz="0" w:space="0" w:color="auto"/>
                        <w:left w:val="none" w:sz="0" w:space="0" w:color="auto"/>
                        <w:bottom w:val="none" w:sz="0" w:space="0" w:color="auto"/>
                        <w:right w:val="none" w:sz="0" w:space="0" w:color="auto"/>
                      </w:divBdr>
                    </w:div>
                  </w:divsChild>
                </w:div>
                <w:div w:id="1695693712">
                  <w:marLeft w:val="0"/>
                  <w:marRight w:val="0"/>
                  <w:marTop w:val="0"/>
                  <w:marBottom w:val="0"/>
                  <w:divBdr>
                    <w:top w:val="none" w:sz="0" w:space="0" w:color="auto"/>
                    <w:left w:val="none" w:sz="0" w:space="0" w:color="auto"/>
                    <w:bottom w:val="none" w:sz="0" w:space="0" w:color="auto"/>
                    <w:right w:val="none" w:sz="0" w:space="0" w:color="auto"/>
                  </w:divBdr>
                  <w:divsChild>
                    <w:div w:id="1073551568">
                      <w:marLeft w:val="0"/>
                      <w:marRight w:val="0"/>
                      <w:marTop w:val="0"/>
                      <w:marBottom w:val="0"/>
                      <w:divBdr>
                        <w:top w:val="none" w:sz="0" w:space="0" w:color="auto"/>
                        <w:left w:val="none" w:sz="0" w:space="0" w:color="auto"/>
                        <w:bottom w:val="none" w:sz="0" w:space="0" w:color="auto"/>
                        <w:right w:val="none" w:sz="0" w:space="0" w:color="auto"/>
                      </w:divBdr>
                    </w:div>
                  </w:divsChild>
                </w:div>
                <w:div w:id="1654528045">
                  <w:marLeft w:val="0"/>
                  <w:marRight w:val="0"/>
                  <w:marTop w:val="0"/>
                  <w:marBottom w:val="0"/>
                  <w:divBdr>
                    <w:top w:val="none" w:sz="0" w:space="0" w:color="auto"/>
                    <w:left w:val="none" w:sz="0" w:space="0" w:color="auto"/>
                    <w:bottom w:val="none" w:sz="0" w:space="0" w:color="auto"/>
                    <w:right w:val="none" w:sz="0" w:space="0" w:color="auto"/>
                  </w:divBdr>
                  <w:divsChild>
                    <w:div w:id="768739431">
                      <w:marLeft w:val="0"/>
                      <w:marRight w:val="0"/>
                      <w:marTop w:val="0"/>
                      <w:marBottom w:val="0"/>
                      <w:divBdr>
                        <w:top w:val="none" w:sz="0" w:space="0" w:color="auto"/>
                        <w:left w:val="none" w:sz="0" w:space="0" w:color="auto"/>
                        <w:bottom w:val="none" w:sz="0" w:space="0" w:color="auto"/>
                        <w:right w:val="none" w:sz="0" w:space="0" w:color="auto"/>
                      </w:divBdr>
                    </w:div>
                  </w:divsChild>
                </w:div>
                <w:div w:id="1914898291">
                  <w:marLeft w:val="0"/>
                  <w:marRight w:val="0"/>
                  <w:marTop w:val="0"/>
                  <w:marBottom w:val="0"/>
                  <w:divBdr>
                    <w:top w:val="none" w:sz="0" w:space="0" w:color="auto"/>
                    <w:left w:val="none" w:sz="0" w:space="0" w:color="auto"/>
                    <w:bottom w:val="none" w:sz="0" w:space="0" w:color="auto"/>
                    <w:right w:val="none" w:sz="0" w:space="0" w:color="auto"/>
                  </w:divBdr>
                  <w:divsChild>
                    <w:div w:id="314186547">
                      <w:marLeft w:val="0"/>
                      <w:marRight w:val="0"/>
                      <w:marTop w:val="0"/>
                      <w:marBottom w:val="0"/>
                      <w:divBdr>
                        <w:top w:val="none" w:sz="0" w:space="0" w:color="auto"/>
                        <w:left w:val="none" w:sz="0" w:space="0" w:color="auto"/>
                        <w:bottom w:val="none" w:sz="0" w:space="0" w:color="auto"/>
                        <w:right w:val="none" w:sz="0" w:space="0" w:color="auto"/>
                      </w:divBdr>
                    </w:div>
                  </w:divsChild>
                </w:div>
                <w:div w:id="673722499">
                  <w:marLeft w:val="0"/>
                  <w:marRight w:val="0"/>
                  <w:marTop w:val="0"/>
                  <w:marBottom w:val="0"/>
                  <w:divBdr>
                    <w:top w:val="none" w:sz="0" w:space="0" w:color="auto"/>
                    <w:left w:val="none" w:sz="0" w:space="0" w:color="auto"/>
                    <w:bottom w:val="none" w:sz="0" w:space="0" w:color="auto"/>
                    <w:right w:val="none" w:sz="0" w:space="0" w:color="auto"/>
                  </w:divBdr>
                  <w:divsChild>
                    <w:div w:id="1505826525">
                      <w:marLeft w:val="0"/>
                      <w:marRight w:val="0"/>
                      <w:marTop w:val="0"/>
                      <w:marBottom w:val="0"/>
                      <w:divBdr>
                        <w:top w:val="none" w:sz="0" w:space="0" w:color="auto"/>
                        <w:left w:val="none" w:sz="0" w:space="0" w:color="auto"/>
                        <w:bottom w:val="none" w:sz="0" w:space="0" w:color="auto"/>
                        <w:right w:val="none" w:sz="0" w:space="0" w:color="auto"/>
                      </w:divBdr>
                    </w:div>
                  </w:divsChild>
                </w:div>
                <w:div w:id="1916282004">
                  <w:marLeft w:val="0"/>
                  <w:marRight w:val="0"/>
                  <w:marTop w:val="0"/>
                  <w:marBottom w:val="0"/>
                  <w:divBdr>
                    <w:top w:val="none" w:sz="0" w:space="0" w:color="auto"/>
                    <w:left w:val="none" w:sz="0" w:space="0" w:color="auto"/>
                    <w:bottom w:val="none" w:sz="0" w:space="0" w:color="auto"/>
                    <w:right w:val="none" w:sz="0" w:space="0" w:color="auto"/>
                  </w:divBdr>
                  <w:divsChild>
                    <w:div w:id="690372825">
                      <w:marLeft w:val="0"/>
                      <w:marRight w:val="0"/>
                      <w:marTop w:val="0"/>
                      <w:marBottom w:val="0"/>
                      <w:divBdr>
                        <w:top w:val="none" w:sz="0" w:space="0" w:color="auto"/>
                        <w:left w:val="none" w:sz="0" w:space="0" w:color="auto"/>
                        <w:bottom w:val="none" w:sz="0" w:space="0" w:color="auto"/>
                        <w:right w:val="none" w:sz="0" w:space="0" w:color="auto"/>
                      </w:divBdr>
                    </w:div>
                  </w:divsChild>
                </w:div>
                <w:div w:id="588975229">
                  <w:marLeft w:val="0"/>
                  <w:marRight w:val="0"/>
                  <w:marTop w:val="0"/>
                  <w:marBottom w:val="0"/>
                  <w:divBdr>
                    <w:top w:val="none" w:sz="0" w:space="0" w:color="auto"/>
                    <w:left w:val="none" w:sz="0" w:space="0" w:color="auto"/>
                    <w:bottom w:val="none" w:sz="0" w:space="0" w:color="auto"/>
                    <w:right w:val="none" w:sz="0" w:space="0" w:color="auto"/>
                  </w:divBdr>
                  <w:divsChild>
                    <w:div w:id="1156993794">
                      <w:marLeft w:val="0"/>
                      <w:marRight w:val="0"/>
                      <w:marTop w:val="0"/>
                      <w:marBottom w:val="0"/>
                      <w:divBdr>
                        <w:top w:val="none" w:sz="0" w:space="0" w:color="auto"/>
                        <w:left w:val="none" w:sz="0" w:space="0" w:color="auto"/>
                        <w:bottom w:val="none" w:sz="0" w:space="0" w:color="auto"/>
                        <w:right w:val="none" w:sz="0" w:space="0" w:color="auto"/>
                      </w:divBdr>
                    </w:div>
                  </w:divsChild>
                </w:div>
                <w:div w:id="404450968">
                  <w:marLeft w:val="0"/>
                  <w:marRight w:val="0"/>
                  <w:marTop w:val="0"/>
                  <w:marBottom w:val="0"/>
                  <w:divBdr>
                    <w:top w:val="none" w:sz="0" w:space="0" w:color="auto"/>
                    <w:left w:val="none" w:sz="0" w:space="0" w:color="auto"/>
                    <w:bottom w:val="none" w:sz="0" w:space="0" w:color="auto"/>
                    <w:right w:val="none" w:sz="0" w:space="0" w:color="auto"/>
                  </w:divBdr>
                  <w:divsChild>
                    <w:div w:id="322389818">
                      <w:marLeft w:val="0"/>
                      <w:marRight w:val="0"/>
                      <w:marTop w:val="0"/>
                      <w:marBottom w:val="0"/>
                      <w:divBdr>
                        <w:top w:val="none" w:sz="0" w:space="0" w:color="auto"/>
                        <w:left w:val="none" w:sz="0" w:space="0" w:color="auto"/>
                        <w:bottom w:val="none" w:sz="0" w:space="0" w:color="auto"/>
                        <w:right w:val="none" w:sz="0" w:space="0" w:color="auto"/>
                      </w:divBdr>
                    </w:div>
                  </w:divsChild>
                </w:div>
                <w:div w:id="218129554">
                  <w:marLeft w:val="0"/>
                  <w:marRight w:val="0"/>
                  <w:marTop w:val="0"/>
                  <w:marBottom w:val="0"/>
                  <w:divBdr>
                    <w:top w:val="none" w:sz="0" w:space="0" w:color="auto"/>
                    <w:left w:val="none" w:sz="0" w:space="0" w:color="auto"/>
                    <w:bottom w:val="none" w:sz="0" w:space="0" w:color="auto"/>
                    <w:right w:val="none" w:sz="0" w:space="0" w:color="auto"/>
                  </w:divBdr>
                  <w:divsChild>
                    <w:div w:id="1612274134">
                      <w:marLeft w:val="0"/>
                      <w:marRight w:val="0"/>
                      <w:marTop w:val="0"/>
                      <w:marBottom w:val="0"/>
                      <w:divBdr>
                        <w:top w:val="none" w:sz="0" w:space="0" w:color="auto"/>
                        <w:left w:val="none" w:sz="0" w:space="0" w:color="auto"/>
                        <w:bottom w:val="none" w:sz="0" w:space="0" w:color="auto"/>
                        <w:right w:val="none" w:sz="0" w:space="0" w:color="auto"/>
                      </w:divBdr>
                    </w:div>
                  </w:divsChild>
                </w:div>
                <w:div w:id="94057015">
                  <w:marLeft w:val="0"/>
                  <w:marRight w:val="0"/>
                  <w:marTop w:val="0"/>
                  <w:marBottom w:val="0"/>
                  <w:divBdr>
                    <w:top w:val="none" w:sz="0" w:space="0" w:color="auto"/>
                    <w:left w:val="none" w:sz="0" w:space="0" w:color="auto"/>
                    <w:bottom w:val="none" w:sz="0" w:space="0" w:color="auto"/>
                    <w:right w:val="none" w:sz="0" w:space="0" w:color="auto"/>
                  </w:divBdr>
                  <w:divsChild>
                    <w:div w:id="1417020633">
                      <w:marLeft w:val="0"/>
                      <w:marRight w:val="0"/>
                      <w:marTop w:val="0"/>
                      <w:marBottom w:val="0"/>
                      <w:divBdr>
                        <w:top w:val="none" w:sz="0" w:space="0" w:color="auto"/>
                        <w:left w:val="none" w:sz="0" w:space="0" w:color="auto"/>
                        <w:bottom w:val="none" w:sz="0" w:space="0" w:color="auto"/>
                        <w:right w:val="none" w:sz="0" w:space="0" w:color="auto"/>
                      </w:divBdr>
                    </w:div>
                  </w:divsChild>
                </w:div>
                <w:div w:id="1742831434">
                  <w:marLeft w:val="0"/>
                  <w:marRight w:val="0"/>
                  <w:marTop w:val="0"/>
                  <w:marBottom w:val="0"/>
                  <w:divBdr>
                    <w:top w:val="none" w:sz="0" w:space="0" w:color="auto"/>
                    <w:left w:val="none" w:sz="0" w:space="0" w:color="auto"/>
                    <w:bottom w:val="none" w:sz="0" w:space="0" w:color="auto"/>
                    <w:right w:val="none" w:sz="0" w:space="0" w:color="auto"/>
                  </w:divBdr>
                  <w:divsChild>
                    <w:div w:id="190727913">
                      <w:marLeft w:val="0"/>
                      <w:marRight w:val="0"/>
                      <w:marTop w:val="0"/>
                      <w:marBottom w:val="0"/>
                      <w:divBdr>
                        <w:top w:val="none" w:sz="0" w:space="0" w:color="auto"/>
                        <w:left w:val="none" w:sz="0" w:space="0" w:color="auto"/>
                        <w:bottom w:val="none" w:sz="0" w:space="0" w:color="auto"/>
                        <w:right w:val="none" w:sz="0" w:space="0" w:color="auto"/>
                      </w:divBdr>
                    </w:div>
                  </w:divsChild>
                </w:div>
                <w:div w:id="1785999599">
                  <w:marLeft w:val="0"/>
                  <w:marRight w:val="0"/>
                  <w:marTop w:val="0"/>
                  <w:marBottom w:val="0"/>
                  <w:divBdr>
                    <w:top w:val="none" w:sz="0" w:space="0" w:color="auto"/>
                    <w:left w:val="none" w:sz="0" w:space="0" w:color="auto"/>
                    <w:bottom w:val="none" w:sz="0" w:space="0" w:color="auto"/>
                    <w:right w:val="none" w:sz="0" w:space="0" w:color="auto"/>
                  </w:divBdr>
                  <w:divsChild>
                    <w:div w:id="2021277550">
                      <w:marLeft w:val="0"/>
                      <w:marRight w:val="0"/>
                      <w:marTop w:val="0"/>
                      <w:marBottom w:val="0"/>
                      <w:divBdr>
                        <w:top w:val="none" w:sz="0" w:space="0" w:color="auto"/>
                        <w:left w:val="none" w:sz="0" w:space="0" w:color="auto"/>
                        <w:bottom w:val="none" w:sz="0" w:space="0" w:color="auto"/>
                        <w:right w:val="none" w:sz="0" w:space="0" w:color="auto"/>
                      </w:divBdr>
                    </w:div>
                  </w:divsChild>
                </w:div>
                <w:div w:id="2009821323">
                  <w:marLeft w:val="0"/>
                  <w:marRight w:val="0"/>
                  <w:marTop w:val="0"/>
                  <w:marBottom w:val="0"/>
                  <w:divBdr>
                    <w:top w:val="none" w:sz="0" w:space="0" w:color="auto"/>
                    <w:left w:val="none" w:sz="0" w:space="0" w:color="auto"/>
                    <w:bottom w:val="none" w:sz="0" w:space="0" w:color="auto"/>
                    <w:right w:val="none" w:sz="0" w:space="0" w:color="auto"/>
                  </w:divBdr>
                  <w:divsChild>
                    <w:div w:id="1228801898">
                      <w:marLeft w:val="0"/>
                      <w:marRight w:val="0"/>
                      <w:marTop w:val="0"/>
                      <w:marBottom w:val="0"/>
                      <w:divBdr>
                        <w:top w:val="none" w:sz="0" w:space="0" w:color="auto"/>
                        <w:left w:val="none" w:sz="0" w:space="0" w:color="auto"/>
                        <w:bottom w:val="none" w:sz="0" w:space="0" w:color="auto"/>
                        <w:right w:val="none" w:sz="0" w:space="0" w:color="auto"/>
                      </w:divBdr>
                    </w:div>
                  </w:divsChild>
                </w:div>
                <w:div w:id="1960643211">
                  <w:marLeft w:val="0"/>
                  <w:marRight w:val="0"/>
                  <w:marTop w:val="0"/>
                  <w:marBottom w:val="0"/>
                  <w:divBdr>
                    <w:top w:val="none" w:sz="0" w:space="0" w:color="auto"/>
                    <w:left w:val="none" w:sz="0" w:space="0" w:color="auto"/>
                    <w:bottom w:val="none" w:sz="0" w:space="0" w:color="auto"/>
                    <w:right w:val="none" w:sz="0" w:space="0" w:color="auto"/>
                  </w:divBdr>
                  <w:divsChild>
                    <w:div w:id="839193864">
                      <w:marLeft w:val="0"/>
                      <w:marRight w:val="0"/>
                      <w:marTop w:val="0"/>
                      <w:marBottom w:val="0"/>
                      <w:divBdr>
                        <w:top w:val="none" w:sz="0" w:space="0" w:color="auto"/>
                        <w:left w:val="none" w:sz="0" w:space="0" w:color="auto"/>
                        <w:bottom w:val="none" w:sz="0" w:space="0" w:color="auto"/>
                        <w:right w:val="none" w:sz="0" w:space="0" w:color="auto"/>
                      </w:divBdr>
                    </w:div>
                  </w:divsChild>
                </w:div>
                <w:div w:id="165168690">
                  <w:marLeft w:val="0"/>
                  <w:marRight w:val="0"/>
                  <w:marTop w:val="0"/>
                  <w:marBottom w:val="0"/>
                  <w:divBdr>
                    <w:top w:val="none" w:sz="0" w:space="0" w:color="auto"/>
                    <w:left w:val="none" w:sz="0" w:space="0" w:color="auto"/>
                    <w:bottom w:val="none" w:sz="0" w:space="0" w:color="auto"/>
                    <w:right w:val="none" w:sz="0" w:space="0" w:color="auto"/>
                  </w:divBdr>
                  <w:divsChild>
                    <w:div w:id="2119444690">
                      <w:marLeft w:val="0"/>
                      <w:marRight w:val="0"/>
                      <w:marTop w:val="0"/>
                      <w:marBottom w:val="0"/>
                      <w:divBdr>
                        <w:top w:val="none" w:sz="0" w:space="0" w:color="auto"/>
                        <w:left w:val="none" w:sz="0" w:space="0" w:color="auto"/>
                        <w:bottom w:val="none" w:sz="0" w:space="0" w:color="auto"/>
                        <w:right w:val="none" w:sz="0" w:space="0" w:color="auto"/>
                      </w:divBdr>
                    </w:div>
                  </w:divsChild>
                </w:div>
                <w:div w:id="1955167010">
                  <w:marLeft w:val="0"/>
                  <w:marRight w:val="0"/>
                  <w:marTop w:val="0"/>
                  <w:marBottom w:val="0"/>
                  <w:divBdr>
                    <w:top w:val="none" w:sz="0" w:space="0" w:color="auto"/>
                    <w:left w:val="none" w:sz="0" w:space="0" w:color="auto"/>
                    <w:bottom w:val="none" w:sz="0" w:space="0" w:color="auto"/>
                    <w:right w:val="none" w:sz="0" w:space="0" w:color="auto"/>
                  </w:divBdr>
                  <w:divsChild>
                    <w:div w:id="121388293">
                      <w:marLeft w:val="0"/>
                      <w:marRight w:val="0"/>
                      <w:marTop w:val="0"/>
                      <w:marBottom w:val="0"/>
                      <w:divBdr>
                        <w:top w:val="none" w:sz="0" w:space="0" w:color="auto"/>
                        <w:left w:val="none" w:sz="0" w:space="0" w:color="auto"/>
                        <w:bottom w:val="none" w:sz="0" w:space="0" w:color="auto"/>
                        <w:right w:val="none" w:sz="0" w:space="0" w:color="auto"/>
                      </w:divBdr>
                    </w:div>
                  </w:divsChild>
                </w:div>
                <w:div w:id="874392199">
                  <w:marLeft w:val="0"/>
                  <w:marRight w:val="0"/>
                  <w:marTop w:val="0"/>
                  <w:marBottom w:val="0"/>
                  <w:divBdr>
                    <w:top w:val="none" w:sz="0" w:space="0" w:color="auto"/>
                    <w:left w:val="none" w:sz="0" w:space="0" w:color="auto"/>
                    <w:bottom w:val="none" w:sz="0" w:space="0" w:color="auto"/>
                    <w:right w:val="none" w:sz="0" w:space="0" w:color="auto"/>
                  </w:divBdr>
                  <w:divsChild>
                    <w:div w:id="1838038305">
                      <w:marLeft w:val="0"/>
                      <w:marRight w:val="0"/>
                      <w:marTop w:val="0"/>
                      <w:marBottom w:val="0"/>
                      <w:divBdr>
                        <w:top w:val="none" w:sz="0" w:space="0" w:color="auto"/>
                        <w:left w:val="none" w:sz="0" w:space="0" w:color="auto"/>
                        <w:bottom w:val="none" w:sz="0" w:space="0" w:color="auto"/>
                        <w:right w:val="none" w:sz="0" w:space="0" w:color="auto"/>
                      </w:divBdr>
                    </w:div>
                  </w:divsChild>
                </w:div>
                <w:div w:id="1358893147">
                  <w:marLeft w:val="0"/>
                  <w:marRight w:val="0"/>
                  <w:marTop w:val="0"/>
                  <w:marBottom w:val="0"/>
                  <w:divBdr>
                    <w:top w:val="none" w:sz="0" w:space="0" w:color="auto"/>
                    <w:left w:val="none" w:sz="0" w:space="0" w:color="auto"/>
                    <w:bottom w:val="none" w:sz="0" w:space="0" w:color="auto"/>
                    <w:right w:val="none" w:sz="0" w:space="0" w:color="auto"/>
                  </w:divBdr>
                  <w:divsChild>
                    <w:div w:id="273559477">
                      <w:marLeft w:val="0"/>
                      <w:marRight w:val="0"/>
                      <w:marTop w:val="0"/>
                      <w:marBottom w:val="0"/>
                      <w:divBdr>
                        <w:top w:val="none" w:sz="0" w:space="0" w:color="auto"/>
                        <w:left w:val="none" w:sz="0" w:space="0" w:color="auto"/>
                        <w:bottom w:val="none" w:sz="0" w:space="0" w:color="auto"/>
                        <w:right w:val="none" w:sz="0" w:space="0" w:color="auto"/>
                      </w:divBdr>
                    </w:div>
                  </w:divsChild>
                </w:div>
                <w:div w:id="1349023985">
                  <w:marLeft w:val="0"/>
                  <w:marRight w:val="0"/>
                  <w:marTop w:val="0"/>
                  <w:marBottom w:val="0"/>
                  <w:divBdr>
                    <w:top w:val="none" w:sz="0" w:space="0" w:color="auto"/>
                    <w:left w:val="none" w:sz="0" w:space="0" w:color="auto"/>
                    <w:bottom w:val="none" w:sz="0" w:space="0" w:color="auto"/>
                    <w:right w:val="none" w:sz="0" w:space="0" w:color="auto"/>
                  </w:divBdr>
                  <w:divsChild>
                    <w:div w:id="156309037">
                      <w:marLeft w:val="0"/>
                      <w:marRight w:val="0"/>
                      <w:marTop w:val="0"/>
                      <w:marBottom w:val="0"/>
                      <w:divBdr>
                        <w:top w:val="none" w:sz="0" w:space="0" w:color="auto"/>
                        <w:left w:val="none" w:sz="0" w:space="0" w:color="auto"/>
                        <w:bottom w:val="none" w:sz="0" w:space="0" w:color="auto"/>
                        <w:right w:val="none" w:sz="0" w:space="0" w:color="auto"/>
                      </w:divBdr>
                    </w:div>
                  </w:divsChild>
                </w:div>
                <w:div w:id="1404527118">
                  <w:marLeft w:val="0"/>
                  <w:marRight w:val="0"/>
                  <w:marTop w:val="0"/>
                  <w:marBottom w:val="0"/>
                  <w:divBdr>
                    <w:top w:val="none" w:sz="0" w:space="0" w:color="auto"/>
                    <w:left w:val="none" w:sz="0" w:space="0" w:color="auto"/>
                    <w:bottom w:val="none" w:sz="0" w:space="0" w:color="auto"/>
                    <w:right w:val="none" w:sz="0" w:space="0" w:color="auto"/>
                  </w:divBdr>
                  <w:divsChild>
                    <w:div w:id="1751267304">
                      <w:marLeft w:val="0"/>
                      <w:marRight w:val="0"/>
                      <w:marTop w:val="0"/>
                      <w:marBottom w:val="0"/>
                      <w:divBdr>
                        <w:top w:val="none" w:sz="0" w:space="0" w:color="auto"/>
                        <w:left w:val="none" w:sz="0" w:space="0" w:color="auto"/>
                        <w:bottom w:val="none" w:sz="0" w:space="0" w:color="auto"/>
                        <w:right w:val="none" w:sz="0" w:space="0" w:color="auto"/>
                      </w:divBdr>
                    </w:div>
                  </w:divsChild>
                </w:div>
                <w:div w:id="553394080">
                  <w:marLeft w:val="0"/>
                  <w:marRight w:val="0"/>
                  <w:marTop w:val="0"/>
                  <w:marBottom w:val="0"/>
                  <w:divBdr>
                    <w:top w:val="none" w:sz="0" w:space="0" w:color="auto"/>
                    <w:left w:val="none" w:sz="0" w:space="0" w:color="auto"/>
                    <w:bottom w:val="none" w:sz="0" w:space="0" w:color="auto"/>
                    <w:right w:val="none" w:sz="0" w:space="0" w:color="auto"/>
                  </w:divBdr>
                  <w:divsChild>
                    <w:div w:id="1314674244">
                      <w:marLeft w:val="0"/>
                      <w:marRight w:val="0"/>
                      <w:marTop w:val="0"/>
                      <w:marBottom w:val="0"/>
                      <w:divBdr>
                        <w:top w:val="none" w:sz="0" w:space="0" w:color="auto"/>
                        <w:left w:val="none" w:sz="0" w:space="0" w:color="auto"/>
                        <w:bottom w:val="none" w:sz="0" w:space="0" w:color="auto"/>
                        <w:right w:val="none" w:sz="0" w:space="0" w:color="auto"/>
                      </w:divBdr>
                    </w:div>
                  </w:divsChild>
                </w:div>
                <w:div w:id="1265117966">
                  <w:marLeft w:val="0"/>
                  <w:marRight w:val="0"/>
                  <w:marTop w:val="0"/>
                  <w:marBottom w:val="0"/>
                  <w:divBdr>
                    <w:top w:val="none" w:sz="0" w:space="0" w:color="auto"/>
                    <w:left w:val="none" w:sz="0" w:space="0" w:color="auto"/>
                    <w:bottom w:val="none" w:sz="0" w:space="0" w:color="auto"/>
                    <w:right w:val="none" w:sz="0" w:space="0" w:color="auto"/>
                  </w:divBdr>
                  <w:divsChild>
                    <w:div w:id="1484346379">
                      <w:marLeft w:val="0"/>
                      <w:marRight w:val="0"/>
                      <w:marTop w:val="0"/>
                      <w:marBottom w:val="0"/>
                      <w:divBdr>
                        <w:top w:val="none" w:sz="0" w:space="0" w:color="auto"/>
                        <w:left w:val="none" w:sz="0" w:space="0" w:color="auto"/>
                        <w:bottom w:val="none" w:sz="0" w:space="0" w:color="auto"/>
                        <w:right w:val="none" w:sz="0" w:space="0" w:color="auto"/>
                      </w:divBdr>
                    </w:div>
                  </w:divsChild>
                </w:div>
                <w:div w:id="128018552">
                  <w:marLeft w:val="0"/>
                  <w:marRight w:val="0"/>
                  <w:marTop w:val="0"/>
                  <w:marBottom w:val="0"/>
                  <w:divBdr>
                    <w:top w:val="none" w:sz="0" w:space="0" w:color="auto"/>
                    <w:left w:val="none" w:sz="0" w:space="0" w:color="auto"/>
                    <w:bottom w:val="none" w:sz="0" w:space="0" w:color="auto"/>
                    <w:right w:val="none" w:sz="0" w:space="0" w:color="auto"/>
                  </w:divBdr>
                  <w:divsChild>
                    <w:div w:id="1332368790">
                      <w:marLeft w:val="0"/>
                      <w:marRight w:val="0"/>
                      <w:marTop w:val="0"/>
                      <w:marBottom w:val="0"/>
                      <w:divBdr>
                        <w:top w:val="none" w:sz="0" w:space="0" w:color="auto"/>
                        <w:left w:val="none" w:sz="0" w:space="0" w:color="auto"/>
                        <w:bottom w:val="none" w:sz="0" w:space="0" w:color="auto"/>
                        <w:right w:val="none" w:sz="0" w:space="0" w:color="auto"/>
                      </w:divBdr>
                    </w:div>
                  </w:divsChild>
                </w:div>
                <w:div w:id="639966179">
                  <w:marLeft w:val="0"/>
                  <w:marRight w:val="0"/>
                  <w:marTop w:val="0"/>
                  <w:marBottom w:val="0"/>
                  <w:divBdr>
                    <w:top w:val="none" w:sz="0" w:space="0" w:color="auto"/>
                    <w:left w:val="none" w:sz="0" w:space="0" w:color="auto"/>
                    <w:bottom w:val="none" w:sz="0" w:space="0" w:color="auto"/>
                    <w:right w:val="none" w:sz="0" w:space="0" w:color="auto"/>
                  </w:divBdr>
                  <w:divsChild>
                    <w:div w:id="1560704997">
                      <w:marLeft w:val="0"/>
                      <w:marRight w:val="0"/>
                      <w:marTop w:val="0"/>
                      <w:marBottom w:val="0"/>
                      <w:divBdr>
                        <w:top w:val="none" w:sz="0" w:space="0" w:color="auto"/>
                        <w:left w:val="none" w:sz="0" w:space="0" w:color="auto"/>
                        <w:bottom w:val="none" w:sz="0" w:space="0" w:color="auto"/>
                        <w:right w:val="none" w:sz="0" w:space="0" w:color="auto"/>
                      </w:divBdr>
                    </w:div>
                  </w:divsChild>
                </w:div>
                <w:div w:id="564412342">
                  <w:marLeft w:val="0"/>
                  <w:marRight w:val="0"/>
                  <w:marTop w:val="0"/>
                  <w:marBottom w:val="0"/>
                  <w:divBdr>
                    <w:top w:val="none" w:sz="0" w:space="0" w:color="auto"/>
                    <w:left w:val="none" w:sz="0" w:space="0" w:color="auto"/>
                    <w:bottom w:val="none" w:sz="0" w:space="0" w:color="auto"/>
                    <w:right w:val="none" w:sz="0" w:space="0" w:color="auto"/>
                  </w:divBdr>
                  <w:divsChild>
                    <w:div w:id="1673993042">
                      <w:marLeft w:val="0"/>
                      <w:marRight w:val="0"/>
                      <w:marTop w:val="0"/>
                      <w:marBottom w:val="0"/>
                      <w:divBdr>
                        <w:top w:val="none" w:sz="0" w:space="0" w:color="auto"/>
                        <w:left w:val="none" w:sz="0" w:space="0" w:color="auto"/>
                        <w:bottom w:val="none" w:sz="0" w:space="0" w:color="auto"/>
                        <w:right w:val="none" w:sz="0" w:space="0" w:color="auto"/>
                      </w:divBdr>
                    </w:div>
                  </w:divsChild>
                </w:div>
                <w:div w:id="1959144680">
                  <w:marLeft w:val="0"/>
                  <w:marRight w:val="0"/>
                  <w:marTop w:val="0"/>
                  <w:marBottom w:val="0"/>
                  <w:divBdr>
                    <w:top w:val="none" w:sz="0" w:space="0" w:color="auto"/>
                    <w:left w:val="none" w:sz="0" w:space="0" w:color="auto"/>
                    <w:bottom w:val="none" w:sz="0" w:space="0" w:color="auto"/>
                    <w:right w:val="none" w:sz="0" w:space="0" w:color="auto"/>
                  </w:divBdr>
                  <w:divsChild>
                    <w:div w:id="1463185596">
                      <w:marLeft w:val="0"/>
                      <w:marRight w:val="0"/>
                      <w:marTop w:val="0"/>
                      <w:marBottom w:val="0"/>
                      <w:divBdr>
                        <w:top w:val="none" w:sz="0" w:space="0" w:color="auto"/>
                        <w:left w:val="none" w:sz="0" w:space="0" w:color="auto"/>
                        <w:bottom w:val="none" w:sz="0" w:space="0" w:color="auto"/>
                        <w:right w:val="none" w:sz="0" w:space="0" w:color="auto"/>
                      </w:divBdr>
                    </w:div>
                  </w:divsChild>
                </w:div>
                <w:div w:id="2006351200">
                  <w:marLeft w:val="0"/>
                  <w:marRight w:val="0"/>
                  <w:marTop w:val="0"/>
                  <w:marBottom w:val="0"/>
                  <w:divBdr>
                    <w:top w:val="none" w:sz="0" w:space="0" w:color="auto"/>
                    <w:left w:val="none" w:sz="0" w:space="0" w:color="auto"/>
                    <w:bottom w:val="none" w:sz="0" w:space="0" w:color="auto"/>
                    <w:right w:val="none" w:sz="0" w:space="0" w:color="auto"/>
                  </w:divBdr>
                  <w:divsChild>
                    <w:div w:id="1501847839">
                      <w:marLeft w:val="0"/>
                      <w:marRight w:val="0"/>
                      <w:marTop w:val="0"/>
                      <w:marBottom w:val="0"/>
                      <w:divBdr>
                        <w:top w:val="none" w:sz="0" w:space="0" w:color="auto"/>
                        <w:left w:val="none" w:sz="0" w:space="0" w:color="auto"/>
                        <w:bottom w:val="none" w:sz="0" w:space="0" w:color="auto"/>
                        <w:right w:val="none" w:sz="0" w:space="0" w:color="auto"/>
                      </w:divBdr>
                    </w:div>
                  </w:divsChild>
                </w:div>
                <w:div w:id="101270097">
                  <w:marLeft w:val="0"/>
                  <w:marRight w:val="0"/>
                  <w:marTop w:val="0"/>
                  <w:marBottom w:val="0"/>
                  <w:divBdr>
                    <w:top w:val="none" w:sz="0" w:space="0" w:color="auto"/>
                    <w:left w:val="none" w:sz="0" w:space="0" w:color="auto"/>
                    <w:bottom w:val="none" w:sz="0" w:space="0" w:color="auto"/>
                    <w:right w:val="none" w:sz="0" w:space="0" w:color="auto"/>
                  </w:divBdr>
                  <w:divsChild>
                    <w:div w:id="1826504959">
                      <w:marLeft w:val="0"/>
                      <w:marRight w:val="0"/>
                      <w:marTop w:val="0"/>
                      <w:marBottom w:val="0"/>
                      <w:divBdr>
                        <w:top w:val="none" w:sz="0" w:space="0" w:color="auto"/>
                        <w:left w:val="none" w:sz="0" w:space="0" w:color="auto"/>
                        <w:bottom w:val="none" w:sz="0" w:space="0" w:color="auto"/>
                        <w:right w:val="none" w:sz="0" w:space="0" w:color="auto"/>
                      </w:divBdr>
                    </w:div>
                  </w:divsChild>
                </w:div>
                <w:div w:id="959841836">
                  <w:marLeft w:val="0"/>
                  <w:marRight w:val="0"/>
                  <w:marTop w:val="0"/>
                  <w:marBottom w:val="0"/>
                  <w:divBdr>
                    <w:top w:val="none" w:sz="0" w:space="0" w:color="auto"/>
                    <w:left w:val="none" w:sz="0" w:space="0" w:color="auto"/>
                    <w:bottom w:val="none" w:sz="0" w:space="0" w:color="auto"/>
                    <w:right w:val="none" w:sz="0" w:space="0" w:color="auto"/>
                  </w:divBdr>
                  <w:divsChild>
                    <w:div w:id="829949734">
                      <w:marLeft w:val="0"/>
                      <w:marRight w:val="0"/>
                      <w:marTop w:val="0"/>
                      <w:marBottom w:val="0"/>
                      <w:divBdr>
                        <w:top w:val="none" w:sz="0" w:space="0" w:color="auto"/>
                        <w:left w:val="none" w:sz="0" w:space="0" w:color="auto"/>
                        <w:bottom w:val="none" w:sz="0" w:space="0" w:color="auto"/>
                        <w:right w:val="none" w:sz="0" w:space="0" w:color="auto"/>
                      </w:divBdr>
                    </w:div>
                  </w:divsChild>
                </w:div>
                <w:div w:id="1668752143">
                  <w:marLeft w:val="0"/>
                  <w:marRight w:val="0"/>
                  <w:marTop w:val="0"/>
                  <w:marBottom w:val="0"/>
                  <w:divBdr>
                    <w:top w:val="none" w:sz="0" w:space="0" w:color="auto"/>
                    <w:left w:val="none" w:sz="0" w:space="0" w:color="auto"/>
                    <w:bottom w:val="none" w:sz="0" w:space="0" w:color="auto"/>
                    <w:right w:val="none" w:sz="0" w:space="0" w:color="auto"/>
                  </w:divBdr>
                  <w:divsChild>
                    <w:div w:id="1096245988">
                      <w:marLeft w:val="0"/>
                      <w:marRight w:val="0"/>
                      <w:marTop w:val="0"/>
                      <w:marBottom w:val="0"/>
                      <w:divBdr>
                        <w:top w:val="none" w:sz="0" w:space="0" w:color="auto"/>
                        <w:left w:val="none" w:sz="0" w:space="0" w:color="auto"/>
                        <w:bottom w:val="none" w:sz="0" w:space="0" w:color="auto"/>
                        <w:right w:val="none" w:sz="0" w:space="0" w:color="auto"/>
                      </w:divBdr>
                    </w:div>
                  </w:divsChild>
                </w:div>
                <w:div w:id="323358365">
                  <w:marLeft w:val="0"/>
                  <w:marRight w:val="0"/>
                  <w:marTop w:val="0"/>
                  <w:marBottom w:val="0"/>
                  <w:divBdr>
                    <w:top w:val="none" w:sz="0" w:space="0" w:color="auto"/>
                    <w:left w:val="none" w:sz="0" w:space="0" w:color="auto"/>
                    <w:bottom w:val="none" w:sz="0" w:space="0" w:color="auto"/>
                    <w:right w:val="none" w:sz="0" w:space="0" w:color="auto"/>
                  </w:divBdr>
                  <w:divsChild>
                    <w:div w:id="2093351800">
                      <w:marLeft w:val="0"/>
                      <w:marRight w:val="0"/>
                      <w:marTop w:val="0"/>
                      <w:marBottom w:val="0"/>
                      <w:divBdr>
                        <w:top w:val="none" w:sz="0" w:space="0" w:color="auto"/>
                        <w:left w:val="none" w:sz="0" w:space="0" w:color="auto"/>
                        <w:bottom w:val="none" w:sz="0" w:space="0" w:color="auto"/>
                        <w:right w:val="none" w:sz="0" w:space="0" w:color="auto"/>
                      </w:divBdr>
                    </w:div>
                  </w:divsChild>
                </w:div>
                <w:div w:id="1730960455">
                  <w:marLeft w:val="0"/>
                  <w:marRight w:val="0"/>
                  <w:marTop w:val="0"/>
                  <w:marBottom w:val="0"/>
                  <w:divBdr>
                    <w:top w:val="none" w:sz="0" w:space="0" w:color="auto"/>
                    <w:left w:val="none" w:sz="0" w:space="0" w:color="auto"/>
                    <w:bottom w:val="none" w:sz="0" w:space="0" w:color="auto"/>
                    <w:right w:val="none" w:sz="0" w:space="0" w:color="auto"/>
                  </w:divBdr>
                  <w:divsChild>
                    <w:div w:id="700517836">
                      <w:marLeft w:val="0"/>
                      <w:marRight w:val="0"/>
                      <w:marTop w:val="0"/>
                      <w:marBottom w:val="0"/>
                      <w:divBdr>
                        <w:top w:val="none" w:sz="0" w:space="0" w:color="auto"/>
                        <w:left w:val="none" w:sz="0" w:space="0" w:color="auto"/>
                        <w:bottom w:val="none" w:sz="0" w:space="0" w:color="auto"/>
                        <w:right w:val="none" w:sz="0" w:space="0" w:color="auto"/>
                      </w:divBdr>
                    </w:div>
                  </w:divsChild>
                </w:div>
                <w:div w:id="312218255">
                  <w:marLeft w:val="0"/>
                  <w:marRight w:val="0"/>
                  <w:marTop w:val="0"/>
                  <w:marBottom w:val="0"/>
                  <w:divBdr>
                    <w:top w:val="none" w:sz="0" w:space="0" w:color="auto"/>
                    <w:left w:val="none" w:sz="0" w:space="0" w:color="auto"/>
                    <w:bottom w:val="none" w:sz="0" w:space="0" w:color="auto"/>
                    <w:right w:val="none" w:sz="0" w:space="0" w:color="auto"/>
                  </w:divBdr>
                  <w:divsChild>
                    <w:div w:id="577056535">
                      <w:marLeft w:val="0"/>
                      <w:marRight w:val="0"/>
                      <w:marTop w:val="0"/>
                      <w:marBottom w:val="0"/>
                      <w:divBdr>
                        <w:top w:val="none" w:sz="0" w:space="0" w:color="auto"/>
                        <w:left w:val="none" w:sz="0" w:space="0" w:color="auto"/>
                        <w:bottom w:val="none" w:sz="0" w:space="0" w:color="auto"/>
                        <w:right w:val="none" w:sz="0" w:space="0" w:color="auto"/>
                      </w:divBdr>
                    </w:div>
                  </w:divsChild>
                </w:div>
                <w:div w:id="406415181">
                  <w:marLeft w:val="0"/>
                  <w:marRight w:val="0"/>
                  <w:marTop w:val="0"/>
                  <w:marBottom w:val="0"/>
                  <w:divBdr>
                    <w:top w:val="none" w:sz="0" w:space="0" w:color="auto"/>
                    <w:left w:val="none" w:sz="0" w:space="0" w:color="auto"/>
                    <w:bottom w:val="none" w:sz="0" w:space="0" w:color="auto"/>
                    <w:right w:val="none" w:sz="0" w:space="0" w:color="auto"/>
                  </w:divBdr>
                  <w:divsChild>
                    <w:div w:id="158426136">
                      <w:marLeft w:val="0"/>
                      <w:marRight w:val="0"/>
                      <w:marTop w:val="0"/>
                      <w:marBottom w:val="0"/>
                      <w:divBdr>
                        <w:top w:val="none" w:sz="0" w:space="0" w:color="auto"/>
                        <w:left w:val="none" w:sz="0" w:space="0" w:color="auto"/>
                        <w:bottom w:val="none" w:sz="0" w:space="0" w:color="auto"/>
                        <w:right w:val="none" w:sz="0" w:space="0" w:color="auto"/>
                      </w:divBdr>
                    </w:div>
                  </w:divsChild>
                </w:div>
                <w:div w:id="72512286">
                  <w:marLeft w:val="0"/>
                  <w:marRight w:val="0"/>
                  <w:marTop w:val="0"/>
                  <w:marBottom w:val="0"/>
                  <w:divBdr>
                    <w:top w:val="none" w:sz="0" w:space="0" w:color="auto"/>
                    <w:left w:val="none" w:sz="0" w:space="0" w:color="auto"/>
                    <w:bottom w:val="none" w:sz="0" w:space="0" w:color="auto"/>
                    <w:right w:val="none" w:sz="0" w:space="0" w:color="auto"/>
                  </w:divBdr>
                  <w:divsChild>
                    <w:div w:id="456224038">
                      <w:marLeft w:val="0"/>
                      <w:marRight w:val="0"/>
                      <w:marTop w:val="0"/>
                      <w:marBottom w:val="0"/>
                      <w:divBdr>
                        <w:top w:val="none" w:sz="0" w:space="0" w:color="auto"/>
                        <w:left w:val="none" w:sz="0" w:space="0" w:color="auto"/>
                        <w:bottom w:val="none" w:sz="0" w:space="0" w:color="auto"/>
                        <w:right w:val="none" w:sz="0" w:space="0" w:color="auto"/>
                      </w:divBdr>
                    </w:div>
                  </w:divsChild>
                </w:div>
                <w:div w:id="190847207">
                  <w:marLeft w:val="0"/>
                  <w:marRight w:val="0"/>
                  <w:marTop w:val="0"/>
                  <w:marBottom w:val="0"/>
                  <w:divBdr>
                    <w:top w:val="none" w:sz="0" w:space="0" w:color="auto"/>
                    <w:left w:val="none" w:sz="0" w:space="0" w:color="auto"/>
                    <w:bottom w:val="none" w:sz="0" w:space="0" w:color="auto"/>
                    <w:right w:val="none" w:sz="0" w:space="0" w:color="auto"/>
                  </w:divBdr>
                  <w:divsChild>
                    <w:div w:id="54010349">
                      <w:marLeft w:val="0"/>
                      <w:marRight w:val="0"/>
                      <w:marTop w:val="0"/>
                      <w:marBottom w:val="0"/>
                      <w:divBdr>
                        <w:top w:val="none" w:sz="0" w:space="0" w:color="auto"/>
                        <w:left w:val="none" w:sz="0" w:space="0" w:color="auto"/>
                        <w:bottom w:val="none" w:sz="0" w:space="0" w:color="auto"/>
                        <w:right w:val="none" w:sz="0" w:space="0" w:color="auto"/>
                      </w:divBdr>
                    </w:div>
                  </w:divsChild>
                </w:div>
                <w:div w:id="377897466">
                  <w:marLeft w:val="0"/>
                  <w:marRight w:val="0"/>
                  <w:marTop w:val="0"/>
                  <w:marBottom w:val="0"/>
                  <w:divBdr>
                    <w:top w:val="none" w:sz="0" w:space="0" w:color="auto"/>
                    <w:left w:val="none" w:sz="0" w:space="0" w:color="auto"/>
                    <w:bottom w:val="none" w:sz="0" w:space="0" w:color="auto"/>
                    <w:right w:val="none" w:sz="0" w:space="0" w:color="auto"/>
                  </w:divBdr>
                  <w:divsChild>
                    <w:div w:id="1890720530">
                      <w:marLeft w:val="0"/>
                      <w:marRight w:val="0"/>
                      <w:marTop w:val="0"/>
                      <w:marBottom w:val="0"/>
                      <w:divBdr>
                        <w:top w:val="none" w:sz="0" w:space="0" w:color="auto"/>
                        <w:left w:val="none" w:sz="0" w:space="0" w:color="auto"/>
                        <w:bottom w:val="none" w:sz="0" w:space="0" w:color="auto"/>
                        <w:right w:val="none" w:sz="0" w:space="0" w:color="auto"/>
                      </w:divBdr>
                    </w:div>
                  </w:divsChild>
                </w:div>
                <w:div w:id="1102602580">
                  <w:marLeft w:val="0"/>
                  <w:marRight w:val="0"/>
                  <w:marTop w:val="0"/>
                  <w:marBottom w:val="0"/>
                  <w:divBdr>
                    <w:top w:val="none" w:sz="0" w:space="0" w:color="auto"/>
                    <w:left w:val="none" w:sz="0" w:space="0" w:color="auto"/>
                    <w:bottom w:val="none" w:sz="0" w:space="0" w:color="auto"/>
                    <w:right w:val="none" w:sz="0" w:space="0" w:color="auto"/>
                  </w:divBdr>
                  <w:divsChild>
                    <w:div w:id="575744632">
                      <w:marLeft w:val="0"/>
                      <w:marRight w:val="0"/>
                      <w:marTop w:val="0"/>
                      <w:marBottom w:val="0"/>
                      <w:divBdr>
                        <w:top w:val="none" w:sz="0" w:space="0" w:color="auto"/>
                        <w:left w:val="none" w:sz="0" w:space="0" w:color="auto"/>
                        <w:bottom w:val="none" w:sz="0" w:space="0" w:color="auto"/>
                        <w:right w:val="none" w:sz="0" w:space="0" w:color="auto"/>
                      </w:divBdr>
                    </w:div>
                  </w:divsChild>
                </w:div>
                <w:div w:id="449589166">
                  <w:marLeft w:val="0"/>
                  <w:marRight w:val="0"/>
                  <w:marTop w:val="0"/>
                  <w:marBottom w:val="0"/>
                  <w:divBdr>
                    <w:top w:val="none" w:sz="0" w:space="0" w:color="auto"/>
                    <w:left w:val="none" w:sz="0" w:space="0" w:color="auto"/>
                    <w:bottom w:val="none" w:sz="0" w:space="0" w:color="auto"/>
                    <w:right w:val="none" w:sz="0" w:space="0" w:color="auto"/>
                  </w:divBdr>
                  <w:divsChild>
                    <w:div w:id="10029568">
                      <w:marLeft w:val="0"/>
                      <w:marRight w:val="0"/>
                      <w:marTop w:val="0"/>
                      <w:marBottom w:val="0"/>
                      <w:divBdr>
                        <w:top w:val="none" w:sz="0" w:space="0" w:color="auto"/>
                        <w:left w:val="none" w:sz="0" w:space="0" w:color="auto"/>
                        <w:bottom w:val="none" w:sz="0" w:space="0" w:color="auto"/>
                        <w:right w:val="none" w:sz="0" w:space="0" w:color="auto"/>
                      </w:divBdr>
                    </w:div>
                  </w:divsChild>
                </w:div>
                <w:div w:id="1978026144">
                  <w:marLeft w:val="0"/>
                  <w:marRight w:val="0"/>
                  <w:marTop w:val="0"/>
                  <w:marBottom w:val="0"/>
                  <w:divBdr>
                    <w:top w:val="none" w:sz="0" w:space="0" w:color="auto"/>
                    <w:left w:val="none" w:sz="0" w:space="0" w:color="auto"/>
                    <w:bottom w:val="none" w:sz="0" w:space="0" w:color="auto"/>
                    <w:right w:val="none" w:sz="0" w:space="0" w:color="auto"/>
                  </w:divBdr>
                  <w:divsChild>
                    <w:div w:id="880871741">
                      <w:marLeft w:val="0"/>
                      <w:marRight w:val="0"/>
                      <w:marTop w:val="0"/>
                      <w:marBottom w:val="0"/>
                      <w:divBdr>
                        <w:top w:val="none" w:sz="0" w:space="0" w:color="auto"/>
                        <w:left w:val="none" w:sz="0" w:space="0" w:color="auto"/>
                        <w:bottom w:val="none" w:sz="0" w:space="0" w:color="auto"/>
                        <w:right w:val="none" w:sz="0" w:space="0" w:color="auto"/>
                      </w:divBdr>
                    </w:div>
                  </w:divsChild>
                </w:div>
                <w:div w:id="1651011577">
                  <w:marLeft w:val="0"/>
                  <w:marRight w:val="0"/>
                  <w:marTop w:val="0"/>
                  <w:marBottom w:val="0"/>
                  <w:divBdr>
                    <w:top w:val="none" w:sz="0" w:space="0" w:color="auto"/>
                    <w:left w:val="none" w:sz="0" w:space="0" w:color="auto"/>
                    <w:bottom w:val="none" w:sz="0" w:space="0" w:color="auto"/>
                    <w:right w:val="none" w:sz="0" w:space="0" w:color="auto"/>
                  </w:divBdr>
                  <w:divsChild>
                    <w:div w:id="921332863">
                      <w:marLeft w:val="0"/>
                      <w:marRight w:val="0"/>
                      <w:marTop w:val="0"/>
                      <w:marBottom w:val="0"/>
                      <w:divBdr>
                        <w:top w:val="none" w:sz="0" w:space="0" w:color="auto"/>
                        <w:left w:val="none" w:sz="0" w:space="0" w:color="auto"/>
                        <w:bottom w:val="none" w:sz="0" w:space="0" w:color="auto"/>
                        <w:right w:val="none" w:sz="0" w:space="0" w:color="auto"/>
                      </w:divBdr>
                    </w:div>
                  </w:divsChild>
                </w:div>
                <w:div w:id="940264078">
                  <w:marLeft w:val="0"/>
                  <w:marRight w:val="0"/>
                  <w:marTop w:val="0"/>
                  <w:marBottom w:val="0"/>
                  <w:divBdr>
                    <w:top w:val="none" w:sz="0" w:space="0" w:color="auto"/>
                    <w:left w:val="none" w:sz="0" w:space="0" w:color="auto"/>
                    <w:bottom w:val="none" w:sz="0" w:space="0" w:color="auto"/>
                    <w:right w:val="none" w:sz="0" w:space="0" w:color="auto"/>
                  </w:divBdr>
                  <w:divsChild>
                    <w:div w:id="1513298921">
                      <w:marLeft w:val="0"/>
                      <w:marRight w:val="0"/>
                      <w:marTop w:val="0"/>
                      <w:marBottom w:val="0"/>
                      <w:divBdr>
                        <w:top w:val="none" w:sz="0" w:space="0" w:color="auto"/>
                        <w:left w:val="none" w:sz="0" w:space="0" w:color="auto"/>
                        <w:bottom w:val="none" w:sz="0" w:space="0" w:color="auto"/>
                        <w:right w:val="none" w:sz="0" w:space="0" w:color="auto"/>
                      </w:divBdr>
                    </w:div>
                  </w:divsChild>
                </w:div>
                <w:div w:id="556163349">
                  <w:marLeft w:val="0"/>
                  <w:marRight w:val="0"/>
                  <w:marTop w:val="0"/>
                  <w:marBottom w:val="0"/>
                  <w:divBdr>
                    <w:top w:val="none" w:sz="0" w:space="0" w:color="auto"/>
                    <w:left w:val="none" w:sz="0" w:space="0" w:color="auto"/>
                    <w:bottom w:val="none" w:sz="0" w:space="0" w:color="auto"/>
                    <w:right w:val="none" w:sz="0" w:space="0" w:color="auto"/>
                  </w:divBdr>
                  <w:divsChild>
                    <w:div w:id="1271276490">
                      <w:marLeft w:val="0"/>
                      <w:marRight w:val="0"/>
                      <w:marTop w:val="0"/>
                      <w:marBottom w:val="0"/>
                      <w:divBdr>
                        <w:top w:val="none" w:sz="0" w:space="0" w:color="auto"/>
                        <w:left w:val="none" w:sz="0" w:space="0" w:color="auto"/>
                        <w:bottom w:val="none" w:sz="0" w:space="0" w:color="auto"/>
                        <w:right w:val="none" w:sz="0" w:space="0" w:color="auto"/>
                      </w:divBdr>
                    </w:div>
                  </w:divsChild>
                </w:div>
                <w:div w:id="1097405433">
                  <w:marLeft w:val="0"/>
                  <w:marRight w:val="0"/>
                  <w:marTop w:val="0"/>
                  <w:marBottom w:val="0"/>
                  <w:divBdr>
                    <w:top w:val="none" w:sz="0" w:space="0" w:color="auto"/>
                    <w:left w:val="none" w:sz="0" w:space="0" w:color="auto"/>
                    <w:bottom w:val="none" w:sz="0" w:space="0" w:color="auto"/>
                    <w:right w:val="none" w:sz="0" w:space="0" w:color="auto"/>
                  </w:divBdr>
                  <w:divsChild>
                    <w:div w:id="52780557">
                      <w:marLeft w:val="0"/>
                      <w:marRight w:val="0"/>
                      <w:marTop w:val="0"/>
                      <w:marBottom w:val="0"/>
                      <w:divBdr>
                        <w:top w:val="none" w:sz="0" w:space="0" w:color="auto"/>
                        <w:left w:val="none" w:sz="0" w:space="0" w:color="auto"/>
                        <w:bottom w:val="none" w:sz="0" w:space="0" w:color="auto"/>
                        <w:right w:val="none" w:sz="0" w:space="0" w:color="auto"/>
                      </w:divBdr>
                    </w:div>
                  </w:divsChild>
                </w:div>
                <w:div w:id="633143397">
                  <w:marLeft w:val="0"/>
                  <w:marRight w:val="0"/>
                  <w:marTop w:val="0"/>
                  <w:marBottom w:val="0"/>
                  <w:divBdr>
                    <w:top w:val="none" w:sz="0" w:space="0" w:color="auto"/>
                    <w:left w:val="none" w:sz="0" w:space="0" w:color="auto"/>
                    <w:bottom w:val="none" w:sz="0" w:space="0" w:color="auto"/>
                    <w:right w:val="none" w:sz="0" w:space="0" w:color="auto"/>
                  </w:divBdr>
                  <w:divsChild>
                    <w:div w:id="1029259139">
                      <w:marLeft w:val="0"/>
                      <w:marRight w:val="0"/>
                      <w:marTop w:val="0"/>
                      <w:marBottom w:val="0"/>
                      <w:divBdr>
                        <w:top w:val="none" w:sz="0" w:space="0" w:color="auto"/>
                        <w:left w:val="none" w:sz="0" w:space="0" w:color="auto"/>
                        <w:bottom w:val="none" w:sz="0" w:space="0" w:color="auto"/>
                        <w:right w:val="none" w:sz="0" w:space="0" w:color="auto"/>
                      </w:divBdr>
                    </w:div>
                  </w:divsChild>
                </w:div>
                <w:div w:id="1343968192">
                  <w:marLeft w:val="0"/>
                  <w:marRight w:val="0"/>
                  <w:marTop w:val="0"/>
                  <w:marBottom w:val="0"/>
                  <w:divBdr>
                    <w:top w:val="none" w:sz="0" w:space="0" w:color="auto"/>
                    <w:left w:val="none" w:sz="0" w:space="0" w:color="auto"/>
                    <w:bottom w:val="none" w:sz="0" w:space="0" w:color="auto"/>
                    <w:right w:val="none" w:sz="0" w:space="0" w:color="auto"/>
                  </w:divBdr>
                  <w:divsChild>
                    <w:div w:id="436563197">
                      <w:marLeft w:val="0"/>
                      <w:marRight w:val="0"/>
                      <w:marTop w:val="0"/>
                      <w:marBottom w:val="0"/>
                      <w:divBdr>
                        <w:top w:val="none" w:sz="0" w:space="0" w:color="auto"/>
                        <w:left w:val="none" w:sz="0" w:space="0" w:color="auto"/>
                        <w:bottom w:val="none" w:sz="0" w:space="0" w:color="auto"/>
                        <w:right w:val="none" w:sz="0" w:space="0" w:color="auto"/>
                      </w:divBdr>
                    </w:div>
                  </w:divsChild>
                </w:div>
                <w:div w:id="974216397">
                  <w:marLeft w:val="0"/>
                  <w:marRight w:val="0"/>
                  <w:marTop w:val="0"/>
                  <w:marBottom w:val="0"/>
                  <w:divBdr>
                    <w:top w:val="none" w:sz="0" w:space="0" w:color="auto"/>
                    <w:left w:val="none" w:sz="0" w:space="0" w:color="auto"/>
                    <w:bottom w:val="none" w:sz="0" w:space="0" w:color="auto"/>
                    <w:right w:val="none" w:sz="0" w:space="0" w:color="auto"/>
                  </w:divBdr>
                  <w:divsChild>
                    <w:div w:id="2059887928">
                      <w:marLeft w:val="0"/>
                      <w:marRight w:val="0"/>
                      <w:marTop w:val="0"/>
                      <w:marBottom w:val="0"/>
                      <w:divBdr>
                        <w:top w:val="none" w:sz="0" w:space="0" w:color="auto"/>
                        <w:left w:val="none" w:sz="0" w:space="0" w:color="auto"/>
                        <w:bottom w:val="none" w:sz="0" w:space="0" w:color="auto"/>
                        <w:right w:val="none" w:sz="0" w:space="0" w:color="auto"/>
                      </w:divBdr>
                    </w:div>
                  </w:divsChild>
                </w:div>
                <w:div w:id="8065606">
                  <w:marLeft w:val="0"/>
                  <w:marRight w:val="0"/>
                  <w:marTop w:val="0"/>
                  <w:marBottom w:val="0"/>
                  <w:divBdr>
                    <w:top w:val="none" w:sz="0" w:space="0" w:color="auto"/>
                    <w:left w:val="none" w:sz="0" w:space="0" w:color="auto"/>
                    <w:bottom w:val="none" w:sz="0" w:space="0" w:color="auto"/>
                    <w:right w:val="none" w:sz="0" w:space="0" w:color="auto"/>
                  </w:divBdr>
                  <w:divsChild>
                    <w:div w:id="1032193618">
                      <w:marLeft w:val="0"/>
                      <w:marRight w:val="0"/>
                      <w:marTop w:val="0"/>
                      <w:marBottom w:val="0"/>
                      <w:divBdr>
                        <w:top w:val="none" w:sz="0" w:space="0" w:color="auto"/>
                        <w:left w:val="none" w:sz="0" w:space="0" w:color="auto"/>
                        <w:bottom w:val="none" w:sz="0" w:space="0" w:color="auto"/>
                        <w:right w:val="none" w:sz="0" w:space="0" w:color="auto"/>
                      </w:divBdr>
                    </w:div>
                  </w:divsChild>
                </w:div>
                <w:div w:id="1990666227">
                  <w:marLeft w:val="0"/>
                  <w:marRight w:val="0"/>
                  <w:marTop w:val="0"/>
                  <w:marBottom w:val="0"/>
                  <w:divBdr>
                    <w:top w:val="none" w:sz="0" w:space="0" w:color="auto"/>
                    <w:left w:val="none" w:sz="0" w:space="0" w:color="auto"/>
                    <w:bottom w:val="none" w:sz="0" w:space="0" w:color="auto"/>
                    <w:right w:val="none" w:sz="0" w:space="0" w:color="auto"/>
                  </w:divBdr>
                  <w:divsChild>
                    <w:div w:id="196697167">
                      <w:marLeft w:val="0"/>
                      <w:marRight w:val="0"/>
                      <w:marTop w:val="0"/>
                      <w:marBottom w:val="0"/>
                      <w:divBdr>
                        <w:top w:val="none" w:sz="0" w:space="0" w:color="auto"/>
                        <w:left w:val="none" w:sz="0" w:space="0" w:color="auto"/>
                        <w:bottom w:val="none" w:sz="0" w:space="0" w:color="auto"/>
                        <w:right w:val="none" w:sz="0" w:space="0" w:color="auto"/>
                      </w:divBdr>
                    </w:div>
                  </w:divsChild>
                </w:div>
                <w:div w:id="1970285498">
                  <w:marLeft w:val="0"/>
                  <w:marRight w:val="0"/>
                  <w:marTop w:val="0"/>
                  <w:marBottom w:val="0"/>
                  <w:divBdr>
                    <w:top w:val="none" w:sz="0" w:space="0" w:color="auto"/>
                    <w:left w:val="none" w:sz="0" w:space="0" w:color="auto"/>
                    <w:bottom w:val="none" w:sz="0" w:space="0" w:color="auto"/>
                    <w:right w:val="none" w:sz="0" w:space="0" w:color="auto"/>
                  </w:divBdr>
                  <w:divsChild>
                    <w:div w:id="904336705">
                      <w:marLeft w:val="0"/>
                      <w:marRight w:val="0"/>
                      <w:marTop w:val="0"/>
                      <w:marBottom w:val="0"/>
                      <w:divBdr>
                        <w:top w:val="none" w:sz="0" w:space="0" w:color="auto"/>
                        <w:left w:val="none" w:sz="0" w:space="0" w:color="auto"/>
                        <w:bottom w:val="none" w:sz="0" w:space="0" w:color="auto"/>
                        <w:right w:val="none" w:sz="0" w:space="0" w:color="auto"/>
                      </w:divBdr>
                    </w:div>
                  </w:divsChild>
                </w:div>
                <w:div w:id="1621646627">
                  <w:marLeft w:val="0"/>
                  <w:marRight w:val="0"/>
                  <w:marTop w:val="0"/>
                  <w:marBottom w:val="0"/>
                  <w:divBdr>
                    <w:top w:val="none" w:sz="0" w:space="0" w:color="auto"/>
                    <w:left w:val="none" w:sz="0" w:space="0" w:color="auto"/>
                    <w:bottom w:val="none" w:sz="0" w:space="0" w:color="auto"/>
                    <w:right w:val="none" w:sz="0" w:space="0" w:color="auto"/>
                  </w:divBdr>
                  <w:divsChild>
                    <w:div w:id="555970353">
                      <w:marLeft w:val="0"/>
                      <w:marRight w:val="0"/>
                      <w:marTop w:val="0"/>
                      <w:marBottom w:val="0"/>
                      <w:divBdr>
                        <w:top w:val="none" w:sz="0" w:space="0" w:color="auto"/>
                        <w:left w:val="none" w:sz="0" w:space="0" w:color="auto"/>
                        <w:bottom w:val="none" w:sz="0" w:space="0" w:color="auto"/>
                        <w:right w:val="none" w:sz="0" w:space="0" w:color="auto"/>
                      </w:divBdr>
                    </w:div>
                  </w:divsChild>
                </w:div>
                <w:div w:id="446394355">
                  <w:marLeft w:val="0"/>
                  <w:marRight w:val="0"/>
                  <w:marTop w:val="0"/>
                  <w:marBottom w:val="0"/>
                  <w:divBdr>
                    <w:top w:val="none" w:sz="0" w:space="0" w:color="auto"/>
                    <w:left w:val="none" w:sz="0" w:space="0" w:color="auto"/>
                    <w:bottom w:val="none" w:sz="0" w:space="0" w:color="auto"/>
                    <w:right w:val="none" w:sz="0" w:space="0" w:color="auto"/>
                  </w:divBdr>
                  <w:divsChild>
                    <w:div w:id="709575372">
                      <w:marLeft w:val="0"/>
                      <w:marRight w:val="0"/>
                      <w:marTop w:val="0"/>
                      <w:marBottom w:val="0"/>
                      <w:divBdr>
                        <w:top w:val="none" w:sz="0" w:space="0" w:color="auto"/>
                        <w:left w:val="none" w:sz="0" w:space="0" w:color="auto"/>
                        <w:bottom w:val="none" w:sz="0" w:space="0" w:color="auto"/>
                        <w:right w:val="none" w:sz="0" w:space="0" w:color="auto"/>
                      </w:divBdr>
                    </w:div>
                  </w:divsChild>
                </w:div>
                <w:div w:id="432016033">
                  <w:marLeft w:val="0"/>
                  <w:marRight w:val="0"/>
                  <w:marTop w:val="0"/>
                  <w:marBottom w:val="0"/>
                  <w:divBdr>
                    <w:top w:val="none" w:sz="0" w:space="0" w:color="auto"/>
                    <w:left w:val="none" w:sz="0" w:space="0" w:color="auto"/>
                    <w:bottom w:val="none" w:sz="0" w:space="0" w:color="auto"/>
                    <w:right w:val="none" w:sz="0" w:space="0" w:color="auto"/>
                  </w:divBdr>
                  <w:divsChild>
                    <w:div w:id="1971354073">
                      <w:marLeft w:val="0"/>
                      <w:marRight w:val="0"/>
                      <w:marTop w:val="0"/>
                      <w:marBottom w:val="0"/>
                      <w:divBdr>
                        <w:top w:val="none" w:sz="0" w:space="0" w:color="auto"/>
                        <w:left w:val="none" w:sz="0" w:space="0" w:color="auto"/>
                        <w:bottom w:val="none" w:sz="0" w:space="0" w:color="auto"/>
                        <w:right w:val="none" w:sz="0" w:space="0" w:color="auto"/>
                      </w:divBdr>
                    </w:div>
                  </w:divsChild>
                </w:div>
                <w:div w:id="1706712196">
                  <w:marLeft w:val="0"/>
                  <w:marRight w:val="0"/>
                  <w:marTop w:val="0"/>
                  <w:marBottom w:val="0"/>
                  <w:divBdr>
                    <w:top w:val="none" w:sz="0" w:space="0" w:color="auto"/>
                    <w:left w:val="none" w:sz="0" w:space="0" w:color="auto"/>
                    <w:bottom w:val="none" w:sz="0" w:space="0" w:color="auto"/>
                    <w:right w:val="none" w:sz="0" w:space="0" w:color="auto"/>
                  </w:divBdr>
                  <w:divsChild>
                    <w:div w:id="981077909">
                      <w:marLeft w:val="0"/>
                      <w:marRight w:val="0"/>
                      <w:marTop w:val="0"/>
                      <w:marBottom w:val="0"/>
                      <w:divBdr>
                        <w:top w:val="none" w:sz="0" w:space="0" w:color="auto"/>
                        <w:left w:val="none" w:sz="0" w:space="0" w:color="auto"/>
                        <w:bottom w:val="none" w:sz="0" w:space="0" w:color="auto"/>
                        <w:right w:val="none" w:sz="0" w:space="0" w:color="auto"/>
                      </w:divBdr>
                    </w:div>
                  </w:divsChild>
                </w:div>
                <w:div w:id="978071789">
                  <w:marLeft w:val="0"/>
                  <w:marRight w:val="0"/>
                  <w:marTop w:val="0"/>
                  <w:marBottom w:val="0"/>
                  <w:divBdr>
                    <w:top w:val="none" w:sz="0" w:space="0" w:color="auto"/>
                    <w:left w:val="none" w:sz="0" w:space="0" w:color="auto"/>
                    <w:bottom w:val="none" w:sz="0" w:space="0" w:color="auto"/>
                    <w:right w:val="none" w:sz="0" w:space="0" w:color="auto"/>
                  </w:divBdr>
                  <w:divsChild>
                    <w:div w:id="1379668037">
                      <w:marLeft w:val="0"/>
                      <w:marRight w:val="0"/>
                      <w:marTop w:val="0"/>
                      <w:marBottom w:val="0"/>
                      <w:divBdr>
                        <w:top w:val="none" w:sz="0" w:space="0" w:color="auto"/>
                        <w:left w:val="none" w:sz="0" w:space="0" w:color="auto"/>
                        <w:bottom w:val="none" w:sz="0" w:space="0" w:color="auto"/>
                        <w:right w:val="none" w:sz="0" w:space="0" w:color="auto"/>
                      </w:divBdr>
                    </w:div>
                  </w:divsChild>
                </w:div>
                <w:div w:id="465780827">
                  <w:marLeft w:val="0"/>
                  <w:marRight w:val="0"/>
                  <w:marTop w:val="0"/>
                  <w:marBottom w:val="0"/>
                  <w:divBdr>
                    <w:top w:val="none" w:sz="0" w:space="0" w:color="auto"/>
                    <w:left w:val="none" w:sz="0" w:space="0" w:color="auto"/>
                    <w:bottom w:val="none" w:sz="0" w:space="0" w:color="auto"/>
                    <w:right w:val="none" w:sz="0" w:space="0" w:color="auto"/>
                  </w:divBdr>
                  <w:divsChild>
                    <w:div w:id="240526519">
                      <w:marLeft w:val="0"/>
                      <w:marRight w:val="0"/>
                      <w:marTop w:val="0"/>
                      <w:marBottom w:val="0"/>
                      <w:divBdr>
                        <w:top w:val="none" w:sz="0" w:space="0" w:color="auto"/>
                        <w:left w:val="none" w:sz="0" w:space="0" w:color="auto"/>
                        <w:bottom w:val="none" w:sz="0" w:space="0" w:color="auto"/>
                        <w:right w:val="none" w:sz="0" w:space="0" w:color="auto"/>
                      </w:divBdr>
                    </w:div>
                  </w:divsChild>
                </w:div>
                <w:div w:id="1906260881">
                  <w:marLeft w:val="0"/>
                  <w:marRight w:val="0"/>
                  <w:marTop w:val="0"/>
                  <w:marBottom w:val="0"/>
                  <w:divBdr>
                    <w:top w:val="none" w:sz="0" w:space="0" w:color="auto"/>
                    <w:left w:val="none" w:sz="0" w:space="0" w:color="auto"/>
                    <w:bottom w:val="none" w:sz="0" w:space="0" w:color="auto"/>
                    <w:right w:val="none" w:sz="0" w:space="0" w:color="auto"/>
                  </w:divBdr>
                  <w:divsChild>
                    <w:div w:id="179666412">
                      <w:marLeft w:val="0"/>
                      <w:marRight w:val="0"/>
                      <w:marTop w:val="0"/>
                      <w:marBottom w:val="0"/>
                      <w:divBdr>
                        <w:top w:val="none" w:sz="0" w:space="0" w:color="auto"/>
                        <w:left w:val="none" w:sz="0" w:space="0" w:color="auto"/>
                        <w:bottom w:val="none" w:sz="0" w:space="0" w:color="auto"/>
                        <w:right w:val="none" w:sz="0" w:space="0" w:color="auto"/>
                      </w:divBdr>
                    </w:div>
                  </w:divsChild>
                </w:div>
                <w:div w:id="400103391">
                  <w:marLeft w:val="0"/>
                  <w:marRight w:val="0"/>
                  <w:marTop w:val="0"/>
                  <w:marBottom w:val="0"/>
                  <w:divBdr>
                    <w:top w:val="none" w:sz="0" w:space="0" w:color="auto"/>
                    <w:left w:val="none" w:sz="0" w:space="0" w:color="auto"/>
                    <w:bottom w:val="none" w:sz="0" w:space="0" w:color="auto"/>
                    <w:right w:val="none" w:sz="0" w:space="0" w:color="auto"/>
                  </w:divBdr>
                  <w:divsChild>
                    <w:div w:id="1110858976">
                      <w:marLeft w:val="0"/>
                      <w:marRight w:val="0"/>
                      <w:marTop w:val="0"/>
                      <w:marBottom w:val="0"/>
                      <w:divBdr>
                        <w:top w:val="none" w:sz="0" w:space="0" w:color="auto"/>
                        <w:left w:val="none" w:sz="0" w:space="0" w:color="auto"/>
                        <w:bottom w:val="none" w:sz="0" w:space="0" w:color="auto"/>
                        <w:right w:val="none" w:sz="0" w:space="0" w:color="auto"/>
                      </w:divBdr>
                    </w:div>
                  </w:divsChild>
                </w:div>
                <w:div w:id="1541746438">
                  <w:marLeft w:val="0"/>
                  <w:marRight w:val="0"/>
                  <w:marTop w:val="0"/>
                  <w:marBottom w:val="0"/>
                  <w:divBdr>
                    <w:top w:val="none" w:sz="0" w:space="0" w:color="auto"/>
                    <w:left w:val="none" w:sz="0" w:space="0" w:color="auto"/>
                    <w:bottom w:val="none" w:sz="0" w:space="0" w:color="auto"/>
                    <w:right w:val="none" w:sz="0" w:space="0" w:color="auto"/>
                  </w:divBdr>
                  <w:divsChild>
                    <w:div w:id="1310478944">
                      <w:marLeft w:val="0"/>
                      <w:marRight w:val="0"/>
                      <w:marTop w:val="0"/>
                      <w:marBottom w:val="0"/>
                      <w:divBdr>
                        <w:top w:val="none" w:sz="0" w:space="0" w:color="auto"/>
                        <w:left w:val="none" w:sz="0" w:space="0" w:color="auto"/>
                        <w:bottom w:val="none" w:sz="0" w:space="0" w:color="auto"/>
                        <w:right w:val="none" w:sz="0" w:space="0" w:color="auto"/>
                      </w:divBdr>
                    </w:div>
                  </w:divsChild>
                </w:div>
                <w:div w:id="1932270992">
                  <w:marLeft w:val="0"/>
                  <w:marRight w:val="0"/>
                  <w:marTop w:val="0"/>
                  <w:marBottom w:val="0"/>
                  <w:divBdr>
                    <w:top w:val="none" w:sz="0" w:space="0" w:color="auto"/>
                    <w:left w:val="none" w:sz="0" w:space="0" w:color="auto"/>
                    <w:bottom w:val="none" w:sz="0" w:space="0" w:color="auto"/>
                    <w:right w:val="none" w:sz="0" w:space="0" w:color="auto"/>
                  </w:divBdr>
                  <w:divsChild>
                    <w:div w:id="497186123">
                      <w:marLeft w:val="0"/>
                      <w:marRight w:val="0"/>
                      <w:marTop w:val="0"/>
                      <w:marBottom w:val="0"/>
                      <w:divBdr>
                        <w:top w:val="none" w:sz="0" w:space="0" w:color="auto"/>
                        <w:left w:val="none" w:sz="0" w:space="0" w:color="auto"/>
                        <w:bottom w:val="none" w:sz="0" w:space="0" w:color="auto"/>
                        <w:right w:val="none" w:sz="0" w:space="0" w:color="auto"/>
                      </w:divBdr>
                    </w:div>
                  </w:divsChild>
                </w:div>
                <w:div w:id="1989552187">
                  <w:marLeft w:val="0"/>
                  <w:marRight w:val="0"/>
                  <w:marTop w:val="0"/>
                  <w:marBottom w:val="0"/>
                  <w:divBdr>
                    <w:top w:val="none" w:sz="0" w:space="0" w:color="auto"/>
                    <w:left w:val="none" w:sz="0" w:space="0" w:color="auto"/>
                    <w:bottom w:val="none" w:sz="0" w:space="0" w:color="auto"/>
                    <w:right w:val="none" w:sz="0" w:space="0" w:color="auto"/>
                  </w:divBdr>
                  <w:divsChild>
                    <w:div w:id="798694238">
                      <w:marLeft w:val="0"/>
                      <w:marRight w:val="0"/>
                      <w:marTop w:val="0"/>
                      <w:marBottom w:val="0"/>
                      <w:divBdr>
                        <w:top w:val="none" w:sz="0" w:space="0" w:color="auto"/>
                        <w:left w:val="none" w:sz="0" w:space="0" w:color="auto"/>
                        <w:bottom w:val="none" w:sz="0" w:space="0" w:color="auto"/>
                        <w:right w:val="none" w:sz="0" w:space="0" w:color="auto"/>
                      </w:divBdr>
                    </w:div>
                  </w:divsChild>
                </w:div>
                <w:div w:id="1077359703">
                  <w:marLeft w:val="0"/>
                  <w:marRight w:val="0"/>
                  <w:marTop w:val="0"/>
                  <w:marBottom w:val="0"/>
                  <w:divBdr>
                    <w:top w:val="none" w:sz="0" w:space="0" w:color="auto"/>
                    <w:left w:val="none" w:sz="0" w:space="0" w:color="auto"/>
                    <w:bottom w:val="none" w:sz="0" w:space="0" w:color="auto"/>
                    <w:right w:val="none" w:sz="0" w:space="0" w:color="auto"/>
                  </w:divBdr>
                  <w:divsChild>
                    <w:div w:id="1679622629">
                      <w:marLeft w:val="0"/>
                      <w:marRight w:val="0"/>
                      <w:marTop w:val="0"/>
                      <w:marBottom w:val="0"/>
                      <w:divBdr>
                        <w:top w:val="none" w:sz="0" w:space="0" w:color="auto"/>
                        <w:left w:val="none" w:sz="0" w:space="0" w:color="auto"/>
                        <w:bottom w:val="none" w:sz="0" w:space="0" w:color="auto"/>
                        <w:right w:val="none" w:sz="0" w:space="0" w:color="auto"/>
                      </w:divBdr>
                    </w:div>
                  </w:divsChild>
                </w:div>
                <w:div w:id="1872112924">
                  <w:marLeft w:val="0"/>
                  <w:marRight w:val="0"/>
                  <w:marTop w:val="0"/>
                  <w:marBottom w:val="0"/>
                  <w:divBdr>
                    <w:top w:val="none" w:sz="0" w:space="0" w:color="auto"/>
                    <w:left w:val="none" w:sz="0" w:space="0" w:color="auto"/>
                    <w:bottom w:val="none" w:sz="0" w:space="0" w:color="auto"/>
                    <w:right w:val="none" w:sz="0" w:space="0" w:color="auto"/>
                  </w:divBdr>
                  <w:divsChild>
                    <w:div w:id="86929275">
                      <w:marLeft w:val="0"/>
                      <w:marRight w:val="0"/>
                      <w:marTop w:val="0"/>
                      <w:marBottom w:val="0"/>
                      <w:divBdr>
                        <w:top w:val="none" w:sz="0" w:space="0" w:color="auto"/>
                        <w:left w:val="none" w:sz="0" w:space="0" w:color="auto"/>
                        <w:bottom w:val="none" w:sz="0" w:space="0" w:color="auto"/>
                        <w:right w:val="none" w:sz="0" w:space="0" w:color="auto"/>
                      </w:divBdr>
                    </w:div>
                  </w:divsChild>
                </w:div>
                <w:div w:id="1276058547">
                  <w:marLeft w:val="0"/>
                  <w:marRight w:val="0"/>
                  <w:marTop w:val="0"/>
                  <w:marBottom w:val="0"/>
                  <w:divBdr>
                    <w:top w:val="none" w:sz="0" w:space="0" w:color="auto"/>
                    <w:left w:val="none" w:sz="0" w:space="0" w:color="auto"/>
                    <w:bottom w:val="none" w:sz="0" w:space="0" w:color="auto"/>
                    <w:right w:val="none" w:sz="0" w:space="0" w:color="auto"/>
                  </w:divBdr>
                  <w:divsChild>
                    <w:div w:id="4801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662262">
      <w:bodyDiv w:val="1"/>
      <w:marLeft w:val="0"/>
      <w:marRight w:val="0"/>
      <w:marTop w:val="0"/>
      <w:marBottom w:val="0"/>
      <w:divBdr>
        <w:top w:val="none" w:sz="0" w:space="0" w:color="auto"/>
        <w:left w:val="none" w:sz="0" w:space="0" w:color="auto"/>
        <w:bottom w:val="none" w:sz="0" w:space="0" w:color="auto"/>
        <w:right w:val="none" w:sz="0" w:space="0" w:color="auto"/>
      </w:divBdr>
    </w:div>
    <w:div w:id="2136830949">
      <w:bodyDiv w:val="1"/>
      <w:marLeft w:val="0"/>
      <w:marRight w:val="0"/>
      <w:marTop w:val="0"/>
      <w:marBottom w:val="0"/>
      <w:divBdr>
        <w:top w:val="none" w:sz="0" w:space="0" w:color="auto"/>
        <w:left w:val="none" w:sz="0" w:space="0" w:color="auto"/>
        <w:bottom w:val="none" w:sz="0" w:space="0" w:color="auto"/>
        <w:right w:val="none" w:sz="0" w:space="0" w:color="auto"/>
      </w:divBdr>
      <w:divsChild>
        <w:div w:id="802231921">
          <w:marLeft w:val="0"/>
          <w:marRight w:val="0"/>
          <w:marTop w:val="0"/>
          <w:marBottom w:val="0"/>
          <w:divBdr>
            <w:top w:val="none" w:sz="0" w:space="0" w:color="auto"/>
            <w:left w:val="none" w:sz="0" w:space="0" w:color="auto"/>
            <w:bottom w:val="none" w:sz="0" w:space="0" w:color="auto"/>
            <w:right w:val="none" w:sz="0" w:space="0" w:color="auto"/>
          </w:divBdr>
          <w:divsChild>
            <w:div w:id="1355421792">
              <w:marLeft w:val="0"/>
              <w:marRight w:val="0"/>
              <w:marTop w:val="0"/>
              <w:marBottom w:val="0"/>
              <w:divBdr>
                <w:top w:val="none" w:sz="0" w:space="0" w:color="auto"/>
                <w:left w:val="none" w:sz="0" w:space="0" w:color="auto"/>
                <w:bottom w:val="none" w:sz="0" w:space="0" w:color="auto"/>
                <w:right w:val="none" w:sz="0" w:space="0" w:color="auto"/>
              </w:divBdr>
            </w:div>
          </w:divsChild>
        </w:div>
        <w:div w:id="1762799722">
          <w:marLeft w:val="0"/>
          <w:marRight w:val="0"/>
          <w:marTop w:val="0"/>
          <w:marBottom w:val="0"/>
          <w:divBdr>
            <w:top w:val="none" w:sz="0" w:space="0" w:color="auto"/>
            <w:left w:val="none" w:sz="0" w:space="0" w:color="auto"/>
            <w:bottom w:val="none" w:sz="0" w:space="0" w:color="auto"/>
            <w:right w:val="none" w:sz="0" w:space="0" w:color="auto"/>
          </w:divBdr>
          <w:divsChild>
            <w:div w:id="2079864249">
              <w:marLeft w:val="0"/>
              <w:marRight w:val="0"/>
              <w:marTop w:val="0"/>
              <w:marBottom w:val="0"/>
              <w:divBdr>
                <w:top w:val="none" w:sz="0" w:space="0" w:color="auto"/>
                <w:left w:val="none" w:sz="0" w:space="0" w:color="auto"/>
                <w:bottom w:val="none" w:sz="0" w:space="0" w:color="auto"/>
                <w:right w:val="none" w:sz="0" w:space="0" w:color="auto"/>
              </w:divBdr>
            </w:div>
            <w:div w:id="851379263">
              <w:marLeft w:val="0"/>
              <w:marRight w:val="0"/>
              <w:marTop w:val="0"/>
              <w:marBottom w:val="0"/>
              <w:divBdr>
                <w:top w:val="none" w:sz="0" w:space="0" w:color="auto"/>
                <w:left w:val="none" w:sz="0" w:space="0" w:color="auto"/>
                <w:bottom w:val="none" w:sz="0" w:space="0" w:color="auto"/>
                <w:right w:val="none" w:sz="0" w:space="0" w:color="auto"/>
              </w:divBdr>
              <w:divsChild>
                <w:div w:id="519247662">
                  <w:marLeft w:val="0"/>
                  <w:marRight w:val="0"/>
                  <w:marTop w:val="0"/>
                  <w:marBottom w:val="0"/>
                  <w:divBdr>
                    <w:top w:val="none" w:sz="0" w:space="0" w:color="auto"/>
                    <w:left w:val="none" w:sz="0" w:space="0" w:color="auto"/>
                    <w:bottom w:val="none" w:sz="0" w:space="0" w:color="auto"/>
                    <w:right w:val="none" w:sz="0" w:space="0" w:color="auto"/>
                  </w:divBdr>
                  <w:divsChild>
                    <w:div w:id="343023669">
                      <w:marLeft w:val="0"/>
                      <w:marRight w:val="0"/>
                      <w:marTop w:val="0"/>
                      <w:marBottom w:val="0"/>
                      <w:divBdr>
                        <w:top w:val="none" w:sz="0" w:space="0" w:color="auto"/>
                        <w:left w:val="none" w:sz="0" w:space="0" w:color="auto"/>
                        <w:bottom w:val="none" w:sz="0" w:space="0" w:color="auto"/>
                        <w:right w:val="none" w:sz="0" w:space="0" w:color="auto"/>
                      </w:divBdr>
                    </w:div>
                  </w:divsChild>
                </w:div>
                <w:div w:id="177356759">
                  <w:marLeft w:val="0"/>
                  <w:marRight w:val="0"/>
                  <w:marTop w:val="0"/>
                  <w:marBottom w:val="0"/>
                  <w:divBdr>
                    <w:top w:val="none" w:sz="0" w:space="0" w:color="auto"/>
                    <w:left w:val="none" w:sz="0" w:space="0" w:color="auto"/>
                    <w:bottom w:val="none" w:sz="0" w:space="0" w:color="auto"/>
                    <w:right w:val="none" w:sz="0" w:space="0" w:color="auto"/>
                  </w:divBdr>
                  <w:divsChild>
                    <w:div w:id="1244678586">
                      <w:marLeft w:val="0"/>
                      <w:marRight w:val="0"/>
                      <w:marTop w:val="0"/>
                      <w:marBottom w:val="0"/>
                      <w:divBdr>
                        <w:top w:val="none" w:sz="0" w:space="0" w:color="auto"/>
                        <w:left w:val="none" w:sz="0" w:space="0" w:color="auto"/>
                        <w:bottom w:val="none" w:sz="0" w:space="0" w:color="auto"/>
                        <w:right w:val="none" w:sz="0" w:space="0" w:color="auto"/>
                      </w:divBdr>
                    </w:div>
                  </w:divsChild>
                </w:div>
                <w:div w:id="1309630560">
                  <w:marLeft w:val="0"/>
                  <w:marRight w:val="0"/>
                  <w:marTop w:val="0"/>
                  <w:marBottom w:val="0"/>
                  <w:divBdr>
                    <w:top w:val="none" w:sz="0" w:space="0" w:color="auto"/>
                    <w:left w:val="none" w:sz="0" w:space="0" w:color="auto"/>
                    <w:bottom w:val="none" w:sz="0" w:space="0" w:color="auto"/>
                    <w:right w:val="none" w:sz="0" w:space="0" w:color="auto"/>
                  </w:divBdr>
                  <w:divsChild>
                    <w:div w:id="1152795771">
                      <w:marLeft w:val="0"/>
                      <w:marRight w:val="0"/>
                      <w:marTop w:val="0"/>
                      <w:marBottom w:val="0"/>
                      <w:divBdr>
                        <w:top w:val="none" w:sz="0" w:space="0" w:color="auto"/>
                        <w:left w:val="none" w:sz="0" w:space="0" w:color="auto"/>
                        <w:bottom w:val="none" w:sz="0" w:space="0" w:color="auto"/>
                        <w:right w:val="none" w:sz="0" w:space="0" w:color="auto"/>
                      </w:divBdr>
                    </w:div>
                  </w:divsChild>
                </w:div>
                <w:div w:id="451674728">
                  <w:marLeft w:val="0"/>
                  <w:marRight w:val="0"/>
                  <w:marTop w:val="0"/>
                  <w:marBottom w:val="0"/>
                  <w:divBdr>
                    <w:top w:val="none" w:sz="0" w:space="0" w:color="auto"/>
                    <w:left w:val="none" w:sz="0" w:space="0" w:color="auto"/>
                    <w:bottom w:val="none" w:sz="0" w:space="0" w:color="auto"/>
                    <w:right w:val="none" w:sz="0" w:space="0" w:color="auto"/>
                  </w:divBdr>
                  <w:divsChild>
                    <w:div w:id="1752391844">
                      <w:marLeft w:val="0"/>
                      <w:marRight w:val="0"/>
                      <w:marTop w:val="0"/>
                      <w:marBottom w:val="0"/>
                      <w:divBdr>
                        <w:top w:val="none" w:sz="0" w:space="0" w:color="auto"/>
                        <w:left w:val="none" w:sz="0" w:space="0" w:color="auto"/>
                        <w:bottom w:val="none" w:sz="0" w:space="0" w:color="auto"/>
                        <w:right w:val="none" w:sz="0" w:space="0" w:color="auto"/>
                      </w:divBdr>
                    </w:div>
                  </w:divsChild>
                </w:div>
                <w:div w:id="1427965909">
                  <w:marLeft w:val="0"/>
                  <w:marRight w:val="0"/>
                  <w:marTop w:val="0"/>
                  <w:marBottom w:val="0"/>
                  <w:divBdr>
                    <w:top w:val="none" w:sz="0" w:space="0" w:color="auto"/>
                    <w:left w:val="none" w:sz="0" w:space="0" w:color="auto"/>
                    <w:bottom w:val="none" w:sz="0" w:space="0" w:color="auto"/>
                    <w:right w:val="none" w:sz="0" w:space="0" w:color="auto"/>
                  </w:divBdr>
                  <w:divsChild>
                    <w:div w:id="1208566050">
                      <w:marLeft w:val="0"/>
                      <w:marRight w:val="0"/>
                      <w:marTop w:val="0"/>
                      <w:marBottom w:val="0"/>
                      <w:divBdr>
                        <w:top w:val="none" w:sz="0" w:space="0" w:color="auto"/>
                        <w:left w:val="none" w:sz="0" w:space="0" w:color="auto"/>
                        <w:bottom w:val="none" w:sz="0" w:space="0" w:color="auto"/>
                        <w:right w:val="none" w:sz="0" w:space="0" w:color="auto"/>
                      </w:divBdr>
                    </w:div>
                  </w:divsChild>
                </w:div>
                <w:div w:id="686636692">
                  <w:marLeft w:val="0"/>
                  <w:marRight w:val="0"/>
                  <w:marTop w:val="0"/>
                  <w:marBottom w:val="0"/>
                  <w:divBdr>
                    <w:top w:val="none" w:sz="0" w:space="0" w:color="auto"/>
                    <w:left w:val="none" w:sz="0" w:space="0" w:color="auto"/>
                    <w:bottom w:val="none" w:sz="0" w:space="0" w:color="auto"/>
                    <w:right w:val="none" w:sz="0" w:space="0" w:color="auto"/>
                  </w:divBdr>
                  <w:divsChild>
                    <w:div w:id="1881239060">
                      <w:marLeft w:val="0"/>
                      <w:marRight w:val="0"/>
                      <w:marTop w:val="0"/>
                      <w:marBottom w:val="0"/>
                      <w:divBdr>
                        <w:top w:val="none" w:sz="0" w:space="0" w:color="auto"/>
                        <w:left w:val="none" w:sz="0" w:space="0" w:color="auto"/>
                        <w:bottom w:val="none" w:sz="0" w:space="0" w:color="auto"/>
                        <w:right w:val="none" w:sz="0" w:space="0" w:color="auto"/>
                      </w:divBdr>
                    </w:div>
                  </w:divsChild>
                </w:div>
                <w:div w:id="1980039750">
                  <w:marLeft w:val="0"/>
                  <w:marRight w:val="0"/>
                  <w:marTop w:val="0"/>
                  <w:marBottom w:val="0"/>
                  <w:divBdr>
                    <w:top w:val="none" w:sz="0" w:space="0" w:color="auto"/>
                    <w:left w:val="none" w:sz="0" w:space="0" w:color="auto"/>
                    <w:bottom w:val="none" w:sz="0" w:space="0" w:color="auto"/>
                    <w:right w:val="none" w:sz="0" w:space="0" w:color="auto"/>
                  </w:divBdr>
                  <w:divsChild>
                    <w:div w:id="1025329227">
                      <w:marLeft w:val="0"/>
                      <w:marRight w:val="0"/>
                      <w:marTop w:val="0"/>
                      <w:marBottom w:val="0"/>
                      <w:divBdr>
                        <w:top w:val="none" w:sz="0" w:space="0" w:color="auto"/>
                        <w:left w:val="none" w:sz="0" w:space="0" w:color="auto"/>
                        <w:bottom w:val="none" w:sz="0" w:space="0" w:color="auto"/>
                        <w:right w:val="none" w:sz="0" w:space="0" w:color="auto"/>
                      </w:divBdr>
                    </w:div>
                  </w:divsChild>
                </w:div>
                <w:div w:id="1007514214">
                  <w:marLeft w:val="0"/>
                  <w:marRight w:val="0"/>
                  <w:marTop w:val="0"/>
                  <w:marBottom w:val="0"/>
                  <w:divBdr>
                    <w:top w:val="none" w:sz="0" w:space="0" w:color="auto"/>
                    <w:left w:val="none" w:sz="0" w:space="0" w:color="auto"/>
                    <w:bottom w:val="none" w:sz="0" w:space="0" w:color="auto"/>
                    <w:right w:val="none" w:sz="0" w:space="0" w:color="auto"/>
                  </w:divBdr>
                  <w:divsChild>
                    <w:div w:id="758871814">
                      <w:marLeft w:val="0"/>
                      <w:marRight w:val="0"/>
                      <w:marTop w:val="0"/>
                      <w:marBottom w:val="0"/>
                      <w:divBdr>
                        <w:top w:val="none" w:sz="0" w:space="0" w:color="auto"/>
                        <w:left w:val="none" w:sz="0" w:space="0" w:color="auto"/>
                        <w:bottom w:val="none" w:sz="0" w:space="0" w:color="auto"/>
                        <w:right w:val="none" w:sz="0" w:space="0" w:color="auto"/>
                      </w:divBdr>
                    </w:div>
                  </w:divsChild>
                </w:div>
                <w:div w:id="189414403">
                  <w:marLeft w:val="0"/>
                  <w:marRight w:val="0"/>
                  <w:marTop w:val="0"/>
                  <w:marBottom w:val="0"/>
                  <w:divBdr>
                    <w:top w:val="none" w:sz="0" w:space="0" w:color="auto"/>
                    <w:left w:val="none" w:sz="0" w:space="0" w:color="auto"/>
                    <w:bottom w:val="none" w:sz="0" w:space="0" w:color="auto"/>
                    <w:right w:val="none" w:sz="0" w:space="0" w:color="auto"/>
                  </w:divBdr>
                  <w:divsChild>
                    <w:div w:id="1649018530">
                      <w:marLeft w:val="0"/>
                      <w:marRight w:val="0"/>
                      <w:marTop w:val="0"/>
                      <w:marBottom w:val="0"/>
                      <w:divBdr>
                        <w:top w:val="none" w:sz="0" w:space="0" w:color="auto"/>
                        <w:left w:val="none" w:sz="0" w:space="0" w:color="auto"/>
                        <w:bottom w:val="none" w:sz="0" w:space="0" w:color="auto"/>
                        <w:right w:val="none" w:sz="0" w:space="0" w:color="auto"/>
                      </w:divBdr>
                    </w:div>
                  </w:divsChild>
                </w:div>
                <w:div w:id="931006999">
                  <w:marLeft w:val="0"/>
                  <w:marRight w:val="0"/>
                  <w:marTop w:val="0"/>
                  <w:marBottom w:val="0"/>
                  <w:divBdr>
                    <w:top w:val="none" w:sz="0" w:space="0" w:color="auto"/>
                    <w:left w:val="none" w:sz="0" w:space="0" w:color="auto"/>
                    <w:bottom w:val="none" w:sz="0" w:space="0" w:color="auto"/>
                    <w:right w:val="none" w:sz="0" w:space="0" w:color="auto"/>
                  </w:divBdr>
                  <w:divsChild>
                    <w:div w:id="1602298086">
                      <w:marLeft w:val="0"/>
                      <w:marRight w:val="0"/>
                      <w:marTop w:val="0"/>
                      <w:marBottom w:val="0"/>
                      <w:divBdr>
                        <w:top w:val="none" w:sz="0" w:space="0" w:color="auto"/>
                        <w:left w:val="none" w:sz="0" w:space="0" w:color="auto"/>
                        <w:bottom w:val="none" w:sz="0" w:space="0" w:color="auto"/>
                        <w:right w:val="none" w:sz="0" w:space="0" w:color="auto"/>
                      </w:divBdr>
                    </w:div>
                  </w:divsChild>
                </w:div>
                <w:div w:id="2100984583">
                  <w:marLeft w:val="0"/>
                  <w:marRight w:val="0"/>
                  <w:marTop w:val="0"/>
                  <w:marBottom w:val="0"/>
                  <w:divBdr>
                    <w:top w:val="none" w:sz="0" w:space="0" w:color="auto"/>
                    <w:left w:val="none" w:sz="0" w:space="0" w:color="auto"/>
                    <w:bottom w:val="none" w:sz="0" w:space="0" w:color="auto"/>
                    <w:right w:val="none" w:sz="0" w:space="0" w:color="auto"/>
                  </w:divBdr>
                  <w:divsChild>
                    <w:div w:id="599679840">
                      <w:marLeft w:val="0"/>
                      <w:marRight w:val="0"/>
                      <w:marTop w:val="0"/>
                      <w:marBottom w:val="0"/>
                      <w:divBdr>
                        <w:top w:val="none" w:sz="0" w:space="0" w:color="auto"/>
                        <w:left w:val="none" w:sz="0" w:space="0" w:color="auto"/>
                        <w:bottom w:val="none" w:sz="0" w:space="0" w:color="auto"/>
                        <w:right w:val="none" w:sz="0" w:space="0" w:color="auto"/>
                      </w:divBdr>
                    </w:div>
                  </w:divsChild>
                </w:div>
                <w:div w:id="859591163">
                  <w:marLeft w:val="0"/>
                  <w:marRight w:val="0"/>
                  <w:marTop w:val="0"/>
                  <w:marBottom w:val="0"/>
                  <w:divBdr>
                    <w:top w:val="none" w:sz="0" w:space="0" w:color="auto"/>
                    <w:left w:val="none" w:sz="0" w:space="0" w:color="auto"/>
                    <w:bottom w:val="none" w:sz="0" w:space="0" w:color="auto"/>
                    <w:right w:val="none" w:sz="0" w:space="0" w:color="auto"/>
                  </w:divBdr>
                  <w:divsChild>
                    <w:div w:id="1679696242">
                      <w:marLeft w:val="0"/>
                      <w:marRight w:val="0"/>
                      <w:marTop w:val="0"/>
                      <w:marBottom w:val="0"/>
                      <w:divBdr>
                        <w:top w:val="none" w:sz="0" w:space="0" w:color="auto"/>
                        <w:left w:val="none" w:sz="0" w:space="0" w:color="auto"/>
                        <w:bottom w:val="none" w:sz="0" w:space="0" w:color="auto"/>
                        <w:right w:val="none" w:sz="0" w:space="0" w:color="auto"/>
                      </w:divBdr>
                    </w:div>
                  </w:divsChild>
                </w:div>
                <w:div w:id="644546810">
                  <w:marLeft w:val="0"/>
                  <w:marRight w:val="0"/>
                  <w:marTop w:val="0"/>
                  <w:marBottom w:val="0"/>
                  <w:divBdr>
                    <w:top w:val="none" w:sz="0" w:space="0" w:color="auto"/>
                    <w:left w:val="none" w:sz="0" w:space="0" w:color="auto"/>
                    <w:bottom w:val="none" w:sz="0" w:space="0" w:color="auto"/>
                    <w:right w:val="none" w:sz="0" w:space="0" w:color="auto"/>
                  </w:divBdr>
                  <w:divsChild>
                    <w:div w:id="906036035">
                      <w:marLeft w:val="0"/>
                      <w:marRight w:val="0"/>
                      <w:marTop w:val="0"/>
                      <w:marBottom w:val="0"/>
                      <w:divBdr>
                        <w:top w:val="none" w:sz="0" w:space="0" w:color="auto"/>
                        <w:left w:val="none" w:sz="0" w:space="0" w:color="auto"/>
                        <w:bottom w:val="none" w:sz="0" w:space="0" w:color="auto"/>
                        <w:right w:val="none" w:sz="0" w:space="0" w:color="auto"/>
                      </w:divBdr>
                    </w:div>
                  </w:divsChild>
                </w:div>
                <w:div w:id="1161581517">
                  <w:marLeft w:val="0"/>
                  <w:marRight w:val="0"/>
                  <w:marTop w:val="0"/>
                  <w:marBottom w:val="0"/>
                  <w:divBdr>
                    <w:top w:val="none" w:sz="0" w:space="0" w:color="auto"/>
                    <w:left w:val="none" w:sz="0" w:space="0" w:color="auto"/>
                    <w:bottom w:val="none" w:sz="0" w:space="0" w:color="auto"/>
                    <w:right w:val="none" w:sz="0" w:space="0" w:color="auto"/>
                  </w:divBdr>
                  <w:divsChild>
                    <w:div w:id="87394">
                      <w:marLeft w:val="0"/>
                      <w:marRight w:val="0"/>
                      <w:marTop w:val="0"/>
                      <w:marBottom w:val="0"/>
                      <w:divBdr>
                        <w:top w:val="none" w:sz="0" w:space="0" w:color="auto"/>
                        <w:left w:val="none" w:sz="0" w:space="0" w:color="auto"/>
                        <w:bottom w:val="none" w:sz="0" w:space="0" w:color="auto"/>
                        <w:right w:val="none" w:sz="0" w:space="0" w:color="auto"/>
                      </w:divBdr>
                    </w:div>
                  </w:divsChild>
                </w:div>
                <w:div w:id="1126774765">
                  <w:marLeft w:val="0"/>
                  <w:marRight w:val="0"/>
                  <w:marTop w:val="0"/>
                  <w:marBottom w:val="0"/>
                  <w:divBdr>
                    <w:top w:val="none" w:sz="0" w:space="0" w:color="auto"/>
                    <w:left w:val="none" w:sz="0" w:space="0" w:color="auto"/>
                    <w:bottom w:val="none" w:sz="0" w:space="0" w:color="auto"/>
                    <w:right w:val="none" w:sz="0" w:space="0" w:color="auto"/>
                  </w:divBdr>
                  <w:divsChild>
                    <w:div w:id="174461675">
                      <w:marLeft w:val="0"/>
                      <w:marRight w:val="0"/>
                      <w:marTop w:val="0"/>
                      <w:marBottom w:val="0"/>
                      <w:divBdr>
                        <w:top w:val="none" w:sz="0" w:space="0" w:color="auto"/>
                        <w:left w:val="none" w:sz="0" w:space="0" w:color="auto"/>
                        <w:bottom w:val="none" w:sz="0" w:space="0" w:color="auto"/>
                        <w:right w:val="none" w:sz="0" w:space="0" w:color="auto"/>
                      </w:divBdr>
                    </w:div>
                  </w:divsChild>
                </w:div>
                <w:div w:id="1922324924">
                  <w:marLeft w:val="0"/>
                  <w:marRight w:val="0"/>
                  <w:marTop w:val="0"/>
                  <w:marBottom w:val="0"/>
                  <w:divBdr>
                    <w:top w:val="none" w:sz="0" w:space="0" w:color="auto"/>
                    <w:left w:val="none" w:sz="0" w:space="0" w:color="auto"/>
                    <w:bottom w:val="none" w:sz="0" w:space="0" w:color="auto"/>
                    <w:right w:val="none" w:sz="0" w:space="0" w:color="auto"/>
                  </w:divBdr>
                  <w:divsChild>
                    <w:div w:id="207498009">
                      <w:marLeft w:val="0"/>
                      <w:marRight w:val="0"/>
                      <w:marTop w:val="0"/>
                      <w:marBottom w:val="0"/>
                      <w:divBdr>
                        <w:top w:val="none" w:sz="0" w:space="0" w:color="auto"/>
                        <w:left w:val="none" w:sz="0" w:space="0" w:color="auto"/>
                        <w:bottom w:val="none" w:sz="0" w:space="0" w:color="auto"/>
                        <w:right w:val="none" w:sz="0" w:space="0" w:color="auto"/>
                      </w:divBdr>
                    </w:div>
                  </w:divsChild>
                </w:div>
                <w:div w:id="1882864181">
                  <w:marLeft w:val="0"/>
                  <w:marRight w:val="0"/>
                  <w:marTop w:val="0"/>
                  <w:marBottom w:val="0"/>
                  <w:divBdr>
                    <w:top w:val="none" w:sz="0" w:space="0" w:color="auto"/>
                    <w:left w:val="none" w:sz="0" w:space="0" w:color="auto"/>
                    <w:bottom w:val="none" w:sz="0" w:space="0" w:color="auto"/>
                    <w:right w:val="none" w:sz="0" w:space="0" w:color="auto"/>
                  </w:divBdr>
                  <w:divsChild>
                    <w:div w:id="528377446">
                      <w:marLeft w:val="0"/>
                      <w:marRight w:val="0"/>
                      <w:marTop w:val="0"/>
                      <w:marBottom w:val="0"/>
                      <w:divBdr>
                        <w:top w:val="none" w:sz="0" w:space="0" w:color="auto"/>
                        <w:left w:val="none" w:sz="0" w:space="0" w:color="auto"/>
                        <w:bottom w:val="none" w:sz="0" w:space="0" w:color="auto"/>
                        <w:right w:val="none" w:sz="0" w:space="0" w:color="auto"/>
                      </w:divBdr>
                    </w:div>
                  </w:divsChild>
                </w:div>
                <w:div w:id="641887153">
                  <w:marLeft w:val="0"/>
                  <w:marRight w:val="0"/>
                  <w:marTop w:val="0"/>
                  <w:marBottom w:val="0"/>
                  <w:divBdr>
                    <w:top w:val="none" w:sz="0" w:space="0" w:color="auto"/>
                    <w:left w:val="none" w:sz="0" w:space="0" w:color="auto"/>
                    <w:bottom w:val="none" w:sz="0" w:space="0" w:color="auto"/>
                    <w:right w:val="none" w:sz="0" w:space="0" w:color="auto"/>
                  </w:divBdr>
                  <w:divsChild>
                    <w:div w:id="684288569">
                      <w:marLeft w:val="0"/>
                      <w:marRight w:val="0"/>
                      <w:marTop w:val="0"/>
                      <w:marBottom w:val="0"/>
                      <w:divBdr>
                        <w:top w:val="none" w:sz="0" w:space="0" w:color="auto"/>
                        <w:left w:val="none" w:sz="0" w:space="0" w:color="auto"/>
                        <w:bottom w:val="none" w:sz="0" w:space="0" w:color="auto"/>
                        <w:right w:val="none" w:sz="0" w:space="0" w:color="auto"/>
                      </w:divBdr>
                    </w:div>
                  </w:divsChild>
                </w:div>
                <w:div w:id="2063862887">
                  <w:marLeft w:val="0"/>
                  <w:marRight w:val="0"/>
                  <w:marTop w:val="0"/>
                  <w:marBottom w:val="0"/>
                  <w:divBdr>
                    <w:top w:val="none" w:sz="0" w:space="0" w:color="auto"/>
                    <w:left w:val="none" w:sz="0" w:space="0" w:color="auto"/>
                    <w:bottom w:val="none" w:sz="0" w:space="0" w:color="auto"/>
                    <w:right w:val="none" w:sz="0" w:space="0" w:color="auto"/>
                  </w:divBdr>
                  <w:divsChild>
                    <w:div w:id="498467156">
                      <w:marLeft w:val="0"/>
                      <w:marRight w:val="0"/>
                      <w:marTop w:val="0"/>
                      <w:marBottom w:val="0"/>
                      <w:divBdr>
                        <w:top w:val="none" w:sz="0" w:space="0" w:color="auto"/>
                        <w:left w:val="none" w:sz="0" w:space="0" w:color="auto"/>
                        <w:bottom w:val="none" w:sz="0" w:space="0" w:color="auto"/>
                        <w:right w:val="none" w:sz="0" w:space="0" w:color="auto"/>
                      </w:divBdr>
                    </w:div>
                  </w:divsChild>
                </w:div>
                <w:div w:id="1564638601">
                  <w:marLeft w:val="0"/>
                  <w:marRight w:val="0"/>
                  <w:marTop w:val="0"/>
                  <w:marBottom w:val="0"/>
                  <w:divBdr>
                    <w:top w:val="none" w:sz="0" w:space="0" w:color="auto"/>
                    <w:left w:val="none" w:sz="0" w:space="0" w:color="auto"/>
                    <w:bottom w:val="none" w:sz="0" w:space="0" w:color="auto"/>
                    <w:right w:val="none" w:sz="0" w:space="0" w:color="auto"/>
                  </w:divBdr>
                  <w:divsChild>
                    <w:div w:id="1721900820">
                      <w:marLeft w:val="0"/>
                      <w:marRight w:val="0"/>
                      <w:marTop w:val="0"/>
                      <w:marBottom w:val="0"/>
                      <w:divBdr>
                        <w:top w:val="none" w:sz="0" w:space="0" w:color="auto"/>
                        <w:left w:val="none" w:sz="0" w:space="0" w:color="auto"/>
                        <w:bottom w:val="none" w:sz="0" w:space="0" w:color="auto"/>
                        <w:right w:val="none" w:sz="0" w:space="0" w:color="auto"/>
                      </w:divBdr>
                    </w:div>
                  </w:divsChild>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742336603">
                      <w:marLeft w:val="0"/>
                      <w:marRight w:val="0"/>
                      <w:marTop w:val="0"/>
                      <w:marBottom w:val="0"/>
                      <w:divBdr>
                        <w:top w:val="none" w:sz="0" w:space="0" w:color="auto"/>
                        <w:left w:val="none" w:sz="0" w:space="0" w:color="auto"/>
                        <w:bottom w:val="none" w:sz="0" w:space="0" w:color="auto"/>
                        <w:right w:val="none" w:sz="0" w:space="0" w:color="auto"/>
                      </w:divBdr>
                    </w:div>
                  </w:divsChild>
                </w:div>
                <w:div w:id="666444991">
                  <w:marLeft w:val="0"/>
                  <w:marRight w:val="0"/>
                  <w:marTop w:val="0"/>
                  <w:marBottom w:val="0"/>
                  <w:divBdr>
                    <w:top w:val="none" w:sz="0" w:space="0" w:color="auto"/>
                    <w:left w:val="none" w:sz="0" w:space="0" w:color="auto"/>
                    <w:bottom w:val="none" w:sz="0" w:space="0" w:color="auto"/>
                    <w:right w:val="none" w:sz="0" w:space="0" w:color="auto"/>
                  </w:divBdr>
                  <w:divsChild>
                    <w:div w:id="1563518163">
                      <w:marLeft w:val="0"/>
                      <w:marRight w:val="0"/>
                      <w:marTop w:val="0"/>
                      <w:marBottom w:val="0"/>
                      <w:divBdr>
                        <w:top w:val="none" w:sz="0" w:space="0" w:color="auto"/>
                        <w:left w:val="none" w:sz="0" w:space="0" w:color="auto"/>
                        <w:bottom w:val="none" w:sz="0" w:space="0" w:color="auto"/>
                        <w:right w:val="none" w:sz="0" w:space="0" w:color="auto"/>
                      </w:divBdr>
                    </w:div>
                  </w:divsChild>
                </w:div>
                <w:div w:id="1108160928">
                  <w:marLeft w:val="0"/>
                  <w:marRight w:val="0"/>
                  <w:marTop w:val="0"/>
                  <w:marBottom w:val="0"/>
                  <w:divBdr>
                    <w:top w:val="none" w:sz="0" w:space="0" w:color="auto"/>
                    <w:left w:val="none" w:sz="0" w:space="0" w:color="auto"/>
                    <w:bottom w:val="none" w:sz="0" w:space="0" w:color="auto"/>
                    <w:right w:val="none" w:sz="0" w:space="0" w:color="auto"/>
                  </w:divBdr>
                  <w:divsChild>
                    <w:div w:id="1442337316">
                      <w:marLeft w:val="0"/>
                      <w:marRight w:val="0"/>
                      <w:marTop w:val="0"/>
                      <w:marBottom w:val="0"/>
                      <w:divBdr>
                        <w:top w:val="none" w:sz="0" w:space="0" w:color="auto"/>
                        <w:left w:val="none" w:sz="0" w:space="0" w:color="auto"/>
                        <w:bottom w:val="none" w:sz="0" w:space="0" w:color="auto"/>
                        <w:right w:val="none" w:sz="0" w:space="0" w:color="auto"/>
                      </w:divBdr>
                    </w:div>
                  </w:divsChild>
                </w:div>
                <w:div w:id="2075740159">
                  <w:marLeft w:val="0"/>
                  <w:marRight w:val="0"/>
                  <w:marTop w:val="0"/>
                  <w:marBottom w:val="0"/>
                  <w:divBdr>
                    <w:top w:val="none" w:sz="0" w:space="0" w:color="auto"/>
                    <w:left w:val="none" w:sz="0" w:space="0" w:color="auto"/>
                    <w:bottom w:val="none" w:sz="0" w:space="0" w:color="auto"/>
                    <w:right w:val="none" w:sz="0" w:space="0" w:color="auto"/>
                  </w:divBdr>
                  <w:divsChild>
                    <w:div w:id="1462503748">
                      <w:marLeft w:val="0"/>
                      <w:marRight w:val="0"/>
                      <w:marTop w:val="0"/>
                      <w:marBottom w:val="0"/>
                      <w:divBdr>
                        <w:top w:val="none" w:sz="0" w:space="0" w:color="auto"/>
                        <w:left w:val="none" w:sz="0" w:space="0" w:color="auto"/>
                        <w:bottom w:val="none" w:sz="0" w:space="0" w:color="auto"/>
                        <w:right w:val="none" w:sz="0" w:space="0" w:color="auto"/>
                      </w:divBdr>
                    </w:div>
                  </w:divsChild>
                </w:div>
                <w:div w:id="1398816569">
                  <w:marLeft w:val="0"/>
                  <w:marRight w:val="0"/>
                  <w:marTop w:val="0"/>
                  <w:marBottom w:val="0"/>
                  <w:divBdr>
                    <w:top w:val="none" w:sz="0" w:space="0" w:color="auto"/>
                    <w:left w:val="none" w:sz="0" w:space="0" w:color="auto"/>
                    <w:bottom w:val="none" w:sz="0" w:space="0" w:color="auto"/>
                    <w:right w:val="none" w:sz="0" w:space="0" w:color="auto"/>
                  </w:divBdr>
                  <w:divsChild>
                    <w:div w:id="741294547">
                      <w:marLeft w:val="0"/>
                      <w:marRight w:val="0"/>
                      <w:marTop w:val="0"/>
                      <w:marBottom w:val="0"/>
                      <w:divBdr>
                        <w:top w:val="none" w:sz="0" w:space="0" w:color="auto"/>
                        <w:left w:val="none" w:sz="0" w:space="0" w:color="auto"/>
                        <w:bottom w:val="none" w:sz="0" w:space="0" w:color="auto"/>
                        <w:right w:val="none" w:sz="0" w:space="0" w:color="auto"/>
                      </w:divBdr>
                    </w:div>
                  </w:divsChild>
                </w:div>
                <w:div w:id="31997737">
                  <w:marLeft w:val="0"/>
                  <w:marRight w:val="0"/>
                  <w:marTop w:val="0"/>
                  <w:marBottom w:val="0"/>
                  <w:divBdr>
                    <w:top w:val="none" w:sz="0" w:space="0" w:color="auto"/>
                    <w:left w:val="none" w:sz="0" w:space="0" w:color="auto"/>
                    <w:bottom w:val="none" w:sz="0" w:space="0" w:color="auto"/>
                    <w:right w:val="none" w:sz="0" w:space="0" w:color="auto"/>
                  </w:divBdr>
                  <w:divsChild>
                    <w:div w:id="454370140">
                      <w:marLeft w:val="0"/>
                      <w:marRight w:val="0"/>
                      <w:marTop w:val="0"/>
                      <w:marBottom w:val="0"/>
                      <w:divBdr>
                        <w:top w:val="none" w:sz="0" w:space="0" w:color="auto"/>
                        <w:left w:val="none" w:sz="0" w:space="0" w:color="auto"/>
                        <w:bottom w:val="none" w:sz="0" w:space="0" w:color="auto"/>
                        <w:right w:val="none" w:sz="0" w:space="0" w:color="auto"/>
                      </w:divBdr>
                    </w:div>
                  </w:divsChild>
                </w:div>
                <w:div w:id="545987839">
                  <w:marLeft w:val="0"/>
                  <w:marRight w:val="0"/>
                  <w:marTop w:val="0"/>
                  <w:marBottom w:val="0"/>
                  <w:divBdr>
                    <w:top w:val="none" w:sz="0" w:space="0" w:color="auto"/>
                    <w:left w:val="none" w:sz="0" w:space="0" w:color="auto"/>
                    <w:bottom w:val="none" w:sz="0" w:space="0" w:color="auto"/>
                    <w:right w:val="none" w:sz="0" w:space="0" w:color="auto"/>
                  </w:divBdr>
                  <w:divsChild>
                    <w:div w:id="666707998">
                      <w:marLeft w:val="0"/>
                      <w:marRight w:val="0"/>
                      <w:marTop w:val="0"/>
                      <w:marBottom w:val="0"/>
                      <w:divBdr>
                        <w:top w:val="none" w:sz="0" w:space="0" w:color="auto"/>
                        <w:left w:val="none" w:sz="0" w:space="0" w:color="auto"/>
                        <w:bottom w:val="none" w:sz="0" w:space="0" w:color="auto"/>
                        <w:right w:val="none" w:sz="0" w:space="0" w:color="auto"/>
                      </w:divBdr>
                    </w:div>
                  </w:divsChild>
                </w:div>
                <w:div w:id="1427116013">
                  <w:marLeft w:val="0"/>
                  <w:marRight w:val="0"/>
                  <w:marTop w:val="0"/>
                  <w:marBottom w:val="0"/>
                  <w:divBdr>
                    <w:top w:val="none" w:sz="0" w:space="0" w:color="auto"/>
                    <w:left w:val="none" w:sz="0" w:space="0" w:color="auto"/>
                    <w:bottom w:val="none" w:sz="0" w:space="0" w:color="auto"/>
                    <w:right w:val="none" w:sz="0" w:space="0" w:color="auto"/>
                  </w:divBdr>
                  <w:divsChild>
                    <w:div w:id="2102874573">
                      <w:marLeft w:val="0"/>
                      <w:marRight w:val="0"/>
                      <w:marTop w:val="0"/>
                      <w:marBottom w:val="0"/>
                      <w:divBdr>
                        <w:top w:val="none" w:sz="0" w:space="0" w:color="auto"/>
                        <w:left w:val="none" w:sz="0" w:space="0" w:color="auto"/>
                        <w:bottom w:val="none" w:sz="0" w:space="0" w:color="auto"/>
                        <w:right w:val="none" w:sz="0" w:space="0" w:color="auto"/>
                      </w:divBdr>
                    </w:div>
                  </w:divsChild>
                </w:div>
                <w:div w:id="787316460">
                  <w:marLeft w:val="0"/>
                  <w:marRight w:val="0"/>
                  <w:marTop w:val="0"/>
                  <w:marBottom w:val="0"/>
                  <w:divBdr>
                    <w:top w:val="none" w:sz="0" w:space="0" w:color="auto"/>
                    <w:left w:val="none" w:sz="0" w:space="0" w:color="auto"/>
                    <w:bottom w:val="none" w:sz="0" w:space="0" w:color="auto"/>
                    <w:right w:val="none" w:sz="0" w:space="0" w:color="auto"/>
                  </w:divBdr>
                  <w:divsChild>
                    <w:div w:id="1973827863">
                      <w:marLeft w:val="0"/>
                      <w:marRight w:val="0"/>
                      <w:marTop w:val="0"/>
                      <w:marBottom w:val="0"/>
                      <w:divBdr>
                        <w:top w:val="none" w:sz="0" w:space="0" w:color="auto"/>
                        <w:left w:val="none" w:sz="0" w:space="0" w:color="auto"/>
                        <w:bottom w:val="none" w:sz="0" w:space="0" w:color="auto"/>
                        <w:right w:val="none" w:sz="0" w:space="0" w:color="auto"/>
                      </w:divBdr>
                    </w:div>
                  </w:divsChild>
                </w:div>
                <w:div w:id="1109814298">
                  <w:marLeft w:val="0"/>
                  <w:marRight w:val="0"/>
                  <w:marTop w:val="0"/>
                  <w:marBottom w:val="0"/>
                  <w:divBdr>
                    <w:top w:val="none" w:sz="0" w:space="0" w:color="auto"/>
                    <w:left w:val="none" w:sz="0" w:space="0" w:color="auto"/>
                    <w:bottom w:val="none" w:sz="0" w:space="0" w:color="auto"/>
                    <w:right w:val="none" w:sz="0" w:space="0" w:color="auto"/>
                  </w:divBdr>
                  <w:divsChild>
                    <w:div w:id="1550149521">
                      <w:marLeft w:val="0"/>
                      <w:marRight w:val="0"/>
                      <w:marTop w:val="0"/>
                      <w:marBottom w:val="0"/>
                      <w:divBdr>
                        <w:top w:val="none" w:sz="0" w:space="0" w:color="auto"/>
                        <w:left w:val="none" w:sz="0" w:space="0" w:color="auto"/>
                        <w:bottom w:val="none" w:sz="0" w:space="0" w:color="auto"/>
                        <w:right w:val="none" w:sz="0" w:space="0" w:color="auto"/>
                      </w:divBdr>
                    </w:div>
                  </w:divsChild>
                </w:div>
                <w:div w:id="851409167">
                  <w:marLeft w:val="0"/>
                  <w:marRight w:val="0"/>
                  <w:marTop w:val="0"/>
                  <w:marBottom w:val="0"/>
                  <w:divBdr>
                    <w:top w:val="none" w:sz="0" w:space="0" w:color="auto"/>
                    <w:left w:val="none" w:sz="0" w:space="0" w:color="auto"/>
                    <w:bottom w:val="none" w:sz="0" w:space="0" w:color="auto"/>
                    <w:right w:val="none" w:sz="0" w:space="0" w:color="auto"/>
                  </w:divBdr>
                  <w:divsChild>
                    <w:div w:id="1047023669">
                      <w:marLeft w:val="0"/>
                      <w:marRight w:val="0"/>
                      <w:marTop w:val="0"/>
                      <w:marBottom w:val="0"/>
                      <w:divBdr>
                        <w:top w:val="none" w:sz="0" w:space="0" w:color="auto"/>
                        <w:left w:val="none" w:sz="0" w:space="0" w:color="auto"/>
                        <w:bottom w:val="none" w:sz="0" w:space="0" w:color="auto"/>
                        <w:right w:val="none" w:sz="0" w:space="0" w:color="auto"/>
                      </w:divBdr>
                    </w:div>
                  </w:divsChild>
                </w:div>
                <w:div w:id="1268544196">
                  <w:marLeft w:val="0"/>
                  <w:marRight w:val="0"/>
                  <w:marTop w:val="0"/>
                  <w:marBottom w:val="0"/>
                  <w:divBdr>
                    <w:top w:val="none" w:sz="0" w:space="0" w:color="auto"/>
                    <w:left w:val="none" w:sz="0" w:space="0" w:color="auto"/>
                    <w:bottom w:val="none" w:sz="0" w:space="0" w:color="auto"/>
                    <w:right w:val="none" w:sz="0" w:space="0" w:color="auto"/>
                  </w:divBdr>
                  <w:divsChild>
                    <w:div w:id="1634286495">
                      <w:marLeft w:val="0"/>
                      <w:marRight w:val="0"/>
                      <w:marTop w:val="0"/>
                      <w:marBottom w:val="0"/>
                      <w:divBdr>
                        <w:top w:val="none" w:sz="0" w:space="0" w:color="auto"/>
                        <w:left w:val="none" w:sz="0" w:space="0" w:color="auto"/>
                        <w:bottom w:val="none" w:sz="0" w:space="0" w:color="auto"/>
                        <w:right w:val="none" w:sz="0" w:space="0" w:color="auto"/>
                      </w:divBdr>
                    </w:div>
                  </w:divsChild>
                </w:div>
                <w:div w:id="1570463476">
                  <w:marLeft w:val="0"/>
                  <w:marRight w:val="0"/>
                  <w:marTop w:val="0"/>
                  <w:marBottom w:val="0"/>
                  <w:divBdr>
                    <w:top w:val="none" w:sz="0" w:space="0" w:color="auto"/>
                    <w:left w:val="none" w:sz="0" w:space="0" w:color="auto"/>
                    <w:bottom w:val="none" w:sz="0" w:space="0" w:color="auto"/>
                    <w:right w:val="none" w:sz="0" w:space="0" w:color="auto"/>
                  </w:divBdr>
                  <w:divsChild>
                    <w:div w:id="1910114510">
                      <w:marLeft w:val="0"/>
                      <w:marRight w:val="0"/>
                      <w:marTop w:val="0"/>
                      <w:marBottom w:val="0"/>
                      <w:divBdr>
                        <w:top w:val="none" w:sz="0" w:space="0" w:color="auto"/>
                        <w:left w:val="none" w:sz="0" w:space="0" w:color="auto"/>
                        <w:bottom w:val="none" w:sz="0" w:space="0" w:color="auto"/>
                        <w:right w:val="none" w:sz="0" w:space="0" w:color="auto"/>
                      </w:divBdr>
                    </w:div>
                  </w:divsChild>
                </w:div>
                <w:div w:id="803348306">
                  <w:marLeft w:val="0"/>
                  <w:marRight w:val="0"/>
                  <w:marTop w:val="0"/>
                  <w:marBottom w:val="0"/>
                  <w:divBdr>
                    <w:top w:val="none" w:sz="0" w:space="0" w:color="auto"/>
                    <w:left w:val="none" w:sz="0" w:space="0" w:color="auto"/>
                    <w:bottom w:val="none" w:sz="0" w:space="0" w:color="auto"/>
                    <w:right w:val="none" w:sz="0" w:space="0" w:color="auto"/>
                  </w:divBdr>
                  <w:divsChild>
                    <w:div w:id="1304653242">
                      <w:marLeft w:val="0"/>
                      <w:marRight w:val="0"/>
                      <w:marTop w:val="0"/>
                      <w:marBottom w:val="0"/>
                      <w:divBdr>
                        <w:top w:val="none" w:sz="0" w:space="0" w:color="auto"/>
                        <w:left w:val="none" w:sz="0" w:space="0" w:color="auto"/>
                        <w:bottom w:val="none" w:sz="0" w:space="0" w:color="auto"/>
                        <w:right w:val="none" w:sz="0" w:space="0" w:color="auto"/>
                      </w:divBdr>
                    </w:div>
                  </w:divsChild>
                </w:div>
                <w:div w:id="1917083742">
                  <w:marLeft w:val="0"/>
                  <w:marRight w:val="0"/>
                  <w:marTop w:val="0"/>
                  <w:marBottom w:val="0"/>
                  <w:divBdr>
                    <w:top w:val="none" w:sz="0" w:space="0" w:color="auto"/>
                    <w:left w:val="none" w:sz="0" w:space="0" w:color="auto"/>
                    <w:bottom w:val="none" w:sz="0" w:space="0" w:color="auto"/>
                    <w:right w:val="none" w:sz="0" w:space="0" w:color="auto"/>
                  </w:divBdr>
                  <w:divsChild>
                    <w:div w:id="780733620">
                      <w:marLeft w:val="0"/>
                      <w:marRight w:val="0"/>
                      <w:marTop w:val="0"/>
                      <w:marBottom w:val="0"/>
                      <w:divBdr>
                        <w:top w:val="none" w:sz="0" w:space="0" w:color="auto"/>
                        <w:left w:val="none" w:sz="0" w:space="0" w:color="auto"/>
                        <w:bottom w:val="none" w:sz="0" w:space="0" w:color="auto"/>
                        <w:right w:val="none" w:sz="0" w:space="0" w:color="auto"/>
                      </w:divBdr>
                    </w:div>
                  </w:divsChild>
                </w:div>
                <w:div w:id="653339796">
                  <w:marLeft w:val="0"/>
                  <w:marRight w:val="0"/>
                  <w:marTop w:val="0"/>
                  <w:marBottom w:val="0"/>
                  <w:divBdr>
                    <w:top w:val="none" w:sz="0" w:space="0" w:color="auto"/>
                    <w:left w:val="none" w:sz="0" w:space="0" w:color="auto"/>
                    <w:bottom w:val="none" w:sz="0" w:space="0" w:color="auto"/>
                    <w:right w:val="none" w:sz="0" w:space="0" w:color="auto"/>
                  </w:divBdr>
                  <w:divsChild>
                    <w:div w:id="630135100">
                      <w:marLeft w:val="0"/>
                      <w:marRight w:val="0"/>
                      <w:marTop w:val="0"/>
                      <w:marBottom w:val="0"/>
                      <w:divBdr>
                        <w:top w:val="none" w:sz="0" w:space="0" w:color="auto"/>
                        <w:left w:val="none" w:sz="0" w:space="0" w:color="auto"/>
                        <w:bottom w:val="none" w:sz="0" w:space="0" w:color="auto"/>
                        <w:right w:val="none" w:sz="0" w:space="0" w:color="auto"/>
                      </w:divBdr>
                    </w:div>
                  </w:divsChild>
                </w:div>
                <w:div w:id="51127401">
                  <w:marLeft w:val="0"/>
                  <w:marRight w:val="0"/>
                  <w:marTop w:val="0"/>
                  <w:marBottom w:val="0"/>
                  <w:divBdr>
                    <w:top w:val="none" w:sz="0" w:space="0" w:color="auto"/>
                    <w:left w:val="none" w:sz="0" w:space="0" w:color="auto"/>
                    <w:bottom w:val="none" w:sz="0" w:space="0" w:color="auto"/>
                    <w:right w:val="none" w:sz="0" w:space="0" w:color="auto"/>
                  </w:divBdr>
                  <w:divsChild>
                    <w:div w:id="970477393">
                      <w:marLeft w:val="0"/>
                      <w:marRight w:val="0"/>
                      <w:marTop w:val="0"/>
                      <w:marBottom w:val="0"/>
                      <w:divBdr>
                        <w:top w:val="none" w:sz="0" w:space="0" w:color="auto"/>
                        <w:left w:val="none" w:sz="0" w:space="0" w:color="auto"/>
                        <w:bottom w:val="none" w:sz="0" w:space="0" w:color="auto"/>
                        <w:right w:val="none" w:sz="0" w:space="0" w:color="auto"/>
                      </w:divBdr>
                    </w:div>
                  </w:divsChild>
                </w:div>
                <w:div w:id="1414084699">
                  <w:marLeft w:val="0"/>
                  <w:marRight w:val="0"/>
                  <w:marTop w:val="0"/>
                  <w:marBottom w:val="0"/>
                  <w:divBdr>
                    <w:top w:val="none" w:sz="0" w:space="0" w:color="auto"/>
                    <w:left w:val="none" w:sz="0" w:space="0" w:color="auto"/>
                    <w:bottom w:val="none" w:sz="0" w:space="0" w:color="auto"/>
                    <w:right w:val="none" w:sz="0" w:space="0" w:color="auto"/>
                  </w:divBdr>
                  <w:divsChild>
                    <w:div w:id="1879659958">
                      <w:marLeft w:val="0"/>
                      <w:marRight w:val="0"/>
                      <w:marTop w:val="0"/>
                      <w:marBottom w:val="0"/>
                      <w:divBdr>
                        <w:top w:val="none" w:sz="0" w:space="0" w:color="auto"/>
                        <w:left w:val="none" w:sz="0" w:space="0" w:color="auto"/>
                        <w:bottom w:val="none" w:sz="0" w:space="0" w:color="auto"/>
                        <w:right w:val="none" w:sz="0" w:space="0" w:color="auto"/>
                      </w:divBdr>
                    </w:div>
                  </w:divsChild>
                </w:div>
                <w:div w:id="2022656864">
                  <w:marLeft w:val="0"/>
                  <w:marRight w:val="0"/>
                  <w:marTop w:val="0"/>
                  <w:marBottom w:val="0"/>
                  <w:divBdr>
                    <w:top w:val="none" w:sz="0" w:space="0" w:color="auto"/>
                    <w:left w:val="none" w:sz="0" w:space="0" w:color="auto"/>
                    <w:bottom w:val="none" w:sz="0" w:space="0" w:color="auto"/>
                    <w:right w:val="none" w:sz="0" w:space="0" w:color="auto"/>
                  </w:divBdr>
                  <w:divsChild>
                    <w:div w:id="281885416">
                      <w:marLeft w:val="0"/>
                      <w:marRight w:val="0"/>
                      <w:marTop w:val="0"/>
                      <w:marBottom w:val="0"/>
                      <w:divBdr>
                        <w:top w:val="none" w:sz="0" w:space="0" w:color="auto"/>
                        <w:left w:val="none" w:sz="0" w:space="0" w:color="auto"/>
                        <w:bottom w:val="none" w:sz="0" w:space="0" w:color="auto"/>
                        <w:right w:val="none" w:sz="0" w:space="0" w:color="auto"/>
                      </w:divBdr>
                    </w:div>
                  </w:divsChild>
                </w:div>
                <w:div w:id="931281940">
                  <w:marLeft w:val="0"/>
                  <w:marRight w:val="0"/>
                  <w:marTop w:val="0"/>
                  <w:marBottom w:val="0"/>
                  <w:divBdr>
                    <w:top w:val="none" w:sz="0" w:space="0" w:color="auto"/>
                    <w:left w:val="none" w:sz="0" w:space="0" w:color="auto"/>
                    <w:bottom w:val="none" w:sz="0" w:space="0" w:color="auto"/>
                    <w:right w:val="none" w:sz="0" w:space="0" w:color="auto"/>
                  </w:divBdr>
                  <w:divsChild>
                    <w:div w:id="1257053781">
                      <w:marLeft w:val="0"/>
                      <w:marRight w:val="0"/>
                      <w:marTop w:val="0"/>
                      <w:marBottom w:val="0"/>
                      <w:divBdr>
                        <w:top w:val="none" w:sz="0" w:space="0" w:color="auto"/>
                        <w:left w:val="none" w:sz="0" w:space="0" w:color="auto"/>
                        <w:bottom w:val="none" w:sz="0" w:space="0" w:color="auto"/>
                        <w:right w:val="none" w:sz="0" w:space="0" w:color="auto"/>
                      </w:divBdr>
                    </w:div>
                  </w:divsChild>
                </w:div>
                <w:div w:id="2010870111">
                  <w:marLeft w:val="0"/>
                  <w:marRight w:val="0"/>
                  <w:marTop w:val="0"/>
                  <w:marBottom w:val="0"/>
                  <w:divBdr>
                    <w:top w:val="none" w:sz="0" w:space="0" w:color="auto"/>
                    <w:left w:val="none" w:sz="0" w:space="0" w:color="auto"/>
                    <w:bottom w:val="none" w:sz="0" w:space="0" w:color="auto"/>
                    <w:right w:val="none" w:sz="0" w:space="0" w:color="auto"/>
                  </w:divBdr>
                  <w:divsChild>
                    <w:div w:id="1377772506">
                      <w:marLeft w:val="0"/>
                      <w:marRight w:val="0"/>
                      <w:marTop w:val="0"/>
                      <w:marBottom w:val="0"/>
                      <w:divBdr>
                        <w:top w:val="none" w:sz="0" w:space="0" w:color="auto"/>
                        <w:left w:val="none" w:sz="0" w:space="0" w:color="auto"/>
                        <w:bottom w:val="none" w:sz="0" w:space="0" w:color="auto"/>
                        <w:right w:val="none" w:sz="0" w:space="0" w:color="auto"/>
                      </w:divBdr>
                    </w:div>
                  </w:divsChild>
                </w:div>
                <w:div w:id="196695971">
                  <w:marLeft w:val="0"/>
                  <w:marRight w:val="0"/>
                  <w:marTop w:val="0"/>
                  <w:marBottom w:val="0"/>
                  <w:divBdr>
                    <w:top w:val="none" w:sz="0" w:space="0" w:color="auto"/>
                    <w:left w:val="none" w:sz="0" w:space="0" w:color="auto"/>
                    <w:bottom w:val="none" w:sz="0" w:space="0" w:color="auto"/>
                    <w:right w:val="none" w:sz="0" w:space="0" w:color="auto"/>
                  </w:divBdr>
                  <w:divsChild>
                    <w:div w:id="1634212439">
                      <w:marLeft w:val="0"/>
                      <w:marRight w:val="0"/>
                      <w:marTop w:val="0"/>
                      <w:marBottom w:val="0"/>
                      <w:divBdr>
                        <w:top w:val="none" w:sz="0" w:space="0" w:color="auto"/>
                        <w:left w:val="none" w:sz="0" w:space="0" w:color="auto"/>
                        <w:bottom w:val="none" w:sz="0" w:space="0" w:color="auto"/>
                        <w:right w:val="none" w:sz="0" w:space="0" w:color="auto"/>
                      </w:divBdr>
                    </w:div>
                  </w:divsChild>
                </w:div>
                <w:div w:id="1466315423">
                  <w:marLeft w:val="0"/>
                  <w:marRight w:val="0"/>
                  <w:marTop w:val="0"/>
                  <w:marBottom w:val="0"/>
                  <w:divBdr>
                    <w:top w:val="none" w:sz="0" w:space="0" w:color="auto"/>
                    <w:left w:val="none" w:sz="0" w:space="0" w:color="auto"/>
                    <w:bottom w:val="none" w:sz="0" w:space="0" w:color="auto"/>
                    <w:right w:val="none" w:sz="0" w:space="0" w:color="auto"/>
                  </w:divBdr>
                  <w:divsChild>
                    <w:div w:id="657147127">
                      <w:marLeft w:val="0"/>
                      <w:marRight w:val="0"/>
                      <w:marTop w:val="0"/>
                      <w:marBottom w:val="0"/>
                      <w:divBdr>
                        <w:top w:val="none" w:sz="0" w:space="0" w:color="auto"/>
                        <w:left w:val="none" w:sz="0" w:space="0" w:color="auto"/>
                        <w:bottom w:val="none" w:sz="0" w:space="0" w:color="auto"/>
                        <w:right w:val="none" w:sz="0" w:space="0" w:color="auto"/>
                      </w:divBdr>
                    </w:div>
                  </w:divsChild>
                </w:div>
                <w:div w:id="771364138">
                  <w:marLeft w:val="0"/>
                  <w:marRight w:val="0"/>
                  <w:marTop w:val="0"/>
                  <w:marBottom w:val="0"/>
                  <w:divBdr>
                    <w:top w:val="none" w:sz="0" w:space="0" w:color="auto"/>
                    <w:left w:val="none" w:sz="0" w:space="0" w:color="auto"/>
                    <w:bottom w:val="none" w:sz="0" w:space="0" w:color="auto"/>
                    <w:right w:val="none" w:sz="0" w:space="0" w:color="auto"/>
                  </w:divBdr>
                  <w:divsChild>
                    <w:div w:id="605236128">
                      <w:marLeft w:val="0"/>
                      <w:marRight w:val="0"/>
                      <w:marTop w:val="0"/>
                      <w:marBottom w:val="0"/>
                      <w:divBdr>
                        <w:top w:val="none" w:sz="0" w:space="0" w:color="auto"/>
                        <w:left w:val="none" w:sz="0" w:space="0" w:color="auto"/>
                        <w:bottom w:val="none" w:sz="0" w:space="0" w:color="auto"/>
                        <w:right w:val="none" w:sz="0" w:space="0" w:color="auto"/>
                      </w:divBdr>
                    </w:div>
                  </w:divsChild>
                </w:div>
                <w:div w:id="4334761">
                  <w:marLeft w:val="0"/>
                  <w:marRight w:val="0"/>
                  <w:marTop w:val="0"/>
                  <w:marBottom w:val="0"/>
                  <w:divBdr>
                    <w:top w:val="none" w:sz="0" w:space="0" w:color="auto"/>
                    <w:left w:val="none" w:sz="0" w:space="0" w:color="auto"/>
                    <w:bottom w:val="none" w:sz="0" w:space="0" w:color="auto"/>
                    <w:right w:val="none" w:sz="0" w:space="0" w:color="auto"/>
                  </w:divBdr>
                  <w:divsChild>
                    <w:div w:id="1941572152">
                      <w:marLeft w:val="0"/>
                      <w:marRight w:val="0"/>
                      <w:marTop w:val="0"/>
                      <w:marBottom w:val="0"/>
                      <w:divBdr>
                        <w:top w:val="none" w:sz="0" w:space="0" w:color="auto"/>
                        <w:left w:val="none" w:sz="0" w:space="0" w:color="auto"/>
                        <w:bottom w:val="none" w:sz="0" w:space="0" w:color="auto"/>
                        <w:right w:val="none" w:sz="0" w:space="0" w:color="auto"/>
                      </w:divBdr>
                    </w:div>
                  </w:divsChild>
                </w:div>
                <w:div w:id="1333678702">
                  <w:marLeft w:val="0"/>
                  <w:marRight w:val="0"/>
                  <w:marTop w:val="0"/>
                  <w:marBottom w:val="0"/>
                  <w:divBdr>
                    <w:top w:val="none" w:sz="0" w:space="0" w:color="auto"/>
                    <w:left w:val="none" w:sz="0" w:space="0" w:color="auto"/>
                    <w:bottom w:val="none" w:sz="0" w:space="0" w:color="auto"/>
                    <w:right w:val="none" w:sz="0" w:space="0" w:color="auto"/>
                  </w:divBdr>
                  <w:divsChild>
                    <w:div w:id="1891115726">
                      <w:marLeft w:val="0"/>
                      <w:marRight w:val="0"/>
                      <w:marTop w:val="0"/>
                      <w:marBottom w:val="0"/>
                      <w:divBdr>
                        <w:top w:val="none" w:sz="0" w:space="0" w:color="auto"/>
                        <w:left w:val="none" w:sz="0" w:space="0" w:color="auto"/>
                        <w:bottom w:val="none" w:sz="0" w:space="0" w:color="auto"/>
                        <w:right w:val="none" w:sz="0" w:space="0" w:color="auto"/>
                      </w:divBdr>
                    </w:div>
                  </w:divsChild>
                </w:div>
                <w:div w:id="947856289">
                  <w:marLeft w:val="0"/>
                  <w:marRight w:val="0"/>
                  <w:marTop w:val="0"/>
                  <w:marBottom w:val="0"/>
                  <w:divBdr>
                    <w:top w:val="none" w:sz="0" w:space="0" w:color="auto"/>
                    <w:left w:val="none" w:sz="0" w:space="0" w:color="auto"/>
                    <w:bottom w:val="none" w:sz="0" w:space="0" w:color="auto"/>
                    <w:right w:val="none" w:sz="0" w:space="0" w:color="auto"/>
                  </w:divBdr>
                  <w:divsChild>
                    <w:div w:id="1821000597">
                      <w:marLeft w:val="0"/>
                      <w:marRight w:val="0"/>
                      <w:marTop w:val="0"/>
                      <w:marBottom w:val="0"/>
                      <w:divBdr>
                        <w:top w:val="none" w:sz="0" w:space="0" w:color="auto"/>
                        <w:left w:val="none" w:sz="0" w:space="0" w:color="auto"/>
                        <w:bottom w:val="none" w:sz="0" w:space="0" w:color="auto"/>
                        <w:right w:val="none" w:sz="0" w:space="0" w:color="auto"/>
                      </w:divBdr>
                    </w:div>
                  </w:divsChild>
                </w:div>
                <w:div w:id="621762717">
                  <w:marLeft w:val="0"/>
                  <w:marRight w:val="0"/>
                  <w:marTop w:val="0"/>
                  <w:marBottom w:val="0"/>
                  <w:divBdr>
                    <w:top w:val="none" w:sz="0" w:space="0" w:color="auto"/>
                    <w:left w:val="none" w:sz="0" w:space="0" w:color="auto"/>
                    <w:bottom w:val="none" w:sz="0" w:space="0" w:color="auto"/>
                    <w:right w:val="none" w:sz="0" w:space="0" w:color="auto"/>
                  </w:divBdr>
                  <w:divsChild>
                    <w:div w:id="1892645354">
                      <w:marLeft w:val="0"/>
                      <w:marRight w:val="0"/>
                      <w:marTop w:val="0"/>
                      <w:marBottom w:val="0"/>
                      <w:divBdr>
                        <w:top w:val="none" w:sz="0" w:space="0" w:color="auto"/>
                        <w:left w:val="none" w:sz="0" w:space="0" w:color="auto"/>
                        <w:bottom w:val="none" w:sz="0" w:space="0" w:color="auto"/>
                        <w:right w:val="none" w:sz="0" w:space="0" w:color="auto"/>
                      </w:divBdr>
                    </w:div>
                  </w:divsChild>
                </w:div>
                <w:div w:id="673150089">
                  <w:marLeft w:val="0"/>
                  <w:marRight w:val="0"/>
                  <w:marTop w:val="0"/>
                  <w:marBottom w:val="0"/>
                  <w:divBdr>
                    <w:top w:val="none" w:sz="0" w:space="0" w:color="auto"/>
                    <w:left w:val="none" w:sz="0" w:space="0" w:color="auto"/>
                    <w:bottom w:val="none" w:sz="0" w:space="0" w:color="auto"/>
                    <w:right w:val="none" w:sz="0" w:space="0" w:color="auto"/>
                  </w:divBdr>
                  <w:divsChild>
                    <w:div w:id="504587315">
                      <w:marLeft w:val="0"/>
                      <w:marRight w:val="0"/>
                      <w:marTop w:val="0"/>
                      <w:marBottom w:val="0"/>
                      <w:divBdr>
                        <w:top w:val="none" w:sz="0" w:space="0" w:color="auto"/>
                        <w:left w:val="none" w:sz="0" w:space="0" w:color="auto"/>
                        <w:bottom w:val="none" w:sz="0" w:space="0" w:color="auto"/>
                        <w:right w:val="none" w:sz="0" w:space="0" w:color="auto"/>
                      </w:divBdr>
                    </w:div>
                  </w:divsChild>
                </w:div>
                <w:div w:id="1496384224">
                  <w:marLeft w:val="0"/>
                  <w:marRight w:val="0"/>
                  <w:marTop w:val="0"/>
                  <w:marBottom w:val="0"/>
                  <w:divBdr>
                    <w:top w:val="none" w:sz="0" w:space="0" w:color="auto"/>
                    <w:left w:val="none" w:sz="0" w:space="0" w:color="auto"/>
                    <w:bottom w:val="none" w:sz="0" w:space="0" w:color="auto"/>
                    <w:right w:val="none" w:sz="0" w:space="0" w:color="auto"/>
                  </w:divBdr>
                  <w:divsChild>
                    <w:div w:id="1180971284">
                      <w:marLeft w:val="0"/>
                      <w:marRight w:val="0"/>
                      <w:marTop w:val="0"/>
                      <w:marBottom w:val="0"/>
                      <w:divBdr>
                        <w:top w:val="none" w:sz="0" w:space="0" w:color="auto"/>
                        <w:left w:val="none" w:sz="0" w:space="0" w:color="auto"/>
                        <w:bottom w:val="none" w:sz="0" w:space="0" w:color="auto"/>
                        <w:right w:val="none" w:sz="0" w:space="0" w:color="auto"/>
                      </w:divBdr>
                    </w:div>
                  </w:divsChild>
                </w:div>
                <w:div w:id="1932623170">
                  <w:marLeft w:val="0"/>
                  <w:marRight w:val="0"/>
                  <w:marTop w:val="0"/>
                  <w:marBottom w:val="0"/>
                  <w:divBdr>
                    <w:top w:val="none" w:sz="0" w:space="0" w:color="auto"/>
                    <w:left w:val="none" w:sz="0" w:space="0" w:color="auto"/>
                    <w:bottom w:val="none" w:sz="0" w:space="0" w:color="auto"/>
                    <w:right w:val="none" w:sz="0" w:space="0" w:color="auto"/>
                  </w:divBdr>
                  <w:divsChild>
                    <w:div w:id="1577739561">
                      <w:marLeft w:val="0"/>
                      <w:marRight w:val="0"/>
                      <w:marTop w:val="0"/>
                      <w:marBottom w:val="0"/>
                      <w:divBdr>
                        <w:top w:val="none" w:sz="0" w:space="0" w:color="auto"/>
                        <w:left w:val="none" w:sz="0" w:space="0" w:color="auto"/>
                        <w:bottom w:val="none" w:sz="0" w:space="0" w:color="auto"/>
                        <w:right w:val="none" w:sz="0" w:space="0" w:color="auto"/>
                      </w:divBdr>
                    </w:div>
                  </w:divsChild>
                </w:div>
                <w:div w:id="326978135">
                  <w:marLeft w:val="0"/>
                  <w:marRight w:val="0"/>
                  <w:marTop w:val="0"/>
                  <w:marBottom w:val="0"/>
                  <w:divBdr>
                    <w:top w:val="none" w:sz="0" w:space="0" w:color="auto"/>
                    <w:left w:val="none" w:sz="0" w:space="0" w:color="auto"/>
                    <w:bottom w:val="none" w:sz="0" w:space="0" w:color="auto"/>
                    <w:right w:val="none" w:sz="0" w:space="0" w:color="auto"/>
                  </w:divBdr>
                  <w:divsChild>
                    <w:div w:id="165946704">
                      <w:marLeft w:val="0"/>
                      <w:marRight w:val="0"/>
                      <w:marTop w:val="0"/>
                      <w:marBottom w:val="0"/>
                      <w:divBdr>
                        <w:top w:val="none" w:sz="0" w:space="0" w:color="auto"/>
                        <w:left w:val="none" w:sz="0" w:space="0" w:color="auto"/>
                        <w:bottom w:val="none" w:sz="0" w:space="0" w:color="auto"/>
                        <w:right w:val="none" w:sz="0" w:space="0" w:color="auto"/>
                      </w:divBdr>
                    </w:div>
                  </w:divsChild>
                </w:div>
                <w:div w:id="1064452976">
                  <w:marLeft w:val="0"/>
                  <w:marRight w:val="0"/>
                  <w:marTop w:val="0"/>
                  <w:marBottom w:val="0"/>
                  <w:divBdr>
                    <w:top w:val="none" w:sz="0" w:space="0" w:color="auto"/>
                    <w:left w:val="none" w:sz="0" w:space="0" w:color="auto"/>
                    <w:bottom w:val="none" w:sz="0" w:space="0" w:color="auto"/>
                    <w:right w:val="none" w:sz="0" w:space="0" w:color="auto"/>
                  </w:divBdr>
                  <w:divsChild>
                    <w:div w:id="378633123">
                      <w:marLeft w:val="0"/>
                      <w:marRight w:val="0"/>
                      <w:marTop w:val="0"/>
                      <w:marBottom w:val="0"/>
                      <w:divBdr>
                        <w:top w:val="none" w:sz="0" w:space="0" w:color="auto"/>
                        <w:left w:val="none" w:sz="0" w:space="0" w:color="auto"/>
                        <w:bottom w:val="none" w:sz="0" w:space="0" w:color="auto"/>
                        <w:right w:val="none" w:sz="0" w:space="0" w:color="auto"/>
                      </w:divBdr>
                    </w:div>
                  </w:divsChild>
                </w:div>
                <w:div w:id="295111534">
                  <w:marLeft w:val="0"/>
                  <w:marRight w:val="0"/>
                  <w:marTop w:val="0"/>
                  <w:marBottom w:val="0"/>
                  <w:divBdr>
                    <w:top w:val="none" w:sz="0" w:space="0" w:color="auto"/>
                    <w:left w:val="none" w:sz="0" w:space="0" w:color="auto"/>
                    <w:bottom w:val="none" w:sz="0" w:space="0" w:color="auto"/>
                    <w:right w:val="none" w:sz="0" w:space="0" w:color="auto"/>
                  </w:divBdr>
                  <w:divsChild>
                    <w:div w:id="1208029789">
                      <w:marLeft w:val="0"/>
                      <w:marRight w:val="0"/>
                      <w:marTop w:val="0"/>
                      <w:marBottom w:val="0"/>
                      <w:divBdr>
                        <w:top w:val="none" w:sz="0" w:space="0" w:color="auto"/>
                        <w:left w:val="none" w:sz="0" w:space="0" w:color="auto"/>
                        <w:bottom w:val="none" w:sz="0" w:space="0" w:color="auto"/>
                        <w:right w:val="none" w:sz="0" w:space="0" w:color="auto"/>
                      </w:divBdr>
                    </w:div>
                  </w:divsChild>
                </w:div>
                <w:div w:id="310058441">
                  <w:marLeft w:val="0"/>
                  <w:marRight w:val="0"/>
                  <w:marTop w:val="0"/>
                  <w:marBottom w:val="0"/>
                  <w:divBdr>
                    <w:top w:val="none" w:sz="0" w:space="0" w:color="auto"/>
                    <w:left w:val="none" w:sz="0" w:space="0" w:color="auto"/>
                    <w:bottom w:val="none" w:sz="0" w:space="0" w:color="auto"/>
                    <w:right w:val="none" w:sz="0" w:space="0" w:color="auto"/>
                  </w:divBdr>
                  <w:divsChild>
                    <w:div w:id="199897989">
                      <w:marLeft w:val="0"/>
                      <w:marRight w:val="0"/>
                      <w:marTop w:val="0"/>
                      <w:marBottom w:val="0"/>
                      <w:divBdr>
                        <w:top w:val="none" w:sz="0" w:space="0" w:color="auto"/>
                        <w:left w:val="none" w:sz="0" w:space="0" w:color="auto"/>
                        <w:bottom w:val="none" w:sz="0" w:space="0" w:color="auto"/>
                        <w:right w:val="none" w:sz="0" w:space="0" w:color="auto"/>
                      </w:divBdr>
                    </w:div>
                  </w:divsChild>
                </w:div>
                <w:div w:id="914128775">
                  <w:marLeft w:val="0"/>
                  <w:marRight w:val="0"/>
                  <w:marTop w:val="0"/>
                  <w:marBottom w:val="0"/>
                  <w:divBdr>
                    <w:top w:val="none" w:sz="0" w:space="0" w:color="auto"/>
                    <w:left w:val="none" w:sz="0" w:space="0" w:color="auto"/>
                    <w:bottom w:val="none" w:sz="0" w:space="0" w:color="auto"/>
                    <w:right w:val="none" w:sz="0" w:space="0" w:color="auto"/>
                  </w:divBdr>
                  <w:divsChild>
                    <w:div w:id="656883734">
                      <w:marLeft w:val="0"/>
                      <w:marRight w:val="0"/>
                      <w:marTop w:val="0"/>
                      <w:marBottom w:val="0"/>
                      <w:divBdr>
                        <w:top w:val="none" w:sz="0" w:space="0" w:color="auto"/>
                        <w:left w:val="none" w:sz="0" w:space="0" w:color="auto"/>
                        <w:bottom w:val="none" w:sz="0" w:space="0" w:color="auto"/>
                        <w:right w:val="none" w:sz="0" w:space="0" w:color="auto"/>
                      </w:divBdr>
                    </w:div>
                  </w:divsChild>
                </w:div>
                <w:div w:id="440800769">
                  <w:marLeft w:val="0"/>
                  <w:marRight w:val="0"/>
                  <w:marTop w:val="0"/>
                  <w:marBottom w:val="0"/>
                  <w:divBdr>
                    <w:top w:val="none" w:sz="0" w:space="0" w:color="auto"/>
                    <w:left w:val="none" w:sz="0" w:space="0" w:color="auto"/>
                    <w:bottom w:val="none" w:sz="0" w:space="0" w:color="auto"/>
                    <w:right w:val="none" w:sz="0" w:space="0" w:color="auto"/>
                  </w:divBdr>
                  <w:divsChild>
                    <w:div w:id="466167818">
                      <w:marLeft w:val="0"/>
                      <w:marRight w:val="0"/>
                      <w:marTop w:val="0"/>
                      <w:marBottom w:val="0"/>
                      <w:divBdr>
                        <w:top w:val="none" w:sz="0" w:space="0" w:color="auto"/>
                        <w:left w:val="none" w:sz="0" w:space="0" w:color="auto"/>
                        <w:bottom w:val="none" w:sz="0" w:space="0" w:color="auto"/>
                        <w:right w:val="none" w:sz="0" w:space="0" w:color="auto"/>
                      </w:divBdr>
                    </w:div>
                  </w:divsChild>
                </w:div>
                <w:div w:id="996765031">
                  <w:marLeft w:val="0"/>
                  <w:marRight w:val="0"/>
                  <w:marTop w:val="0"/>
                  <w:marBottom w:val="0"/>
                  <w:divBdr>
                    <w:top w:val="none" w:sz="0" w:space="0" w:color="auto"/>
                    <w:left w:val="none" w:sz="0" w:space="0" w:color="auto"/>
                    <w:bottom w:val="none" w:sz="0" w:space="0" w:color="auto"/>
                    <w:right w:val="none" w:sz="0" w:space="0" w:color="auto"/>
                  </w:divBdr>
                  <w:divsChild>
                    <w:div w:id="927038387">
                      <w:marLeft w:val="0"/>
                      <w:marRight w:val="0"/>
                      <w:marTop w:val="0"/>
                      <w:marBottom w:val="0"/>
                      <w:divBdr>
                        <w:top w:val="none" w:sz="0" w:space="0" w:color="auto"/>
                        <w:left w:val="none" w:sz="0" w:space="0" w:color="auto"/>
                        <w:bottom w:val="none" w:sz="0" w:space="0" w:color="auto"/>
                        <w:right w:val="none" w:sz="0" w:space="0" w:color="auto"/>
                      </w:divBdr>
                    </w:div>
                  </w:divsChild>
                </w:div>
                <w:div w:id="807287908">
                  <w:marLeft w:val="0"/>
                  <w:marRight w:val="0"/>
                  <w:marTop w:val="0"/>
                  <w:marBottom w:val="0"/>
                  <w:divBdr>
                    <w:top w:val="none" w:sz="0" w:space="0" w:color="auto"/>
                    <w:left w:val="none" w:sz="0" w:space="0" w:color="auto"/>
                    <w:bottom w:val="none" w:sz="0" w:space="0" w:color="auto"/>
                    <w:right w:val="none" w:sz="0" w:space="0" w:color="auto"/>
                  </w:divBdr>
                  <w:divsChild>
                    <w:div w:id="994603027">
                      <w:marLeft w:val="0"/>
                      <w:marRight w:val="0"/>
                      <w:marTop w:val="0"/>
                      <w:marBottom w:val="0"/>
                      <w:divBdr>
                        <w:top w:val="none" w:sz="0" w:space="0" w:color="auto"/>
                        <w:left w:val="none" w:sz="0" w:space="0" w:color="auto"/>
                        <w:bottom w:val="none" w:sz="0" w:space="0" w:color="auto"/>
                        <w:right w:val="none" w:sz="0" w:space="0" w:color="auto"/>
                      </w:divBdr>
                    </w:div>
                  </w:divsChild>
                </w:div>
                <w:div w:id="1181554598">
                  <w:marLeft w:val="0"/>
                  <w:marRight w:val="0"/>
                  <w:marTop w:val="0"/>
                  <w:marBottom w:val="0"/>
                  <w:divBdr>
                    <w:top w:val="none" w:sz="0" w:space="0" w:color="auto"/>
                    <w:left w:val="none" w:sz="0" w:space="0" w:color="auto"/>
                    <w:bottom w:val="none" w:sz="0" w:space="0" w:color="auto"/>
                    <w:right w:val="none" w:sz="0" w:space="0" w:color="auto"/>
                  </w:divBdr>
                  <w:divsChild>
                    <w:div w:id="1486821740">
                      <w:marLeft w:val="0"/>
                      <w:marRight w:val="0"/>
                      <w:marTop w:val="0"/>
                      <w:marBottom w:val="0"/>
                      <w:divBdr>
                        <w:top w:val="none" w:sz="0" w:space="0" w:color="auto"/>
                        <w:left w:val="none" w:sz="0" w:space="0" w:color="auto"/>
                        <w:bottom w:val="none" w:sz="0" w:space="0" w:color="auto"/>
                        <w:right w:val="none" w:sz="0" w:space="0" w:color="auto"/>
                      </w:divBdr>
                    </w:div>
                  </w:divsChild>
                </w:div>
                <w:div w:id="639698991">
                  <w:marLeft w:val="0"/>
                  <w:marRight w:val="0"/>
                  <w:marTop w:val="0"/>
                  <w:marBottom w:val="0"/>
                  <w:divBdr>
                    <w:top w:val="none" w:sz="0" w:space="0" w:color="auto"/>
                    <w:left w:val="none" w:sz="0" w:space="0" w:color="auto"/>
                    <w:bottom w:val="none" w:sz="0" w:space="0" w:color="auto"/>
                    <w:right w:val="none" w:sz="0" w:space="0" w:color="auto"/>
                  </w:divBdr>
                  <w:divsChild>
                    <w:div w:id="1228417535">
                      <w:marLeft w:val="0"/>
                      <w:marRight w:val="0"/>
                      <w:marTop w:val="0"/>
                      <w:marBottom w:val="0"/>
                      <w:divBdr>
                        <w:top w:val="none" w:sz="0" w:space="0" w:color="auto"/>
                        <w:left w:val="none" w:sz="0" w:space="0" w:color="auto"/>
                        <w:bottom w:val="none" w:sz="0" w:space="0" w:color="auto"/>
                        <w:right w:val="none" w:sz="0" w:space="0" w:color="auto"/>
                      </w:divBdr>
                    </w:div>
                  </w:divsChild>
                </w:div>
                <w:div w:id="1316643591">
                  <w:marLeft w:val="0"/>
                  <w:marRight w:val="0"/>
                  <w:marTop w:val="0"/>
                  <w:marBottom w:val="0"/>
                  <w:divBdr>
                    <w:top w:val="none" w:sz="0" w:space="0" w:color="auto"/>
                    <w:left w:val="none" w:sz="0" w:space="0" w:color="auto"/>
                    <w:bottom w:val="none" w:sz="0" w:space="0" w:color="auto"/>
                    <w:right w:val="none" w:sz="0" w:space="0" w:color="auto"/>
                  </w:divBdr>
                  <w:divsChild>
                    <w:div w:id="205410241">
                      <w:marLeft w:val="0"/>
                      <w:marRight w:val="0"/>
                      <w:marTop w:val="0"/>
                      <w:marBottom w:val="0"/>
                      <w:divBdr>
                        <w:top w:val="none" w:sz="0" w:space="0" w:color="auto"/>
                        <w:left w:val="none" w:sz="0" w:space="0" w:color="auto"/>
                        <w:bottom w:val="none" w:sz="0" w:space="0" w:color="auto"/>
                        <w:right w:val="none" w:sz="0" w:space="0" w:color="auto"/>
                      </w:divBdr>
                    </w:div>
                  </w:divsChild>
                </w:div>
                <w:div w:id="175120714">
                  <w:marLeft w:val="0"/>
                  <w:marRight w:val="0"/>
                  <w:marTop w:val="0"/>
                  <w:marBottom w:val="0"/>
                  <w:divBdr>
                    <w:top w:val="none" w:sz="0" w:space="0" w:color="auto"/>
                    <w:left w:val="none" w:sz="0" w:space="0" w:color="auto"/>
                    <w:bottom w:val="none" w:sz="0" w:space="0" w:color="auto"/>
                    <w:right w:val="none" w:sz="0" w:space="0" w:color="auto"/>
                  </w:divBdr>
                  <w:divsChild>
                    <w:div w:id="473379657">
                      <w:marLeft w:val="0"/>
                      <w:marRight w:val="0"/>
                      <w:marTop w:val="0"/>
                      <w:marBottom w:val="0"/>
                      <w:divBdr>
                        <w:top w:val="none" w:sz="0" w:space="0" w:color="auto"/>
                        <w:left w:val="none" w:sz="0" w:space="0" w:color="auto"/>
                        <w:bottom w:val="none" w:sz="0" w:space="0" w:color="auto"/>
                        <w:right w:val="none" w:sz="0" w:space="0" w:color="auto"/>
                      </w:divBdr>
                    </w:div>
                  </w:divsChild>
                </w:div>
                <w:div w:id="643507407">
                  <w:marLeft w:val="0"/>
                  <w:marRight w:val="0"/>
                  <w:marTop w:val="0"/>
                  <w:marBottom w:val="0"/>
                  <w:divBdr>
                    <w:top w:val="none" w:sz="0" w:space="0" w:color="auto"/>
                    <w:left w:val="none" w:sz="0" w:space="0" w:color="auto"/>
                    <w:bottom w:val="none" w:sz="0" w:space="0" w:color="auto"/>
                    <w:right w:val="none" w:sz="0" w:space="0" w:color="auto"/>
                  </w:divBdr>
                  <w:divsChild>
                    <w:div w:id="639768328">
                      <w:marLeft w:val="0"/>
                      <w:marRight w:val="0"/>
                      <w:marTop w:val="0"/>
                      <w:marBottom w:val="0"/>
                      <w:divBdr>
                        <w:top w:val="none" w:sz="0" w:space="0" w:color="auto"/>
                        <w:left w:val="none" w:sz="0" w:space="0" w:color="auto"/>
                        <w:bottom w:val="none" w:sz="0" w:space="0" w:color="auto"/>
                        <w:right w:val="none" w:sz="0" w:space="0" w:color="auto"/>
                      </w:divBdr>
                    </w:div>
                  </w:divsChild>
                </w:div>
                <w:div w:id="8604478">
                  <w:marLeft w:val="0"/>
                  <w:marRight w:val="0"/>
                  <w:marTop w:val="0"/>
                  <w:marBottom w:val="0"/>
                  <w:divBdr>
                    <w:top w:val="none" w:sz="0" w:space="0" w:color="auto"/>
                    <w:left w:val="none" w:sz="0" w:space="0" w:color="auto"/>
                    <w:bottom w:val="none" w:sz="0" w:space="0" w:color="auto"/>
                    <w:right w:val="none" w:sz="0" w:space="0" w:color="auto"/>
                  </w:divBdr>
                  <w:divsChild>
                    <w:div w:id="483740981">
                      <w:marLeft w:val="0"/>
                      <w:marRight w:val="0"/>
                      <w:marTop w:val="0"/>
                      <w:marBottom w:val="0"/>
                      <w:divBdr>
                        <w:top w:val="none" w:sz="0" w:space="0" w:color="auto"/>
                        <w:left w:val="none" w:sz="0" w:space="0" w:color="auto"/>
                        <w:bottom w:val="none" w:sz="0" w:space="0" w:color="auto"/>
                        <w:right w:val="none" w:sz="0" w:space="0" w:color="auto"/>
                      </w:divBdr>
                    </w:div>
                  </w:divsChild>
                </w:div>
                <w:div w:id="1687713657">
                  <w:marLeft w:val="0"/>
                  <w:marRight w:val="0"/>
                  <w:marTop w:val="0"/>
                  <w:marBottom w:val="0"/>
                  <w:divBdr>
                    <w:top w:val="none" w:sz="0" w:space="0" w:color="auto"/>
                    <w:left w:val="none" w:sz="0" w:space="0" w:color="auto"/>
                    <w:bottom w:val="none" w:sz="0" w:space="0" w:color="auto"/>
                    <w:right w:val="none" w:sz="0" w:space="0" w:color="auto"/>
                  </w:divBdr>
                  <w:divsChild>
                    <w:div w:id="373696797">
                      <w:marLeft w:val="0"/>
                      <w:marRight w:val="0"/>
                      <w:marTop w:val="0"/>
                      <w:marBottom w:val="0"/>
                      <w:divBdr>
                        <w:top w:val="none" w:sz="0" w:space="0" w:color="auto"/>
                        <w:left w:val="none" w:sz="0" w:space="0" w:color="auto"/>
                        <w:bottom w:val="none" w:sz="0" w:space="0" w:color="auto"/>
                        <w:right w:val="none" w:sz="0" w:space="0" w:color="auto"/>
                      </w:divBdr>
                    </w:div>
                  </w:divsChild>
                </w:div>
                <w:div w:id="2049839193">
                  <w:marLeft w:val="0"/>
                  <w:marRight w:val="0"/>
                  <w:marTop w:val="0"/>
                  <w:marBottom w:val="0"/>
                  <w:divBdr>
                    <w:top w:val="none" w:sz="0" w:space="0" w:color="auto"/>
                    <w:left w:val="none" w:sz="0" w:space="0" w:color="auto"/>
                    <w:bottom w:val="none" w:sz="0" w:space="0" w:color="auto"/>
                    <w:right w:val="none" w:sz="0" w:space="0" w:color="auto"/>
                  </w:divBdr>
                  <w:divsChild>
                    <w:div w:id="329062825">
                      <w:marLeft w:val="0"/>
                      <w:marRight w:val="0"/>
                      <w:marTop w:val="0"/>
                      <w:marBottom w:val="0"/>
                      <w:divBdr>
                        <w:top w:val="none" w:sz="0" w:space="0" w:color="auto"/>
                        <w:left w:val="none" w:sz="0" w:space="0" w:color="auto"/>
                        <w:bottom w:val="none" w:sz="0" w:space="0" w:color="auto"/>
                        <w:right w:val="none" w:sz="0" w:space="0" w:color="auto"/>
                      </w:divBdr>
                    </w:div>
                  </w:divsChild>
                </w:div>
                <w:div w:id="1022167246">
                  <w:marLeft w:val="0"/>
                  <w:marRight w:val="0"/>
                  <w:marTop w:val="0"/>
                  <w:marBottom w:val="0"/>
                  <w:divBdr>
                    <w:top w:val="none" w:sz="0" w:space="0" w:color="auto"/>
                    <w:left w:val="none" w:sz="0" w:space="0" w:color="auto"/>
                    <w:bottom w:val="none" w:sz="0" w:space="0" w:color="auto"/>
                    <w:right w:val="none" w:sz="0" w:space="0" w:color="auto"/>
                  </w:divBdr>
                  <w:divsChild>
                    <w:div w:id="764224262">
                      <w:marLeft w:val="0"/>
                      <w:marRight w:val="0"/>
                      <w:marTop w:val="0"/>
                      <w:marBottom w:val="0"/>
                      <w:divBdr>
                        <w:top w:val="none" w:sz="0" w:space="0" w:color="auto"/>
                        <w:left w:val="none" w:sz="0" w:space="0" w:color="auto"/>
                        <w:bottom w:val="none" w:sz="0" w:space="0" w:color="auto"/>
                        <w:right w:val="none" w:sz="0" w:space="0" w:color="auto"/>
                      </w:divBdr>
                    </w:div>
                  </w:divsChild>
                </w:div>
                <w:div w:id="413553324">
                  <w:marLeft w:val="0"/>
                  <w:marRight w:val="0"/>
                  <w:marTop w:val="0"/>
                  <w:marBottom w:val="0"/>
                  <w:divBdr>
                    <w:top w:val="none" w:sz="0" w:space="0" w:color="auto"/>
                    <w:left w:val="none" w:sz="0" w:space="0" w:color="auto"/>
                    <w:bottom w:val="none" w:sz="0" w:space="0" w:color="auto"/>
                    <w:right w:val="none" w:sz="0" w:space="0" w:color="auto"/>
                  </w:divBdr>
                  <w:divsChild>
                    <w:div w:id="1405566761">
                      <w:marLeft w:val="0"/>
                      <w:marRight w:val="0"/>
                      <w:marTop w:val="0"/>
                      <w:marBottom w:val="0"/>
                      <w:divBdr>
                        <w:top w:val="none" w:sz="0" w:space="0" w:color="auto"/>
                        <w:left w:val="none" w:sz="0" w:space="0" w:color="auto"/>
                        <w:bottom w:val="none" w:sz="0" w:space="0" w:color="auto"/>
                        <w:right w:val="none" w:sz="0" w:space="0" w:color="auto"/>
                      </w:divBdr>
                    </w:div>
                  </w:divsChild>
                </w:div>
                <w:div w:id="125316664">
                  <w:marLeft w:val="0"/>
                  <w:marRight w:val="0"/>
                  <w:marTop w:val="0"/>
                  <w:marBottom w:val="0"/>
                  <w:divBdr>
                    <w:top w:val="none" w:sz="0" w:space="0" w:color="auto"/>
                    <w:left w:val="none" w:sz="0" w:space="0" w:color="auto"/>
                    <w:bottom w:val="none" w:sz="0" w:space="0" w:color="auto"/>
                    <w:right w:val="none" w:sz="0" w:space="0" w:color="auto"/>
                  </w:divBdr>
                  <w:divsChild>
                    <w:div w:id="1005548943">
                      <w:marLeft w:val="0"/>
                      <w:marRight w:val="0"/>
                      <w:marTop w:val="0"/>
                      <w:marBottom w:val="0"/>
                      <w:divBdr>
                        <w:top w:val="none" w:sz="0" w:space="0" w:color="auto"/>
                        <w:left w:val="none" w:sz="0" w:space="0" w:color="auto"/>
                        <w:bottom w:val="none" w:sz="0" w:space="0" w:color="auto"/>
                        <w:right w:val="none" w:sz="0" w:space="0" w:color="auto"/>
                      </w:divBdr>
                    </w:div>
                  </w:divsChild>
                </w:div>
                <w:div w:id="87579630">
                  <w:marLeft w:val="0"/>
                  <w:marRight w:val="0"/>
                  <w:marTop w:val="0"/>
                  <w:marBottom w:val="0"/>
                  <w:divBdr>
                    <w:top w:val="none" w:sz="0" w:space="0" w:color="auto"/>
                    <w:left w:val="none" w:sz="0" w:space="0" w:color="auto"/>
                    <w:bottom w:val="none" w:sz="0" w:space="0" w:color="auto"/>
                    <w:right w:val="none" w:sz="0" w:space="0" w:color="auto"/>
                  </w:divBdr>
                  <w:divsChild>
                    <w:div w:id="569121927">
                      <w:marLeft w:val="0"/>
                      <w:marRight w:val="0"/>
                      <w:marTop w:val="0"/>
                      <w:marBottom w:val="0"/>
                      <w:divBdr>
                        <w:top w:val="none" w:sz="0" w:space="0" w:color="auto"/>
                        <w:left w:val="none" w:sz="0" w:space="0" w:color="auto"/>
                        <w:bottom w:val="none" w:sz="0" w:space="0" w:color="auto"/>
                        <w:right w:val="none" w:sz="0" w:space="0" w:color="auto"/>
                      </w:divBdr>
                    </w:div>
                  </w:divsChild>
                </w:div>
                <w:div w:id="1791630900">
                  <w:marLeft w:val="0"/>
                  <w:marRight w:val="0"/>
                  <w:marTop w:val="0"/>
                  <w:marBottom w:val="0"/>
                  <w:divBdr>
                    <w:top w:val="none" w:sz="0" w:space="0" w:color="auto"/>
                    <w:left w:val="none" w:sz="0" w:space="0" w:color="auto"/>
                    <w:bottom w:val="none" w:sz="0" w:space="0" w:color="auto"/>
                    <w:right w:val="none" w:sz="0" w:space="0" w:color="auto"/>
                  </w:divBdr>
                  <w:divsChild>
                    <w:div w:id="1528910770">
                      <w:marLeft w:val="0"/>
                      <w:marRight w:val="0"/>
                      <w:marTop w:val="0"/>
                      <w:marBottom w:val="0"/>
                      <w:divBdr>
                        <w:top w:val="none" w:sz="0" w:space="0" w:color="auto"/>
                        <w:left w:val="none" w:sz="0" w:space="0" w:color="auto"/>
                        <w:bottom w:val="none" w:sz="0" w:space="0" w:color="auto"/>
                        <w:right w:val="none" w:sz="0" w:space="0" w:color="auto"/>
                      </w:divBdr>
                    </w:div>
                  </w:divsChild>
                </w:div>
                <w:div w:id="1211069217">
                  <w:marLeft w:val="0"/>
                  <w:marRight w:val="0"/>
                  <w:marTop w:val="0"/>
                  <w:marBottom w:val="0"/>
                  <w:divBdr>
                    <w:top w:val="none" w:sz="0" w:space="0" w:color="auto"/>
                    <w:left w:val="none" w:sz="0" w:space="0" w:color="auto"/>
                    <w:bottom w:val="none" w:sz="0" w:space="0" w:color="auto"/>
                    <w:right w:val="none" w:sz="0" w:space="0" w:color="auto"/>
                  </w:divBdr>
                  <w:divsChild>
                    <w:div w:id="1225214693">
                      <w:marLeft w:val="0"/>
                      <w:marRight w:val="0"/>
                      <w:marTop w:val="0"/>
                      <w:marBottom w:val="0"/>
                      <w:divBdr>
                        <w:top w:val="none" w:sz="0" w:space="0" w:color="auto"/>
                        <w:left w:val="none" w:sz="0" w:space="0" w:color="auto"/>
                        <w:bottom w:val="none" w:sz="0" w:space="0" w:color="auto"/>
                        <w:right w:val="none" w:sz="0" w:space="0" w:color="auto"/>
                      </w:divBdr>
                    </w:div>
                  </w:divsChild>
                </w:div>
                <w:div w:id="254679325">
                  <w:marLeft w:val="0"/>
                  <w:marRight w:val="0"/>
                  <w:marTop w:val="0"/>
                  <w:marBottom w:val="0"/>
                  <w:divBdr>
                    <w:top w:val="none" w:sz="0" w:space="0" w:color="auto"/>
                    <w:left w:val="none" w:sz="0" w:space="0" w:color="auto"/>
                    <w:bottom w:val="none" w:sz="0" w:space="0" w:color="auto"/>
                    <w:right w:val="none" w:sz="0" w:space="0" w:color="auto"/>
                  </w:divBdr>
                  <w:divsChild>
                    <w:div w:id="1871142579">
                      <w:marLeft w:val="0"/>
                      <w:marRight w:val="0"/>
                      <w:marTop w:val="0"/>
                      <w:marBottom w:val="0"/>
                      <w:divBdr>
                        <w:top w:val="none" w:sz="0" w:space="0" w:color="auto"/>
                        <w:left w:val="none" w:sz="0" w:space="0" w:color="auto"/>
                        <w:bottom w:val="none" w:sz="0" w:space="0" w:color="auto"/>
                        <w:right w:val="none" w:sz="0" w:space="0" w:color="auto"/>
                      </w:divBdr>
                    </w:div>
                  </w:divsChild>
                </w:div>
                <w:div w:id="1764956240">
                  <w:marLeft w:val="0"/>
                  <w:marRight w:val="0"/>
                  <w:marTop w:val="0"/>
                  <w:marBottom w:val="0"/>
                  <w:divBdr>
                    <w:top w:val="none" w:sz="0" w:space="0" w:color="auto"/>
                    <w:left w:val="none" w:sz="0" w:space="0" w:color="auto"/>
                    <w:bottom w:val="none" w:sz="0" w:space="0" w:color="auto"/>
                    <w:right w:val="none" w:sz="0" w:space="0" w:color="auto"/>
                  </w:divBdr>
                  <w:divsChild>
                    <w:div w:id="6057841">
                      <w:marLeft w:val="0"/>
                      <w:marRight w:val="0"/>
                      <w:marTop w:val="0"/>
                      <w:marBottom w:val="0"/>
                      <w:divBdr>
                        <w:top w:val="none" w:sz="0" w:space="0" w:color="auto"/>
                        <w:left w:val="none" w:sz="0" w:space="0" w:color="auto"/>
                        <w:bottom w:val="none" w:sz="0" w:space="0" w:color="auto"/>
                        <w:right w:val="none" w:sz="0" w:space="0" w:color="auto"/>
                      </w:divBdr>
                    </w:div>
                  </w:divsChild>
                </w:div>
                <w:div w:id="1350839917">
                  <w:marLeft w:val="0"/>
                  <w:marRight w:val="0"/>
                  <w:marTop w:val="0"/>
                  <w:marBottom w:val="0"/>
                  <w:divBdr>
                    <w:top w:val="none" w:sz="0" w:space="0" w:color="auto"/>
                    <w:left w:val="none" w:sz="0" w:space="0" w:color="auto"/>
                    <w:bottom w:val="none" w:sz="0" w:space="0" w:color="auto"/>
                    <w:right w:val="none" w:sz="0" w:space="0" w:color="auto"/>
                  </w:divBdr>
                  <w:divsChild>
                    <w:div w:id="1301766349">
                      <w:marLeft w:val="0"/>
                      <w:marRight w:val="0"/>
                      <w:marTop w:val="0"/>
                      <w:marBottom w:val="0"/>
                      <w:divBdr>
                        <w:top w:val="none" w:sz="0" w:space="0" w:color="auto"/>
                        <w:left w:val="none" w:sz="0" w:space="0" w:color="auto"/>
                        <w:bottom w:val="none" w:sz="0" w:space="0" w:color="auto"/>
                        <w:right w:val="none" w:sz="0" w:space="0" w:color="auto"/>
                      </w:divBdr>
                    </w:div>
                  </w:divsChild>
                </w:div>
                <w:div w:id="345249340">
                  <w:marLeft w:val="0"/>
                  <w:marRight w:val="0"/>
                  <w:marTop w:val="0"/>
                  <w:marBottom w:val="0"/>
                  <w:divBdr>
                    <w:top w:val="none" w:sz="0" w:space="0" w:color="auto"/>
                    <w:left w:val="none" w:sz="0" w:space="0" w:color="auto"/>
                    <w:bottom w:val="none" w:sz="0" w:space="0" w:color="auto"/>
                    <w:right w:val="none" w:sz="0" w:space="0" w:color="auto"/>
                  </w:divBdr>
                  <w:divsChild>
                    <w:div w:id="311952932">
                      <w:marLeft w:val="0"/>
                      <w:marRight w:val="0"/>
                      <w:marTop w:val="0"/>
                      <w:marBottom w:val="0"/>
                      <w:divBdr>
                        <w:top w:val="none" w:sz="0" w:space="0" w:color="auto"/>
                        <w:left w:val="none" w:sz="0" w:space="0" w:color="auto"/>
                        <w:bottom w:val="none" w:sz="0" w:space="0" w:color="auto"/>
                        <w:right w:val="none" w:sz="0" w:space="0" w:color="auto"/>
                      </w:divBdr>
                    </w:div>
                  </w:divsChild>
                </w:div>
                <w:div w:id="2033609108">
                  <w:marLeft w:val="0"/>
                  <w:marRight w:val="0"/>
                  <w:marTop w:val="0"/>
                  <w:marBottom w:val="0"/>
                  <w:divBdr>
                    <w:top w:val="none" w:sz="0" w:space="0" w:color="auto"/>
                    <w:left w:val="none" w:sz="0" w:space="0" w:color="auto"/>
                    <w:bottom w:val="none" w:sz="0" w:space="0" w:color="auto"/>
                    <w:right w:val="none" w:sz="0" w:space="0" w:color="auto"/>
                  </w:divBdr>
                  <w:divsChild>
                    <w:div w:id="2079941939">
                      <w:marLeft w:val="0"/>
                      <w:marRight w:val="0"/>
                      <w:marTop w:val="0"/>
                      <w:marBottom w:val="0"/>
                      <w:divBdr>
                        <w:top w:val="none" w:sz="0" w:space="0" w:color="auto"/>
                        <w:left w:val="none" w:sz="0" w:space="0" w:color="auto"/>
                        <w:bottom w:val="none" w:sz="0" w:space="0" w:color="auto"/>
                        <w:right w:val="none" w:sz="0" w:space="0" w:color="auto"/>
                      </w:divBdr>
                    </w:div>
                  </w:divsChild>
                </w:div>
                <w:div w:id="1893535475">
                  <w:marLeft w:val="0"/>
                  <w:marRight w:val="0"/>
                  <w:marTop w:val="0"/>
                  <w:marBottom w:val="0"/>
                  <w:divBdr>
                    <w:top w:val="none" w:sz="0" w:space="0" w:color="auto"/>
                    <w:left w:val="none" w:sz="0" w:space="0" w:color="auto"/>
                    <w:bottom w:val="none" w:sz="0" w:space="0" w:color="auto"/>
                    <w:right w:val="none" w:sz="0" w:space="0" w:color="auto"/>
                  </w:divBdr>
                  <w:divsChild>
                    <w:div w:id="1808816574">
                      <w:marLeft w:val="0"/>
                      <w:marRight w:val="0"/>
                      <w:marTop w:val="0"/>
                      <w:marBottom w:val="0"/>
                      <w:divBdr>
                        <w:top w:val="none" w:sz="0" w:space="0" w:color="auto"/>
                        <w:left w:val="none" w:sz="0" w:space="0" w:color="auto"/>
                        <w:bottom w:val="none" w:sz="0" w:space="0" w:color="auto"/>
                        <w:right w:val="none" w:sz="0" w:space="0" w:color="auto"/>
                      </w:divBdr>
                    </w:div>
                  </w:divsChild>
                </w:div>
                <w:div w:id="1213734341">
                  <w:marLeft w:val="0"/>
                  <w:marRight w:val="0"/>
                  <w:marTop w:val="0"/>
                  <w:marBottom w:val="0"/>
                  <w:divBdr>
                    <w:top w:val="none" w:sz="0" w:space="0" w:color="auto"/>
                    <w:left w:val="none" w:sz="0" w:space="0" w:color="auto"/>
                    <w:bottom w:val="none" w:sz="0" w:space="0" w:color="auto"/>
                    <w:right w:val="none" w:sz="0" w:space="0" w:color="auto"/>
                  </w:divBdr>
                  <w:divsChild>
                    <w:div w:id="2146391628">
                      <w:marLeft w:val="0"/>
                      <w:marRight w:val="0"/>
                      <w:marTop w:val="0"/>
                      <w:marBottom w:val="0"/>
                      <w:divBdr>
                        <w:top w:val="none" w:sz="0" w:space="0" w:color="auto"/>
                        <w:left w:val="none" w:sz="0" w:space="0" w:color="auto"/>
                        <w:bottom w:val="none" w:sz="0" w:space="0" w:color="auto"/>
                        <w:right w:val="none" w:sz="0" w:space="0" w:color="auto"/>
                      </w:divBdr>
                    </w:div>
                  </w:divsChild>
                </w:div>
                <w:div w:id="905072416">
                  <w:marLeft w:val="0"/>
                  <w:marRight w:val="0"/>
                  <w:marTop w:val="0"/>
                  <w:marBottom w:val="0"/>
                  <w:divBdr>
                    <w:top w:val="none" w:sz="0" w:space="0" w:color="auto"/>
                    <w:left w:val="none" w:sz="0" w:space="0" w:color="auto"/>
                    <w:bottom w:val="none" w:sz="0" w:space="0" w:color="auto"/>
                    <w:right w:val="none" w:sz="0" w:space="0" w:color="auto"/>
                  </w:divBdr>
                  <w:divsChild>
                    <w:div w:id="207568274">
                      <w:marLeft w:val="0"/>
                      <w:marRight w:val="0"/>
                      <w:marTop w:val="0"/>
                      <w:marBottom w:val="0"/>
                      <w:divBdr>
                        <w:top w:val="none" w:sz="0" w:space="0" w:color="auto"/>
                        <w:left w:val="none" w:sz="0" w:space="0" w:color="auto"/>
                        <w:bottom w:val="none" w:sz="0" w:space="0" w:color="auto"/>
                        <w:right w:val="none" w:sz="0" w:space="0" w:color="auto"/>
                      </w:divBdr>
                    </w:div>
                  </w:divsChild>
                </w:div>
                <w:div w:id="1061095330">
                  <w:marLeft w:val="0"/>
                  <w:marRight w:val="0"/>
                  <w:marTop w:val="0"/>
                  <w:marBottom w:val="0"/>
                  <w:divBdr>
                    <w:top w:val="none" w:sz="0" w:space="0" w:color="auto"/>
                    <w:left w:val="none" w:sz="0" w:space="0" w:color="auto"/>
                    <w:bottom w:val="none" w:sz="0" w:space="0" w:color="auto"/>
                    <w:right w:val="none" w:sz="0" w:space="0" w:color="auto"/>
                  </w:divBdr>
                  <w:divsChild>
                    <w:div w:id="637497941">
                      <w:marLeft w:val="0"/>
                      <w:marRight w:val="0"/>
                      <w:marTop w:val="0"/>
                      <w:marBottom w:val="0"/>
                      <w:divBdr>
                        <w:top w:val="none" w:sz="0" w:space="0" w:color="auto"/>
                        <w:left w:val="none" w:sz="0" w:space="0" w:color="auto"/>
                        <w:bottom w:val="none" w:sz="0" w:space="0" w:color="auto"/>
                        <w:right w:val="none" w:sz="0" w:space="0" w:color="auto"/>
                      </w:divBdr>
                    </w:div>
                  </w:divsChild>
                </w:div>
                <w:div w:id="1630433189">
                  <w:marLeft w:val="0"/>
                  <w:marRight w:val="0"/>
                  <w:marTop w:val="0"/>
                  <w:marBottom w:val="0"/>
                  <w:divBdr>
                    <w:top w:val="none" w:sz="0" w:space="0" w:color="auto"/>
                    <w:left w:val="none" w:sz="0" w:space="0" w:color="auto"/>
                    <w:bottom w:val="none" w:sz="0" w:space="0" w:color="auto"/>
                    <w:right w:val="none" w:sz="0" w:space="0" w:color="auto"/>
                  </w:divBdr>
                  <w:divsChild>
                    <w:div w:id="1351443726">
                      <w:marLeft w:val="0"/>
                      <w:marRight w:val="0"/>
                      <w:marTop w:val="0"/>
                      <w:marBottom w:val="0"/>
                      <w:divBdr>
                        <w:top w:val="none" w:sz="0" w:space="0" w:color="auto"/>
                        <w:left w:val="none" w:sz="0" w:space="0" w:color="auto"/>
                        <w:bottom w:val="none" w:sz="0" w:space="0" w:color="auto"/>
                        <w:right w:val="none" w:sz="0" w:space="0" w:color="auto"/>
                      </w:divBdr>
                    </w:div>
                  </w:divsChild>
                </w:div>
                <w:div w:id="1311669247">
                  <w:marLeft w:val="0"/>
                  <w:marRight w:val="0"/>
                  <w:marTop w:val="0"/>
                  <w:marBottom w:val="0"/>
                  <w:divBdr>
                    <w:top w:val="none" w:sz="0" w:space="0" w:color="auto"/>
                    <w:left w:val="none" w:sz="0" w:space="0" w:color="auto"/>
                    <w:bottom w:val="none" w:sz="0" w:space="0" w:color="auto"/>
                    <w:right w:val="none" w:sz="0" w:space="0" w:color="auto"/>
                  </w:divBdr>
                  <w:divsChild>
                    <w:div w:id="1077552963">
                      <w:marLeft w:val="0"/>
                      <w:marRight w:val="0"/>
                      <w:marTop w:val="0"/>
                      <w:marBottom w:val="0"/>
                      <w:divBdr>
                        <w:top w:val="none" w:sz="0" w:space="0" w:color="auto"/>
                        <w:left w:val="none" w:sz="0" w:space="0" w:color="auto"/>
                        <w:bottom w:val="none" w:sz="0" w:space="0" w:color="auto"/>
                        <w:right w:val="none" w:sz="0" w:space="0" w:color="auto"/>
                      </w:divBdr>
                    </w:div>
                  </w:divsChild>
                </w:div>
                <w:div w:id="1092706742">
                  <w:marLeft w:val="0"/>
                  <w:marRight w:val="0"/>
                  <w:marTop w:val="0"/>
                  <w:marBottom w:val="0"/>
                  <w:divBdr>
                    <w:top w:val="none" w:sz="0" w:space="0" w:color="auto"/>
                    <w:left w:val="none" w:sz="0" w:space="0" w:color="auto"/>
                    <w:bottom w:val="none" w:sz="0" w:space="0" w:color="auto"/>
                    <w:right w:val="none" w:sz="0" w:space="0" w:color="auto"/>
                  </w:divBdr>
                  <w:divsChild>
                    <w:div w:id="610598994">
                      <w:marLeft w:val="0"/>
                      <w:marRight w:val="0"/>
                      <w:marTop w:val="0"/>
                      <w:marBottom w:val="0"/>
                      <w:divBdr>
                        <w:top w:val="none" w:sz="0" w:space="0" w:color="auto"/>
                        <w:left w:val="none" w:sz="0" w:space="0" w:color="auto"/>
                        <w:bottom w:val="none" w:sz="0" w:space="0" w:color="auto"/>
                        <w:right w:val="none" w:sz="0" w:space="0" w:color="auto"/>
                      </w:divBdr>
                    </w:div>
                  </w:divsChild>
                </w:div>
                <w:div w:id="1077171387">
                  <w:marLeft w:val="0"/>
                  <w:marRight w:val="0"/>
                  <w:marTop w:val="0"/>
                  <w:marBottom w:val="0"/>
                  <w:divBdr>
                    <w:top w:val="none" w:sz="0" w:space="0" w:color="auto"/>
                    <w:left w:val="none" w:sz="0" w:space="0" w:color="auto"/>
                    <w:bottom w:val="none" w:sz="0" w:space="0" w:color="auto"/>
                    <w:right w:val="none" w:sz="0" w:space="0" w:color="auto"/>
                  </w:divBdr>
                  <w:divsChild>
                    <w:div w:id="366031070">
                      <w:marLeft w:val="0"/>
                      <w:marRight w:val="0"/>
                      <w:marTop w:val="0"/>
                      <w:marBottom w:val="0"/>
                      <w:divBdr>
                        <w:top w:val="none" w:sz="0" w:space="0" w:color="auto"/>
                        <w:left w:val="none" w:sz="0" w:space="0" w:color="auto"/>
                        <w:bottom w:val="none" w:sz="0" w:space="0" w:color="auto"/>
                        <w:right w:val="none" w:sz="0" w:space="0" w:color="auto"/>
                      </w:divBdr>
                    </w:div>
                  </w:divsChild>
                </w:div>
                <w:div w:id="1394884664">
                  <w:marLeft w:val="0"/>
                  <w:marRight w:val="0"/>
                  <w:marTop w:val="0"/>
                  <w:marBottom w:val="0"/>
                  <w:divBdr>
                    <w:top w:val="none" w:sz="0" w:space="0" w:color="auto"/>
                    <w:left w:val="none" w:sz="0" w:space="0" w:color="auto"/>
                    <w:bottom w:val="none" w:sz="0" w:space="0" w:color="auto"/>
                    <w:right w:val="none" w:sz="0" w:space="0" w:color="auto"/>
                  </w:divBdr>
                  <w:divsChild>
                    <w:div w:id="1042749010">
                      <w:marLeft w:val="0"/>
                      <w:marRight w:val="0"/>
                      <w:marTop w:val="0"/>
                      <w:marBottom w:val="0"/>
                      <w:divBdr>
                        <w:top w:val="none" w:sz="0" w:space="0" w:color="auto"/>
                        <w:left w:val="none" w:sz="0" w:space="0" w:color="auto"/>
                        <w:bottom w:val="none" w:sz="0" w:space="0" w:color="auto"/>
                        <w:right w:val="none" w:sz="0" w:space="0" w:color="auto"/>
                      </w:divBdr>
                    </w:div>
                  </w:divsChild>
                </w:div>
                <w:div w:id="1641302890">
                  <w:marLeft w:val="0"/>
                  <w:marRight w:val="0"/>
                  <w:marTop w:val="0"/>
                  <w:marBottom w:val="0"/>
                  <w:divBdr>
                    <w:top w:val="none" w:sz="0" w:space="0" w:color="auto"/>
                    <w:left w:val="none" w:sz="0" w:space="0" w:color="auto"/>
                    <w:bottom w:val="none" w:sz="0" w:space="0" w:color="auto"/>
                    <w:right w:val="none" w:sz="0" w:space="0" w:color="auto"/>
                  </w:divBdr>
                  <w:divsChild>
                    <w:div w:id="989089963">
                      <w:marLeft w:val="0"/>
                      <w:marRight w:val="0"/>
                      <w:marTop w:val="0"/>
                      <w:marBottom w:val="0"/>
                      <w:divBdr>
                        <w:top w:val="none" w:sz="0" w:space="0" w:color="auto"/>
                        <w:left w:val="none" w:sz="0" w:space="0" w:color="auto"/>
                        <w:bottom w:val="none" w:sz="0" w:space="0" w:color="auto"/>
                        <w:right w:val="none" w:sz="0" w:space="0" w:color="auto"/>
                      </w:divBdr>
                    </w:div>
                  </w:divsChild>
                </w:div>
                <w:div w:id="392890593">
                  <w:marLeft w:val="0"/>
                  <w:marRight w:val="0"/>
                  <w:marTop w:val="0"/>
                  <w:marBottom w:val="0"/>
                  <w:divBdr>
                    <w:top w:val="none" w:sz="0" w:space="0" w:color="auto"/>
                    <w:left w:val="none" w:sz="0" w:space="0" w:color="auto"/>
                    <w:bottom w:val="none" w:sz="0" w:space="0" w:color="auto"/>
                    <w:right w:val="none" w:sz="0" w:space="0" w:color="auto"/>
                  </w:divBdr>
                  <w:divsChild>
                    <w:div w:id="938608010">
                      <w:marLeft w:val="0"/>
                      <w:marRight w:val="0"/>
                      <w:marTop w:val="0"/>
                      <w:marBottom w:val="0"/>
                      <w:divBdr>
                        <w:top w:val="none" w:sz="0" w:space="0" w:color="auto"/>
                        <w:left w:val="none" w:sz="0" w:space="0" w:color="auto"/>
                        <w:bottom w:val="none" w:sz="0" w:space="0" w:color="auto"/>
                        <w:right w:val="none" w:sz="0" w:space="0" w:color="auto"/>
                      </w:divBdr>
                    </w:div>
                  </w:divsChild>
                </w:div>
                <w:div w:id="1689940061">
                  <w:marLeft w:val="0"/>
                  <w:marRight w:val="0"/>
                  <w:marTop w:val="0"/>
                  <w:marBottom w:val="0"/>
                  <w:divBdr>
                    <w:top w:val="none" w:sz="0" w:space="0" w:color="auto"/>
                    <w:left w:val="none" w:sz="0" w:space="0" w:color="auto"/>
                    <w:bottom w:val="none" w:sz="0" w:space="0" w:color="auto"/>
                    <w:right w:val="none" w:sz="0" w:space="0" w:color="auto"/>
                  </w:divBdr>
                  <w:divsChild>
                    <w:div w:id="854078887">
                      <w:marLeft w:val="0"/>
                      <w:marRight w:val="0"/>
                      <w:marTop w:val="0"/>
                      <w:marBottom w:val="0"/>
                      <w:divBdr>
                        <w:top w:val="none" w:sz="0" w:space="0" w:color="auto"/>
                        <w:left w:val="none" w:sz="0" w:space="0" w:color="auto"/>
                        <w:bottom w:val="none" w:sz="0" w:space="0" w:color="auto"/>
                        <w:right w:val="none" w:sz="0" w:space="0" w:color="auto"/>
                      </w:divBdr>
                    </w:div>
                  </w:divsChild>
                </w:div>
                <w:div w:id="1400790648">
                  <w:marLeft w:val="0"/>
                  <w:marRight w:val="0"/>
                  <w:marTop w:val="0"/>
                  <w:marBottom w:val="0"/>
                  <w:divBdr>
                    <w:top w:val="none" w:sz="0" w:space="0" w:color="auto"/>
                    <w:left w:val="none" w:sz="0" w:space="0" w:color="auto"/>
                    <w:bottom w:val="none" w:sz="0" w:space="0" w:color="auto"/>
                    <w:right w:val="none" w:sz="0" w:space="0" w:color="auto"/>
                  </w:divBdr>
                  <w:divsChild>
                    <w:div w:id="1024550865">
                      <w:marLeft w:val="0"/>
                      <w:marRight w:val="0"/>
                      <w:marTop w:val="0"/>
                      <w:marBottom w:val="0"/>
                      <w:divBdr>
                        <w:top w:val="none" w:sz="0" w:space="0" w:color="auto"/>
                        <w:left w:val="none" w:sz="0" w:space="0" w:color="auto"/>
                        <w:bottom w:val="none" w:sz="0" w:space="0" w:color="auto"/>
                        <w:right w:val="none" w:sz="0" w:space="0" w:color="auto"/>
                      </w:divBdr>
                    </w:div>
                  </w:divsChild>
                </w:div>
                <w:div w:id="527565292">
                  <w:marLeft w:val="0"/>
                  <w:marRight w:val="0"/>
                  <w:marTop w:val="0"/>
                  <w:marBottom w:val="0"/>
                  <w:divBdr>
                    <w:top w:val="none" w:sz="0" w:space="0" w:color="auto"/>
                    <w:left w:val="none" w:sz="0" w:space="0" w:color="auto"/>
                    <w:bottom w:val="none" w:sz="0" w:space="0" w:color="auto"/>
                    <w:right w:val="none" w:sz="0" w:space="0" w:color="auto"/>
                  </w:divBdr>
                  <w:divsChild>
                    <w:div w:id="1044447760">
                      <w:marLeft w:val="0"/>
                      <w:marRight w:val="0"/>
                      <w:marTop w:val="0"/>
                      <w:marBottom w:val="0"/>
                      <w:divBdr>
                        <w:top w:val="none" w:sz="0" w:space="0" w:color="auto"/>
                        <w:left w:val="none" w:sz="0" w:space="0" w:color="auto"/>
                        <w:bottom w:val="none" w:sz="0" w:space="0" w:color="auto"/>
                        <w:right w:val="none" w:sz="0" w:space="0" w:color="auto"/>
                      </w:divBdr>
                    </w:div>
                  </w:divsChild>
                </w:div>
                <w:div w:id="720448876">
                  <w:marLeft w:val="0"/>
                  <w:marRight w:val="0"/>
                  <w:marTop w:val="0"/>
                  <w:marBottom w:val="0"/>
                  <w:divBdr>
                    <w:top w:val="none" w:sz="0" w:space="0" w:color="auto"/>
                    <w:left w:val="none" w:sz="0" w:space="0" w:color="auto"/>
                    <w:bottom w:val="none" w:sz="0" w:space="0" w:color="auto"/>
                    <w:right w:val="none" w:sz="0" w:space="0" w:color="auto"/>
                  </w:divBdr>
                  <w:divsChild>
                    <w:div w:id="1341739158">
                      <w:marLeft w:val="0"/>
                      <w:marRight w:val="0"/>
                      <w:marTop w:val="0"/>
                      <w:marBottom w:val="0"/>
                      <w:divBdr>
                        <w:top w:val="none" w:sz="0" w:space="0" w:color="auto"/>
                        <w:left w:val="none" w:sz="0" w:space="0" w:color="auto"/>
                        <w:bottom w:val="none" w:sz="0" w:space="0" w:color="auto"/>
                        <w:right w:val="none" w:sz="0" w:space="0" w:color="auto"/>
                      </w:divBdr>
                    </w:div>
                  </w:divsChild>
                </w:div>
                <w:div w:id="1909218520">
                  <w:marLeft w:val="0"/>
                  <w:marRight w:val="0"/>
                  <w:marTop w:val="0"/>
                  <w:marBottom w:val="0"/>
                  <w:divBdr>
                    <w:top w:val="none" w:sz="0" w:space="0" w:color="auto"/>
                    <w:left w:val="none" w:sz="0" w:space="0" w:color="auto"/>
                    <w:bottom w:val="none" w:sz="0" w:space="0" w:color="auto"/>
                    <w:right w:val="none" w:sz="0" w:space="0" w:color="auto"/>
                  </w:divBdr>
                  <w:divsChild>
                    <w:div w:id="512110034">
                      <w:marLeft w:val="0"/>
                      <w:marRight w:val="0"/>
                      <w:marTop w:val="0"/>
                      <w:marBottom w:val="0"/>
                      <w:divBdr>
                        <w:top w:val="none" w:sz="0" w:space="0" w:color="auto"/>
                        <w:left w:val="none" w:sz="0" w:space="0" w:color="auto"/>
                        <w:bottom w:val="none" w:sz="0" w:space="0" w:color="auto"/>
                        <w:right w:val="none" w:sz="0" w:space="0" w:color="auto"/>
                      </w:divBdr>
                    </w:div>
                  </w:divsChild>
                </w:div>
                <w:div w:id="2026902745">
                  <w:marLeft w:val="0"/>
                  <w:marRight w:val="0"/>
                  <w:marTop w:val="0"/>
                  <w:marBottom w:val="0"/>
                  <w:divBdr>
                    <w:top w:val="none" w:sz="0" w:space="0" w:color="auto"/>
                    <w:left w:val="none" w:sz="0" w:space="0" w:color="auto"/>
                    <w:bottom w:val="none" w:sz="0" w:space="0" w:color="auto"/>
                    <w:right w:val="none" w:sz="0" w:space="0" w:color="auto"/>
                  </w:divBdr>
                  <w:divsChild>
                    <w:div w:id="1839541431">
                      <w:marLeft w:val="0"/>
                      <w:marRight w:val="0"/>
                      <w:marTop w:val="0"/>
                      <w:marBottom w:val="0"/>
                      <w:divBdr>
                        <w:top w:val="none" w:sz="0" w:space="0" w:color="auto"/>
                        <w:left w:val="none" w:sz="0" w:space="0" w:color="auto"/>
                        <w:bottom w:val="none" w:sz="0" w:space="0" w:color="auto"/>
                        <w:right w:val="none" w:sz="0" w:space="0" w:color="auto"/>
                      </w:divBdr>
                    </w:div>
                  </w:divsChild>
                </w:div>
                <w:div w:id="294875550">
                  <w:marLeft w:val="0"/>
                  <w:marRight w:val="0"/>
                  <w:marTop w:val="0"/>
                  <w:marBottom w:val="0"/>
                  <w:divBdr>
                    <w:top w:val="none" w:sz="0" w:space="0" w:color="auto"/>
                    <w:left w:val="none" w:sz="0" w:space="0" w:color="auto"/>
                    <w:bottom w:val="none" w:sz="0" w:space="0" w:color="auto"/>
                    <w:right w:val="none" w:sz="0" w:space="0" w:color="auto"/>
                  </w:divBdr>
                  <w:divsChild>
                    <w:div w:id="1549534352">
                      <w:marLeft w:val="0"/>
                      <w:marRight w:val="0"/>
                      <w:marTop w:val="0"/>
                      <w:marBottom w:val="0"/>
                      <w:divBdr>
                        <w:top w:val="none" w:sz="0" w:space="0" w:color="auto"/>
                        <w:left w:val="none" w:sz="0" w:space="0" w:color="auto"/>
                        <w:bottom w:val="none" w:sz="0" w:space="0" w:color="auto"/>
                        <w:right w:val="none" w:sz="0" w:space="0" w:color="auto"/>
                      </w:divBdr>
                    </w:div>
                  </w:divsChild>
                </w:div>
                <w:div w:id="1583031825">
                  <w:marLeft w:val="0"/>
                  <w:marRight w:val="0"/>
                  <w:marTop w:val="0"/>
                  <w:marBottom w:val="0"/>
                  <w:divBdr>
                    <w:top w:val="none" w:sz="0" w:space="0" w:color="auto"/>
                    <w:left w:val="none" w:sz="0" w:space="0" w:color="auto"/>
                    <w:bottom w:val="none" w:sz="0" w:space="0" w:color="auto"/>
                    <w:right w:val="none" w:sz="0" w:space="0" w:color="auto"/>
                  </w:divBdr>
                  <w:divsChild>
                    <w:div w:id="1438988294">
                      <w:marLeft w:val="0"/>
                      <w:marRight w:val="0"/>
                      <w:marTop w:val="0"/>
                      <w:marBottom w:val="0"/>
                      <w:divBdr>
                        <w:top w:val="none" w:sz="0" w:space="0" w:color="auto"/>
                        <w:left w:val="none" w:sz="0" w:space="0" w:color="auto"/>
                        <w:bottom w:val="none" w:sz="0" w:space="0" w:color="auto"/>
                        <w:right w:val="none" w:sz="0" w:space="0" w:color="auto"/>
                      </w:divBdr>
                    </w:div>
                  </w:divsChild>
                </w:div>
                <w:div w:id="154612222">
                  <w:marLeft w:val="0"/>
                  <w:marRight w:val="0"/>
                  <w:marTop w:val="0"/>
                  <w:marBottom w:val="0"/>
                  <w:divBdr>
                    <w:top w:val="none" w:sz="0" w:space="0" w:color="auto"/>
                    <w:left w:val="none" w:sz="0" w:space="0" w:color="auto"/>
                    <w:bottom w:val="none" w:sz="0" w:space="0" w:color="auto"/>
                    <w:right w:val="none" w:sz="0" w:space="0" w:color="auto"/>
                  </w:divBdr>
                  <w:divsChild>
                    <w:div w:id="1815175729">
                      <w:marLeft w:val="0"/>
                      <w:marRight w:val="0"/>
                      <w:marTop w:val="0"/>
                      <w:marBottom w:val="0"/>
                      <w:divBdr>
                        <w:top w:val="none" w:sz="0" w:space="0" w:color="auto"/>
                        <w:left w:val="none" w:sz="0" w:space="0" w:color="auto"/>
                        <w:bottom w:val="none" w:sz="0" w:space="0" w:color="auto"/>
                        <w:right w:val="none" w:sz="0" w:space="0" w:color="auto"/>
                      </w:divBdr>
                    </w:div>
                  </w:divsChild>
                </w:div>
                <w:div w:id="1754356845">
                  <w:marLeft w:val="0"/>
                  <w:marRight w:val="0"/>
                  <w:marTop w:val="0"/>
                  <w:marBottom w:val="0"/>
                  <w:divBdr>
                    <w:top w:val="none" w:sz="0" w:space="0" w:color="auto"/>
                    <w:left w:val="none" w:sz="0" w:space="0" w:color="auto"/>
                    <w:bottom w:val="none" w:sz="0" w:space="0" w:color="auto"/>
                    <w:right w:val="none" w:sz="0" w:space="0" w:color="auto"/>
                  </w:divBdr>
                  <w:divsChild>
                    <w:div w:id="1771850119">
                      <w:marLeft w:val="0"/>
                      <w:marRight w:val="0"/>
                      <w:marTop w:val="0"/>
                      <w:marBottom w:val="0"/>
                      <w:divBdr>
                        <w:top w:val="none" w:sz="0" w:space="0" w:color="auto"/>
                        <w:left w:val="none" w:sz="0" w:space="0" w:color="auto"/>
                        <w:bottom w:val="none" w:sz="0" w:space="0" w:color="auto"/>
                        <w:right w:val="none" w:sz="0" w:space="0" w:color="auto"/>
                      </w:divBdr>
                    </w:div>
                  </w:divsChild>
                </w:div>
                <w:div w:id="877008754">
                  <w:marLeft w:val="0"/>
                  <w:marRight w:val="0"/>
                  <w:marTop w:val="0"/>
                  <w:marBottom w:val="0"/>
                  <w:divBdr>
                    <w:top w:val="none" w:sz="0" w:space="0" w:color="auto"/>
                    <w:left w:val="none" w:sz="0" w:space="0" w:color="auto"/>
                    <w:bottom w:val="none" w:sz="0" w:space="0" w:color="auto"/>
                    <w:right w:val="none" w:sz="0" w:space="0" w:color="auto"/>
                  </w:divBdr>
                  <w:divsChild>
                    <w:div w:id="1769348443">
                      <w:marLeft w:val="0"/>
                      <w:marRight w:val="0"/>
                      <w:marTop w:val="0"/>
                      <w:marBottom w:val="0"/>
                      <w:divBdr>
                        <w:top w:val="none" w:sz="0" w:space="0" w:color="auto"/>
                        <w:left w:val="none" w:sz="0" w:space="0" w:color="auto"/>
                        <w:bottom w:val="none" w:sz="0" w:space="0" w:color="auto"/>
                        <w:right w:val="none" w:sz="0" w:space="0" w:color="auto"/>
                      </w:divBdr>
                    </w:div>
                  </w:divsChild>
                </w:div>
                <w:div w:id="232472542">
                  <w:marLeft w:val="0"/>
                  <w:marRight w:val="0"/>
                  <w:marTop w:val="0"/>
                  <w:marBottom w:val="0"/>
                  <w:divBdr>
                    <w:top w:val="none" w:sz="0" w:space="0" w:color="auto"/>
                    <w:left w:val="none" w:sz="0" w:space="0" w:color="auto"/>
                    <w:bottom w:val="none" w:sz="0" w:space="0" w:color="auto"/>
                    <w:right w:val="none" w:sz="0" w:space="0" w:color="auto"/>
                  </w:divBdr>
                  <w:divsChild>
                    <w:div w:id="288318414">
                      <w:marLeft w:val="0"/>
                      <w:marRight w:val="0"/>
                      <w:marTop w:val="0"/>
                      <w:marBottom w:val="0"/>
                      <w:divBdr>
                        <w:top w:val="none" w:sz="0" w:space="0" w:color="auto"/>
                        <w:left w:val="none" w:sz="0" w:space="0" w:color="auto"/>
                        <w:bottom w:val="none" w:sz="0" w:space="0" w:color="auto"/>
                        <w:right w:val="none" w:sz="0" w:space="0" w:color="auto"/>
                      </w:divBdr>
                    </w:div>
                  </w:divsChild>
                </w:div>
                <w:div w:id="1531801812">
                  <w:marLeft w:val="0"/>
                  <w:marRight w:val="0"/>
                  <w:marTop w:val="0"/>
                  <w:marBottom w:val="0"/>
                  <w:divBdr>
                    <w:top w:val="none" w:sz="0" w:space="0" w:color="auto"/>
                    <w:left w:val="none" w:sz="0" w:space="0" w:color="auto"/>
                    <w:bottom w:val="none" w:sz="0" w:space="0" w:color="auto"/>
                    <w:right w:val="none" w:sz="0" w:space="0" w:color="auto"/>
                  </w:divBdr>
                  <w:divsChild>
                    <w:div w:id="1086995109">
                      <w:marLeft w:val="0"/>
                      <w:marRight w:val="0"/>
                      <w:marTop w:val="0"/>
                      <w:marBottom w:val="0"/>
                      <w:divBdr>
                        <w:top w:val="none" w:sz="0" w:space="0" w:color="auto"/>
                        <w:left w:val="none" w:sz="0" w:space="0" w:color="auto"/>
                        <w:bottom w:val="none" w:sz="0" w:space="0" w:color="auto"/>
                        <w:right w:val="none" w:sz="0" w:space="0" w:color="auto"/>
                      </w:divBdr>
                    </w:div>
                  </w:divsChild>
                </w:div>
                <w:div w:id="302933701">
                  <w:marLeft w:val="0"/>
                  <w:marRight w:val="0"/>
                  <w:marTop w:val="0"/>
                  <w:marBottom w:val="0"/>
                  <w:divBdr>
                    <w:top w:val="none" w:sz="0" w:space="0" w:color="auto"/>
                    <w:left w:val="none" w:sz="0" w:space="0" w:color="auto"/>
                    <w:bottom w:val="none" w:sz="0" w:space="0" w:color="auto"/>
                    <w:right w:val="none" w:sz="0" w:space="0" w:color="auto"/>
                  </w:divBdr>
                  <w:divsChild>
                    <w:div w:id="772212160">
                      <w:marLeft w:val="0"/>
                      <w:marRight w:val="0"/>
                      <w:marTop w:val="0"/>
                      <w:marBottom w:val="0"/>
                      <w:divBdr>
                        <w:top w:val="none" w:sz="0" w:space="0" w:color="auto"/>
                        <w:left w:val="none" w:sz="0" w:space="0" w:color="auto"/>
                        <w:bottom w:val="none" w:sz="0" w:space="0" w:color="auto"/>
                        <w:right w:val="none" w:sz="0" w:space="0" w:color="auto"/>
                      </w:divBdr>
                    </w:div>
                  </w:divsChild>
                </w:div>
                <w:div w:id="1457408465">
                  <w:marLeft w:val="0"/>
                  <w:marRight w:val="0"/>
                  <w:marTop w:val="0"/>
                  <w:marBottom w:val="0"/>
                  <w:divBdr>
                    <w:top w:val="none" w:sz="0" w:space="0" w:color="auto"/>
                    <w:left w:val="none" w:sz="0" w:space="0" w:color="auto"/>
                    <w:bottom w:val="none" w:sz="0" w:space="0" w:color="auto"/>
                    <w:right w:val="none" w:sz="0" w:space="0" w:color="auto"/>
                  </w:divBdr>
                  <w:divsChild>
                    <w:div w:id="668605434">
                      <w:marLeft w:val="0"/>
                      <w:marRight w:val="0"/>
                      <w:marTop w:val="0"/>
                      <w:marBottom w:val="0"/>
                      <w:divBdr>
                        <w:top w:val="none" w:sz="0" w:space="0" w:color="auto"/>
                        <w:left w:val="none" w:sz="0" w:space="0" w:color="auto"/>
                        <w:bottom w:val="none" w:sz="0" w:space="0" w:color="auto"/>
                        <w:right w:val="none" w:sz="0" w:space="0" w:color="auto"/>
                      </w:divBdr>
                    </w:div>
                  </w:divsChild>
                </w:div>
                <w:div w:id="376124734">
                  <w:marLeft w:val="0"/>
                  <w:marRight w:val="0"/>
                  <w:marTop w:val="0"/>
                  <w:marBottom w:val="0"/>
                  <w:divBdr>
                    <w:top w:val="none" w:sz="0" w:space="0" w:color="auto"/>
                    <w:left w:val="none" w:sz="0" w:space="0" w:color="auto"/>
                    <w:bottom w:val="none" w:sz="0" w:space="0" w:color="auto"/>
                    <w:right w:val="none" w:sz="0" w:space="0" w:color="auto"/>
                  </w:divBdr>
                  <w:divsChild>
                    <w:div w:id="2090419289">
                      <w:marLeft w:val="0"/>
                      <w:marRight w:val="0"/>
                      <w:marTop w:val="0"/>
                      <w:marBottom w:val="0"/>
                      <w:divBdr>
                        <w:top w:val="none" w:sz="0" w:space="0" w:color="auto"/>
                        <w:left w:val="none" w:sz="0" w:space="0" w:color="auto"/>
                        <w:bottom w:val="none" w:sz="0" w:space="0" w:color="auto"/>
                        <w:right w:val="none" w:sz="0" w:space="0" w:color="auto"/>
                      </w:divBdr>
                    </w:div>
                  </w:divsChild>
                </w:div>
                <w:div w:id="584460621">
                  <w:marLeft w:val="0"/>
                  <w:marRight w:val="0"/>
                  <w:marTop w:val="0"/>
                  <w:marBottom w:val="0"/>
                  <w:divBdr>
                    <w:top w:val="none" w:sz="0" w:space="0" w:color="auto"/>
                    <w:left w:val="none" w:sz="0" w:space="0" w:color="auto"/>
                    <w:bottom w:val="none" w:sz="0" w:space="0" w:color="auto"/>
                    <w:right w:val="none" w:sz="0" w:space="0" w:color="auto"/>
                  </w:divBdr>
                  <w:divsChild>
                    <w:div w:id="506674248">
                      <w:marLeft w:val="0"/>
                      <w:marRight w:val="0"/>
                      <w:marTop w:val="0"/>
                      <w:marBottom w:val="0"/>
                      <w:divBdr>
                        <w:top w:val="none" w:sz="0" w:space="0" w:color="auto"/>
                        <w:left w:val="none" w:sz="0" w:space="0" w:color="auto"/>
                        <w:bottom w:val="none" w:sz="0" w:space="0" w:color="auto"/>
                        <w:right w:val="none" w:sz="0" w:space="0" w:color="auto"/>
                      </w:divBdr>
                    </w:div>
                  </w:divsChild>
                </w:div>
                <w:div w:id="1689134093">
                  <w:marLeft w:val="0"/>
                  <w:marRight w:val="0"/>
                  <w:marTop w:val="0"/>
                  <w:marBottom w:val="0"/>
                  <w:divBdr>
                    <w:top w:val="none" w:sz="0" w:space="0" w:color="auto"/>
                    <w:left w:val="none" w:sz="0" w:space="0" w:color="auto"/>
                    <w:bottom w:val="none" w:sz="0" w:space="0" w:color="auto"/>
                    <w:right w:val="none" w:sz="0" w:space="0" w:color="auto"/>
                  </w:divBdr>
                  <w:divsChild>
                    <w:div w:id="327174218">
                      <w:marLeft w:val="0"/>
                      <w:marRight w:val="0"/>
                      <w:marTop w:val="0"/>
                      <w:marBottom w:val="0"/>
                      <w:divBdr>
                        <w:top w:val="none" w:sz="0" w:space="0" w:color="auto"/>
                        <w:left w:val="none" w:sz="0" w:space="0" w:color="auto"/>
                        <w:bottom w:val="none" w:sz="0" w:space="0" w:color="auto"/>
                        <w:right w:val="none" w:sz="0" w:space="0" w:color="auto"/>
                      </w:divBdr>
                    </w:div>
                  </w:divsChild>
                </w:div>
                <w:div w:id="1275602088">
                  <w:marLeft w:val="0"/>
                  <w:marRight w:val="0"/>
                  <w:marTop w:val="0"/>
                  <w:marBottom w:val="0"/>
                  <w:divBdr>
                    <w:top w:val="none" w:sz="0" w:space="0" w:color="auto"/>
                    <w:left w:val="none" w:sz="0" w:space="0" w:color="auto"/>
                    <w:bottom w:val="none" w:sz="0" w:space="0" w:color="auto"/>
                    <w:right w:val="none" w:sz="0" w:space="0" w:color="auto"/>
                  </w:divBdr>
                  <w:divsChild>
                    <w:div w:id="328217552">
                      <w:marLeft w:val="0"/>
                      <w:marRight w:val="0"/>
                      <w:marTop w:val="0"/>
                      <w:marBottom w:val="0"/>
                      <w:divBdr>
                        <w:top w:val="none" w:sz="0" w:space="0" w:color="auto"/>
                        <w:left w:val="none" w:sz="0" w:space="0" w:color="auto"/>
                        <w:bottom w:val="none" w:sz="0" w:space="0" w:color="auto"/>
                        <w:right w:val="none" w:sz="0" w:space="0" w:color="auto"/>
                      </w:divBdr>
                    </w:div>
                  </w:divsChild>
                </w:div>
                <w:div w:id="1907838612">
                  <w:marLeft w:val="0"/>
                  <w:marRight w:val="0"/>
                  <w:marTop w:val="0"/>
                  <w:marBottom w:val="0"/>
                  <w:divBdr>
                    <w:top w:val="none" w:sz="0" w:space="0" w:color="auto"/>
                    <w:left w:val="none" w:sz="0" w:space="0" w:color="auto"/>
                    <w:bottom w:val="none" w:sz="0" w:space="0" w:color="auto"/>
                    <w:right w:val="none" w:sz="0" w:space="0" w:color="auto"/>
                  </w:divBdr>
                  <w:divsChild>
                    <w:div w:id="1705715371">
                      <w:marLeft w:val="0"/>
                      <w:marRight w:val="0"/>
                      <w:marTop w:val="0"/>
                      <w:marBottom w:val="0"/>
                      <w:divBdr>
                        <w:top w:val="none" w:sz="0" w:space="0" w:color="auto"/>
                        <w:left w:val="none" w:sz="0" w:space="0" w:color="auto"/>
                        <w:bottom w:val="none" w:sz="0" w:space="0" w:color="auto"/>
                        <w:right w:val="none" w:sz="0" w:space="0" w:color="auto"/>
                      </w:divBdr>
                    </w:div>
                  </w:divsChild>
                </w:div>
                <w:div w:id="1555118130">
                  <w:marLeft w:val="0"/>
                  <w:marRight w:val="0"/>
                  <w:marTop w:val="0"/>
                  <w:marBottom w:val="0"/>
                  <w:divBdr>
                    <w:top w:val="none" w:sz="0" w:space="0" w:color="auto"/>
                    <w:left w:val="none" w:sz="0" w:space="0" w:color="auto"/>
                    <w:bottom w:val="none" w:sz="0" w:space="0" w:color="auto"/>
                    <w:right w:val="none" w:sz="0" w:space="0" w:color="auto"/>
                  </w:divBdr>
                  <w:divsChild>
                    <w:div w:id="744229431">
                      <w:marLeft w:val="0"/>
                      <w:marRight w:val="0"/>
                      <w:marTop w:val="0"/>
                      <w:marBottom w:val="0"/>
                      <w:divBdr>
                        <w:top w:val="none" w:sz="0" w:space="0" w:color="auto"/>
                        <w:left w:val="none" w:sz="0" w:space="0" w:color="auto"/>
                        <w:bottom w:val="none" w:sz="0" w:space="0" w:color="auto"/>
                        <w:right w:val="none" w:sz="0" w:space="0" w:color="auto"/>
                      </w:divBdr>
                    </w:div>
                  </w:divsChild>
                </w:div>
                <w:div w:id="802692196">
                  <w:marLeft w:val="0"/>
                  <w:marRight w:val="0"/>
                  <w:marTop w:val="0"/>
                  <w:marBottom w:val="0"/>
                  <w:divBdr>
                    <w:top w:val="none" w:sz="0" w:space="0" w:color="auto"/>
                    <w:left w:val="none" w:sz="0" w:space="0" w:color="auto"/>
                    <w:bottom w:val="none" w:sz="0" w:space="0" w:color="auto"/>
                    <w:right w:val="none" w:sz="0" w:space="0" w:color="auto"/>
                  </w:divBdr>
                  <w:divsChild>
                    <w:div w:id="1732653624">
                      <w:marLeft w:val="0"/>
                      <w:marRight w:val="0"/>
                      <w:marTop w:val="0"/>
                      <w:marBottom w:val="0"/>
                      <w:divBdr>
                        <w:top w:val="none" w:sz="0" w:space="0" w:color="auto"/>
                        <w:left w:val="none" w:sz="0" w:space="0" w:color="auto"/>
                        <w:bottom w:val="none" w:sz="0" w:space="0" w:color="auto"/>
                        <w:right w:val="none" w:sz="0" w:space="0" w:color="auto"/>
                      </w:divBdr>
                    </w:div>
                  </w:divsChild>
                </w:div>
                <w:div w:id="1802963660">
                  <w:marLeft w:val="0"/>
                  <w:marRight w:val="0"/>
                  <w:marTop w:val="0"/>
                  <w:marBottom w:val="0"/>
                  <w:divBdr>
                    <w:top w:val="none" w:sz="0" w:space="0" w:color="auto"/>
                    <w:left w:val="none" w:sz="0" w:space="0" w:color="auto"/>
                    <w:bottom w:val="none" w:sz="0" w:space="0" w:color="auto"/>
                    <w:right w:val="none" w:sz="0" w:space="0" w:color="auto"/>
                  </w:divBdr>
                  <w:divsChild>
                    <w:div w:id="1150056592">
                      <w:marLeft w:val="0"/>
                      <w:marRight w:val="0"/>
                      <w:marTop w:val="0"/>
                      <w:marBottom w:val="0"/>
                      <w:divBdr>
                        <w:top w:val="none" w:sz="0" w:space="0" w:color="auto"/>
                        <w:left w:val="none" w:sz="0" w:space="0" w:color="auto"/>
                        <w:bottom w:val="none" w:sz="0" w:space="0" w:color="auto"/>
                        <w:right w:val="none" w:sz="0" w:space="0" w:color="auto"/>
                      </w:divBdr>
                    </w:div>
                  </w:divsChild>
                </w:div>
                <w:div w:id="1317952226">
                  <w:marLeft w:val="0"/>
                  <w:marRight w:val="0"/>
                  <w:marTop w:val="0"/>
                  <w:marBottom w:val="0"/>
                  <w:divBdr>
                    <w:top w:val="none" w:sz="0" w:space="0" w:color="auto"/>
                    <w:left w:val="none" w:sz="0" w:space="0" w:color="auto"/>
                    <w:bottom w:val="none" w:sz="0" w:space="0" w:color="auto"/>
                    <w:right w:val="none" w:sz="0" w:space="0" w:color="auto"/>
                  </w:divBdr>
                  <w:divsChild>
                    <w:div w:id="1029989075">
                      <w:marLeft w:val="0"/>
                      <w:marRight w:val="0"/>
                      <w:marTop w:val="0"/>
                      <w:marBottom w:val="0"/>
                      <w:divBdr>
                        <w:top w:val="none" w:sz="0" w:space="0" w:color="auto"/>
                        <w:left w:val="none" w:sz="0" w:space="0" w:color="auto"/>
                        <w:bottom w:val="none" w:sz="0" w:space="0" w:color="auto"/>
                        <w:right w:val="none" w:sz="0" w:space="0" w:color="auto"/>
                      </w:divBdr>
                    </w:div>
                  </w:divsChild>
                </w:div>
                <w:div w:id="915020508">
                  <w:marLeft w:val="0"/>
                  <w:marRight w:val="0"/>
                  <w:marTop w:val="0"/>
                  <w:marBottom w:val="0"/>
                  <w:divBdr>
                    <w:top w:val="none" w:sz="0" w:space="0" w:color="auto"/>
                    <w:left w:val="none" w:sz="0" w:space="0" w:color="auto"/>
                    <w:bottom w:val="none" w:sz="0" w:space="0" w:color="auto"/>
                    <w:right w:val="none" w:sz="0" w:space="0" w:color="auto"/>
                  </w:divBdr>
                  <w:divsChild>
                    <w:div w:id="681469333">
                      <w:marLeft w:val="0"/>
                      <w:marRight w:val="0"/>
                      <w:marTop w:val="0"/>
                      <w:marBottom w:val="0"/>
                      <w:divBdr>
                        <w:top w:val="none" w:sz="0" w:space="0" w:color="auto"/>
                        <w:left w:val="none" w:sz="0" w:space="0" w:color="auto"/>
                        <w:bottom w:val="none" w:sz="0" w:space="0" w:color="auto"/>
                        <w:right w:val="none" w:sz="0" w:space="0" w:color="auto"/>
                      </w:divBdr>
                    </w:div>
                  </w:divsChild>
                </w:div>
                <w:div w:id="2120904013">
                  <w:marLeft w:val="0"/>
                  <w:marRight w:val="0"/>
                  <w:marTop w:val="0"/>
                  <w:marBottom w:val="0"/>
                  <w:divBdr>
                    <w:top w:val="none" w:sz="0" w:space="0" w:color="auto"/>
                    <w:left w:val="none" w:sz="0" w:space="0" w:color="auto"/>
                    <w:bottom w:val="none" w:sz="0" w:space="0" w:color="auto"/>
                    <w:right w:val="none" w:sz="0" w:space="0" w:color="auto"/>
                  </w:divBdr>
                  <w:divsChild>
                    <w:div w:id="206181951">
                      <w:marLeft w:val="0"/>
                      <w:marRight w:val="0"/>
                      <w:marTop w:val="0"/>
                      <w:marBottom w:val="0"/>
                      <w:divBdr>
                        <w:top w:val="none" w:sz="0" w:space="0" w:color="auto"/>
                        <w:left w:val="none" w:sz="0" w:space="0" w:color="auto"/>
                        <w:bottom w:val="none" w:sz="0" w:space="0" w:color="auto"/>
                        <w:right w:val="none" w:sz="0" w:space="0" w:color="auto"/>
                      </w:divBdr>
                    </w:div>
                  </w:divsChild>
                </w:div>
                <w:div w:id="962926376">
                  <w:marLeft w:val="0"/>
                  <w:marRight w:val="0"/>
                  <w:marTop w:val="0"/>
                  <w:marBottom w:val="0"/>
                  <w:divBdr>
                    <w:top w:val="none" w:sz="0" w:space="0" w:color="auto"/>
                    <w:left w:val="none" w:sz="0" w:space="0" w:color="auto"/>
                    <w:bottom w:val="none" w:sz="0" w:space="0" w:color="auto"/>
                    <w:right w:val="none" w:sz="0" w:space="0" w:color="auto"/>
                  </w:divBdr>
                  <w:divsChild>
                    <w:div w:id="1311448374">
                      <w:marLeft w:val="0"/>
                      <w:marRight w:val="0"/>
                      <w:marTop w:val="0"/>
                      <w:marBottom w:val="0"/>
                      <w:divBdr>
                        <w:top w:val="none" w:sz="0" w:space="0" w:color="auto"/>
                        <w:left w:val="none" w:sz="0" w:space="0" w:color="auto"/>
                        <w:bottom w:val="none" w:sz="0" w:space="0" w:color="auto"/>
                        <w:right w:val="none" w:sz="0" w:space="0" w:color="auto"/>
                      </w:divBdr>
                    </w:div>
                  </w:divsChild>
                </w:div>
                <w:div w:id="1332373746">
                  <w:marLeft w:val="0"/>
                  <w:marRight w:val="0"/>
                  <w:marTop w:val="0"/>
                  <w:marBottom w:val="0"/>
                  <w:divBdr>
                    <w:top w:val="none" w:sz="0" w:space="0" w:color="auto"/>
                    <w:left w:val="none" w:sz="0" w:space="0" w:color="auto"/>
                    <w:bottom w:val="none" w:sz="0" w:space="0" w:color="auto"/>
                    <w:right w:val="none" w:sz="0" w:space="0" w:color="auto"/>
                  </w:divBdr>
                  <w:divsChild>
                    <w:div w:id="2038772875">
                      <w:marLeft w:val="0"/>
                      <w:marRight w:val="0"/>
                      <w:marTop w:val="0"/>
                      <w:marBottom w:val="0"/>
                      <w:divBdr>
                        <w:top w:val="none" w:sz="0" w:space="0" w:color="auto"/>
                        <w:left w:val="none" w:sz="0" w:space="0" w:color="auto"/>
                        <w:bottom w:val="none" w:sz="0" w:space="0" w:color="auto"/>
                        <w:right w:val="none" w:sz="0" w:space="0" w:color="auto"/>
                      </w:divBdr>
                    </w:div>
                  </w:divsChild>
                </w:div>
                <w:div w:id="429737692">
                  <w:marLeft w:val="0"/>
                  <w:marRight w:val="0"/>
                  <w:marTop w:val="0"/>
                  <w:marBottom w:val="0"/>
                  <w:divBdr>
                    <w:top w:val="none" w:sz="0" w:space="0" w:color="auto"/>
                    <w:left w:val="none" w:sz="0" w:space="0" w:color="auto"/>
                    <w:bottom w:val="none" w:sz="0" w:space="0" w:color="auto"/>
                    <w:right w:val="none" w:sz="0" w:space="0" w:color="auto"/>
                  </w:divBdr>
                  <w:divsChild>
                    <w:div w:id="768894613">
                      <w:marLeft w:val="0"/>
                      <w:marRight w:val="0"/>
                      <w:marTop w:val="0"/>
                      <w:marBottom w:val="0"/>
                      <w:divBdr>
                        <w:top w:val="none" w:sz="0" w:space="0" w:color="auto"/>
                        <w:left w:val="none" w:sz="0" w:space="0" w:color="auto"/>
                        <w:bottom w:val="none" w:sz="0" w:space="0" w:color="auto"/>
                        <w:right w:val="none" w:sz="0" w:space="0" w:color="auto"/>
                      </w:divBdr>
                    </w:div>
                  </w:divsChild>
                </w:div>
                <w:div w:id="574558483">
                  <w:marLeft w:val="0"/>
                  <w:marRight w:val="0"/>
                  <w:marTop w:val="0"/>
                  <w:marBottom w:val="0"/>
                  <w:divBdr>
                    <w:top w:val="none" w:sz="0" w:space="0" w:color="auto"/>
                    <w:left w:val="none" w:sz="0" w:space="0" w:color="auto"/>
                    <w:bottom w:val="none" w:sz="0" w:space="0" w:color="auto"/>
                    <w:right w:val="none" w:sz="0" w:space="0" w:color="auto"/>
                  </w:divBdr>
                  <w:divsChild>
                    <w:div w:id="2088648035">
                      <w:marLeft w:val="0"/>
                      <w:marRight w:val="0"/>
                      <w:marTop w:val="0"/>
                      <w:marBottom w:val="0"/>
                      <w:divBdr>
                        <w:top w:val="none" w:sz="0" w:space="0" w:color="auto"/>
                        <w:left w:val="none" w:sz="0" w:space="0" w:color="auto"/>
                        <w:bottom w:val="none" w:sz="0" w:space="0" w:color="auto"/>
                        <w:right w:val="none" w:sz="0" w:space="0" w:color="auto"/>
                      </w:divBdr>
                    </w:div>
                  </w:divsChild>
                </w:div>
                <w:div w:id="1122653210">
                  <w:marLeft w:val="0"/>
                  <w:marRight w:val="0"/>
                  <w:marTop w:val="0"/>
                  <w:marBottom w:val="0"/>
                  <w:divBdr>
                    <w:top w:val="none" w:sz="0" w:space="0" w:color="auto"/>
                    <w:left w:val="none" w:sz="0" w:space="0" w:color="auto"/>
                    <w:bottom w:val="none" w:sz="0" w:space="0" w:color="auto"/>
                    <w:right w:val="none" w:sz="0" w:space="0" w:color="auto"/>
                  </w:divBdr>
                  <w:divsChild>
                    <w:div w:id="552816240">
                      <w:marLeft w:val="0"/>
                      <w:marRight w:val="0"/>
                      <w:marTop w:val="0"/>
                      <w:marBottom w:val="0"/>
                      <w:divBdr>
                        <w:top w:val="none" w:sz="0" w:space="0" w:color="auto"/>
                        <w:left w:val="none" w:sz="0" w:space="0" w:color="auto"/>
                        <w:bottom w:val="none" w:sz="0" w:space="0" w:color="auto"/>
                        <w:right w:val="none" w:sz="0" w:space="0" w:color="auto"/>
                      </w:divBdr>
                    </w:div>
                  </w:divsChild>
                </w:div>
                <w:div w:id="141704406">
                  <w:marLeft w:val="0"/>
                  <w:marRight w:val="0"/>
                  <w:marTop w:val="0"/>
                  <w:marBottom w:val="0"/>
                  <w:divBdr>
                    <w:top w:val="none" w:sz="0" w:space="0" w:color="auto"/>
                    <w:left w:val="none" w:sz="0" w:space="0" w:color="auto"/>
                    <w:bottom w:val="none" w:sz="0" w:space="0" w:color="auto"/>
                    <w:right w:val="none" w:sz="0" w:space="0" w:color="auto"/>
                  </w:divBdr>
                  <w:divsChild>
                    <w:div w:id="2015909737">
                      <w:marLeft w:val="0"/>
                      <w:marRight w:val="0"/>
                      <w:marTop w:val="0"/>
                      <w:marBottom w:val="0"/>
                      <w:divBdr>
                        <w:top w:val="none" w:sz="0" w:space="0" w:color="auto"/>
                        <w:left w:val="none" w:sz="0" w:space="0" w:color="auto"/>
                        <w:bottom w:val="none" w:sz="0" w:space="0" w:color="auto"/>
                        <w:right w:val="none" w:sz="0" w:space="0" w:color="auto"/>
                      </w:divBdr>
                    </w:div>
                  </w:divsChild>
                </w:div>
                <w:div w:id="1448232027">
                  <w:marLeft w:val="0"/>
                  <w:marRight w:val="0"/>
                  <w:marTop w:val="0"/>
                  <w:marBottom w:val="0"/>
                  <w:divBdr>
                    <w:top w:val="none" w:sz="0" w:space="0" w:color="auto"/>
                    <w:left w:val="none" w:sz="0" w:space="0" w:color="auto"/>
                    <w:bottom w:val="none" w:sz="0" w:space="0" w:color="auto"/>
                    <w:right w:val="none" w:sz="0" w:space="0" w:color="auto"/>
                  </w:divBdr>
                  <w:divsChild>
                    <w:div w:id="1838106725">
                      <w:marLeft w:val="0"/>
                      <w:marRight w:val="0"/>
                      <w:marTop w:val="0"/>
                      <w:marBottom w:val="0"/>
                      <w:divBdr>
                        <w:top w:val="none" w:sz="0" w:space="0" w:color="auto"/>
                        <w:left w:val="none" w:sz="0" w:space="0" w:color="auto"/>
                        <w:bottom w:val="none" w:sz="0" w:space="0" w:color="auto"/>
                        <w:right w:val="none" w:sz="0" w:space="0" w:color="auto"/>
                      </w:divBdr>
                    </w:div>
                  </w:divsChild>
                </w:div>
                <w:div w:id="1739593494">
                  <w:marLeft w:val="0"/>
                  <w:marRight w:val="0"/>
                  <w:marTop w:val="0"/>
                  <w:marBottom w:val="0"/>
                  <w:divBdr>
                    <w:top w:val="none" w:sz="0" w:space="0" w:color="auto"/>
                    <w:left w:val="none" w:sz="0" w:space="0" w:color="auto"/>
                    <w:bottom w:val="none" w:sz="0" w:space="0" w:color="auto"/>
                    <w:right w:val="none" w:sz="0" w:space="0" w:color="auto"/>
                  </w:divBdr>
                  <w:divsChild>
                    <w:div w:id="1807888964">
                      <w:marLeft w:val="0"/>
                      <w:marRight w:val="0"/>
                      <w:marTop w:val="0"/>
                      <w:marBottom w:val="0"/>
                      <w:divBdr>
                        <w:top w:val="none" w:sz="0" w:space="0" w:color="auto"/>
                        <w:left w:val="none" w:sz="0" w:space="0" w:color="auto"/>
                        <w:bottom w:val="none" w:sz="0" w:space="0" w:color="auto"/>
                        <w:right w:val="none" w:sz="0" w:space="0" w:color="auto"/>
                      </w:divBdr>
                    </w:div>
                  </w:divsChild>
                </w:div>
                <w:div w:id="1447384633">
                  <w:marLeft w:val="0"/>
                  <w:marRight w:val="0"/>
                  <w:marTop w:val="0"/>
                  <w:marBottom w:val="0"/>
                  <w:divBdr>
                    <w:top w:val="none" w:sz="0" w:space="0" w:color="auto"/>
                    <w:left w:val="none" w:sz="0" w:space="0" w:color="auto"/>
                    <w:bottom w:val="none" w:sz="0" w:space="0" w:color="auto"/>
                    <w:right w:val="none" w:sz="0" w:space="0" w:color="auto"/>
                  </w:divBdr>
                  <w:divsChild>
                    <w:div w:id="923339288">
                      <w:marLeft w:val="0"/>
                      <w:marRight w:val="0"/>
                      <w:marTop w:val="0"/>
                      <w:marBottom w:val="0"/>
                      <w:divBdr>
                        <w:top w:val="none" w:sz="0" w:space="0" w:color="auto"/>
                        <w:left w:val="none" w:sz="0" w:space="0" w:color="auto"/>
                        <w:bottom w:val="none" w:sz="0" w:space="0" w:color="auto"/>
                        <w:right w:val="none" w:sz="0" w:space="0" w:color="auto"/>
                      </w:divBdr>
                    </w:div>
                  </w:divsChild>
                </w:div>
                <w:div w:id="1368217586">
                  <w:marLeft w:val="0"/>
                  <w:marRight w:val="0"/>
                  <w:marTop w:val="0"/>
                  <w:marBottom w:val="0"/>
                  <w:divBdr>
                    <w:top w:val="none" w:sz="0" w:space="0" w:color="auto"/>
                    <w:left w:val="none" w:sz="0" w:space="0" w:color="auto"/>
                    <w:bottom w:val="none" w:sz="0" w:space="0" w:color="auto"/>
                    <w:right w:val="none" w:sz="0" w:space="0" w:color="auto"/>
                  </w:divBdr>
                  <w:divsChild>
                    <w:div w:id="1976720115">
                      <w:marLeft w:val="0"/>
                      <w:marRight w:val="0"/>
                      <w:marTop w:val="0"/>
                      <w:marBottom w:val="0"/>
                      <w:divBdr>
                        <w:top w:val="none" w:sz="0" w:space="0" w:color="auto"/>
                        <w:left w:val="none" w:sz="0" w:space="0" w:color="auto"/>
                        <w:bottom w:val="none" w:sz="0" w:space="0" w:color="auto"/>
                        <w:right w:val="none" w:sz="0" w:space="0" w:color="auto"/>
                      </w:divBdr>
                    </w:div>
                  </w:divsChild>
                </w:div>
                <w:div w:id="1289093757">
                  <w:marLeft w:val="0"/>
                  <w:marRight w:val="0"/>
                  <w:marTop w:val="0"/>
                  <w:marBottom w:val="0"/>
                  <w:divBdr>
                    <w:top w:val="none" w:sz="0" w:space="0" w:color="auto"/>
                    <w:left w:val="none" w:sz="0" w:space="0" w:color="auto"/>
                    <w:bottom w:val="none" w:sz="0" w:space="0" w:color="auto"/>
                    <w:right w:val="none" w:sz="0" w:space="0" w:color="auto"/>
                  </w:divBdr>
                  <w:divsChild>
                    <w:div w:id="1986005565">
                      <w:marLeft w:val="0"/>
                      <w:marRight w:val="0"/>
                      <w:marTop w:val="0"/>
                      <w:marBottom w:val="0"/>
                      <w:divBdr>
                        <w:top w:val="none" w:sz="0" w:space="0" w:color="auto"/>
                        <w:left w:val="none" w:sz="0" w:space="0" w:color="auto"/>
                        <w:bottom w:val="none" w:sz="0" w:space="0" w:color="auto"/>
                        <w:right w:val="none" w:sz="0" w:space="0" w:color="auto"/>
                      </w:divBdr>
                    </w:div>
                  </w:divsChild>
                </w:div>
                <w:div w:id="1087073118">
                  <w:marLeft w:val="0"/>
                  <w:marRight w:val="0"/>
                  <w:marTop w:val="0"/>
                  <w:marBottom w:val="0"/>
                  <w:divBdr>
                    <w:top w:val="none" w:sz="0" w:space="0" w:color="auto"/>
                    <w:left w:val="none" w:sz="0" w:space="0" w:color="auto"/>
                    <w:bottom w:val="none" w:sz="0" w:space="0" w:color="auto"/>
                    <w:right w:val="none" w:sz="0" w:space="0" w:color="auto"/>
                  </w:divBdr>
                  <w:divsChild>
                    <w:div w:id="1978752819">
                      <w:marLeft w:val="0"/>
                      <w:marRight w:val="0"/>
                      <w:marTop w:val="0"/>
                      <w:marBottom w:val="0"/>
                      <w:divBdr>
                        <w:top w:val="none" w:sz="0" w:space="0" w:color="auto"/>
                        <w:left w:val="none" w:sz="0" w:space="0" w:color="auto"/>
                        <w:bottom w:val="none" w:sz="0" w:space="0" w:color="auto"/>
                        <w:right w:val="none" w:sz="0" w:space="0" w:color="auto"/>
                      </w:divBdr>
                    </w:div>
                  </w:divsChild>
                </w:div>
                <w:div w:id="1187908918">
                  <w:marLeft w:val="0"/>
                  <w:marRight w:val="0"/>
                  <w:marTop w:val="0"/>
                  <w:marBottom w:val="0"/>
                  <w:divBdr>
                    <w:top w:val="none" w:sz="0" w:space="0" w:color="auto"/>
                    <w:left w:val="none" w:sz="0" w:space="0" w:color="auto"/>
                    <w:bottom w:val="none" w:sz="0" w:space="0" w:color="auto"/>
                    <w:right w:val="none" w:sz="0" w:space="0" w:color="auto"/>
                  </w:divBdr>
                  <w:divsChild>
                    <w:div w:id="430974160">
                      <w:marLeft w:val="0"/>
                      <w:marRight w:val="0"/>
                      <w:marTop w:val="0"/>
                      <w:marBottom w:val="0"/>
                      <w:divBdr>
                        <w:top w:val="none" w:sz="0" w:space="0" w:color="auto"/>
                        <w:left w:val="none" w:sz="0" w:space="0" w:color="auto"/>
                        <w:bottom w:val="none" w:sz="0" w:space="0" w:color="auto"/>
                        <w:right w:val="none" w:sz="0" w:space="0" w:color="auto"/>
                      </w:divBdr>
                    </w:div>
                  </w:divsChild>
                </w:div>
                <w:div w:id="1251355172">
                  <w:marLeft w:val="0"/>
                  <w:marRight w:val="0"/>
                  <w:marTop w:val="0"/>
                  <w:marBottom w:val="0"/>
                  <w:divBdr>
                    <w:top w:val="none" w:sz="0" w:space="0" w:color="auto"/>
                    <w:left w:val="none" w:sz="0" w:space="0" w:color="auto"/>
                    <w:bottom w:val="none" w:sz="0" w:space="0" w:color="auto"/>
                    <w:right w:val="none" w:sz="0" w:space="0" w:color="auto"/>
                  </w:divBdr>
                  <w:divsChild>
                    <w:div w:id="1697465521">
                      <w:marLeft w:val="0"/>
                      <w:marRight w:val="0"/>
                      <w:marTop w:val="0"/>
                      <w:marBottom w:val="0"/>
                      <w:divBdr>
                        <w:top w:val="none" w:sz="0" w:space="0" w:color="auto"/>
                        <w:left w:val="none" w:sz="0" w:space="0" w:color="auto"/>
                        <w:bottom w:val="none" w:sz="0" w:space="0" w:color="auto"/>
                        <w:right w:val="none" w:sz="0" w:space="0" w:color="auto"/>
                      </w:divBdr>
                    </w:div>
                  </w:divsChild>
                </w:div>
                <w:div w:id="315379613">
                  <w:marLeft w:val="0"/>
                  <w:marRight w:val="0"/>
                  <w:marTop w:val="0"/>
                  <w:marBottom w:val="0"/>
                  <w:divBdr>
                    <w:top w:val="none" w:sz="0" w:space="0" w:color="auto"/>
                    <w:left w:val="none" w:sz="0" w:space="0" w:color="auto"/>
                    <w:bottom w:val="none" w:sz="0" w:space="0" w:color="auto"/>
                    <w:right w:val="none" w:sz="0" w:space="0" w:color="auto"/>
                  </w:divBdr>
                  <w:divsChild>
                    <w:div w:id="1144540750">
                      <w:marLeft w:val="0"/>
                      <w:marRight w:val="0"/>
                      <w:marTop w:val="0"/>
                      <w:marBottom w:val="0"/>
                      <w:divBdr>
                        <w:top w:val="none" w:sz="0" w:space="0" w:color="auto"/>
                        <w:left w:val="none" w:sz="0" w:space="0" w:color="auto"/>
                        <w:bottom w:val="none" w:sz="0" w:space="0" w:color="auto"/>
                        <w:right w:val="none" w:sz="0" w:space="0" w:color="auto"/>
                      </w:divBdr>
                    </w:div>
                  </w:divsChild>
                </w:div>
                <w:div w:id="1910967486">
                  <w:marLeft w:val="0"/>
                  <w:marRight w:val="0"/>
                  <w:marTop w:val="0"/>
                  <w:marBottom w:val="0"/>
                  <w:divBdr>
                    <w:top w:val="none" w:sz="0" w:space="0" w:color="auto"/>
                    <w:left w:val="none" w:sz="0" w:space="0" w:color="auto"/>
                    <w:bottom w:val="none" w:sz="0" w:space="0" w:color="auto"/>
                    <w:right w:val="none" w:sz="0" w:space="0" w:color="auto"/>
                  </w:divBdr>
                  <w:divsChild>
                    <w:div w:id="1736470565">
                      <w:marLeft w:val="0"/>
                      <w:marRight w:val="0"/>
                      <w:marTop w:val="0"/>
                      <w:marBottom w:val="0"/>
                      <w:divBdr>
                        <w:top w:val="none" w:sz="0" w:space="0" w:color="auto"/>
                        <w:left w:val="none" w:sz="0" w:space="0" w:color="auto"/>
                        <w:bottom w:val="none" w:sz="0" w:space="0" w:color="auto"/>
                        <w:right w:val="none" w:sz="0" w:space="0" w:color="auto"/>
                      </w:divBdr>
                    </w:div>
                  </w:divsChild>
                </w:div>
                <w:div w:id="73091381">
                  <w:marLeft w:val="0"/>
                  <w:marRight w:val="0"/>
                  <w:marTop w:val="0"/>
                  <w:marBottom w:val="0"/>
                  <w:divBdr>
                    <w:top w:val="none" w:sz="0" w:space="0" w:color="auto"/>
                    <w:left w:val="none" w:sz="0" w:space="0" w:color="auto"/>
                    <w:bottom w:val="none" w:sz="0" w:space="0" w:color="auto"/>
                    <w:right w:val="none" w:sz="0" w:space="0" w:color="auto"/>
                  </w:divBdr>
                  <w:divsChild>
                    <w:div w:id="1876767798">
                      <w:marLeft w:val="0"/>
                      <w:marRight w:val="0"/>
                      <w:marTop w:val="0"/>
                      <w:marBottom w:val="0"/>
                      <w:divBdr>
                        <w:top w:val="none" w:sz="0" w:space="0" w:color="auto"/>
                        <w:left w:val="none" w:sz="0" w:space="0" w:color="auto"/>
                        <w:bottom w:val="none" w:sz="0" w:space="0" w:color="auto"/>
                        <w:right w:val="none" w:sz="0" w:space="0" w:color="auto"/>
                      </w:divBdr>
                    </w:div>
                  </w:divsChild>
                </w:div>
                <w:div w:id="2130707325">
                  <w:marLeft w:val="0"/>
                  <w:marRight w:val="0"/>
                  <w:marTop w:val="0"/>
                  <w:marBottom w:val="0"/>
                  <w:divBdr>
                    <w:top w:val="none" w:sz="0" w:space="0" w:color="auto"/>
                    <w:left w:val="none" w:sz="0" w:space="0" w:color="auto"/>
                    <w:bottom w:val="none" w:sz="0" w:space="0" w:color="auto"/>
                    <w:right w:val="none" w:sz="0" w:space="0" w:color="auto"/>
                  </w:divBdr>
                  <w:divsChild>
                    <w:div w:id="315914198">
                      <w:marLeft w:val="0"/>
                      <w:marRight w:val="0"/>
                      <w:marTop w:val="0"/>
                      <w:marBottom w:val="0"/>
                      <w:divBdr>
                        <w:top w:val="none" w:sz="0" w:space="0" w:color="auto"/>
                        <w:left w:val="none" w:sz="0" w:space="0" w:color="auto"/>
                        <w:bottom w:val="none" w:sz="0" w:space="0" w:color="auto"/>
                        <w:right w:val="none" w:sz="0" w:space="0" w:color="auto"/>
                      </w:divBdr>
                    </w:div>
                  </w:divsChild>
                </w:div>
                <w:div w:id="953099977">
                  <w:marLeft w:val="0"/>
                  <w:marRight w:val="0"/>
                  <w:marTop w:val="0"/>
                  <w:marBottom w:val="0"/>
                  <w:divBdr>
                    <w:top w:val="none" w:sz="0" w:space="0" w:color="auto"/>
                    <w:left w:val="none" w:sz="0" w:space="0" w:color="auto"/>
                    <w:bottom w:val="none" w:sz="0" w:space="0" w:color="auto"/>
                    <w:right w:val="none" w:sz="0" w:space="0" w:color="auto"/>
                  </w:divBdr>
                  <w:divsChild>
                    <w:div w:id="1740444988">
                      <w:marLeft w:val="0"/>
                      <w:marRight w:val="0"/>
                      <w:marTop w:val="0"/>
                      <w:marBottom w:val="0"/>
                      <w:divBdr>
                        <w:top w:val="none" w:sz="0" w:space="0" w:color="auto"/>
                        <w:left w:val="none" w:sz="0" w:space="0" w:color="auto"/>
                        <w:bottom w:val="none" w:sz="0" w:space="0" w:color="auto"/>
                        <w:right w:val="none" w:sz="0" w:space="0" w:color="auto"/>
                      </w:divBdr>
                    </w:div>
                  </w:divsChild>
                </w:div>
                <w:div w:id="332491547">
                  <w:marLeft w:val="0"/>
                  <w:marRight w:val="0"/>
                  <w:marTop w:val="0"/>
                  <w:marBottom w:val="0"/>
                  <w:divBdr>
                    <w:top w:val="none" w:sz="0" w:space="0" w:color="auto"/>
                    <w:left w:val="none" w:sz="0" w:space="0" w:color="auto"/>
                    <w:bottom w:val="none" w:sz="0" w:space="0" w:color="auto"/>
                    <w:right w:val="none" w:sz="0" w:space="0" w:color="auto"/>
                  </w:divBdr>
                  <w:divsChild>
                    <w:div w:id="60686900">
                      <w:marLeft w:val="0"/>
                      <w:marRight w:val="0"/>
                      <w:marTop w:val="0"/>
                      <w:marBottom w:val="0"/>
                      <w:divBdr>
                        <w:top w:val="none" w:sz="0" w:space="0" w:color="auto"/>
                        <w:left w:val="none" w:sz="0" w:space="0" w:color="auto"/>
                        <w:bottom w:val="none" w:sz="0" w:space="0" w:color="auto"/>
                        <w:right w:val="none" w:sz="0" w:space="0" w:color="auto"/>
                      </w:divBdr>
                    </w:div>
                  </w:divsChild>
                </w:div>
                <w:div w:id="1926448777">
                  <w:marLeft w:val="0"/>
                  <w:marRight w:val="0"/>
                  <w:marTop w:val="0"/>
                  <w:marBottom w:val="0"/>
                  <w:divBdr>
                    <w:top w:val="none" w:sz="0" w:space="0" w:color="auto"/>
                    <w:left w:val="none" w:sz="0" w:space="0" w:color="auto"/>
                    <w:bottom w:val="none" w:sz="0" w:space="0" w:color="auto"/>
                    <w:right w:val="none" w:sz="0" w:space="0" w:color="auto"/>
                  </w:divBdr>
                  <w:divsChild>
                    <w:div w:id="620652527">
                      <w:marLeft w:val="0"/>
                      <w:marRight w:val="0"/>
                      <w:marTop w:val="0"/>
                      <w:marBottom w:val="0"/>
                      <w:divBdr>
                        <w:top w:val="none" w:sz="0" w:space="0" w:color="auto"/>
                        <w:left w:val="none" w:sz="0" w:space="0" w:color="auto"/>
                        <w:bottom w:val="none" w:sz="0" w:space="0" w:color="auto"/>
                        <w:right w:val="none" w:sz="0" w:space="0" w:color="auto"/>
                      </w:divBdr>
                    </w:div>
                  </w:divsChild>
                </w:div>
                <w:div w:id="445276746">
                  <w:marLeft w:val="0"/>
                  <w:marRight w:val="0"/>
                  <w:marTop w:val="0"/>
                  <w:marBottom w:val="0"/>
                  <w:divBdr>
                    <w:top w:val="none" w:sz="0" w:space="0" w:color="auto"/>
                    <w:left w:val="none" w:sz="0" w:space="0" w:color="auto"/>
                    <w:bottom w:val="none" w:sz="0" w:space="0" w:color="auto"/>
                    <w:right w:val="none" w:sz="0" w:space="0" w:color="auto"/>
                  </w:divBdr>
                  <w:divsChild>
                    <w:div w:id="3943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38132">
          <w:marLeft w:val="0"/>
          <w:marRight w:val="0"/>
          <w:marTop w:val="0"/>
          <w:marBottom w:val="0"/>
          <w:divBdr>
            <w:top w:val="none" w:sz="0" w:space="0" w:color="auto"/>
            <w:left w:val="none" w:sz="0" w:space="0" w:color="auto"/>
            <w:bottom w:val="none" w:sz="0" w:space="0" w:color="auto"/>
            <w:right w:val="none" w:sz="0" w:space="0" w:color="auto"/>
          </w:divBdr>
          <w:divsChild>
            <w:div w:id="1955747957">
              <w:marLeft w:val="0"/>
              <w:marRight w:val="0"/>
              <w:marTop w:val="0"/>
              <w:marBottom w:val="0"/>
              <w:divBdr>
                <w:top w:val="none" w:sz="0" w:space="0" w:color="auto"/>
                <w:left w:val="none" w:sz="0" w:space="0" w:color="auto"/>
                <w:bottom w:val="none" w:sz="0" w:space="0" w:color="auto"/>
                <w:right w:val="none" w:sz="0" w:space="0" w:color="auto"/>
              </w:divBdr>
            </w:div>
            <w:div w:id="1964732714">
              <w:marLeft w:val="0"/>
              <w:marRight w:val="0"/>
              <w:marTop w:val="0"/>
              <w:marBottom w:val="0"/>
              <w:divBdr>
                <w:top w:val="none" w:sz="0" w:space="0" w:color="auto"/>
                <w:left w:val="none" w:sz="0" w:space="0" w:color="auto"/>
                <w:bottom w:val="none" w:sz="0" w:space="0" w:color="auto"/>
                <w:right w:val="none" w:sz="0" w:space="0" w:color="auto"/>
              </w:divBdr>
              <w:divsChild>
                <w:div w:id="1154644829">
                  <w:marLeft w:val="0"/>
                  <w:marRight w:val="0"/>
                  <w:marTop w:val="0"/>
                  <w:marBottom w:val="0"/>
                  <w:divBdr>
                    <w:top w:val="none" w:sz="0" w:space="0" w:color="auto"/>
                    <w:left w:val="none" w:sz="0" w:space="0" w:color="auto"/>
                    <w:bottom w:val="none" w:sz="0" w:space="0" w:color="auto"/>
                    <w:right w:val="none" w:sz="0" w:space="0" w:color="auto"/>
                  </w:divBdr>
                  <w:divsChild>
                    <w:div w:id="488209732">
                      <w:marLeft w:val="0"/>
                      <w:marRight w:val="0"/>
                      <w:marTop w:val="0"/>
                      <w:marBottom w:val="0"/>
                      <w:divBdr>
                        <w:top w:val="none" w:sz="0" w:space="0" w:color="auto"/>
                        <w:left w:val="none" w:sz="0" w:space="0" w:color="auto"/>
                        <w:bottom w:val="none" w:sz="0" w:space="0" w:color="auto"/>
                        <w:right w:val="none" w:sz="0" w:space="0" w:color="auto"/>
                      </w:divBdr>
                    </w:div>
                  </w:divsChild>
                </w:div>
                <w:div w:id="1690257596">
                  <w:marLeft w:val="0"/>
                  <w:marRight w:val="0"/>
                  <w:marTop w:val="0"/>
                  <w:marBottom w:val="0"/>
                  <w:divBdr>
                    <w:top w:val="none" w:sz="0" w:space="0" w:color="auto"/>
                    <w:left w:val="none" w:sz="0" w:space="0" w:color="auto"/>
                    <w:bottom w:val="none" w:sz="0" w:space="0" w:color="auto"/>
                    <w:right w:val="none" w:sz="0" w:space="0" w:color="auto"/>
                  </w:divBdr>
                  <w:divsChild>
                    <w:div w:id="1455370810">
                      <w:marLeft w:val="0"/>
                      <w:marRight w:val="0"/>
                      <w:marTop w:val="0"/>
                      <w:marBottom w:val="0"/>
                      <w:divBdr>
                        <w:top w:val="none" w:sz="0" w:space="0" w:color="auto"/>
                        <w:left w:val="none" w:sz="0" w:space="0" w:color="auto"/>
                        <w:bottom w:val="none" w:sz="0" w:space="0" w:color="auto"/>
                        <w:right w:val="none" w:sz="0" w:space="0" w:color="auto"/>
                      </w:divBdr>
                    </w:div>
                  </w:divsChild>
                </w:div>
                <w:div w:id="353577907">
                  <w:marLeft w:val="0"/>
                  <w:marRight w:val="0"/>
                  <w:marTop w:val="0"/>
                  <w:marBottom w:val="0"/>
                  <w:divBdr>
                    <w:top w:val="none" w:sz="0" w:space="0" w:color="auto"/>
                    <w:left w:val="none" w:sz="0" w:space="0" w:color="auto"/>
                    <w:bottom w:val="none" w:sz="0" w:space="0" w:color="auto"/>
                    <w:right w:val="none" w:sz="0" w:space="0" w:color="auto"/>
                  </w:divBdr>
                  <w:divsChild>
                    <w:div w:id="2088262883">
                      <w:marLeft w:val="0"/>
                      <w:marRight w:val="0"/>
                      <w:marTop w:val="0"/>
                      <w:marBottom w:val="0"/>
                      <w:divBdr>
                        <w:top w:val="none" w:sz="0" w:space="0" w:color="auto"/>
                        <w:left w:val="none" w:sz="0" w:space="0" w:color="auto"/>
                        <w:bottom w:val="none" w:sz="0" w:space="0" w:color="auto"/>
                        <w:right w:val="none" w:sz="0" w:space="0" w:color="auto"/>
                      </w:divBdr>
                    </w:div>
                  </w:divsChild>
                </w:div>
                <w:div w:id="1684819622">
                  <w:marLeft w:val="0"/>
                  <w:marRight w:val="0"/>
                  <w:marTop w:val="0"/>
                  <w:marBottom w:val="0"/>
                  <w:divBdr>
                    <w:top w:val="none" w:sz="0" w:space="0" w:color="auto"/>
                    <w:left w:val="none" w:sz="0" w:space="0" w:color="auto"/>
                    <w:bottom w:val="none" w:sz="0" w:space="0" w:color="auto"/>
                    <w:right w:val="none" w:sz="0" w:space="0" w:color="auto"/>
                  </w:divBdr>
                  <w:divsChild>
                    <w:div w:id="2095927621">
                      <w:marLeft w:val="0"/>
                      <w:marRight w:val="0"/>
                      <w:marTop w:val="0"/>
                      <w:marBottom w:val="0"/>
                      <w:divBdr>
                        <w:top w:val="none" w:sz="0" w:space="0" w:color="auto"/>
                        <w:left w:val="none" w:sz="0" w:space="0" w:color="auto"/>
                        <w:bottom w:val="none" w:sz="0" w:space="0" w:color="auto"/>
                        <w:right w:val="none" w:sz="0" w:space="0" w:color="auto"/>
                      </w:divBdr>
                    </w:div>
                  </w:divsChild>
                </w:div>
                <w:div w:id="1509903273">
                  <w:marLeft w:val="0"/>
                  <w:marRight w:val="0"/>
                  <w:marTop w:val="0"/>
                  <w:marBottom w:val="0"/>
                  <w:divBdr>
                    <w:top w:val="none" w:sz="0" w:space="0" w:color="auto"/>
                    <w:left w:val="none" w:sz="0" w:space="0" w:color="auto"/>
                    <w:bottom w:val="none" w:sz="0" w:space="0" w:color="auto"/>
                    <w:right w:val="none" w:sz="0" w:space="0" w:color="auto"/>
                  </w:divBdr>
                  <w:divsChild>
                    <w:div w:id="1709338087">
                      <w:marLeft w:val="0"/>
                      <w:marRight w:val="0"/>
                      <w:marTop w:val="0"/>
                      <w:marBottom w:val="0"/>
                      <w:divBdr>
                        <w:top w:val="none" w:sz="0" w:space="0" w:color="auto"/>
                        <w:left w:val="none" w:sz="0" w:space="0" w:color="auto"/>
                        <w:bottom w:val="none" w:sz="0" w:space="0" w:color="auto"/>
                        <w:right w:val="none" w:sz="0" w:space="0" w:color="auto"/>
                      </w:divBdr>
                    </w:div>
                  </w:divsChild>
                </w:div>
                <w:div w:id="1749230422">
                  <w:marLeft w:val="0"/>
                  <w:marRight w:val="0"/>
                  <w:marTop w:val="0"/>
                  <w:marBottom w:val="0"/>
                  <w:divBdr>
                    <w:top w:val="none" w:sz="0" w:space="0" w:color="auto"/>
                    <w:left w:val="none" w:sz="0" w:space="0" w:color="auto"/>
                    <w:bottom w:val="none" w:sz="0" w:space="0" w:color="auto"/>
                    <w:right w:val="none" w:sz="0" w:space="0" w:color="auto"/>
                  </w:divBdr>
                  <w:divsChild>
                    <w:div w:id="1103037363">
                      <w:marLeft w:val="0"/>
                      <w:marRight w:val="0"/>
                      <w:marTop w:val="0"/>
                      <w:marBottom w:val="0"/>
                      <w:divBdr>
                        <w:top w:val="none" w:sz="0" w:space="0" w:color="auto"/>
                        <w:left w:val="none" w:sz="0" w:space="0" w:color="auto"/>
                        <w:bottom w:val="none" w:sz="0" w:space="0" w:color="auto"/>
                        <w:right w:val="none" w:sz="0" w:space="0" w:color="auto"/>
                      </w:divBdr>
                    </w:div>
                  </w:divsChild>
                </w:div>
                <w:div w:id="1713531011">
                  <w:marLeft w:val="0"/>
                  <w:marRight w:val="0"/>
                  <w:marTop w:val="0"/>
                  <w:marBottom w:val="0"/>
                  <w:divBdr>
                    <w:top w:val="none" w:sz="0" w:space="0" w:color="auto"/>
                    <w:left w:val="none" w:sz="0" w:space="0" w:color="auto"/>
                    <w:bottom w:val="none" w:sz="0" w:space="0" w:color="auto"/>
                    <w:right w:val="none" w:sz="0" w:space="0" w:color="auto"/>
                  </w:divBdr>
                  <w:divsChild>
                    <w:div w:id="1040976172">
                      <w:marLeft w:val="0"/>
                      <w:marRight w:val="0"/>
                      <w:marTop w:val="0"/>
                      <w:marBottom w:val="0"/>
                      <w:divBdr>
                        <w:top w:val="none" w:sz="0" w:space="0" w:color="auto"/>
                        <w:left w:val="none" w:sz="0" w:space="0" w:color="auto"/>
                        <w:bottom w:val="none" w:sz="0" w:space="0" w:color="auto"/>
                        <w:right w:val="none" w:sz="0" w:space="0" w:color="auto"/>
                      </w:divBdr>
                    </w:div>
                  </w:divsChild>
                </w:div>
                <w:div w:id="905721868">
                  <w:marLeft w:val="0"/>
                  <w:marRight w:val="0"/>
                  <w:marTop w:val="0"/>
                  <w:marBottom w:val="0"/>
                  <w:divBdr>
                    <w:top w:val="none" w:sz="0" w:space="0" w:color="auto"/>
                    <w:left w:val="none" w:sz="0" w:space="0" w:color="auto"/>
                    <w:bottom w:val="none" w:sz="0" w:space="0" w:color="auto"/>
                    <w:right w:val="none" w:sz="0" w:space="0" w:color="auto"/>
                  </w:divBdr>
                  <w:divsChild>
                    <w:div w:id="55209886">
                      <w:marLeft w:val="0"/>
                      <w:marRight w:val="0"/>
                      <w:marTop w:val="0"/>
                      <w:marBottom w:val="0"/>
                      <w:divBdr>
                        <w:top w:val="none" w:sz="0" w:space="0" w:color="auto"/>
                        <w:left w:val="none" w:sz="0" w:space="0" w:color="auto"/>
                        <w:bottom w:val="none" w:sz="0" w:space="0" w:color="auto"/>
                        <w:right w:val="none" w:sz="0" w:space="0" w:color="auto"/>
                      </w:divBdr>
                    </w:div>
                  </w:divsChild>
                </w:div>
                <w:div w:id="768622934">
                  <w:marLeft w:val="0"/>
                  <w:marRight w:val="0"/>
                  <w:marTop w:val="0"/>
                  <w:marBottom w:val="0"/>
                  <w:divBdr>
                    <w:top w:val="none" w:sz="0" w:space="0" w:color="auto"/>
                    <w:left w:val="none" w:sz="0" w:space="0" w:color="auto"/>
                    <w:bottom w:val="none" w:sz="0" w:space="0" w:color="auto"/>
                    <w:right w:val="none" w:sz="0" w:space="0" w:color="auto"/>
                  </w:divBdr>
                  <w:divsChild>
                    <w:div w:id="1251621726">
                      <w:marLeft w:val="0"/>
                      <w:marRight w:val="0"/>
                      <w:marTop w:val="0"/>
                      <w:marBottom w:val="0"/>
                      <w:divBdr>
                        <w:top w:val="none" w:sz="0" w:space="0" w:color="auto"/>
                        <w:left w:val="none" w:sz="0" w:space="0" w:color="auto"/>
                        <w:bottom w:val="none" w:sz="0" w:space="0" w:color="auto"/>
                        <w:right w:val="none" w:sz="0" w:space="0" w:color="auto"/>
                      </w:divBdr>
                    </w:div>
                  </w:divsChild>
                </w:div>
                <w:div w:id="1252659975">
                  <w:marLeft w:val="0"/>
                  <w:marRight w:val="0"/>
                  <w:marTop w:val="0"/>
                  <w:marBottom w:val="0"/>
                  <w:divBdr>
                    <w:top w:val="none" w:sz="0" w:space="0" w:color="auto"/>
                    <w:left w:val="none" w:sz="0" w:space="0" w:color="auto"/>
                    <w:bottom w:val="none" w:sz="0" w:space="0" w:color="auto"/>
                    <w:right w:val="none" w:sz="0" w:space="0" w:color="auto"/>
                  </w:divBdr>
                  <w:divsChild>
                    <w:div w:id="700475915">
                      <w:marLeft w:val="0"/>
                      <w:marRight w:val="0"/>
                      <w:marTop w:val="0"/>
                      <w:marBottom w:val="0"/>
                      <w:divBdr>
                        <w:top w:val="none" w:sz="0" w:space="0" w:color="auto"/>
                        <w:left w:val="none" w:sz="0" w:space="0" w:color="auto"/>
                        <w:bottom w:val="none" w:sz="0" w:space="0" w:color="auto"/>
                        <w:right w:val="none" w:sz="0" w:space="0" w:color="auto"/>
                      </w:divBdr>
                    </w:div>
                  </w:divsChild>
                </w:div>
                <w:div w:id="351151552">
                  <w:marLeft w:val="0"/>
                  <w:marRight w:val="0"/>
                  <w:marTop w:val="0"/>
                  <w:marBottom w:val="0"/>
                  <w:divBdr>
                    <w:top w:val="none" w:sz="0" w:space="0" w:color="auto"/>
                    <w:left w:val="none" w:sz="0" w:space="0" w:color="auto"/>
                    <w:bottom w:val="none" w:sz="0" w:space="0" w:color="auto"/>
                    <w:right w:val="none" w:sz="0" w:space="0" w:color="auto"/>
                  </w:divBdr>
                  <w:divsChild>
                    <w:div w:id="2088115312">
                      <w:marLeft w:val="0"/>
                      <w:marRight w:val="0"/>
                      <w:marTop w:val="0"/>
                      <w:marBottom w:val="0"/>
                      <w:divBdr>
                        <w:top w:val="none" w:sz="0" w:space="0" w:color="auto"/>
                        <w:left w:val="none" w:sz="0" w:space="0" w:color="auto"/>
                        <w:bottom w:val="none" w:sz="0" w:space="0" w:color="auto"/>
                        <w:right w:val="none" w:sz="0" w:space="0" w:color="auto"/>
                      </w:divBdr>
                    </w:div>
                  </w:divsChild>
                </w:div>
                <w:div w:id="923687909">
                  <w:marLeft w:val="0"/>
                  <w:marRight w:val="0"/>
                  <w:marTop w:val="0"/>
                  <w:marBottom w:val="0"/>
                  <w:divBdr>
                    <w:top w:val="none" w:sz="0" w:space="0" w:color="auto"/>
                    <w:left w:val="none" w:sz="0" w:space="0" w:color="auto"/>
                    <w:bottom w:val="none" w:sz="0" w:space="0" w:color="auto"/>
                    <w:right w:val="none" w:sz="0" w:space="0" w:color="auto"/>
                  </w:divBdr>
                  <w:divsChild>
                    <w:div w:id="1208026264">
                      <w:marLeft w:val="0"/>
                      <w:marRight w:val="0"/>
                      <w:marTop w:val="0"/>
                      <w:marBottom w:val="0"/>
                      <w:divBdr>
                        <w:top w:val="none" w:sz="0" w:space="0" w:color="auto"/>
                        <w:left w:val="none" w:sz="0" w:space="0" w:color="auto"/>
                        <w:bottom w:val="none" w:sz="0" w:space="0" w:color="auto"/>
                        <w:right w:val="none" w:sz="0" w:space="0" w:color="auto"/>
                      </w:divBdr>
                    </w:div>
                  </w:divsChild>
                </w:div>
                <w:div w:id="866718485">
                  <w:marLeft w:val="0"/>
                  <w:marRight w:val="0"/>
                  <w:marTop w:val="0"/>
                  <w:marBottom w:val="0"/>
                  <w:divBdr>
                    <w:top w:val="none" w:sz="0" w:space="0" w:color="auto"/>
                    <w:left w:val="none" w:sz="0" w:space="0" w:color="auto"/>
                    <w:bottom w:val="none" w:sz="0" w:space="0" w:color="auto"/>
                    <w:right w:val="none" w:sz="0" w:space="0" w:color="auto"/>
                  </w:divBdr>
                  <w:divsChild>
                    <w:div w:id="1924601015">
                      <w:marLeft w:val="0"/>
                      <w:marRight w:val="0"/>
                      <w:marTop w:val="0"/>
                      <w:marBottom w:val="0"/>
                      <w:divBdr>
                        <w:top w:val="none" w:sz="0" w:space="0" w:color="auto"/>
                        <w:left w:val="none" w:sz="0" w:space="0" w:color="auto"/>
                        <w:bottom w:val="none" w:sz="0" w:space="0" w:color="auto"/>
                        <w:right w:val="none" w:sz="0" w:space="0" w:color="auto"/>
                      </w:divBdr>
                    </w:div>
                  </w:divsChild>
                </w:div>
                <w:div w:id="404035809">
                  <w:marLeft w:val="0"/>
                  <w:marRight w:val="0"/>
                  <w:marTop w:val="0"/>
                  <w:marBottom w:val="0"/>
                  <w:divBdr>
                    <w:top w:val="none" w:sz="0" w:space="0" w:color="auto"/>
                    <w:left w:val="none" w:sz="0" w:space="0" w:color="auto"/>
                    <w:bottom w:val="none" w:sz="0" w:space="0" w:color="auto"/>
                    <w:right w:val="none" w:sz="0" w:space="0" w:color="auto"/>
                  </w:divBdr>
                  <w:divsChild>
                    <w:div w:id="560748124">
                      <w:marLeft w:val="0"/>
                      <w:marRight w:val="0"/>
                      <w:marTop w:val="0"/>
                      <w:marBottom w:val="0"/>
                      <w:divBdr>
                        <w:top w:val="none" w:sz="0" w:space="0" w:color="auto"/>
                        <w:left w:val="none" w:sz="0" w:space="0" w:color="auto"/>
                        <w:bottom w:val="none" w:sz="0" w:space="0" w:color="auto"/>
                        <w:right w:val="none" w:sz="0" w:space="0" w:color="auto"/>
                      </w:divBdr>
                    </w:div>
                  </w:divsChild>
                </w:div>
                <w:div w:id="1752698513">
                  <w:marLeft w:val="0"/>
                  <w:marRight w:val="0"/>
                  <w:marTop w:val="0"/>
                  <w:marBottom w:val="0"/>
                  <w:divBdr>
                    <w:top w:val="none" w:sz="0" w:space="0" w:color="auto"/>
                    <w:left w:val="none" w:sz="0" w:space="0" w:color="auto"/>
                    <w:bottom w:val="none" w:sz="0" w:space="0" w:color="auto"/>
                    <w:right w:val="none" w:sz="0" w:space="0" w:color="auto"/>
                  </w:divBdr>
                  <w:divsChild>
                    <w:div w:id="59836145">
                      <w:marLeft w:val="0"/>
                      <w:marRight w:val="0"/>
                      <w:marTop w:val="0"/>
                      <w:marBottom w:val="0"/>
                      <w:divBdr>
                        <w:top w:val="none" w:sz="0" w:space="0" w:color="auto"/>
                        <w:left w:val="none" w:sz="0" w:space="0" w:color="auto"/>
                        <w:bottom w:val="none" w:sz="0" w:space="0" w:color="auto"/>
                        <w:right w:val="none" w:sz="0" w:space="0" w:color="auto"/>
                      </w:divBdr>
                    </w:div>
                  </w:divsChild>
                </w:div>
                <w:div w:id="2123498145">
                  <w:marLeft w:val="0"/>
                  <w:marRight w:val="0"/>
                  <w:marTop w:val="0"/>
                  <w:marBottom w:val="0"/>
                  <w:divBdr>
                    <w:top w:val="none" w:sz="0" w:space="0" w:color="auto"/>
                    <w:left w:val="none" w:sz="0" w:space="0" w:color="auto"/>
                    <w:bottom w:val="none" w:sz="0" w:space="0" w:color="auto"/>
                    <w:right w:val="none" w:sz="0" w:space="0" w:color="auto"/>
                  </w:divBdr>
                  <w:divsChild>
                    <w:div w:id="1441215788">
                      <w:marLeft w:val="0"/>
                      <w:marRight w:val="0"/>
                      <w:marTop w:val="0"/>
                      <w:marBottom w:val="0"/>
                      <w:divBdr>
                        <w:top w:val="none" w:sz="0" w:space="0" w:color="auto"/>
                        <w:left w:val="none" w:sz="0" w:space="0" w:color="auto"/>
                        <w:bottom w:val="none" w:sz="0" w:space="0" w:color="auto"/>
                        <w:right w:val="none" w:sz="0" w:space="0" w:color="auto"/>
                      </w:divBdr>
                    </w:div>
                  </w:divsChild>
                </w:div>
                <w:div w:id="1707172866">
                  <w:marLeft w:val="0"/>
                  <w:marRight w:val="0"/>
                  <w:marTop w:val="0"/>
                  <w:marBottom w:val="0"/>
                  <w:divBdr>
                    <w:top w:val="none" w:sz="0" w:space="0" w:color="auto"/>
                    <w:left w:val="none" w:sz="0" w:space="0" w:color="auto"/>
                    <w:bottom w:val="none" w:sz="0" w:space="0" w:color="auto"/>
                    <w:right w:val="none" w:sz="0" w:space="0" w:color="auto"/>
                  </w:divBdr>
                  <w:divsChild>
                    <w:div w:id="1457022592">
                      <w:marLeft w:val="0"/>
                      <w:marRight w:val="0"/>
                      <w:marTop w:val="0"/>
                      <w:marBottom w:val="0"/>
                      <w:divBdr>
                        <w:top w:val="none" w:sz="0" w:space="0" w:color="auto"/>
                        <w:left w:val="none" w:sz="0" w:space="0" w:color="auto"/>
                        <w:bottom w:val="none" w:sz="0" w:space="0" w:color="auto"/>
                        <w:right w:val="none" w:sz="0" w:space="0" w:color="auto"/>
                      </w:divBdr>
                    </w:div>
                  </w:divsChild>
                </w:div>
                <w:div w:id="1082332326">
                  <w:marLeft w:val="0"/>
                  <w:marRight w:val="0"/>
                  <w:marTop w:val="0"/>
                  <w:marBottom w:val="0"/>
                  <w:divBdr>
                    <w:top w:val="none" w:sz="0" w:space="0" w:color="auto"/>
                    <w:left w:val="none" w:sz="0" w:space="0" w:color="auto"/>
                    <w:bottom w:val="none" w:sz="0" w:space="0" w:color="auto"/>
                    <w:right w:val="none" w:sz="0" w:space="0" w:color="auto"/>
                  </w:divBdr>
                  <w:divsChild>
                    <w:div w:id="1193570981">
                      <w:marLeft w:val="0"/>
                      <w:marRight w:val="0"/>
                      <w:marTop w:val="0"/>
                      <w:marBottom w:val="0"/>
                      <w:divBdr>
                        <w:top w:val="none" w:sz="0" w:space="0" w:color="auto"/>
                        <w:left w:val="none" w:sz="0" w:space="0" w:color="auto"/>
                        <w:bottom w:val="none" w:sz="0" w:space="0" w:color="auto"/>
                        <w:right w:val="none" w:sz="0" w:space="0" w:color="auto"/>
                      </w:divBdr>
                    </w:div>
                  </w:divsChild>
                </w:div>
                <w:div w:id="680477246">
                  <w:marLeft w:val="0"/>
                  <w:marRight w:val="0"/>
                  <w:marTop w:val="0"/>
                  <w:marBottom w:val="0"/>
                  <w:divBdr>
                    <w:top w:val="none" w:sz="0" w:space="0" w:color="auto"/>
                    <w:left w:val="none" w:sz="0" w:space="0" w:color="auto"/>
                    <w:bottom w:val="none" w:sz="0" w:space="0" w:color="auto"/>
                    <w:right w:val="none" w:sz="0" w:space="0" w:color="auto"/>
                  </w:divBdr>
                  <w:divsChild>
                    <w:div w:id="1060053552">
                      <w:marLeft w:val="0"/>
                      <w:marRight w:val="0"/>
                      <w:marTop w:val="0"/>
                      <w:marBottom w:val="0"/>
                      <w:divBdr>
                        <w:top w:val="none" w:sz="0" w:space="0" w:color="auto"/>
                        <w:left w:val="none" w:sz="0" w:space="0" w:color="auto"/>
                        <w:bottom w:val="none" w:sz="0" w:space="0" w:color="auto"/>
                        <w:right w:val="none" w:sz="0" w:space="0" w:color="auto"/>
                      </w:divBdr>
                    </w:div>
                  </w:divsChild>
                </w:div>
                <w:div w:id="188951525">
                  <w:marLeft w:val="0"/>
                  <w:marRight w:val="0"/>
                  <w:marTop w:val="0"/>
                  <w:marBottom w:val="0"/>
                  <w:divBdr>
                    <w:top w:val="none" w:sz="0" w:space="0" w:color="auto"/>
                    <w:left w:val="none" w:sz="0" w:space="0" w:color="auto"/>
                    <w:bottom w:val="none" w:sz="0" w:space="0" w:color="auto"/>
                    <w:right w:val="none" w:sz="0" w:space="0" w:color="auto"/>
                  </w:divBdr>
                  <w:divsChild>
                    <w:div w:id="1600139241">
                      <w:marLeft w:val="0"/>
                      <w:marRight w:val="0"/>
                      <w:marTop w:val="0"/>
                      <w:marBottom w:val="0"/>
                      <w:divBdr>
                        <w:top w:val="none" w:sz="0" w:space="0" w:color="auto"/>
                        <w:left w:val="none" w:sz="0" w:space="0" w:color="auto"/>
                        <w:bottom w:val="none" w:sz="0" w:space="0" w:color="auto"/>
                        <w:right w:val="none" w:sz="0" w:space="0" w:color="auto"/>
                      </w:divBdr>
                    </w:div>
                  </w:divsChild>
                </w:div>
                <w:div w:id="946082709">
                  <w:marLeft w:val="0"/>
                  <w:marRight w:val="0"/>
                  <w:marTop w:val="0"/>
                  <w:marBottom w:val="0"/>
                  <w:divBdr>
                    <w:top w:val="none" w:sz="0" w:space="0" w:color="auto"/>
                    <w:left w:val="none" w:sz="0" w:space="0" w:color="auto"/>
                    <w:bottom w:val="none" w:sz="0" w:space="0" w:color="auto"/>
                    <w:right w:val="none" w:sz="0" w:space="0" w:color="auto"/>
                  </w:divBdr>
                  <w:divsChild>
                    <w:div w:id="90930700">
                      <w:marLeft w:val="0"/>
                      <w:marRight w:val="0"/>
                      <w:marTop w:val="0"/>
                      <w:marBottom w:val="0"/>
                      <w:divBdr>
                        <w:top w:val="none" w:sz="0" w:space="0" w:color="auto"/>
                        <w:left w:val="none" w:sz="0" w:space="0" w:color="auto"/>
                        <w:bottom w:val="none" w:sz="0" w:space="0" w:color="auto"/>
                        <w:right w:val="none" w:sz="0" w:space="0" w:color="auto"/>
                      </w:divBdr>
                    </w:div>
                  </w:divsChild>
                </w:div>
                <w:div w:id="1306743261">
                  <w:marLeft w:val="0"/>
                  <w:marRight w:val="0"/>
                  <w:marTop w:val="0"/>
                  <w:marBottom w:val="0"/>
                  <w:divBdr>
                    <w:top w:val="none" w:sz="0" w:space="0" w:color="auto"/>
                    <w:left w:val="none" w:sz="0" w:space="0" w:color="auto"/>
                    <w:bottom w:val="none" w:sz="0" w:space="0" w:color="auto"/>
                    <w:right w:val="none" w:sz="0" w:space="0" w:color="auto"/>
                  </w:divBdr>
                  <w:divsChild>
                    <w:div w:id="1179544409">
                      <w:marLeft w:val="0"/>
                      <w:marRight w:val="0"/>
                      <w:marTop w:val="0"/>
                      <w:marBottom w:val="0"/>
                      <w:divBdr>
                        <w:top w:val="none" w:sz="0" w:space="0" w:color="auto"/>
                        <w:left w:val="none" w:sz="0" w:space="0" w:color="auto"/>
                        <w:bottom w:val="none" w:sz="0" w:space="0" w:color="auto"/>
                        <w:right w:val="none" w:sz="0" w:space="0" w:color="auto"/>
                      </w:divBdr>
                    </w:div>
                  </w:divsChild>
                </w:div>
                <w:div w:id="1286959620">
                  <w:marLeft w:val="0"/>
                  <w:marRight w:val="0"/>
                  <w:marTop w:val="0"/>
                  <w:marBottom w:val="0"/>
                  <w:divBdr>
                    <w:top w:val="none" w:sz="0" w:space="0" w:color="auto"/>
                    <w:left w:val="none" w:sz="0" w:space="0" w:color="auto"/>
                    <w:bottom w:val="none" w:sz="0" w:space="0" w:color="auto"/>
                    <w:right w:val="none" w:sz="0" w:space="0" w:color="auto"/>
                  </w:divBdr>
                  <w:divsChild>
                    <w:div w:id="526525498">
                      <w:marLeft w:val="0"/>
                      <w:marRight w:val="0"/>
                      <w:marTop w:val="0"/>
                      <w:marBottom w:val="0"/>
                      <w:divBdr>
                        <w:top w:val="none" w:sz="0" w:space="0" w:color="auto"/>
                        <w:left w:val="none" w:sz="0" w:space="0" w:color="auto"/>
                        <w:bottom w:val="none" w:sz="0" w:space="0" w:color="auto"/>
                        <w:right w:val="none" w:sz="0" w:space="0" w:color="auto"/>
                      </w:divBdr>
                    </w:div>
                  </w:divsChild>
                </w:div>
                <w:div w:id="1758209035">
                  <w:marLeft w:val="0"/>
                  <w:marRight w:val="0"/>
                  <w:marTop w:val="0"/>
                  <w:marBottom w:val="0"/>
                  <w:divBdr>
                    <w:top w:val="none" w:sz="0" w:space="0" w:color="auto"/>
                    <w:left w:val="none" w:sz="0" w:space="0" w:color="auto"/>
                    <w:bottom w:val="none" w:sz="0" w:space="0" w:color="auto"/>
                    <w:right w:val="none" w:sz="0" w:space="0" w:color="auto"/>
                  </w:divBdr>
                  <w:divsChild>
                    <w:div w:id="486213295">
                      <w:marLeft w:val="0"/>
                      <w:marRight w:val="0"/>
                      <w:marTop w:val="0"/>
                      <w:marBottom w:val="0"/>
                      <w:divBdr>
                        <w:top w:val="none" w:sz="0" w:space="0" w:color="auto"/>
                        <w:left w:val="none" w:sz="0" w:space="0" w:color="auto"/>
                        <w:bottom w:val="none" w:sz="0" w:space="0" w:color="auto"/>
                        <w:right w:val="none" w:sz="0" w:space="0" w:color="auto"/>
                      </w:divBdr>
                    </w:div>
                  </w:divsChild>
                </w:div>
                <w:div w:id="695158761">
                  <w:marLeft w:val="0"/>
                  <w:marRight w:val="0"/>
                  <w:marTop w:val="0"/>
                  <w:marBottom w:val="0"/>
                  <w:divBdr>
                    <w:top w:val="none" w:sz="0" w:space="0" w:color="auto"/>
                    <w:left w:val="none" w:sz="0" w:space="0" w:color="auto"/>
                    <w:bottom w:val="none" w:sz="0" w:space="0" w:color="auto"/>
                    <w:right w:val="none" w:sz="0" w:space="0" w:color="auto"/>
                  </w:divBdr>
                  <w:divsChild>
                    <w:div w:id="1046876142">
                      <w:marLeft w:val="0"/>
                      <w:marRight w:val="0"/>
                      <w:marTop w:val="0"/>
                      <w:marBottom w:val="0"/>
                      <w:divBdr>
                        <w:top w:val="none" w:sz="0" w:space="0" w:color="auto"/>
                        <w:left w:val="none" w:sz="0" w:space="0" w:color="auto"/>
                        <w:bottom w:val="none" w:sz="0" w:space="0" w:color="auto"/>
                        <w:right w:val="none" w:sz="0" w:space="0" w:color="auto"/>
                      </w:divBdr>
                    </w:div>
                  </w:divsChild>
                </w:div>
                <w:div w:id="631255049">
                  <w:marLeft w:val="0"/>
                  <w:marRight w:val="0"/>
                  <w:marTop w:val="0"/>
                  <w:marBottom w:val="0"/>
                  <w:divBdr>
                    <w:top w:val="none" w:sz="0" w:space="0" w:color="auto"/>
                    <w:left w:val="none" w:sz="0" w:space="0" w:color="auto"/>
                    <w:bottom w:val="none" w:sz="0" w:space="0" w:color="auto"/>
                    <w:right w:val="none" w:sz="0" w:space="0" w:color="auto"/>
                  </w:divBdr>
                  <w:divsChild>
                    <w:div w:id="1605455491">
                      <w:marLeft w:val="0"/>
                      <w:marRight w:val="0"/>
                      <w:marTop w:val="0"/>
                      <w:marBottom w:val="0"/>
                      <w:divBdr>
                        <w:top w:val="none" w:sz="0" w:space="0" w:color="auto"/>
                        <w:left w:val="none" w:sz="0" w:space="0" w:color="auto"/>
                        <w:bottom w:val="none" w:sz="0" w:space="0" w:color="auto"/>
                        <w:right w:val="none" w:sz="0" w:space="0" w:color="auto"/>
                      </w:divBdr>
                    </w:div>
                  </w:divsChild>
                </w:div>
                <w:div w:id="1449082101">
                  <w:marLeft w:val="0"/>
                  <w:marRight w:val="0"/>
                  <w:marTop w:val="0"/>
                  <w:marBottom w:val="0"/>
                  <w:divBdr>
                    <w:top w:val="none" w:sz="0" w:space="0" w:color="auto"/>
                    <w:left w:val="none" w:sz="0" w:space="0" w:color="auto"/>
                    <w:bottom w:val="none" w:sz="0" w:space="0" w:color="auto"/>
                    <w:right w:val="none" w:sz="0" w:space="0" w:color="auto"/>
                  </w:divBdr>
                  <w:divsChild>
                    <w:div w:id="1694189659">
                      <w:marLeft w:val="0"/>
                      <w:marRight w:val="0"/>
                      <w:marTop w:val="0"/>
                      <w:marBottom w:val="0"/>
                      <w:divBdr>
                        <w:top w:val="none" w:sz="0" w:space="0" w:color="auto"/>
                        <w:left w:val="none" w:sz="0" w:space="0" w:color="auto"/>
                        <w:bottom w:val="none" w:sz="0" w:space="0" w:color="auto"/>
                        <w:right w:val="none" w:sz="0" w:space="0" w:color="auto"/>
                      </w:divBdr>
                    </w:div>
                  </w:divsChild>
                </w:div>
                <w:div w:id="781339470">
                  <w:marLeft w:val="0"/>
                  <w:marRight w:val="0"/>
                  <w:marTop w:val="0"/>
                  <w:marBottom w:val="0"/>
                  <w:divBdr>
                    <w:top w:val="none" w:sz="0" w:space="0" w:color="auto"/>
                    <w:left w:val="none" w:sz="0" w:space="0" w:color="auto"/>
                    <w:bottom w:val="none" w:sz="0" w:space="0" w:color="auto"/>
                    <w:right w:val="none" w:sz="0" w:space="0" w:color="auto"/>
                  </w:divBdr>
                  <w:divsChild>
                    <w:div w:id="504563700">
                      <w:marLeft w:val="0"/>
                      <w:marRight w:val="0"/>
                      <w:marTop w:val="0"/>
                      <w:marBottom w:val="0"/>
                      <w:divBdr>
                        <w:top w:val="none" w:sz="0" w:space="0" w:color="auto"/>
                        <w:left w:val="none" w:sz="0" w:space="0" w:color="auto"/>
                        <w:bottom w:val="none" w:sz="0" w:space="0" w:color="auto"/>
                        <w:right w:val="none" w:sz="0" w:space="0" w:color="auto"/>
                      </w:divBdr>
                    </w:div>
                  </w:divsChild>
                </w:div>
                <w:div w:id="501896414">
                  <w:marLeft w:val="0"/>
                  <w:marRight w:val="0"/>
                  <w:marTop w:val="0"/>
                  <w:marBottom w:val="0"/>
                  <w:divBdr>
                    <w:top w:val="none" w:sz="0" w:space="0" w:color="auto"/>
                    <w:left w:val="none" w:sz="0" w:space="0" w:color="auto"/>
                    <w:bottom w:val="none" w:sz="0" w:space="0" w:color="auto"/>
                    <w:right w:val="none" w:sz="0" w:space="0" w:color="auto"/>
                  </w:divBdr>
                  <w:divsChild>
                    <w:div w:id="462381861">
                      <w:marLeft w:val="0"/>
                      <w:marRight w:val="0"/>
                      <w:marTop w:val="0"/>
                      <w:marBottom w:val="0"/>
                      <w:divBdr>
                        <w:top w:val="none" w:sz="0" w:space="0" w:color="auto"/>
                        <w:left w:val="none" w:sz="0" w:space="0" w:color="auto"/>
                        <w:bottom w:val="none" w:sz="0" w:space="0" w:color="auto"/>
                        <w:right w:val="none" w:sz="0" w:space="0" w:color="auto"/>
                      </w:divBdr>
                    </w:div>
                  </w:divsChild>
                </w:div>
                <w:div w:id="202404435">
                  <w:marLeft w:val="0"/>
                  <w:marRight w:val="0"/>
                  <w:marTop w:val="0"/>
                  <w:marBottom w:val="0"/>
                  <w:divBdr>
                    <w:top w:val="none" w:sz="0" w:space="0" w:color="auto"/>
                    <w:left w:val="none" w:sz="0" w:space="0" w:color="auto"/>
                    <w:bottom w:val="none" w:sz="0" w:space="0" w:color="auto"/>
                    <w:right w:val="none" w:sz="0" w:space="0" w:color="auto"/>
                  </w:divBdr>
                  <w:divsChild>
                    <w:div w:id="1607809445">
                      <w:marLeft w:val="0"/>
                      <w:marRight w:val="0"/>
                      <w:marTop w:val="0"/>
                      <w:marBottom w:val="0"/>
                      <w:divBdr>
                        <w:top w:val="none" w:sz="0" w:space="0" w:color="auto"/>
                        <w:left w:val="none" w:sz="0" w:space="0" w:color="auto"/>
                        <w:bottom w:val="none" w:sz="0" w:space="0" w:color="auto"/>
                        <w:right w:val="none" w:sz="0" w:space="0" w:color="auto"/>
                      </w:divBdr>
                    </w:div>
                  </w:divsChild>
                </w:div>
                <w:div w:id="540170767">
                  <w:marLeft w:val="0"/>
                  <w:marRight w:val="0"/>
                  <w:marTop w:val="0"/>
                  <w:marBottom w:val="0"/>
                  <w:divBdr>
                    <w:top w:val="none" w:sz="0" w:space="0" w:color="auto"/>
                    <w:left w:val="none" w:sz="0" w:space="0" w:color="auto"/>
                    <w:bottom w:val="none" w:sz="0" w:space="0" w:color="auto"/>
                    <w:right w:val="none" w:sz="0" w:space="0" w:color="auto"/>
                  </w:divBdr>
                  <w:divsChild>
                    <w:div w:id="137234927">
                      <w:marLeft w:val="0"/>
                      <w:marRight w:val="0"/>
                      <w:marTop w:val="0"/>
                      <w:marBottom w:val="0"/>
                      <w:divBdr>
                        <w:top w:val="none" w:sz="0" w:space="0" w:color="auto"/>
                        <w:left w:val="none" w:sz="0" w:space="0" w:color="auto"/>
                        <w:bottom w:val="none" w:sz="0" w:space="0" w:color="auto"/>
                        <w:right w:val="none" w:sz="0" w:space="0" w:color="auto"/>
                      </w:divBdr>
                    </w:div>
                  </w:divsChild>
                </w:div>
                <w:div w:id="851457900">
                  <w:marLeft w:val="0"/>
                  <w:marRight w:val="0"/>
                  <w:marTop w:val="0"/>
                  <w:marBottom w:val="0"/>
                  <w:divBdr>
                    <w:top w:val="none" w:sz="0" w:space="0" w:color="auto"/>
                    <w:left w:val="none" w:sz="0" w:space="0" w:color="auto"/>
                    <w:bottom w:val="none" w:sz="0" w:space="0" w:color="auto"/>
                    <w:right w:val="none" w:sz="0" w:space="0" w:color="auto"/>
                  </w:divBdr>
                  <w:divsChild>
                    <w:div w:id="377164069">
                      <w:marLeft w:val="0"/>
                      <w:marRight w:val="0"/>
                      <w:marTop w:val="0"/>
                      <w:marBottom w:val="0"/>
                      <w:divBdr>
                        <w:top w:val="none" w:sz="0" w:space="0" w:color="auto"/>
                        <w:left w:val="none" w:sz="0" w:space="0" w:color="auto"/>
                        <w:bottom w:val="none" w:sz="0" w:space="0" w:color="auto"/>
                        <w:right w:val="none" w:sz="0" w:space="0" w:color="auto"/>
                      </w:divBdr>
                    </w:div>
                  </w:divsChild>
                </w:div>
                <w:div w:id="45031204">
                  <w:marLeft w:val="0"/>
                  <w:marRight w:val="0"/>
                  <w:marTop w:val="0"/>
                  <w:marBottom w:val="0"/>
                  <w:divBdr>
                    <w:top w:val="none" w:sz="0" w:space="0" w:color="auto"/>
                    <w:left w:val="none" w:sz="0" w:space="0" w:color="auto"/>
                    <w:bottom w:val="none" w:sz="0" w:space="0" w:color="auto"/>
                    <w:right w:val="none" w:sz="0" w:space="0" w:color="auto"/>
                  </w:divBdr>
                  <w:divsChild>
                    <w:div w:id="855464639">
                      <w:marLeft w:val="0"/>
                      <w:marRight w:val="0"/>
                      <w:marTop w:val="0"/>
                      <w:marBottom w:val="0"/>
                      <w:divBdr>
                        <w:top w:val="none" w:sz="0" w:space="0" w:color="auto"/>
                        <w:left w:val="none" w:sz="0" w:space="0" w:color="auto"/>
                        <w:bottom w:val="none" w:sz="0" w:space="0" w:color="auto"/>
                        <w:right w:val="none" w:sz="0" w:space="0" w:color="auto"/>
                      </w:divBdr>
                    </w:div>
                  </w:divsChild>
                </w:div>
                <w:div w:id="1488475905">
                  <w:marLeft w:val="0"/>
                  <w:marRight w:val="0"/>
                  <w:marTop w:val="0"/>
                  <w:marBottom w:val="0"/>
                  <w:divBdr>
                    <w:top w:val="none" w:sz="0" w:space="0" w:color="auto"/>
                    <w:left w:val="none" w:sz="0" w:space="0" w:color="auto"/>
                    <w:bottom w:val="none" w:sz="0" w:space="0" w:color="auto"/>
                    <w:right w:val="none" w:sz="0" w:space="0" w:color="auto"/>
                  </w:divBdr>
                  <w:divsChild>
                    <w:div w:id="773213942">
                      <w:marLeft w:val="0"/>
                      <w:marRight w:val="0"/>
                      <w:marTop w:val="0"/>
                      <w:marBottom w:val="0"/>
                      <w:divBdr>
                        <w:top w:val="none" w:sz="0" w:space="0" w:color="auto"/>
                        <w:left w:val="none" w:sz="0" w:space="0" w:color="auto"/>
                        <w:bottom w:val="none" w:sz="0" w:space="0" w:color="auto"/>
                        <w:right w:val="none" w:sz="0" w:space="0" w:color="auto"/>
                      </w:divBdr>
                    </w:div>
                  </w:divsChild>
                </w:div>
                <w:div w:id="2043046517">
                  <w:marLeft w:val="0"/>
                  <w:marRight w:val="0"/>
                  <w:marTop w:val="0"/>
                  <w:marBottom w:val="0"/>
                  <w:divBdr>
                    <w:top w:val="none" w:sz="0" w:space="0" w:color="auto"/>
                    <w:left w:val="none" w:sz="0" w:space="0" w:color="auto"/>
                    <w:bottom w:val="none" w:sz="0" w:space="0" w:color="auto"/>
                    <w:right w:val="none" w:sz="0" w:space="0" w:color="auto"/>
                  </w:divBdr>
                  <w:divsChild>
                    <w:div w:id="1359742399">
                      <w:marLeft w:val="0"/>
                      <w:marRight w:val="0"/>
                      <w:marTop w:val="0"/>
                      <w:marBottom w:val="0"/>
                      <w:divBdr>
                        <w:top w:val="none" w:sz="0" w:space="0" w:color="auto"/>
                        <w:left w:val="none" w:sz="0" w:space="0" w:color="auto"/>
                        <w:bottom w:val="none" w:sz="0" w:space="0" w:color="auto"/>
                        <w:right w:val="none" w:sz="0" w:space="0" w:color="auto"/>
                      </w:divBdr>
                    </w:div>
                  </w:divsChild>
                </w:div>
                <w:div w:id="658584774">
                  <w:marLeft w:val="0"/>
                  <w:marRight w:val="0"/>
                  <w:marTop w:val="0"/>
                  <w:marBottom w:val="0"/>
                  <w:divBdr>
                    <w:top w:val="none" w:sz="0" w:space="0" w:color="auto"/>
                    <w:left w:val="none" w:sz="0" w:space="0" w:color="auto"/>
                    <w:bottom w:val="none" w:sz="0" w:space="0" w:color="auto"/>
                    <w:right w:val="none" w:sz="0" w:space="0" w:color="auto"/>
                  </w:divBdr>
                  <w:divsChild>
                    <w:div w:id="1095058137">
                      <w:marLeft w:val="0"/>
                      <w:marRight w:val="0"/>
                      <w:marTop w:val="0"/>
                      <w:marBottom w:val="0"/>
                      <w:divBdr>
                        <w:top w:val="none" w:sz="0" w:space="0" w:color="auto"/>
                        <w:left w:val="none" w:sz="0" w:space="0" w:color="auto"/>
                        <w:bottom w:val="none" w:sz="0" w:space="0" w:color="auto"/>
                        <w:right w:val="none" w:sz="0" w:space="0" w:color="auto"/>
                      </w:divBdr>
                    </w:div>
                  </w:divsChild>
                </w:div>
                <w:div w:id="1695039595">
                  <w:marLeft w:val="0"/>
                  <w:marRight w:val="0"/>
                  <w:marTop w:val="0"/>
                  <w:marBottom w:val="0"/>
                  <w:divBdr>
                    <w:top w:val="none" w:sz="0" w:space="0" w:color="auto"/>
                    <w:left w:val="none" w:sz="0" w:space="0" w:color="auto"/>
                    <w:bottom w:val="none" w:sz="0" w:space="0" w:color="auto"/>
                    <w:right w:val="none" w:sz="0" w:space="0" w:color="auto"/>
                  </w:divBdr>
                  <w:divsChild>
                    <w:div w:id="767041507">
                      <w:marLeft w:val="0"/>
                      <w:marRight w:val="0"/>
                      <w:marTop w:val="0"/>
                      <w:marBottom w:val="0"/>
                      <w:divBdr>
                        <w:top w:val="none" w:sz="0" w:space="0" w:color="auto"/>
                        <w:left w:val="none" w:sz="0" w:space="0" w:color="auto"/>
                        <w:bottom w:val="none" w:sz="0" w:space="0" w:color="auto"/>
                        <w:right w:val="none" w:sz="0" w:space="0" w:color="auto"/>
                      </w:divBdr>
                    </w:div>
                  </w:divsChild>
                </w:div>
                <w:div w:id="1750232440">
                  <w:marLeft w:val="0"/>
                  <w:marRight w:val="0"/>
                  <w:marTop w:val="0"/>
                  <w:marBottom w:val="0"/>
                  <w:divBdr>
                    <w:top w:val="none" w:sz="0" w:space="0" w:color="auto"/>
                    <w:left w:val="none" w:sz="0" w:space="0" w:color="auto"/>
                    <w:bottom w:val="none" w:sz="0" w:space="0" w:color="auto"/>
                    <w:right w:val="none" w:sz="0" w:space="0" w:color="auto"/>
                  </w:divBdr>
                  <w:divsChild>
                    <w:div w:id="1918785765">
                      <w:marLeft w:val="0"/>
                      <w:marRight w:val="0"/>
                      <w:marTop w:val="0"/>
                      <w:marBottom w:val="0"/>
                      <w:divBdr>
                        <w:top w:val="none" w:sz="0" w:space="0" w:color="auto"/>
                        <w:left w:val="none" w:sz="0" w:space="0" w:color="auto"/>
                        <w:bottom w:val="none" w:sz="0" w:space="0" w:color="auto"/>
                        <w:right w:val="none" w:sz="0" w:space="0" w:color="auto"/>
                      </w:divBdr>
                    </w:div>
                  </w:divsChild>
                </w:div>
                <w:div w:id="1842813748">
                  <w:marLeft w:val="0"/>
                  <w:marRight w:val="0"/>
                  <w:marTop w:val="0"/>
                  <w:marBottom w:val="0"/>
                  <w:divBdr>
                    <w:top w:val="none" w:sz="0" w:space="0" w:color="auto"/>
                    <w:left w:val="none" w:sz="0" w:space="0" w:color="auto"/>
                    <w:bottom w:val="none" w:sz="0" w:space="0" w:color="auto"/>
                    <w:right w:val="none" w:sz="0" w:space="0" w:color="auto"/>
                  </w:divBdr>
                  <w:divsChild>
                    <w:div w:id="970551093">
                      <w:marLeft w:val="0"/>
                      <w:marRight w:val="0"/>
                      <w:marTop w:val="0"/>
                      <w:marBottom w:val="0"/>
                      <w:divBdr>
                        <w:top w:val="none" w:sz="0" w:space="0" w:color="auto"/>
                        <w:left w:val="none" w:sz="0" w:space="0" w:color="auto"/>
                        <w:bottom w:val="none" w:sz="0" w:space="0" w:color="auto"/>
                        <w:right w:val="none" w:sz="0" w:space="0" w:color="auto"/>
                      </w:divBdr>
                    </w:div>
                  </w:divsChild>
                </w:div>
                <w:div w:id="1252547221">
                  <w:marLeft w:val="0"/>
                  <w:marRight w:val="0"/>
                  <w:marTop w:val="0"/>
                  <w:marBottom w:val="0"/>
                  <w:divBdr>
                    <w:top w:val="none" w:sz="0" w:space="0" w:color="auto"/>
                    <w:left w:val="none" w:sz="0" w:space="0" w:color="auto"/>
                    <w:bottom w:val="none" w:sz="0" w:space="0" w:color="auto"/>
                    <w:right w:val="none" w:sz="0" w:space="0" w:color="auto"/>
                  </w:divBdr>
                  <w:divsChild>
                    <w:div w:id="529496461">
                      <w:marLeft w:val="0"/>
                      <w:marRight w:val="0"/>
                      <w:marTop w:val="0"/>
                      <w:marBottom w:val="0"/>
                      <w:divBdr>
                        <w:top w:val="none" w:sz="0" w:space="0" w:color="auto"/>
                        <w:left w:val="none" w:sz="0" w:space="0" w:color="auto"/>
                        <w:bottom w:val="none" w:sz="0" w:space="0" w:color="auto"/>
                        <w:right w:val="none" w:sz="0" w:space="0" w:color="auto"/>
                      </w:divBdr>
                    </w:div>
                  </w:divsChild>
                </w:div>
                <w:div w:id="796918144">
                  <w:marLeft w:val="0"/>
                  <w:marRight w:val="0"/>
                  <w:marTop w:val="0"/>
                  <w:marBottom w:val="0"/>
                  <w:divBdr>
                    <w:top w:val="none" w:sz="0" w:space="0" w:color="auto"/>
                    <w:left w:val="none" w:sz="0" w:space="0" w:color="auto"/>
                    <w:bottom w:val="none" w:sz="0" w:space="0" w:color="auto"/>
                    <w:right w:val="none" w:sz="0" w:space="0" w:color="auto"/>
                  </w:divBdr>
                  <w:divsChild>
                    <w:div w:id="983657137">
                      <w:marLeft w:val="0"/>
                      <w:marRight w:val="0"/>
                      <w:marTop w:val="0"/>
                      <w:marBottom w:val="0"/>
                      <w:divBdr>
                        <w:top w:val="none" w:sz="0" w:space="0" w:color="auto"/>
                        <w:left w:val="none" w:sz="0" w:space="0" w:color="auto"/>
                        <w:bottom w:val="none" w:sz="0" w:space="0" w:color="auto"/>
                        <w:right w:val="none" w:sz="0" w:space="0" w:color="auto"/>
                      </w:divBdr>
                    </w:div>
                  </w:divsChild>
                </w:div>
                <w:div w:id="1455297126">
                  <w:marLeft w:val="0"/>
                  <w:marRight w:val="0"/>
                  <w:marTop w:val="0"/>
                  <w:marBottom w:val="0"/>
                  <w:divBdr>
                    <w:top w:val="none" w:sz="0" w:space="0" w:color="auto"/>
                    <w:left w:val="none" w:sz="0" w:space="0" w:color="auto"/>
                    <w:bottom w:val="none" w:sz="0" w:space="0" w:color="auto"/>
                    <w:right w:val="none" w:sz="0" w:space="0" w:color="auto"/>
                  </w:divBdr>
                  <w:divsChild>
                    <w:div w:id="473062842">
                      <w:marLeft w:val="0"/>
                      <w:marRight w:val="0"/>
                      <w:marTop w:val="0"/>
                      <w:marBottom w:val="0"/>
                      <w:divBdr>
                        <w:top w:val="none" w:sz="0" w:space="0" w:color="auto"/>
                        <w:left w:val="none" w:sz="0" w:space="0" w:color="auto"/>
                        <w:bottom w:val="none" w:sz="0" w:space="0" w:color="auto"/>
                        <w:right w:val="none" w:sz="0" w:space="0" w:color="auto"/>
                      </w:divBdr>
                    </w:div>
                  </w:divsChild>
                </w:div>
                <w:div w:id="60909764">
                  <w:marLeft w:val="0"/>
                  <w:marRight w:val="0"/>
                  <w:marTop w:val="0"/>
                  <w:marBottom w:val="0"/>
                  <w:divBdr>
                    <w:top w:val="none" w:sz="0" w:space="0" w:color="auto"/>
                    <w:left w:val="none" w:sz="0" w:space="0" w:color="auto"/>
                    <w:bottom w:val="none" w:sz="0" w:space="0" w:color="auto"/>
                    <w:right w:val="none" w:sz="0" w:space="0" w:color="auto"/>
                  </w:divBdr>
                  <w:divsChild>
                    <w:div w:id="1466972651">
                      <w:marLeft w:val="0"/>
                      <w:marRight w:val="0"/>
                      <w:marTop w:val="0"/>
                      <w:marBottom w:val="0"/>
                      <w:divBdr>
                        <w:top w:val="none" w:sz="0" w:space="0" w:color="auto"/>
                        <w:left w:val="none" w:sz="0" w:space="0" w:color="auto"/>
                        <w:bottom w:val="none" w:sz="0" w:space="0" w:color="auto"/>
                        <w:right w:val="none" w:sz="0" w:space="0" w:color="auto"/>
                      </w:divBdr>
                    </w:div>
                  </w:divsChild>
                </w:div>
                <w:div w:id="2056269491">
                  <w:marLeft w:val="0"/>
                  <w:marRight w:val="0"/>
                  <w:marTop w:val="0"/>
                  <w:marBottom w:val="0"/>
                  <w:divBdr>
                    <w:top w:val="none" w:sz="0" w:space="0" w:color="auto"/>
                    <w:left w:val="none" w:sz="0" w:space="0" w:color="auto"/>
                    <w:bottom w:val="none" w:sz="0" w:space="0" w:color="auto"/>
                    <w:right w:val="none" w:sz="0" w:space="0" w:color="auto"/>
                  </w:divBdr>
                  <w:divsChild>
                    <w:div w:id="1307323705">
                      <w:marLeft w:val="0"/>
                      <w:marRight w:val="0"/>
                      <w:marTop w:val="0"/>
                      <w:marBottom w:val="0"/>
                      <w:divBdr>
                        <w:top w:val="none" w:sz="0" w:space="0" w:color="auto"/>
                        <w:left w:val="none" w:sz="0" w:space="0" w:color="auto"/>
                        <w:bottom w:val="none" w:sz="0" w:space="0" w:color="auto"/>
                        <w:right w:val="none" w:sz="0" w:space="0" w:color="auto"/>
                      </w:divBdr>
                    </w:div>
                  </w:divsChild>
                </w:div>
                <w:div w:id="982583806">
                  <w:marLeft w:val="0"/>
                  <w:marRight w:val="0"/>
                  <w:marTop w:val="0"/>
                  <w:marBottom w:val="0"/>
                  <w:divBdr>
                    <w:top w:val="none" w:sz="0" w:space="0" w:color="auto"/>
                    <w:left w:val="none" w:sz="0" w:space="0" w:color="auto"/>
                    <w:bottom w:val="none" w:sz="0" w:space="0" w:color="auto"/>
                    <w:right w:val="none" w:sz="0" w:space="0" w:color="auto"/>
                  </w:divBdr>
                  <w:divsChild>
                    <w:div w:id="310672241">
                      <w:marLeft w:val="0"/>
                      <w:marRight w:val="0"/>
                      <w:marTop w:val="0"/>
                      <w:marBottom w:val="0"/>
                      <w:divBdr>
                        <w:top w:val="none" w:sz="0" w:space="0" w:color="auto"/>
                        <w:left w:val="none" w:sz="0" w:space="0" w:color="auto"/>
                        <w:bottom w:val="none" w:sz="0" w:space="0" w:color="auto"/>
                        <w:right w:val="none" w:sz="0" w:space="0" w:color="auto"/>
                      </w:divBdr>
                    </w:div>
                  </w:divsChild>
                </w:div>
                <w:div w:id="1344747162">
                  <w:marLeft w:val="0"/>
                  <w:marRight w:val="0"/>
                  <w:marTop w:val="0"/>
                  <w:marBottom w:val="0"/>
                  <w:divBdr>
                    <w:top w:val="none" w:sz="0" w:space="0" w:color="auto"/>
                    <w:left w:val="none" w:sz="0" w:space="0" w:color="auto"/>
                    <w:bottom w:val="none" w:sz="0" w:space="0" w:color="auto"/>
                    <w:right w:val="none" w:sz="0" w:space="0" w:color="auto"/>
                  </w:divBdr>
                  <w:divsChild>
                    <w:div w:id="1609849731">
                      <w:marLeft w:val="0"/>
                      <w:marRight w:val="0"/>
                      <w:marTop w:val="0"/>
                      <w:marBottom w:val="0"/>
                      <w:divBdr>
                        <w:top w:val="none" w:sz="0" w:space="0" w:color="auto"/>
                        <w:left w:val="none" w:sz="0" w:space="0" w:color="auto"/>
                        <w:bottom w:val="none" w:sz="0" w:space="0" w:color="auto"/>
                        <w:right w:val="none" w:sz="0" w:space="0" w:color="auto"/>
                      </w:divBdr>
                    </w:div>
                  </w:divsChild>
                </w:div>
                <w:div w:id="400913101">
                  <w:marLeft w:val="0"/>
                  <w:marRight w:val="0"/>
                  <w:marTop w:val="0"/>
                  <w:marBottom w:val="0"/>
                  <w:divBdr>
                    <w:top w:val="none" w:sz="0" w:space="0" w:color="auto"/>
                    <w:left w:val="none" w:sz="0" w:space="0" w:color="auto"/>
                    <w:bottom w:val="none" w:sz="0" w:space="0" w:color="auto"/>
                    <w:right w:val="none" w:sz="0" w:space="0" w:color="auto"/>
                  </w:divBdr>
                  <w:divsChild>
                    <w:div w:id="1550142803">
                      <w:marLeft w:val="0"/>
                      <w:marRight w:val="0"/>
                      <w:marTop w:val="0"/>
                      <w:marBottom w:val="0"/>
                      <w:divBdr>
                        <w:top w:val="none" w:sz="0" w:space="0" w:color="auto"/>
                        <w:left w:val="none" w:sz="0" w:space="0" w:color="auto"/>
                        <w:bottom w:val="none" w:sz="0" w:space="0" w:color="auto"/>
                        <w:right w:val="none" w:sz="0" w:space="0" w:color="auto"/>
                      </w:divBdr>
                    </w:div>
                  </w:divsChild>
                </w:div>
                <w:div w:id="2066558635">
                  <w:marLeft w:val="0"/>
                  <w:marRight w:val="0"/>
                  <w:marTop w:val="0"/>
                  <w:marBottom w:val="0"/>
                  <w:divBdr>
                    <w:top w:val="none" w:sz="0" w:space="0" w:color="auto"/>
                    <w:left w:val="none" w:sz="0" w:space="0" w:color="auto"/>
                    <w:bottom w:val="none" w:sz="0" w:space="0" w:color="auto"/>
                    <w:right w:val="none" w:sz="0" w:space="0" w:color="auto"/>
                  </w:divBdr>
                  <w:divsChild>
                    <w:div w:id="1055161079">
                      <w:marLeft w:val="0"/>
                      <w:marRight w:val="0"/>
                      <w:marTop w:val="0"/>
                      <w:marBottom w:val="0"/>
                      <w:divBdr>
                        <w:top w:val="none" w:sz="0" w:space="0" w:color="auto"/>
                        <w:left w:val="none" w:sz="0" w:space="0" w:color="auto"/>
                        <w:bottom w:val="none" w:sz="0" w:space="0" w:color="auto"/>
                        <w:right w:val="none" w:sz="0" w:space="0" w:color="auto"/>
                      </w:divBdr>
                    </w:div>
                  </w:divsChild>
                </w:div>
                <w:div w:id="2105413741">
                  <w:marLeft w:val="0"/>
                  <w:marRight w:val="0"/>
                  <w:marTop w:val="0"/>
                  <w:marBottom w:val="0"/>
                  <w:divBdr>
                    <w:top w:val="none" w:sz="0" w:space="0" w:color="auto"/>
                    <w:left w:val="none" w:sz="0" w:space="0" w:color="auto"/>
                    <w:bottom w:val="none" w:sz="0" w:space="0" w:color="auto"/>
                    <w:right w:val="none" w:sz="0" w:space="0" w:color="auto"/>
                  </w:divBdr>
                  <w:divsChild>
                    <w:div w:id="1669016822">
                      <w:marLeft w:val="0"/>
                      <w:marRight w:val="0"/>
                      <w:marTop w:val="0"/>
                      <w:marBottom w:val="0"/>
                      <w:divBdr>
                        <w:top w:val="none" w:sz="0" w:space="0" w:color="auto"/>
                        <w:left w:val="none" w:sz="0" w:space="0" w:color="auto"/>
                        <w:bottom w:val="none" w:sz="0" w:space="0" w:color="auto"/>
                        <w:right w:val="none" w:sz="0" w:space="0" w:color="auto"/>
                      </w:divBdr>
                    </w:div>
                  </w:divsChild>
                </w:div>
                <w:div w:id="38940927">
                  <w:marLeft w:val="0"/>
                  <w:marRight w:val="0"/>
                  <w:marTop w:val="0"/>
                  <w:marBottom w:val="0"/>
                  <w:divBdr>
                    <w:top w:val="none" w:sz="0" w:space="0" w:color="auto"/>
                    <w:left w:val="none" w:sz="0" w:space="0" w:color="auto"/>
                    <w:bottom w:val="none" w:sz="0" w:space="0" w:color="auto"/>
                    <w:right w:val="none" w:sz="0" w:space="0" w:color="auto"/>
                  </w:divBdr>
                  <w:divsChild>
                    <w:div w:id="1058212578">
                      <w:marLeft w:val="0"/>
                      <w:marRight w:val="0"/>
                      <w:marTop w:val="0"/>
                      <w:marBottom w:val="0"/>
                      <w:divBdr>
                        <w:top w:val="none" w:sz="0" w:space="0" w:color="auto"/>
                        <w:left w:val="none" w:sz="0" w:space="0" w:color="auto"/>
                        <w:bottom w:val="none" w:sz="0" w:space="0" w:color="auto"/>
                        <w:right w:val="none" w:sz="0" w:space="0" w:color="auto"/>
                      </w:divBdr>
                    </w:div>
                  </w:divsChild>
                </w:div>
                <w:div w:id="111947487">
                  <w:marLeft w:val="0"/>
                  <w:marRight w:val="0"/>
                  <w:marTop w:val="0"/>
                  <w:marBottom w:val="0"/>
                  <w:divBdr>
                    <w:top w:val="none" w:sz="0" w:space="0" w:color="auto"/>
                    <w:left w:val="none" w:sz="0" w:space="0" w:color="auto"/>
                    <w:bottom w:val="none" w:sz="0" w:space="0" w:color="auto"/>
                    <w:right w:val="none" w:sz="0" w:space="0" w:color="auto"/>
                  </w:divBdr>
                  <w:divsChild>
                    <w:div w:id="1229607562">
                      <w:marLeft w:val="0"/>
                      <w:marRight w:val="0"/>
                      <w:marTop w:val="0"/>
                      <w:marBottom w:val="0"/>
                      <w:divBdr>
                        <w:top w:val="none" w:sz="0" w:space="0" w:color="auto"/>
                        <w:left w:val="none" w:sz="0" w:space="0" w:color="auto"/>
                        <w:bottom w:val="none" w:sz="0" w:space="0" w:color="auto"/>
                        <w:right w:val="none" w:sz="0" w:space="0" w:color="auto"/>
                      </w:divBdr>
                    </w:div>
                  </w:divsChild>
                </w:div>
                <w:div w:id="1865514870">
                  <w:marLeft w:val="0"/>
                  <w:marRight w:val="0"/>
                  <w:marTop w:val="0"/>
                  <w:marBottom w:val="0"/>
                  <w:divBdr>
                    <w:top w:val="none" w:sz="0" w:space="0" w:color="auto"/>
                    <w:left w:val="none" w:sz="0" w:space="0" w:color="auto"/>
                    <w:bottom w:val="none" w:sz="0" w:space="0" w:color="auto"/>
                    <w:right w:val="none" w:sz="0" w:space="0" w:color="auto"/>
                  </w:divBdr>
                  <w:divsChild>
                    <w:div w:id="647976315">
                      <w:marLeft w:val="0"/>
                      <w:marRight w:val="0"/>
                      <w:marTop w:val="0"/>
                      <w:marBottom w:val="0"/>
                      <w:divBdr>
                        <w:top w:val="none" w:sz="0" w:space="0" w:color="auto"/>
                        <w:left w:val="none" w:sz="0" w:space="0" w:color="auto"/>
                        <w:bottom w:val="none" w:sz="0" w:space="0" w:color="auto"/>
                        <w:right w:val="none" w:sz="0" w:space="0" w:color="auto"/>
                      </w:divBdr>
                    </w:div>
                  </w:divsChild>
                </w:div>
                <w:div w:id="1957173251">
                  <w:marLeft w:val="0"/>
                  <w:marRight w:val="0"/>
                  <w:marTop w:val="0"/>
                  <w:marBottom w:val="0"/>
                  <w:divBdr>
                    <w:top w:val="none" w:sz="0" w:space="0" w:color="auto"/>
                    <w:left w:val="none" w:sz="0" w:space="0" w:color="auto"/>
                    <w:bottom w:val="none" w:sz="0" w:space="0" w:color="auto"/>
                    <w:right w:val="none" w:sz="0" w:space="0" w:color="auto"/>
                  </w:divBdr>
                  <w:divsChild>
                    <w:div w:id="1850020171">
                      <w:marLeft w:val="0"/>
                      <w:marRight w:val="0"/>
                      <w:marTop w:val="0"/>
                      <w:marBottom w:val="0"/>
                      <w:divBdr>
                        <w:top w:val="none" w:sz="0" w:space="0" w:color="auto"/>
                        <w:left w:val="none" w:sz="0" w:space="0" w:color="auto"/>
                        <w:bottom w:val="none" w:sz="0" w:space="0" w:color="auto"/>
                        <w:right w:val="none" w:sz="0" w:space="0" w:color="auto"/>
                      </w:divBdr>
                    </w:div>
                  </w:divsChild>
                </w:div>
                <w:div w:id="463427625">
                  <w:marLeft w:val="0"/>
                  <w:marRight w:val="0"/>
                  <w:marTop w:val="0"/>
                  <w:marBottom w:val="0"/>
                  <w:divBdr>
                    <w:top w:val="none" w:sz="0" w:space="0" w:color="auto"/>
                    <w:left w:val="none" w:sz="0" w:space="0" w:color="auto"/>
                    <w:bottom w:val="none" w:sz="0" w:space="0" w:color="auto"/>
                    <w:right w:val="none" w:sz="0" w:space="0" w:color="auto"/>
                  </w:divBdr>
                  <w:divsChild>
                    <w:div w:id="775518551">
                      <w:marLeft w:val="0"/>
                      <w:marRight w:val="0"/>
                      <w:marTop w:val="0"/>
                      <w:marBottom w:val="0"/>
                      <w:divBdr>
                        <w:top w:val="none" w:sz="0" w:space="0" w:color="auto"/>
                        <w:left w:val="none" w:sz="0" w:space="0" w:color="auto"/>
                        <w:bottom w:val="none" w:sz="0" w:space="0" w:color="auto"/>
                        <w:right w:val="none" w:sz="0" w:space="0" w:color="auto"/>
                      </w:divBdr>
                    </w:div>
                  </w:divsChild>
                </w:div>
                <w:div w:id="544214425">
                  <w:marLeft w:val="0"/>
                  <w:marRight w:val="0"/>
                  <w:marTop w:val="0"/>
                  <w:marBottom w:val="0"/>
                  <w:divBdr>
                    <w:top w:val="none" w:sz="0" w:space="0" w:color="auto"/>
                    <w:left w:val="none" w:sz="0" w:space="0" w:color="auto"/>
                    <w:bottom w:val="none" w:sz="0" w:space="0" w:color="auto"/>
                    <w:right w:val="none" w:sz="0" w:space="0" w:color="auto"/>
                  </w:divBdr>
                  <w:divsChild>
                    <w:div w:id="1261714991">
                      <w:marLeft w:val="0"/>
                      <w:marRight w:val="0"/>
                      <w:marTop w:val="0"/>
                      <w:marBottom w:val="0"/>
                      <w:divBdr>
                        <w:top w:val="none" w:sz="0" w:space="0" w:color="auto"/>
                        <w:left w:val="none" w:sz="0" w:space="0" w:color="auto"/>
                        <w:bottom w:val="none" w:sz="0" w:space="0" w:color="auto"/>
                        <w:right w:val="none" w:sz="0" w:space="0" w:color="auto"/>
                      </w:divBdr>
                    </w:div>
                  </w:divsChild>
                </w:div>
                <w:div w:id="712927533">
                  <w:marLeft w:val="0"/>
                  <w:marRight w:val="0"/>
                  <w:marTop w:val="0"/>
                  <w:marBottom w:val="0"/>
                  <w:divBdr>
                    <w:top w:val="none" w:sz="0" w:space="0" w:color="auto"/>
                    <w:left w:val="none" w:sz="0" w:space="0" w:color="auto"/>
                    <w:bottom w:val="none" w:sz="0" w:space="0" w:color="auto"/>
                    <w:right w:val="none" w:sz="0" w:space="0" w:color="auto"/>
                  </w:divBdr>
                  <w:divsChild>
                    <w:div w:id="761560637">
                      <w:marLeft w:val="0"/>
                      <w:marRight w:val="0"/>
                      <w:marTop w:val="0"/>
                      <w:marBottom w:val="0"/>
                      <w:divBdr>
                        <w:top w:val="none" w:sz="0" w:space="0" w:color="auto"/>
                        <w:left w:val="none" w:sz="0" w:space="0" w:color="auto"/>
                        <w:bottom w:val="none" w:sz="0" w:space="0" w:color="auto"/>
                        <w:right w:val="none" w:sz="0" w:space="0" w:color="auto"/>
                      </w:divBdr>
                    </w:div>
                  </w:divsChild>
                </w:div>
                <w:div w:id="279529502">
                  <w:marLeft w:val="0"/>
                  <w:marRight w:val="0"/>
                  <w:marTop w:val="0"/>
                  <w:marBottom w:val="0"/>
                  <w:divBdr>
                    <w:top w:val="none" w:sz="0" w:space="0" w:color="auto"/>
                    <w:left w:val="none" w:sz="0" w:space="0" w:color="auto"/>
                    <w:bottom w:val="none" w:sz="0" w:space="0" w:color="auto"/>
                    <w:right w:val="none" w:sz="0" w:space="0" w:color="auto"/>
                  </w:divBdr>
                  <w:divsChild>
                    <w:div w:id="252275723">
                      <w:marLeft w:val="0"/>
                      <w:marRight w:val="0"/>
                      <w:marTop w:val="0"/>
                      <w:marBottom w:val="0"/>
                      <w:divBdr>
                        <w:top w:val="none" w:sz="0" w:space="0" w:color="auto"/>
                        <w:left w:val="none" w:sz="0" w:space="0" w:color="auto"/>
                        <w:bottom w:val="none" w:sz="0" w:space="0" w:color="auto"/>
                        <w:right w:val="none" w:sz="0" w:space="0" w:color="auto"/>
                      </w:divBdr>
                    </w:div>
                  </w:divsChild>
                </w:div>
                <w:div w:id="726346055">
                  <w:marLeft w:val="0"/>
                  <w:marRight w:val="0"/>
                  <w:marTop w:val="0"/>
                  <w:marBottom w:val="0"/>
                  <w:divBdr>
                    <w:top w:val="none" w:sz="0" w:space="0" w:color="auto"/>
                    <w:left w:val="none" w:sz="0" w:space="0" w:color="auto"/>
                    <w:bottom w:val="none" w:sz="0" w:space="0" w:color="auto"/>
                    <w:right w:val="none" w:sz="0" w:space="0" w:color="auto"/>
                  </w:divBdr>
                  <w:divsChild>
                    <w:div w:id="997154774">
                      <w:marLeft w:val="0"/>
                      <w:marRight w:val="0"/>
                      <w:marTop w:val="0"/>
                      <w:marBottom w:val="0"/>
                      <w:divBdr>
                        <w:top w:val="none" w:sz="0" w:space="0" w:color="auto"/>
                        <w:left w:val="none" w:sz="0" w:space="0" w:color="auto"/>
                        <w:bottom w:val="none" w:sz="0" w:space="0" w:color="auto"/>
                        <w:right w:val="none" w:sz="0" w:space="0" w:color="auto"/>
                      </w:divBdr>
                    </w:div>
                  </w:divsChild>
                </w:div>
                <w:div w:id="350229256">
                  <w:marLeft w:val="0"/>
                  <w:marRight w:val="0"/>
                  <w:marTop w:val="0"/>
                  <w:marBottom w:val="0"/>
                  <w:divBdr>
                    <w:top w:val="none" w:sz="0" w:space="0" w:color="auto"/>
                    <w:left w:val="none" w:sz="0" w:space="0" w:color="auto"/>
                    <w:bottom w:val="none" w:sz="0" w:space="0" w:color="auto"/>
                    <w:right w:val="none" w:sz="0" w:space="0" w:color="auto"/>
                  </w:divBdr>
                  <w:divsChild>
                    <w:div w:id="65657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bddf4b9" TargetMode="External"/><Relationship Id="rId21" Type="http://schemas.openxmlformats.org/officeDocument/2006/relationships/hyperlink" Target="https://m.edsoo.ru/3f6f6e16" TargetMode="External"/><Relationship Id="rId42" Type="http://schemas.openxmlformats.org/officeDocument/2006/relationships/hyperlink" Target="https://m.edsoo.ru/3f6f6e16" TargetMode="External"/><Relationship Id="rId63" Type="http://schemas.openxmlformats.org/officeDocument/2006/relationships/hyperlink" Target="https://m.edsoo.ru/38e9087b" TargetMode="External"/><Relationship Id="rId84" Type="http://schemas.openxmlformats.org/officeDocument/2006/relationships/hyperlink" Target="https://m.edsoo.ru/3aa5363f" TargetMode="External"/><Relationship Id="rId138" Type="http://schemas.openxmlformats.org/officeDocument/2006/relationships/hyperlink" Target="https://m.edsoo.ru/fe411e6e" TargetMode="External"/><Relationship Id="rId159" Type="http://schemas.openxmlformats.org/officeDocument/2006/relationships/hyperlink" Target="https://m.edsoo.ru/32f4280e" TargetMode="External"/><Relationship Id="rId170" Type="http://schemas.openxmlformats.org/officeDocument/2006/relationships/hyperlink" Target="https://m.edsoo.ru/4745856e" TargetMode="External"/><Relationship Id="rId191" Type="http://schemas.openxmlformats.org/officeDocument/2006/relationships/hyperlink" Target="https://m.edsoo.ru/24caceec" TargetMode="External"/><Relationship Id="rId107" Type="http://schemas.openxmlformats.org/officeDocument/2006/relationships/hyperlink" Target="https://m.edsoo.ru/8d54520c"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53" Type="http://schemas.openxmlformats.org/officeDocument/2006/relationships/hyperlink" Target="https://m.edsoo.ru/38e9087b" TargetMode="External"/><Relationship Id="rId74" Type="http://schemas.openxmlformats.org/officeDocument/2006/relationships/hyperlink" Target="https://m.edsoo.ru/b58c5429" TargetMode="External"/><Relationship Id="rId128" Type="http://schemas.openxmlformats.org/officeDocument/2006/relationships/hyperlink" Target="https://m.edsoo.ru/3c65683c" TargetMode="External"/><Relationship Id="rId149" Type="http://schemas.openxmlformats.org/officeDocument/2006/relationships/hyperlink" Target="https://m.edsoo.ru/a1d3bf9d" TargetMode="External"/><Relationship Id="rId5" Type="http://schemas.openxmlformats.org/officeDocument/2006/relationships/webSettings" Target="webSettings.xml"/><Relationship Id="rId95" Type="http://schemas.openxmlformats.org/officeDocument/2006/relationships/hyperlink" Target="https://m.edsoo.ru/71c94a0a" TargetMode="External"/><Relationship Id="rId160" Type="http://schemas.openxmlformats.org/officeDocument/2006/relationships/hyperlink" Target="https://m.edsoo.ru/d42cc648" TargetMode="External"/><Relationship Id="rId181" Type="http://schemas.openxmlformats.org/officeDocument/2006/relationships/hyperlink" Target="https://m.edsoo.ru/9f721f84" TargetMode="External"/><Relationship Id="rId22" Type="http://schemas.openxmlformats.org/officeDocument/2006/relationships/hyperlink" Target="https://m.edsoo.ru/3f6f6e16" TargetMode="External"/><Relationship Id="rId43" Type="http://schemas.openxmlformats.org/officeDocument/2006/relationships/hyperlink" Target="https://m.edsoo.ru/38e9087b" TargetMode="External"/><Relationship Id="rId64" Type="http://schemas.openxmlformats.org/officeDocument/2006/relationships/hyperlink" Target="https://m.edsoo.ru/38e9087b" TargetMode="External"/><Relationship Id="rId118" Type="http://schemas.openxmlformats.org/officeDocument/2006/relationships/hyperlink" Target="https://m.edsoo.ru/71467821" TargetMode="External"/><Relationship Id="rId139" Type="http://schemas.openxmlformats.org/officeDocument/2006/relationships/hyperlink" Target="https://m.edsoo.ru/16f3179f" TargetMode="External"/><Relationship Id="rId85" Type="http://schemas.openxmlformats.org/officeDocument/2006/relationships/hyperlink" Target="https://m.edsoo.ru/40a4e3d6" TargetMode="External"/><Relationship Id="rId150" Type="http://schemas.openxmlformats.org/officeDocument/2006/relationships/hyperlink" Target="https://m.edsoo.ru/b216c35e" TargetMode="External"/><Relationship Id="rId171" Type="http://schemas.openxmlformats.org/officeDocument/2006/relationships/hyperlink" Target="https://m.edsoo.ru/ee81d896" TargetMode="External"/><Relationship Id="rId192" Type="http://schemas.openxmlformats.org/officeDocument/2006/relationships/hyperlink" Target="https://m.edsoo.ru/0b44777b" TargetMode="External"/><Relationship Id="rId12" Type="http://schemas.openxmlformats.org/officeDocument/2006/relationships/hyperlink" Target="https://m.edsoo.ru/3f6f6e16" TargetMode="External"/><Relationship Id="rId33" Type="http://schemas.openxmlformats.org/officeDocument/2006/relationships/hyperlink" Target="https://m.edsoo.ru/3f6f6e16" TargetMode="External"/><Relationship Id="rId108" Type="http://schemas.openxmlformats.org/officeDocument/2006/relationships/hyperlink" Target="https://m.edsoo.ru/a1068289" TargetMode="External"/><Relationship Id="rId129" Type="http://schemas.openxmlformats.org/officeDocument/2006/relationships/hyperlink" Target="https://m.edsoo.ru/0ec71bac" TargetMode="External"/><Relationship Id="rId54" Type="http://schemas.openxmlformats.org/officeDocument/2006/relationships/hyperlink" Target="https://m.edsoo.ru/38e9087b" TargetMode="External"/><Relationship Id="rId75" Type="http://schemas.openxmlformats.org/officeDocument/2006/relationships/hyperlink" Target="https://m.edsoo.ru/ebed881b" TargetMode="External"/><Relationship Id="rId96" Type="http://schemas.openxmlformats.org/officeDocument/2006/relationships/hyperlink" Target="https://m.edsoo.ru/5d948ff7" TargetMode="External"/><Relationship Id="rId140" Type="http://schemas.openxmlformats.org/officeDocument/2006/relationships/hyperlink" Target="https://m.edsoo.ru/53e36beb" TargetMode="External"/><Relationship Id="rId161" Type="http://schemas.openxmlformats.org/officeDocument/2006/relationships/hyperlink" Target="https://m.edsoo.ru/893a96ec" TargetMode="External"/><Relationship Id="rId182" Type="http://schemas.openxmlformats.org/officeDocument/2006/relationships/hyperlink" Target="https://m.edsoo.ru/1271863e" TargetMode="Externa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119" Type="http://schemas.openxmlformats.org/officeDocument/2006/relationships/hyperlink" Target="https://m.edsoo.ru/932fac30" TargetMode="External"/><Relationship Id="rId44" Type="http://schemas.openxmlformats.org/officeDocument/2006/relationships/hyperlink" Target="https://m.edsoo.ru/38e9087b" TargetMode="External"/><Relationship Id="rId65" Type="http://schemas.openxmlformats.org/officeDocument/2006/relationships/hyperlink" Target="https://m.edsoo.ru/38e9087b" TargetMode="External"/><Relationship Id="rId86" Type="http://schemas.openxmlformats.org/officeDocument/2006/relationships/hyperlink" Target="https://m.edsoo.ru/3f4a874e" TargetMode="External"/><Relationship Id="rId130" Type="http://schemas.openxmlformats.org/officeDocument/2006/relationships/hyperlink" Target="https://m.edsoo.ru/38ed8040" TargetMode="External"/><Relationship Id="rId151" Type="http://schemas.openxmlformats.org/officeDocument/2006/relationships/hyperlink" Target="https://m.edsoo.ru/e69e2dad" TargetMode="External"/><Relationship Id="rId172" Type="http://schemas.openxmlformats.org/officeDocument/2006/relationships/hyperlink" Target="https://m.edsoo.ru/ee81d896" TargetMode="External"/><Relationship Id="rId193" Type="http://schemas.openxmlformats.org/officeDocument/2006/relationships/hyperlink" Target="https://m.edsoo.ru/fabab905" TargetMode="External"/><Relationship Id="rId13" Type="http://schemas.openxmlformats.org/officeDocument/2006/relationships/hyperlink" Target="https://m.edsoo.ru/3f6f6e16" TargetMode="External"/><Relationship Id="rId109" Type="http://schemas.openxmlformats.org/officeDocument/2006/relationships/hyperlink" Target="https://m.edsoo.ru/d9b67dc8" TargetMode="External"/><Relationship Id="rId34" Type="http://schemas.openxmlformats.org/officeDocument/2006/relationships/hyperlink" Target="https://m.edsoo.ru/3f6f6e16" TargetMode="External"/><Relationship Id="rId55" Type="http://schemas.openxmlformats.org/officeDocument/2006/relationships/hyperlink" Target="https://m.edsoo.ru/38e9087b" TargetMode="External"/><Relationship Id="rId76" Type="http://schemas.openxmlformats.org/officeDocument/2006/relationships/hyperlink" Target="https://m.edsoo.ru/15c39e49" TargetMode="External"/><Relationship Id="rId97" Type="http://schemas.openxmlformats.org/officeDocument/2006/relationships/hyperlink" Target="https://m.edsoo.ru/dbbc76be" TargetMode="External"/><Relationship Id="rId120" Type="http://schemas.openxmlformats.org/officeDocument/2006/relationships/hyperlink" Target="https://m.edsoo.ru/7e24a0c3" TargetMode="External"/><Relationship Id="rId141" Type="http://schemas.openxmlformats.org/officeDocument/2006/relationships/hyperlink" Target="https://m.edsoo.ru/e9711cfe" TargetMode="External"/><Relationship Id="rId7" Type="http://schemas.openxmlformats.org/officeDocument/2006/relationships/hyperlink" Target="https://m.edsoo.ru/3f6f6e16" TargetMode="External"/><Relationship Id="rId71" Type="http://schemas.openxmlformats.org/officeDocument/2006/relationships/hyperlink" Target="https://m.edsoo.ru/0fee764e" TargetMode="External"/><Relationship Id="rId92" Type="http://schemas.openxmlformats.org/officeDocument/2006/relationships/hyperlink" Target="https://m.edsoo.ru/efb46d82" TargetMode="External"/><Relationship Id="rId162" Type="http://schemas.openxmlformats.org/officeDocument/2006/relationships/hyperlink" Target="https://m.edsoo.ru/680aa01a" TargetMode="External"/><Relationship Id="rId183" Type="http://schemas.openxmlformats.org/officeDocument/2006/relationships/hyperlink" Target="https://m.edsoo.ru/2a452b05" TargetMode="External"/><Relationship Id="rId2" Type="http://schemas.openxmlformats.org/officeDocument/2006/relationships/numbering" Target="numbering.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66" Type="http://schemas.openxmlformats.org/officeDocument/2006/relationships/hyperlink" Target="https://m.edsoo.ru/38e9087b" TargetMode="External"/><Relationship Id="rId87" Type="http://schemas.openxmlformats.org/officeDocument/2006/relationships/hyperlink" Target="https://m.edsoo.ru/c1c9736e" TargetMode="External"/><Relationship Id="rId110" Type="http://schemas.openxmlformats.org/officeDocument/2006/relationships/hyperlink" Target="https://m.edsoo.ru/1935e8cf" TargetMode="External"/><Relationship Id="rId115" Type="http://schemas.openxmlformats.org/officeDocument/2006/relationships/hyperlink" Target="https://m.edsoo.ru/a67ea81d" TargetMode="External"/><Relationship Id="rId131" Type="http://schemas.openxmlformats.org/officeDocument/2006/relationships/hyperlink" Target="https://m.edsoo.ru/a08379e1" TargetMode="External"/><Relationship Id="rId136" Type="http://schemas.openxmlformats.org/officeDocument/2006/relationships/hyperlink" Target="https://m.edsoo.ru/06ee2be5" TargetMode="External"/><Relationship Id="rId157" Type="http://schemas.openxmlformats.org/officeDocument/2006/relationships/hyperlink" Target="https://m.edsoo.ru/2b7cf608" TargetMode="External"/><Relationship Id="rId178" Type="http://schemas.openxmlformats.org/officeDocument/2006/relationships/hyperlink" Target="https://m.edsoo.ru/62a514df" TargetMode="External"/><Relationship Id="rId61" Type="http://schemas.openxmlformats.org/officeDocument/2006/relationships/hyperlink" Target="https://m.edsoo.ru/38e9087b" TargetMode="External"/><Relationship Id="rId82" Type="http://schemas.openxmlformats.org/officeDocument/2006/relationships/hyperlink" Target="https://m.edsoo.ru/6a1c6519" TargetMode="External"/><Relationship Id="rId152" Type="http://schemas.openxmlformats.org/officeDocument/2006/relationships/hyperlink" Target="https://m.edsoo.ru/972eeb1e" TargetMode="External"/><Relationship Id="rId173" Type="http://schemas.openxmlformats.org/officeDocument/2006/relationships/hyperlink" Target="https://m.edsoo.ru/887e20c5" TargetMode="External"/><Relationship Id="rId194" Type="http://schemas.openxmlformats.org/officeDocument/2006/relationships/hyperlink" Target="https://m.edsoo.ru/6da18043" TargetMode="Externa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aa8065a2" TargetMode="External"/><Relationship Id="rId100" Type="http://schemas.openxmlformats.org/officeDocument/2006/relationships/hyperlink" Target="https://m.edsoo.ru/eb5149ca" TargetMode="External"/><Relationship Id="rId105" Type="http://schemas.openxmlformats.org/officeDocument/2006/relationships/hyperlink" Target="https://m.edsoo.ru/4a40eb25" TargetMode="External"/><Relationship Id="rId126" Type="http://schemas.openxmlformats.org/officeDocument/2006/relationships/hyperlink" Target="https://m.edsoo.ru/a0a71abd" TargetMode="External"/><Relationship Id="rId147" Type="http://schemas.openxmlformats.org/officeDocument/2006/relationships/hyperlink" Target="https://m.edsoo.ru/0dadc942" TargetMode="External"/><Relationship Id="rId168" Type="http://schemas.openxmlformats.org/officeDocument/2006/relationships/hyperlink" Target="https://m.edsoo.ru/7b90b13c"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12a995b4" TargetMode="External"/><Relationship Id="rId93" Type="http://schemas.openxmlformats.org/officeDocument/2006/relationships/hyperlink" Target="https://m.edsoo.ru/aee35c4d" TargetMode="External"/><Relationship Id="rId98" Type="http://schemas.openxmlformats.org/officeDocument/2006/relationships/hyperlink" Target="https://m.edsoo.ru/875534da" TargetMode="External"/><Relationship Id="rId121" Type="http://schemas.openxmlformats.org/officeDocument/2006/relationships/hyperlink" Target="https://m.edsoo.ru/b01d2dd5" TargetMode="External"/><Relationship Id="rId142" Type="http://schemas.openxmlformats.org/officeDocument/2006/relationships/hyperlink" Target="https://m.edsoo.ru/4ab92d9f" TargetMode="External"/><Relationship Id="rId163" Type="http://schemas.openxmlformats.org/officeDocument/2006/relationships/hyperlink" Target="https://m.edsoo.ru/baa01f68" TargetMode="External"/><Relationship Id="rId184" Type="http://schemas.openxmlformats.org/officeDocument/2006/relationships/hyperlink" Target="https://m.edsoo.ru/b0d19c6d" TargetMode="External"/><Relationship Id="rId189" Type="http://schemas.openxmlformats.org/officeDocument/2006/relationships/hyperlink" Target="https://m.edsoo.ru/5aaf2c2c" TargetMode="External"/><Relationship Id="rId3" Type="http://schemas.openxmlformats.org/officeDocument/2006/relationships/styles" Target="style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38e9087b" TargetMode="External"/><Relationship Id="rId116" Type="http://schemas.openxmlformats.org/officeDocument/2006/relationships/hyperlink" Target="https://m.edsoo.ru/bc57fa8e" TargetMode="External"/><Relationship Id="rId137" Type="http://schemas.openxmlformats.org/officeDocument/2006/relationships/hyperlink" Target="https://m.edsoo.ru/56c4e03e" TargetMode="External"/><Relationship Id="rId158" Type="http://schemas.openxmlformats.org/officeDocument/2006/relationships/hyperlink" Target="https://m.edsoo.ru/1f19ff83" TargetMode="External"/><Relationship Id="rId20" Type="http://schemas.openxmlformats.org/officeDocument/2006/relationships/hyperlink" Target="https://m.edsoo.ru/3f6f6e16" TargetMode="External"/><Relationship Id="rId41" Type="http://schemas.openxmlformats.org/officeDocument/2006/relationships/hyperlink" Target="https://m.edsoo.ru/3f6f6e16" TargetMode="External"/><Relationship Id="rId62" Type="http://schemas.openxmlformats.org/officeDocument/2006/relationships/hyperlink" Target="https://m.edsoo.ru/38e9087b" TargetMode="External"/><Relationship Id="rId83" Type="http://schemas.openxmlformats.org/officeDocument/2006/relationships/hyperlink" Target="https://m.edsoo.ru/647a76d5" TargetMode="External"/><Relationship Id="rId88" Type="http://schemas.openxmlformats.org/officeDocument/2006/relationships/hyperlink" Target="https://m.edsoo.ru/5305231e" TargetMode="External"/><Relationship Id="rId111" Type="http://schemas.openxmlformats.org/officeDocument/2006/relationships/hyperlink" Target="https://m.edsoo.ru/12e69951" TargetMode="External"/><Relationship Id="rId132" Type="http://schemas.openxmlformats.org/officeDocument/2006/relationships/hyperlink" Target="https://m.edsoo.ru/f9fafc2b" TargetMode="External"/><Relationship Id="rId153" Type="http://schemas.openxmlformats.org/officeDocument/2006/relationships/hyperlink" Target="https://m.edsoo.ru/c068995c" TargetMode="External"/><Relationship Id="rId174" Type="http://schemas.openxmlformats.org/officeDocument/2006/relationships/hyperlink" Target="https://m.edsoo.ru/e816bdfa" TargetMode="External"/><Relationship Id="rId179" Type="http://schemas.openxmlformats.org/officeDocument/2006/relationships/hyperlink" Target="https://m.edsoo.ru/995db6d4" TargetMode="External"/><Relationship Id="rId195" Type="http://schemas.openxmlformats.org/officeDocument/2006/relationships/hyperlink" Target="https://m.edsoo.ru/d4335abe" TargetMode="External"/><Relationship Id="rId190" Type="http://schemas.openxmlformats.org/officeDocument/2006/relationships/hyperlink" Target="https://m.edsoo.ru/8c79855f"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ee4bc0b5" TargetMode="External"/><Relationship Id="rId127" Type="http://schemas.openxmlformats.org/officeDocument/2006/relationships/hyperlink" Target="https://m.edsoo.ru/cdae8641"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065bc98a" TargetMode="External"/><Relationship Id="rId78" Type="http://schemas.openxmlformats.org/officeDocument/2006/relationships/hyperlink" Target="https://m.edsoo.ru/45676655" TargetMode="External"/><Relationship Id="rId94" Type="http://schemas.openxmlformats.org/officeDocument/2006/relationships/hyperlink" Target="https://m.edsoo.ru/ee5d8232" TargetMode="External"/><Relationship Id="rId99" Type="http://schemas.openxmlformats.org/officeDocument/2006/relationships/hyperlink" Target="https://m.edsoo.ru/c9b0ebd4" TargetMode="External"/><Relationship Id="rId101" Type="http://schemas.openxmlformats.org/officeDocument/2006/relationships/hyperlink" Target="https://m.edsoo.ru/d0b5d65c" TargetMode="External"/><Relationship Id="rId122" Type="http://schemas.openxmlformats.org/officeDocument/2006/relationships/hyperlink" Target="https://m.edsoo.ru/cb9c9675" TargetMode="External"/><Relationship Id="rId143" Type="http://schemas.openxmlformats.org/officeDocument/2006/relationships/hyperlink" Target="https://m.edsoo.ru/674f526d" TargetMode="External"/><Relationship Id="rId148" Type="http://schemas.openxmlformats.org/officeDocument/2006/relationships/hyperlink" Target="https://m.edsoo.ru/33ced579" TargetMode="External"/><Relationship Id="rId164" Type="http://schemas.openxmlformats.org/officeDocument/2006/relationships/hyperlink" Target="https://m.edsoo.ru/4d01c9d6" TargetMode="External"/><Relationship Id="rId169" Type="http://schemas.openxmlformats.org/officeDocument/2006/relationships/hyperlink" Target="https://m.edsoo.ru/2683253f" TargetMode="External"/><Relationship Id="rId185" Type="http://schemas.openxmlformats.org/officeDocument/2006/relationships/hyperlink" Target="https://m.edsoo.ru/57d6b846" TargetMode="External"/><Relationship Id="rId4" Type="http://schemas.openxmlformats.org/officeDocument/2006/relationships/settings" Target="settings.xml"/><Relationship Id="rId9" Type="http://schemas.openxmlformats.org/officeDocument/2006/relationships/hyperlink" Target="https://m.edsoo.ru/3f6f6e16" TargetMode="External"/><Relationship Id="rId180" Type="http://schemas.openxmlformats.org/officeDocument/2006/relationships/hyperlink" Target="https://m.edsoo.ru/ca89e397"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72adbc56" TargetMode="External"/><Relationship Id="rId89" Type="http://schemas.openxmlformats.org/officeDocument/2006/relationships/hyperlink" Target="https://m.edsoo.ru/923d8abc" TargetMode="External"/><Relationship Id="rId112" Type="http://schemas.openxmlformats.org/officeDocument/2006/relationships/hyperlink" Target="https://m.edsoo.ru/317031d3" TargetMode="External"/><Relationship Id="rId133" Type="http://schemas.openxmlformats.org/officeDocument/2006/relationships/hyperlink" Target="https://m.edsoo.ru/c2289528" TargetMode="External"/><Relationship Id="rId154" Type="http://schemas.openxmlformats.org/officeDocument/2006/relationships/hyperlink" Target="https://m.edsoo.ru/4c82c666" TargetMode="External"/><Relationship Id="rId175" Type="http://schemas.openxmlformats.org/officeDocument/2006/relationships/hyperlink" Target="https://m.edsoo.ru/ab8dc9ab" TargetMode="External"/><Relationship Id="rId196" Type="http://schemas.openxmlformats.org/officeDocument/2006/relationships/hyperlink" Target="https://m.edsoo.ru/d4335abe" TargetMode="External"/><Relationship Id="rId16" Type="http://schemas.openxmlformats.org/officeDocument/2006/relationships/hyperlink" Target="https://m.edsoo.ru/3f6f6e16" TargetMode="External"/><Relationship Id="rId37" Type="http://schemas.openxmlformats.org/officeDocument/2006/relationships/hyperlink" Target="https://m.edsoo.ru/3f6f6e16" TargetMode="External"/><Relationship Id="rId58" Type="http://schemas.openxmlformats.org/officeDocument/2006/relationships/hyperlink" Target="https://m.edsoo.ru/38e9087b" TargetMode="External"/><Relationship Id="rId79" Type="http://schemas.openxmlformats.org/officeDocument/2006/relationships/hyperlink" Target="https://m.edsoo.ru/46c1623d" TargetMode="External"/><Relationship Id="rId102" Type="http://schemas.openxmlformats.org/officeDocument/2006/relationships/hyperlink" Target="https://m.edsoo.ru/4c5e876c" TargetMode="External"/><Relationship Id="rId123" Type="http://schemas.openxmlformats.org/officeDocument/2006/relationships/hyperlink" Target="https://m.edsoo.ru/191a2157" TargetMode="External"/><Relationship Id="rId144" Type="http://schemas.openxmlformats.org/officeDocument/2006/relationships/hyperlink" Target="https://m.edsoo.ru/32f5176e" TargetMode="External"/><Relationship Id="rId90" Type="http://schemas.openxmlformats.org/officeDocument/2006/relationships/hyperlink" Target="https://m.edsoo.ru/ff8d61e0" TargetMode="External"/><Relationship Id="rId165" Type="http://schemas.openxmlformats.org/officeDocument/2006/relationships/hyperlink" Target="https://m.edsoo.ru/401fd019" TargetMode="External"/><Relationship Id="rId186" Type="http://schemas.openxmlformats.org/officeDocument/2006/relationships/hyperlink" Target="https://m.edsoo.ru/9db73a81" TargetMode="External"/><Relationship Id="rId27" Type="http://schemas.openxmlformats.org/officeDocument/2006/relationships/hyperlink" Target="https://m.edsoo.ru/3f6f6e16" TargetMode="External"/><Relationship Id="rId48" Type="http://schemas.openxmlformats.org/officeDocument/2006/relationships/hyperlink" Target="https://m.edsoo.ru/38e9087b" TargetMode="External"/><Relationship Id="rId69" Type="http://schemas.openxmlformats.org/officeDocument/2006/relationships/hyperlink" Target="https://m.edsoo.ru/72adbc56" TargetMode="External"/><Relationship Id="rId113" Type="http://schemas.openxmlformats.org/officeDocument/2006/relationships/hyperlink" Target="https://m.edsoo.ru/23e9aa99" TargetMode="External"/><Relationship Id="rId134" Type="http://schemas.openxmlformats.org/officeDocument/2006/relationships/hyperlink" Target="https://m.edsoo.ru/e4f4d8eb" TargetMode="External"/><Relationship Id="rId80" Type="http://schemas.openxmlformats.org/officeDocument/2006/relationships/hyperlink" Target="https://m.edsoo.ru/97ef3080" TargetMode="External"/><Relationship Id="rId155" Type="http://schemas.openxmlformats.org/officeDocument/2006/relationships/hyperlink" Target="https://m.edsoo.ru/77ecde22" TargetMode="External"/><Relationship Id="rId176" Type="http://schemas.openxmlformats.org/officeDocument/2006/relationships/hyperlink" Target="https://m.edsoo.ru/1bd52e1d" TargetMode="External"/><Relationship Id="rId197" Type="http://schemas.openxmlformats.org/officeDocument/2006/relationships/fontTable" Target="fontTable.xml"/><Relationship Id="rId17"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ccc51891" TargetMode="External"/><Relationship Id="rId124" Type="http://schemas.openxmlformats.org/officeDocument/2006/relationships/hyperlink" Target="https://m.edsoo.ru/b9c9adff" TargetMode="External"/><Relationship Id="rId70" Type="http://schemas.openxmlformats.org/officeDocument/2006/relationships/hyperlink" Target="https://m.edsoo.ru/d94f9476" TargetMode="External"/><Relationship Id="rId91" Type="http://schemas.openxmlformats.org/officeDocument/2006/relationships/hyperlink" Target="https://m.edsoo.ru/66c4b511" TargetMode="External"/><Relationship Id="rId145" Type="http://schemas.openxmlformats.org/officeDocument/2006/relationships/hyperlink" Target="https://m.edsoo.ru/b7bc64b5" TargetMode="External"/><Relationship Id="rId166" Type="http://schemas.openxmlformats.org/officeDocument/2006/relationships/hyperlink" Target="https://m.edsoo.ru/e22377a5" TargetMode="External"/><Relationship Id="rId187" Type="http://schemas.openxmlformats.org/officeDocument/2006/relationships/hyperlink" Target="https://m.edsoo.ru/4ab72a9d" TargetMode="External"/><Relationship Id="rId1" Type="http://schemas.openxmlformats.org/officeDocument/2006/relationships/customXml" Target="../customXml/item1.xm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1e8f0186" TargetMode="External"/><Relationship Id="rId60" Type="http://schemas.openxmlformats.org/officeDocument/2006/relationships/hyperlink" Target="https://m.edsoo.ru/38e9087b" TargetMode="External"/><Relationship Id="rId81" Type="http://schemas.openxmlformats.org/officeDocument/2006/relationships/hyperlink" Target="https://m.edsoo.ru/5287340e" TargetMode="External"/><Relationship Id="rId135" Type="http://schemas.openxmlformats.org/officeDocument/2006/relationships/hyperlink" Target="https://m.edsoo.ru/19e1305c" TargetMode="External"/><Relationship Id="rId156" Type="http://schemas.openxmlformats.org/officeDocument/2006/relationships/hyperlink" Target="https://m.edsoo.ru/cb3ca697" TargetMode="External"/><Relationship Id="rId177" Type="http://schemas.openxmlformats.org/officeDocument/2006/relationships/hyperlink" Target="https://m.edsoo.ru/6eb1ace4" TargetMode="External"/><Relationship Id="rId198" Type="http://schemas.openxmlformats.org/officeDocument/2006/relationships/theme" Target="theme/theme1.xm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50" Type="http://schemas.openxmlformats.org/officeDocument/2006/relationships/hyperlink" Target="https://m.edsoo.ru/38e9087b" TargetMode="External"/><Relationship Id="rId104" Type="http://schemas.openxmlformats.org/officeDocument/2006/relationships/hyperlink" Target="https://m.edsoo.ru/f0ac839f" TargetMode="External"/><Relationship Id="rId125" Type="http://schemas.openxmlformats.org/officeDocument/2006/relationships/hyperlink" Target="https://m.edsoo.ru/967ec97f" TargetMode="External"/><Relationship Id="rId146" Type="http://schemas.openxmlformats.org/officeDocument/2006/relationships/hyperlink" Target="https://m.edsoo.ru/d551212b" TargetMode="External"/><Relationship Id="rId167" Type="http://schemas.openxmlformats.org/officeDocument/2006/relationships/hyperlink" Target="https://m.edsoo.ru/f1c18452" TargetMode="External"/><Relationship Id="rId188" Type="http://schemas.openxmlformats.org/officeDocument/2006/relationships/hyperlink" Target="https://m.edsoo.ru/641e2b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1CB5A-7DFB-4A3E-8942-C1773856B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73</Pages>
  <Words>17653</Words>
  <Characters>100625</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46</cp:revision>
  <cp:lastPrinted>2024-09-25T13:52:00Z</cp:lastPrinted>
  <dcterms:created xsi:type="dcterms:W3CDTF">2024-09-21T14:26:00Z</dcterms:created>
  <dcterms:modified xsi:type="dcterms:W3CDTF">2024-09-26T18:08:00Z</dcterms:modified>
</cp:coreProperties>
</file>