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D1B6B" w14:textId="5C34A7CA" w:rsidR="00CC6DA7" w:rsidRDefault="00F315A9" w:rsidP="00F315A9">
      <w:pPr>
        <w:spacing w:after="0" w:line="259" w:lineRule="auto"/>
        <w:ind w:left="-851" w:right="4929"/>
        <w:rPr>
          <w:rFonts w:ascii="Times New Roman" w:hAnsi="Times New Roman" w:cs="Times New Roman"/>
          <w:b/>
          <w:sz w:val="28"/>
          <w:szCs w:val="28"/>
        </w:rPr>
      </w:pPr>
      <w:r w:rsidRPr="00F315A9">
        <w:rPr>
          <w:rFonts w:ascii="Times New Roman" w:hAnsi="Times New Roman" w:cs="Times New Roman"/>
          <w:b/>
          <w:noProof/>
          <w:sz w:val="28"/>
          <w:szCs w:val="28"/>
        </w:rPr>
        <w:drawing>
          <wp:inline distT="0" distB="0" distL="0" distR="0" wp14:anchorId="1E910D94" wp14:editId="39307532">
            <wp:extent cx="6785377" cy="9297484"/>
            <wp:effectExtent l="0" t="0" r="0" b="0"/>
            <wp:docPr id="18316814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5058" cy="9310749"/>
                    </a:xfrm>
                    <a:prstGeom prst="rect">
                      <a:avLst/>
                    </a:prstGeom>
                    <a:noFill/>
                    <a:ln>
                      <a:noFill/>
                    </a:ln>
                  </pic:spPr>
                </pic:pic>
              </a:graphicData>
            </a:graphic>
          </wp:inline>
        </w:drawing>
      </w:r>
    </w:p>
    <w:p w14:paraId="4AFD360F" w14:textId="4F781AD7" w:rsidR="00E83B60" w:rsidRDefault="00E83B60" w:rsidP="00CC6DA7">
      <w:pPr>
        <w:spacing w:after="0" w:line="259" w:lineRule="auto"/>
        <w:ind w:right="4929"/>
        <w:rPr>
          <w:rFonts w:ascii="Times New Roman" w:eastAsia="Times New Roman" w:hAnsi="Times New Roman" w:cs="Times New Roman"/>
          <w:b/>
          <w:color w:val="000000"/>
          <w:sz w:val="24"/>
          <w:lang w:eastAsia="ru-RU"/>
        </w:rPr>
      </w:pPr>
    </w:p>
    <w:p w14:paraId="3AC950EC" w14:textId="77777777" w:rsidR="00F315A9" w:rsidRDefault="00E83B60" w:rsidP="00CC6DA7">
      <w:pPr>
        <w:spacing w:after="0" w:line="259" w:lineRule="auto"/>
        <w:ind w:right="4929"/>
        <w:rPr>
          <w:rFonts w:ascii="Times New Roman" w:eastAsia="Times New Roman" w:hAnsi="Times New Roman" w:cs="Times New Roman"/>
          <w:b/>
          <w:color w:val="000000"/>
          <w:sz w:val="24"/>
          <w:lang w:val="en-US" w:eastAsia="ru-RU"/>
        </w:rPr>
      </w:pPr>
      <w:r>
        <w:rPr>
          <w:rFonts w:ascii="Times New Roman" w:eastAsia="Times New Roman" w:hAnsi="Times New Roman" w:cs="Times New Roman"/>
          <w:b/>
          <w:color w:val="000000"/>
          <w:sz w:val="24"/>
          <w:lang w:eastAsia="ru-RU"/>
        </w:rPr>
        <w:lastRenderedPageBreak/>
        <w:t xml:space="preserve">                                            </w:t>
      </w:r>
    </w:p>
    <w:p w14:paraId="1B94A837" w14:textId="77777777" w:rsidR="00F315A9" w:rsidRDefault="00F315A9" w:rsidP="00CC6DA7">
      <w:pPr>
        <w:spacing w:after="0" w:line="259" w:lineRule="auto"/>
        <w:ind w:right="4929"/>
        <w:rPr>
          <w:rFonts w:ascii="Times New Roman" w:eastAsia="Times New Roman" w:hAnsi="Times New Roman" w:cs="Times New Roman"/>
          <w:b/>
          <w:color w:val="000000"/>
          <w:sz w:val="24"/>
          <w:lang w:val="en-US" w:eastAsia="ru-RU"/>
        </w:rPr>
      </w:pPr>
    </w:p>
    <w:p w14:paraId="4FB272FB" w14:textId="77777777" w:rsidR="00F315A9" w:rsidRDefault="00F315A9" w:rsidP="00CC6DA7">
      <w:pPr>
        <w:spacing w:after="0" w:line="259" w:lineRule="auto"/>
        <w:ind w:right="4929"/>
        <w:rPr>
          <w:rFonts w:ascii="Times New Roman" w:eastAsia="Times New Roman" w:hAnsi="Times New Roman" w:cs="Times New Roman"/>
          <w:b/>
          <w:color w:val="000000"/>
          <w:sz w:val="24"/>
          <w:lang w:val="en-US" w:eastAsia="ru-RU"/>
        </w:rPr>
      </w:pPr>
    </w:p>
    <w:p w14:paraId="5C99CF16" w14:textId="77777777" w:rsidR="00F315A9" w:rsidRDefault="00F315A9" w:rsidP="00CC6DA7">
      <w:pPr>
        <w:spacing w:after="0" w:line="259" w:lineRule="auto"/>
        <w:ind w:right="4929"/>
        <w:rPr>
          <w:rFonts w:ascii="Times New Roman" w:eastAsia="Times New Roman" w:hAnsi="Times New Roman" w:cs="Times New Roman"/>
          <w:b/>
          <w:color w:val="000000"/>
          <w:sz w:val="24"/>
          <w:lang w:val="en-US" w:eastAsia="ru-RU"/>
        </w:rPr>
      </w:pPr>
    </w:p>
    <w:p w14:paraId="76C048CD" w14:textId="101F7A30" w:rsidR="00F315A9" w:rsidRPr="00F315A9" w:rsidRDefault="00E83B60" w:rsidP="00CC6DA7">
      <w:pPr>
        <w:spacing w:after="0" w:line="259" w:lineRule="auto"/>
        <w:ind w:right="4929"/>
        <w:rPr>
          <w:rFonts w:ascii="Times New Roman" w:eastAsia="Times New Roman" w:hAnsi="Times New Roman" w:cs="Times New Roman"/>
          <w:b/>
          <w:color w:val="000000"/>
          <w:sz w:val="24"/>
          <w:lang w:val="en-US" w:eastAsia="ru-RU"/>
        </w:rPr>
      </w:pPr>
      <w:r>
        <w:rPr>
          <w:rFonts w:ascii="Times New Roman" w:eastAsia="Times New Roman" w:hAnsi="Times New Roman" w:cs="Times New Roman"/>
          <w:b/>
          <w:color w:val="000000"/>
          <w:sz w:val="24"/>
          <w:lang w:eastAsia="ru-RU"/>
        </w:rPr>
        <w:t xml:space="preserve">    </w:t>
      </w:r>
      <w:r w:rsidR="00F315A9">
        <w:rPr>
          <w:rFonts w:ascii="Times New Roman" w:eastAsia="Times New Roman" w:hAnsi="Times New Roman" w:cs="Times New Roman"/>
          <w:b/>
          <w:color w:val="000000"/>
          <w:sz w:val="24"/>
          <w:lang w:val="en-US" w:eastAsia="ru-RU"/>
        </w:rPr>
        <w:tab/>
      </w:r>
      <w:r w:rsidR="00F315A9">
        <w:rPr>
          <w:rFonts w:ascii="Times New Roman" w:eastAsia="Times New Roman" w:hAnsi="Times New Roman" w:cs="Times New Roman"/>
          <w:b/>
          <w:color w:val="000000"/>
          <w:sz w:val="24"/>
          <w:lang w:val="en-US" w:eastAsia="ru-RU"/>
        </w:rPr>
        <w:tab/>
      </w:r>
      <w:r w:rsidR="00F315A9">
        <w:rPr>
          <w:rFonts w:ascii="Times New Roman" w:eastAsia="Times New Roman" w:hAnsi="Times New Roman" w:cs="Times New Roman"/>
          <w:b/>
          <w:color w:val="000000"/>
          <w:sz w:val="24"/>
          <w:lang w:val="en-US" w:eastAsia="ru-RU"/>
        </w:rPr>
        <w:tab/>
      </w:r>
      <w:r w:rsidR="00F315A9">
        <w:rPr>
          <w:rFonts w:ascii="Times New Roman" w:eastAsia="Times New Roman" w:hAnsi="Times New Roman" w:cs="Times New Roman"/>
          <w:b/>
          <w:color w:val="000000"/>
          <w:sz w:val="24"/>
          <w:lang w:val="en-US" w:eastAsia="ru-RU"/>
        </w:rPr>
        <w:tab/>
      </w:r>
      <w:r w:rsidRPr="00E83B60">
        <w:rPr>
          <w:rFonts w:ascii="Times New Roman" w:eastAsia="Times New Roman" w:hAnsi="Times New Roman" w:cs="Times New Roman"/>
          <w:b/>
          <w:color w:val="000000"/>
          <w:sz w:val="24"/>
          <w:highlight w:val="lightGray"/>
          <w:lang w:eastAsia="ru-RU"/>
        </w:rPr>
        <w:t>СОДЕРЖАНИЕ</w:t>
      </w:r>
    </w:p>
    <w:p w14:paraId="4AB4EF82" w14:textId="77777777" w:rsidR="00252667" w:rsidRPr="00252667" w:rsidRDefault="00E83B60" w:rsidP="00E83B60">
      <w:pPr>
        <w:spacing w:after="0" w:line="259" w:lineRule="auto"/>
        <w:ind w:left="-284" w:right="4929" w:hanging="10"/>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                                                                         </w:t>
      </w:r>
    </w:p>
    <w:tbl>
      <w:tblPr>
        <w:tblStyle w:val="TableGrid"/>
        <w:tblW w:w="9791" w:type="dxa"/>
        <w:tblInd w:w="-289" w:type="dxa"/>
        <w:tblCellMar>
          <w:left w:w="5" w:type="dxa"/>
        </w:tblCellMar>
        <w:tblLook w:val="04A0" w:firstRow="1" w:lastRow="0" w:firstColumn="1" w:lastColumn="0" w:noHBand="0" w:noVBand="1"/>
      </w:tblPr>
      <w:tblGrid>
        <w:gridCol w:w="850"/>
        <w:gridCol w:w="8375"/>
        <w:gridCol w:w="566"/>
      </w:tblGrid>
      <w:tr w:rsidR="00252667" w:rsidRPr="00252667" w14:paraId="7105CF36" w14:textId="7777777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14:paraId="1A55351B" w14:textId="77777777" w:rsidR="00252667" w:rsidRPr="00252667" w:rsidRDefault="00252667" w:rsidP="00252667">
            <w:pPr>
              <w:spacing w:after="0" w:line="259" w:lineRule="auto"/>
              <w:ind w:left="-284"/>
              <w:rPr>
                <w:rFonts w:ascii="Times New Roman" w:eastAsia="Times New Roman" w:hAnsi="Times New Roman" w:cs="Times New Roman"/>
                <w:color w:val="000000"/>
                <w:sz w:val="24"/>
              </w:rPr>
            </w:pPr>
          </w:p>
        </w:tc>
        <w:tc>
          <w:tcPr>
            <w:tcW w:w="8375" w:type="dxa"/>
            <w:tcBorders>
              <w:top w:val="single" w:sz="4" w:space="0" w:color="000000"/>
              <w:left w:val="single" w:sz="4" w:space="0" w:color="000000"/>
              <w:bottom w:val="single" w:sz="4" w:space="0" w:color="000000"/>
              <w:right w:val="single" w:sz="4" w:space="0" w:color="000000"/>
            </w:tcBorders>
          </w:tcPr>
          <w:p w14:paraId="51E30F58" w14:textId="77777777"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b/>
                <w:color w:val="000000"/>
                <w:sz w:val="24"/>
              </w:rPr>
              <w:t xml:space="preserve">Название раздела/подраздела </w:t>
            </w:r>
          </w:p>
        </w:tc>
        <w:tc>
          <w:tcPr>
            <w:tcW w:w="566" w:type="dxa"/>
            <w:tcBorders>
              <w:top w:val="single" w:sz="4" w:space="0" w:color="000000"/>
              <w:left w:val="single" w:sz="4" w:space="0" w:color="000000"/>
              <w:bottom w:val="single" w:sz="4" w:space="0" w:color="000000"/>
              <w:right w:val="single" w:sz="4" w:space="0" w:color="000000"/>
            </w:tcBorders>
          </w:tcPr>
          <w:p w14:paraId="0ED08833" w14:textId="77777777" w:rsidR="00252667" w:rsidRPr="00252667" w:rsidRDefault="00252667" w:rsidP="00252667">
            <w:pPr>
              <w:spacing w:after="0" w:line="259" w:lineRule="auto"/>
              <w:ind w:left="58"/>
              <w:jc w:val="both"/>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Стр. </w:t>
            </w:r>
          </w:p>
        </w:tc>
      </w:tr>
      <w:tr w:rsidR="00252667" w:rsidRPr="00252667" w14:paraId="7EB7A84F" w14:textId="7777777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14:paraId="06EB3DC9" w14:textId="77777777" w:rsidR="00252667" w:rsidRPr="00252667" w:rsidRDefault="00252667" w:rsidP="00252667">
            <w:pPr>
              <w:spacing w:after="0" w:line="259" w:lineRule="auto"/>
              <w:ind w:left="-284"/>
              <w:jc w:val="center"/>
              <w:rPr>
                <w:rFonts w:ascii="Times New Roman" w:eastAsia="Times New Roman" w:hAnsi="Times New Roman" w:cs="Times New Roman"/>
                <w:color w:val="000000"/>
                <w:sz w:val="24"/>
                <w:szCs w:val="24"/>
              </w:rPr>
            </w:pPr>
          </w:p>
        </w:tc>
        <w:tc>
          <w:tcPr>
            <w:tcW w:w="8375" w:type="dxa"/>
            <w:tcBorders>
              <w:top w:val="single" w:sz="4" w:space="0" w:color="000000"/>
              <w:left w:val="single" w:sz="4" w:space="0" w:color="000000"/>
              <w:bottom w:val="single" w:sz="4" w:space="0" w:color="000000"/>
              <w:right w:val="single" w:sz="4" w:space="0" w:color="000000"/>
            </w:tcBorders>
          </w:tcPr>
          <w:p w14:paraId="09AE028B" w14:textId="77777777" w:rsidR="00252667" w:rsidRPr="00252667" w:rsidRDefault="00252667" w:rsidP="00252667">
            <w:pPr>
              <w:spacing w:after="5" w:line="271" w:lineRule="auto"/>
              <w:ind w:right="41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ОБЩИЕ ПОЛОЖЕНИЯ</w:t>
            </w:r>
          </w:p>
        </w:tc>
        <w:tc>
          <w:tcPr>
            <w:tcW w:w="566" w:type="dxa"/>
            <w:tcBorders>
              <w:top w:val="single" w:sz="4" w:space="0" w:color="000000"/>
              <w:left w:val="single" w:sz="4" w:space="0" w:color="000000"/>
              <w:bottom w:val="single" w:sz="4" w:space="0" w:color="000000"/>
              <w:right w:val="single" w:sz="4" w:space="0" w:color="000000"/>
            </w:tcBorders>
          </w:tcPr>
          <w:p w14:paraId="73A43CA6" w14:textId="77777777" w:rsidR="00252667" w:rsidRPr="00252667" w:rsidRDefault="008E788F" w:rsidP="008C013B">
            <w:pPr>
              <w:spacing w:after="0" w:line="259" w:lineRule="auto"/>
              <w:ind w:left="5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r>
      <w:tr w:rsidR="00252667" w:rsidRPr="00252667" w14:paraId="7A541042"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66C0D037" w14:textId="77777777" w:rsidR="00252667" w:rsidRPr="00252667" w:rsidRDefault="00252667" w:rsidP="003C0520">
            <w:pPr>
              <w:spacing w:after="0" w:line="259" w:lineRule="auto"/>
              <w:ind w:righ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Pr="00252667">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14:paraId="0E00AF04" w14:textId="77777777"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b/>
                <w:color w:val="000000"/>
                <w:sz w:val="24"/>
              </w:rPr>
              <w:t xml:space="preserve">ЦЕЛЕВОЙ РАЗДЕЛ </w:t>
            </w:r>
          </w:p>
        </w:tc>
        <w:tc>
          <w:tcPr>
            <w:tcW w:w="566" w:type="dxa"/>
            <w:tcBorders>
              <w:top w:val="single" w:sz="4" w:space="0" w:color="000000"/>
              <w:left w:val="single" w:sz="4" w:space="0" w:color="000000"/>
              <w:bottom w:val="single" w:sz="4" w:space="0" w:color="000000"/>
              <w:right w:val="single" w:sz="4" w:space="0" w:color="000000"/>
            </w:tcBorders>
          </w:tcPr>
          <w:p w14:paraId="4B46E88C" w14:textId="77777777"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r>
      <w:tr w:rsidR="00252667" w:rsidRPr="00252667" w14:paraId="42201A95"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0600A62C" w14:textId="77777777" w:rsidR="00252667" w:rsidRPr="00252667" w:rsidRDefault="00252667" w:rsidP="003C0520">
            <w:pPr>
              <w:spacing w:after="0" w:line="259" w:lineRule="auto"/>
              <w:ind w:righ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Pr="00252667">
              <w:rPr>
                <w:rFonts w:ascii="Times New Roman" w:eastAsia="Times New Roman" w:hAnsi="Times New Roman" w:cs="Times New Roman"/>
                <w:color w:val="000000"/>
                <w:sz w:val="24"/>
              </w:rPr>
              <w:t>.1.</w:t>
            </w:r>
          </w:p>
        </w:tc>
        <w:tc>
          <w:tcPr>
            <w:tcW w:w="8375" w:type="dxa"/>
            <w:tcBorders>
              <w:top w:val="single" w:sz="4" w:space="0" w:color="000000"/>
              <w:left w:val="single" w:sz="4" w:space="0" w:color="000000"/>
              <w:bottom w:val="single" w:sz="4" w:space="0" w:color="000000"/>
              <w:right w:val="single" w:sz="4" w:space="0" w:color="000000"/>
            </w:tcBorders>
          </w:tcPr>
          <w:p w14:paraId="61F39291" w14:textId="77777777"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Пояснительная записка </w:t>
            </w:r>
          </w:p>
        </w:tc>
        <w:tc>
          <w:tcPr>
            <w:tcW w:w="566" w:type="dxa"/>
            <w:tcBorders>
              <w:top w:val="single" w:sz="4" w:space="0" w:color="000000"/>
              <w:left w:val="single" w:sz="4" w:space="0" w:color="000000"/>
              <w:bottom w:val="single" w:sz="4" w:space="0" w:color="000000"/>
              <w:right w:val="single" w:sz="4" w:space="0" w:color="000000"/>
            </w:tcBorders>
          </w:tcPr>
          <w:p w14:paraId="584AA170" w14:textId="77777777"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r>
      <w:tr w:rsidR="00252667" w:rsidRPr="00252667" w14:paraId="3025D68F" w14:textId="77777777" w:rsidTr="00252667">
        <w:trPr>
          <w:trHeight w:val="562"/>
        </w:trPr>
        <w:tc>
          <w:tcPr>
            <w:tcW w:w="850" w:type="dxa"/>
            <w:tcBorders>
              <w:top w:val="single" w:sz="4" w:space="0" w:color="000000"/>
              <w:left w:val="single" w:sz="4" w:space="0" w:color="000000"/>
              <w:bottom w:val="single" w:sz="4" w:space="0" w:color="000000"/>
              <w:right w:val="single" w:sz="4" w:space="0" w:color="000000"/>
            </w:tcBorders>
          </w:tcPr>
          <w:p w14:paraId="64A89840" w14:textId="77777777" w:rsidR="00252667" w:rsidRPr="00252667" w:rsidRDefault="00252667"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Pr="00252667">
              <w:rPr>
                <w:rFonts w:ascii="Times New Roman" w:eastAsia="Times New Roman" w:hAnsi="Times New Roman" w:cs="Times New Roman"/>
                <w:color w:val="000000"/>
                <w:sz w:val="24"/>
              </w:rPr>
              <w:t>.2</w:t>
            </w:r>
            <w:r w:rsidR="003C0520">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14:paraId="32E5AC16" w14:textId="77777777" w:rsidR="00252667" w:rsidRPr="00252667" w:rsidRDefault="00252667" w:rsidP="00252667">
            <w:pPr>
              <w:spacing w:after="0" w:line="259" w:lineRule="auto"/>
              <w:ind w:left="10"/>
              <w:jc w:val="both"/>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Планируемые результаты освоения обучающимися образовательной программы среднего общего образования </w:t>
            </w:r>
          </w:p>
        </w:tc>
        <w:tc>
          <w:tcPr>
            <w:tcW w:w="566" w:type="dxa"/>
            <w:tcBorders>
              <w:top w:val="single" w:sz="4" w:space="0" w:color="000000"/>
              <w:left w:val="single" w:sz="4" w:space="0" w:color="000000"/>
              <w:bottom w:val="single" w:sz="4" w:space="0" w:color="000000"/>
              <w:right w:val="single" w:sz="4" w:space="0" w:color="000000"/>
            </w:tcBorders>
          </w:tcPr>
          <w:p w14:paraId="3007A3DB" w14:textId="77777777" w:rsidR="00252667" w:rsidRPr="00252667"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w:t>
            </w:r>
          </w:p>
        </w:tc>
      </w:tr>
      <w:tr w:rsidR="003C0520" w:rsidRPr="00252667" w14:paraId="25D441D2" w14:textId="77777777" w:rsidTr="003C0520">
        <w:trPr>
          <w:trHeight w:val="381"/>
        </w:trPr>
        <w:tc>
          <w:tcPr>
            <w:tcW w:w="850" w:type="dxa"/>
            <w:tcBorders>
              <w:top w:val="single" w:sz="4" w:space="0" w:color="000000"/>
              <w:left w:val="single" w:sz="4" w:space="0" w:color="000000"/>
              <w:bottom w:val="single" w:sz="4" w:space="0" w:color="000000"/>
              <w:right w:val="single" w:sz="4" w:space="0" w:color="000000"/>
            </w:tcBorders>
          </w:tcPr>
          <w:p w14:paraId="36A50929" w14:textId="77777777" w:rsidR="003C0520" w:rsidRDefault="003C0520"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1.2.1.</w:t>
            </w:r>
          </w:p>
        </w:tc>
        <w:tc>
          <w:tcPr>
            <w:tcW w:w="8375" w:type="dxa"/>
            <w:tcBorders>
              <w:top w:val="single" w:sz="4" w:space="0" w:color="000000"/>
              <w:left w:val="single" w:sz="4" w:space="0" w:color="000000"/>
              <w:bottom w:val="single" w:sz="4" w:space="0" w:color="000000"/>
              <w:right w:val="single" w:sz="4" w:space="0" w:color="000000"/>
            </w:tcBorders>
          </w:tcPr>
          <w:p w14:paraId="745D423B" w14:textId="77777777" w:rsidR="003C0520" w:rsidRPr="00252667" w:rsidRDefault="003C0520" w:rsidP="00252667">
            <w:pPr>
              <w:spacing w:after="0" w:line="259" w:lineRule="auto"/>
              <w:ind w:left="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Требования к личностным результатам освоения ФОП СОО</w:t>
            </w:r>
          </w:p>
        </w:tc>
        <w:tc>
          <w:tcPr>
            <w:tcW w:w="566" w:type="dxa"/>
            <w:tcBorders>
              <w:top w:val="single" w:sz="4" w:space="0" w:color="000000"/>
              <w:left w:val="single" w:sz="4" w:space="0" w:color="000000"/>
              <w:bottom w:val="single" w:sz="4" w:space="0" w:color="000000"/>
              <w:right w:val="single" w:sz="4" w:space="0" w:color="000000"/>
            </w:tcBorders>
          </w:tcPr>
          <w:p w14:paraId="38C2D78E" w14:textId="77777777" w:rsidR="003C0520"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w:t>
            </w:r>
          </w:p>
        </w:tc>
      </w:tr>
      <w:tr w:rsidR="003C0520" w:rsidRPr="00252667" w14:paraId="40461141" w14:textId="77777777" w:rsidTr="003C0520">
        <w:trPr>
          <w:trHeight w:val="381"/>
        </w:trPr>
        <w:tc>
          <w:tcPr>
            <w:tcW w:w="850" w:type="dxa"/>
            <w:tcBorders>
              <w:top w:val="single" w:sz="4" w:space="0" w:color="000000"/>
              <w:left w:val="single" w:sz="4" w:space="0" w:color="000000"/>
              <w:bottom w:val="single" w:sz="4" w:space="0" w:color="000000"/>
              <w:right w:val="single" w:sz="4" w:space="0" w:color="000000"/>
            </w:tcBorders>
          </w:tcPr>
          <w:p w14:paraId="5AEDE9F5" w14:textId="77777777" w:rsidR="003C0520" w:rsidRDefault="003C0520"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1.2.2.</w:t>
            </w:r>
          </w:p>
        </w:tc>
        <w:tc>
          <w:tcPr>
            <w:tcW w:w="8375" w:type="dxa"/>
            <w:tcBorders>
              <w:top w:val="single" w:sz="4" w:space="0" w:color="000000"/>
              <w:left w:val="single" w:sz="4" w:space="0" w:color="000000"/>
              <w:bottom w:val="single" w:sz="4" w:space="0" w:color="000000"/>
              <w:right w:val="single" w:sz="4" w:space="0" w:color="000000"/>
            </w:tcBorders>
          </w:tcPr>
          <w:p w14:paraId="74353F95" w14:textId="77777777" w:rsidR="003C0520" w:rsidRDefault="003C0520" w:rsidP="00252667">
            <w:pPr>
              <w:spacing w:after="0" w:line="259" w:lineRule="auto"/>
              <w:ind w:left="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Требования к метапредметным результатам освоения ФОП СОО</w:t>
            </w:r>
          </w:p>
        </w:tc>
        <w:tc>
          <w:tcPr>
            <w:tcW w:w="566" w:type="dxa"/>
            <w:tcBorders>
              <w:top w:val="single" w:sz="4" w:space="0" w:color="000000"/>
              <w:left w:val="single" w:sz="4" w:space="0" w:color="000000"/>
              <w:bottom w:val="single" w:sz="4" w:space="0" w:color="000000"/>
              <w:right w:val="single" w:sz="4" w:space="0" w:color="000000"/>
            </w:tcBorders>
          </w:tcPr>
          <w:p w14:paraId="39D52054" w14:textId="77777777" w:rsidR="003C0520"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16</w:t>
            </w:r>
          </w:p>
        </w:tc>
      </w:tr>
      <w:tr w:rsidR="00F24B88" w:rsidRPr="00252667" w14:paraId="5A865E6B" w14:textId="77777777" w:rsidTr="003C0520">
        <w:trPr>
          <w:trHeight w:val="381"/>
        </w:trPr>
        <w:tc>
          <w:tcPr>
            <w:tcW w:w="850" w:type="dxa"/>
            <w:tcBorders>
              <w:top w:val="single" w:sz="4" w:space="0" w:color="000000"/>
              <w:left w:val="single" w:sz="4" w:space="0" w:color="000000"/>
              <w:bottom w:val="single" w:sz="4" w:space="0" w:color="000000"/>
              <w:right w:val="single" w:sz="4" w:space="0" w:color="000000"/>
            </w:tcBorders>
          </w:tcPr>
          <w:p w14:paraId="5B10C32D" w14:textId="77777777" w:rsidR="00F24B88" w:rsidRDefault="00F24B88"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1.2.3</w:t>
            </w:r>
          </w:p>
        </w:tc>
        <w:tc>
          <w:tcPr>
            <w:tcW w:w="8375" w:type="dxa"/>
            <w:tcBorders>
              <w:top w:val="single" w:sz="4" w:space="0" w:color="000000"/>
              <w:left w:val="single" w:sz="4" w:space="0" w:color="000000"/>
              <w:bottom w:val="single" w:sz="4" w:space="0" w:color="000000"/>
              <w:right w:val="single" w:sz="4" w:space="0" w:color="000000"/>
            </w:tcBorders>
          </w:tcPr>
          <w:p w14:paraId="2D1C8A03" w14:textId="77777777" w:rsidR="00F24B88" w:rsidRDefault="00F24B88" w:rsidP="00252667">
            <w:pPr>
              <w:spacing w:after="0" w:line="259" w:lineRule="auto"/>
              <w:ind w:left="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Планируемые предметные результаты освоения ФОП СОО</w:t>
            </w:r>
          </w:p>
        </w:tc>
        <w:tc>
          <w:tcPr>
            <w:tcW w:w="566" w:type="dxa"/>
            <w:tcBorders>
              <w:top w:val="single" w:sz="4" w:space="0" w:color="000000"/>
              <w:left w:val="single" w:sz="4" w:space="0" w:color="000000"/>
              <w:bottom w:val="single" w:sz="4" w:space="0" w:color="000000"/>
              <w:right w:val="single" w:sz="4" w:space="0" w:color="000000"/>
            </w:tcBorders>
          </w:tcPr>
          <w:p w14:paraId="3AE767D0" w14:textId="77777777" w:rsidR="00F24B88" w:rsidRDefault="008E788F"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w:t>
            </w:r>
          </w:p>
        </w:tc>
      </w:tr>
      <w:tr w:rsidR="00252667" w:rsidRPr="00252667" w14:paraId="50E87B19" w14:textId="77777777" w:rsidTr="00252667">
        <w:trPr>
          <w:trHeight w:val="600"/>
        </w:trPr>
        <w:tc>
          <w:tcPr>
            <w:tcW w:w="850" w:type="dxa"/>
            <w:tcBorders>
              <w:top w:val="single" w:sz="4" w:space="0" w:color="000000"/>
              <w:left w:val="single" w:sz="4" w:space="0" w:color="000000"/>
              <w:bottom w:val="single" w:sz="4" w:space="0" w:color="000000"/>
              <w:right w:val="single" w:sz="4" w:space="0" w:color="000000"/>
            </w:tcBorders>
          </w:tcPr>
          <w:p w14:paraId="6FE11020" w14:textId="77777777" w:rsidR="00252667" w:rsidRPr="00252667" w:rsidRDefault="00252667"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r w:rsidRPr="00252667">
              <w:rPr>
                <w:rFonts w:ascii="Times New Roman" w:eastAsia="Times New Roman" w:hAnsi="Times New Roman" w:cs="Times New Roman"/>
                <w:color w:val="000000"/>
                <w:sz w:val="24"/>
              </w:rPr>
              <w:t>.3</w:t>
            </w:r>
          </w:p>
        </w:tc>
        <w:tc>
          <w:tcPr>
            <w:tcW w:w="8375" w:type="dxa"/>
            <w:tcBorders>
              <w:top w:val="single" w:sz="4" w:space="0" w:color="000000"/>
              <w:left w:val="single" w:sz="4" w:space="0" w:color="000000"/>
              <w:bottom w:val="single" w:sz="4" w:space="0" w:color="000000"/>
              <w:right w:val="single" w:sz="4" w:space="0" w:color="000000"/>
            </w:tcBorders>
          </w:tcPr>
          <w:p w14:paraId="283492FD" w14:textId="77777777"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Система оценки достижения планируемых результатов освоения образовательной программы среднего общего образования </w:t>
            </w:r>
          </w:p>
        </w:tc>
        <w:tc>
          <w:tcPr>
            <w:tcW w:w="566" w:type="dxa"/>
            <w:tcBorders>
              <w:top w:val="single" w:sz="4" w:space="0" w:color="000000"/>
              <w:left w:val="single" w:sz="4" w:space="0" w:color="000000"/>
              <w:bottom w:val="single" w:sz="4" w:space="0" w:color="000000"/>
              <w:right w:val="single" w:sz="4" w:space="0" w:color="000000"/>
            </w:tcBorders>
          </w:tcPr>
          <w:p w14:paraId="03F7B507" w14:textId="77777777" w:rsidR="00252667" w:rsidRPr="00252667" w:rsidRDefault="001D1A45"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75</w:t>
            </w:r>
          </w:p>
        </w:tc>
      </w:tr>
      <w:tr w:rsidR="00897EAC" w:rsidRPr="00252667" w14:paraId="498C47A2" w14:textId="77777777" w:rsidTr="00897EAC">
        <w:trPr>
          <w:trHeight w:val="293"/>
        </w:trPr>
        <w:tc>
          <w:tcPr>
            <w:tcW w:w="850" w:type="dxa"/>
            <w:tcBorders>
              <w:top w:val="single" w:sz="4" w:space="0" w:color="000000"/>
              <w:left w:val="single" w:sz="4" w:space="0" w:color="000000"/>
              <w:bottom w:val="single" w:sz="4" w:space="0" w:color="000000"/>
              <w:right w:val="single" w:sz="4" w:space="0" w:color="000000"/>
            </w:tcBorders>
          </w:tcPr>
          <w:p w14:paraId="01C758B6" w14:textId="77777777" w:rsidR="00897EAC" w:rsidRDefault="00897EAC"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1.3.1.</w:t>
            </w:r>
          </w:p>
        </w:tc>
        <w:tc>
          <w:tcPr>
            <w:tcW w:w="8375" w:type="dxa"/>
            <w:tcBorders>
              <w:top w:val="single" w:sz="4" w:space="0" w:color="000000"/>
              <w:left w:val="single" w:sz="4" w:space="0" w:color="000000"/>
              <w:bottom w:val="single" w:sz="4" w:space="0" w:color="000000"/>
              <w:right w:val="single" w:sz="4" w:space="0" w:color="000000"/>
            </w:tcBorders>
          </w:tcPr>
          <w:p w14:paraId="57A2DD70" w14:textId="77777777" w:rsidR="00897EAC" w:rsidRPr="00252667"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Общие положения</w:t>
            </w:r>
          </w:p>
        </w:tc>
        <w:tc>
          <w:tcPr>
            <w:tcW w:w="566" w:type="dxa"/>
            <w:tcBorders>
              <w:top w:val="single" w:sz="4" w:space="0" w:color="000000"/>
              <w:left w:val="single" w:sz="4" w:space="0" w:color="000000"/>
              <w:bottom w:val="single" w:sz="4" w:space="0" w:color="000000"/>
              <w:right w:val="single" w:sz="4" w:space="0" w:color="000000"/>
            </w:tcBorders>
          </w:tcPr>
          <w:p w14:paraId="1E15E8AF" w14:textId="77777777" w:rsidR="00897EAC" w:rsidRDefault="00897EAC"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r w:rsidR="001D1A45">
              <w:rPr>
                <w:rFonts w:ascii="Times New Roman" w:eastAsia="Times New Roman" w:hAnsi="Times New Roman" w:cs="Times New Roman"/>
                <w:color w:val="000000"/>
                <w:sz w:val="24"/>
              </w:rPr>
              <w:t>5</w:t>
            </w:r>
          </w:p>
        </w:tc>
      </w:tr>
      <w:tr w:rsidR="00897EAC" w:rsidRPr="00252667" w14:paraId="61147CD2" w14:textId="77777777" w:rsidTr="00897EAC">
        <w:trPr>
          <w:trHeight w:val="293"/>
        </w:trPr>
        <w:tc>
          <w:tcPr>
            <w:tcW w:w="850" w:type="dxa"/>
            <w:tcBorders>
              <w:top w:val="single" w:sz="4" w:space="0" w:color="000000"/>
              <w:left w:val="single" w:sz="4" w:space="0" w:color="000000"/>
              <w:bottom w:val="single" w:sz="4" w:space="0" w:color="000000"/>
              <w:right w:val="single" w:sz="4" w:space="0" w:color="000000"/>
            </w:tcBorders>
          </w:tcPr>
          <w:p w14:paraId="25A4E553" w14:textId="77777777" w:rsidR="00897EAC" w:rsidRDefault="00897EAC"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1.3.2.</w:t>
            </w:r>
          </w:p>
        </w:tc>
        <w:tc>
          <w:tcPr>
            <w:tcW w:w="8375" w:type="dxa"/>
            <w:tcBorders>
              <w:top w:val="single" w:sz="4" w:space="0" w:color="000000"/>
              <w:left w:val="single" w:sz="4" w:space="0" w:color="000000"/>
              <w:bottom w:val="single" w:sz="4" w:space="0" w:color="000000"/>
              <w:right w:val="single" w:sz="4" w:space="0" w:color="000000"/>
            </w:tcBorders>
          </w:tcPr>
          <w:p w14:paraId="41FE61F7" w14:textId="77777777" w:rsidR="00897EAC"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Особенности оценки личностных, метапредметных и предметных результатов</w:t>
            </w:r>
          </w:p>
        </w:tc>
        <w:tc>
          <w:tcPr>
            <w:tcW w:w="566" w:type="dxa"/>
            <w:tcBorders>
              <w:top w:val="single" w:sz="4" w:space="0" w:color="000000"/>
              <w:left w:val="single" w:sz="4" w:space="0" w:color="000000"/>
              <w:bottom w:val="single" w:sz="4" w:space="0" w:color="000000"/>
              <w:right w:val="single" w:sz="4" w:space="0" w:color="000000"/>
            </w:tcBorders>
          </w:tcPr>
          <w:p w14:paraId="57011F24" w14:textId="77777777" w:rsidR="00897EAC" w:rsidRDefault="001A7C7E"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77</w:t>
            </w:r>
          </w:p>
        </w:tc>
      </w:tr>
      <w:tr w:rsidR="00897EAC" w:rsidRPr="00252667" w14:paraId="1A7EB777" w14:textId="77777777" w:rsidTr="00897EAC">
        <w:trPr>
          <w:trHeight w:val="293"/>
        </w:trPr>
        <w:tc>
          <w:tcPr>
            <w:tcW w:w="850" w:type="dxa"/>
            <w:tcBorders>
              <w:top w:val="single" w:sz="4" w:space="0" w:color="000000"/>
              <w:left w:val="single" w:sz="4" w:space="0" w:color="000000"/>
              <w:bottom w:val="single" w:sz="4" w:space="0" w:color="000000"/>
              <w:right w:val="single" w:sz="4" w:space="0" w:color="000000"/>
            </w:tcBorders>
          </w:tcPr>
          <w:p w14:paraId="6A056ED6" w14:textId="77777777" w:rsidR="00897EAC" w:rsidRDefault="00897EAC" w:rsidP="003C0520">
            <w:pPr>
              <w:spacing w:after="0" w:line="259" w:lineRule="auto"/>
              <w:ind w:left="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1.3.3.</w:t>
            </w:r>
          </w:p>
        </w:tc>
        <w:tc>
          <w:tcPr>
            <w:tcW w:w="8375" w:type="dxa"/>
            <w:tcBorders>
              <w:top w:val="single" w:sz="4" w:space="0" w:color="000000"/>
              <w:left w:val="single" w:sz="4" w:space="0" w:color="000000"/>
              <w:bottom w:val="single" w:sz="4" w:space="0" w:color="000000"/>
              <w:right w:val="single" w:sz="4" w:space="0" w:color="000000"/>
            </w:tcBorders>
          </w:tcPr>
          <w:p w14:paraId="6D79ECD1" w14:textId="77777777" w:rsidR="00897EAC"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Организация и содержание оценочных процедур</w:t>
            </w:r>
          </w:p>
        </w:tc>
        <w:tc>
          <w:tcPr>
            <w:tcW w:w="566" w:type="dxa"/>
            <w:tcBorders>
              <w:top w:val="single" w:sz="4" w:space="0" w:color="000000"/>
              <w:left w:val="single" w:sz="4" w:space="0" w:color="000000"/>
              <w:bottom w:val="single" w:sz="4" w:space="0" w:color="000000"/>
              <w:right w:val="single" w:sz="4" w:space="0" w:color="000000"/>
            </w:tcBorders>
          </w:tcPr>
          <w:p w14:paraId="797F0F66" w14:textId="77777777" w:rsidR="00897EAC" w:rsidRDefault="001A7C7E"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81</w:t>
            </w:r>
          </w:p>
        </w:tc>
      </w:tr>
      <w:tr w:rsidR="00252667" w:rsidRPr="00252667" w14:paraId="73E1072A"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0A510A01" w14:textId="77777777" w:rsidR="00252667" w:rsidRPr="00252667" w:rsidRDefault="00252667" w:rsidP="003C0520">
            <w:pPr>
              <w:spacing w:after="0" w:line="259" w:lineRule="auto"/>
              <w:ind w:righ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r w:rsidRPr="00252667">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14:paraId="61F97D90" w14:textId="77777777" w:rsidR="00252667" w:rsidRPr="00252667" w:rsidRDefault="00252667" w:rsidP="00252667">
            <w:pPr>
              <w:spacing w:after="0" w:line="259" w:lineRule="auto"/>
              <w:ind w:left="10"/>
              <w:rPr>
                <w:rFonts w:ascii="Times New Roman" w:eastAsia="Times New Roman" w:hAnsi="Times New Roman" w:cs="Times New Roman"/>
                <w:color w:val="000000"/>
                <w:sz w:val="24"/>
              </w:rPr>
            </w:pPr>
            <w:r w:rsidRPr="00252667">
              <w:rPr>
                <w:rFonts w:ascii="Times New Roman" w:eastAsia="Times New Roman" w:hAnsi="Times New Roman" w:cs="Times New Roman"/>
                <w:b/>
                <w:color w:val="000000"/>
                <w:sz w:val="24"/>
              </w:rPr>
              <w:t xml:space="preserve">СОДЕРЖАТЕЛЬНЫЙ РАЗДЕЛ </w:t>
            </w:r>
          </w:p>
        </w:tc>
        <w:tc>
          <w:tcPr>
            <w:tcW w:w="566" w:type="dxa"/>
            <w:tcBorders>
              <w:top w:val="single" w:sz="4" w:space="0" w:color="000000"/>
              <w:left w:val="single" w:sz="4" w:space="0" w:color="000000"/>
              <w:bottom w:val="single" w:sz="4" w:space="0" w:color="000000"/>
              <w:right w:val="single" w:sz="4" w:space="0" w:color="000000"/>
            </w:tcBorders>
          </w:tcPr>
          <w:p w14:paraId="3B52D5CE" w14:textId="77777777" w:rsidR="00252667" w:rsidRPr="00252667" w:rsidRDefault="001A7C7E"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82</w:t>
            </w:r>
          </w:p>
        </w:tc>
      </w:tr>
      <w:tr w:rsidR="00897EAC" w:rsidRPr="00252667" w14:paraId="19A57DB0"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1ADCD377" w14:textId="77777777" w:rsidR="00897EAC" w:rsidRDefault="00897EAC" w:rsidP="003C0520">
            <w:pPr>
              <w:spacing w:after="0" w:line="259" w:lineRule="auto"/>
              <w:ind w:righ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w:t>
            </w:r>
          </w:p>
        </w:tc>
        <w:tc>
          <w:tcPr>
            <w:tcW w:w="8375" w:type="dxa"/>
            <w:tcBorders>
              <w:top w:val="single" w:sz="4" w:space="0" w:color="000000"/>
              <w:left w:val="single" w:sz="4" w:space="0" w:color="000000"/>
              <w:bottom w:val="single" w:sz="4" w:space="0" w:color="000000"/>
              <w:right w:val="single" w:sz="4" w:space="0" w:color="000000"/>
            </w:tcBorders>
          </w:tcPr>
          <w:p w14:paraId="24A943CA" w14:textId="77777777" w:rsidR="00897EAC" w:rsidRPr="00897EAC"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Программа ф</w:t>
            </w:r>
            <w:r w:rsidRPr="00897EAC">
              <w:rPr>
                <w:rFonts w:ascii="Times New Roman" w:eastAsia="Times New Roman" w:hAnsi="Times New Roman" w:cs="Times New Roman"/>
                <w:color w:val="000000"/>
                <w:sz w:val="24"/>
              </w:rPr>
              <w:t>ормирования УУД</w:t>
            </w:r>
          </w:p>
        </w:tc>
        <w:tc>
          <w:tcPr>
            <w:tcW w:w="566" w:type="dxa"/>
            <w:tcBorders>
              <w:top w:val="single" w:sz="4" w:space="0" w:color="000000"/>
              <w:left w:val="single" w:sz="4" w:space="0" w:color="000000"/>
              <w:bottom w:val="single" w:sz="4" w:space="0" w:color="000000"/>
              <w:right w:val="single" w:sz="4" w:space="0" w:color="000000"/>
            </w:tcBorders>
          </w:tcPr>
          <w:p w14:paraId="0C9A61C5" w14:textId="77777777" w:rsidR="00897EAC" w:rsidRDefault="008E788F"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78</w:t>
            </w:r>
          </w:p>
        </w:tc>
      </w:tr>
      <w:tr w:rsidR="00252667" w:rsidRPr="00252667" w14:paraId="15E0CA30" w14:textId="7777777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14:paraId="7CD38879" w14:textId="77777777"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2.2.</w:t>
            </w:r>
          </w:p>
        </w:tc>
        <w:tc>
          <w:tcPr>
            <w:tcW w:w="8375" w:type="dxa"/>
            <w:tcBorders>
              <w:top w:val="single" w:sz="4" w:space="0" w:color="000000"/>
              <w:left w:val="single" w:sz="4" w:space="0" w:color="000000"/>
              <w:bottom w:val="single" w:sz="4" w:space="0" w:color="000000"/>
              <w:right w:val="single" w:sz="4" w:space="0" w:color="000000"/>
            </w:tcBorders>
          </w:tcPr>
          <w:p w14:paraId="5A278B5B" w14:textId="77777777" w:rsidR="00252667" w:rsidRPr="00252667"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Предметная область </w:t>
            </w:r>
            <w:r w:rsidR="00252667" w:rsidRPr="00252667">
              <w:rPr>
                <w:rFonts w:ascii="Times New Roman" w:eastAsia="Times New Roman" w:hAnsi="Times New Roman" w:cs="Times New Roman"/>
                <w:color w:val="000000"/>
                <w:sz w:val="24"/>
              </w:rPr>
              <w:t>«Русский язык»</w:t>
            </w:r>
            <w:r w:rsidR="0053689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(базовый уровень) и «Литература» (углубленный</w:t>
            </w:r>
            <w:r w:rsidR="00252667" w:rsidRPr="00252667">
              <w:rPr>
                <w:rFonts w:ascii="Times New Roman" w:eastAsia="Times New Roman" w:hAnsi="Times New Roman" w:cs="Times New Roman"/>
                <w:color w:val="000000"/>
                <w:sz w:val="24"/>
              </w:rPr>
              <w:t xml:space="preserve"> уровень) </w:t>
            </w:r>
          </w:p>
        </w:tc>
        <w:tc>
          <w:tcPr>
            <w:tcW w:w="566" w:type="dxa"/>
            <w:tcBorders>
              <w:top w:val="single" w:sz="4" w:space="0" w:color="000000"/>
              <w:left w:val="single" w:sz="4" w:space="0" w:color="000000"/>
              <w:bottom w:val="single" w:sz="4" w:space="0" w:color="000000"/>
              <w:right w:val="single" w:sz="4" w:space="0" w:color="000000"/>
            </w:tcBorders>
          </w:tcPr>
          <w:p w14:paraId="3A1A1693" w14:textId="77777777" w:rsidR="00252667" w:rsidRPr="00252667" w:rsidRDefault="001A7C7E" w:rsidP="008C013B">
            <w:pPr>
              <w:spacing w:after="0" w:line="259" w:lineRule="auto"/>
              <w:ind w:left="6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86</w:t>
            </w:r>
          </w:p>
        </w:tc>
      </w:tr>
      <w:tr w:rsidR="00252667" w:rsidRPr="00252667" w14:paraId="06F01BA2" w14:textId="7777777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14:paraId="6BB96389" w14:textId="77777777"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2.3.</w:t>
            </w:r>
          </w:p>
        </w:tc>
        <w:tc>
          <w:tcPr>
            <w:tcW w:w="8375" w:type="dxa"/>
            <w:tcBorders>
              <w:top w:val="single" w:sz="4" w:space="0" w:color="000000"/>
              <w:left w:val="single" w:sz="4" w:space="0" w:color="000000"/>
              <w:bottom w:val="single" w:sz="4" w:space="0" w:color="000000"/>
              <w:right w:val="single" w:sz="4" w:space="0" w:color="000000"/>
            </w:tcBorders>
          </w:tcPr>
          <w:p w14:paraId="422C5F47" w14:textId="77777777" w:rsidR="00252667" w:rsidRPr="00252667" w:rsidRDefault="00897EAC" w:rsidP="00252667">
            <w:pPr>
              <w:spacing w:after="0" w:line="259" w:lineRule="auto"/>
              <w:ind w:left="1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Предметная область </w:t>
            </w:r>
            <w:r w:rsidR="00252667" w:rsidRPr="00252667">
              <w:rPr>
                <w:rFonts w:ascii="Times New Roman" w:eastAsia="Times New Roman" w:hAnsi="Times New Roman" w:cs="Times New Roman"/>
                <w:color w:val="000000"/>
                <w:sz w:val="24"/>
              </w:rPr>
              <w:t xml:space="preserve">«Иностранный язык (английский)» (базовый уровень) </w:t>
            </w:r>
          </w:p>
        </w:tc>
        <w:tc>
          <w:tcPr>
            <w:tcW w:w="566" w:type="dxa"/>
            <w:tcBorders>
              <w:top w:val="single" w:sz="4" w:space="0" w:color="000000"/>
              <w:left w:val="single" w:sz="4" w:space="0" w:color="000000"/>
              <w:bottom w:val="single" w:sz="4" w:space="0" w:color="000000"/>
              <w:right w:val="single" w:sz="4" w:space="0" w:color="000000"/>
            </w:tcBorders>
          </w:tcPr>
          <w:p w14:paraId="3B4FFED6" w14:textId="77777777" w:rsidR="00252667" w:rsidRPr="00252667" w:rsidRDefault="001A7C7E"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89</w:t>
            </w:r>
          </w:p>
        </w:tc>
      </w:tr>
      <w:tr w:rsidR="00252667" w:rsidRPr="00252667" w14:paraId="4D693D3A" w14:textId="7777777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14:paraId="4460B8B1" w14:textId="77777777"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2.4</w:t>
            </w:r>
            <w:r w:rsidR="00897EAC">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14:paraId="4D9A49E6" w14:textId="77777777" w:rsidR="00252667" w:rsidRPr="00252667" w:rsidRDefault="00897EAC" w:rsidP="00897EAC">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Предметная область «Математика» и «Информатика»</w:t>
            </w:r>
            <w:r w:rsidR="0053689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(базовый уровень)</w:t>
            </w:r>
          </w:p>
        </w:tc>
        <w:tc>
          <w:tcPr>
            <w:tcW w:w="566" w:type="dxa"/>
            <w:tcBorders>
              <w:top w:val="single" w:sz="4" w:space="0" w:color="000000"/>
              <w:left w:val="single" w:sz="4" w:space="0" w:color="000000"/>
              <w:bottom w:val="single" w:sz="4" w:space="0" w:color="000000"/>
              <w:right w:val="single" w:sz="4" w:space="0" w:color="000000"/>
            </w:tcBorders>
          </w:tcPr>
          <w:p w14:paraId="3311D01A" w14:textId="77777777" w:rsidR="00252667" w:rsidRPr="00252667" w:rsidRDefault="001A7C7E"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91</w:t>
            </w:r>
          </w:p>
        </w:tc>
      </w:tr>
      <w:tr w:rsidR="00252667" w:rsidRPr="00252667" w14:paraId="5A69A85E" w14:textId="77777777" w:rsidTr="00252667">
        <w:trPr>
          <w:trHeight w:val="289"/>
        </w:trPr>
        <w:tc>
          <w:tcPr>
            <w:tcW w:w="850" w:type="dxa"/>
            <w:tcBorders>
              <w:top w:val="single" w:sz="4" w:space="0" w:color="000000"/>
              <w:left w:val="single" w:sz="4" w:space="0" w:color="000000"/>
              <w:bottom w:val="single" w:sz="4" w:space="0" w:color="000000"/>
              <w:right w:val="single" w:sz="4" w:space="0" w:color="000000"/>
            </w:tcBorders>
          </w:tcPr>
          <w:p w14:paraId="595EB45C" w14:textId="77777777"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2.5</w:t>
            </w:r>
            <w:r w:rsidR="00897EAC">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000000"/>
              <w:right w:val="single" w:sz="4" w:space="0" w:color="000000"/>
            </w:tcBorders>
          </w:tcPr>
          <w:p w14:paraId="213A028B" w14:textId="77777777" w:rsidR="00252667" w:rsidRPr="00252667" w:rsidRDefault="00897EAC" w:rsidP="00897EAC">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Предметная </w:t>
            </w:r>
            <w:proofErr w:type="gramStart"/>
            <w:r>
              <w:rPr>
                <w:rFonts w:ascii="Times New Roman" w:eastAsia="Times New Roman" w:hAnsi="Times New Roman" w:cs="Times New Roman"/>
                <w:color w:val="000000"/>
                <w:sz w:val="24"/>
              </w:rPr>
              <w:t>область  «</w:t>
            </w:r>
            <w:proofErr w:type="gramEnd"/>
            <w:r>
              <w:rPr>
                <w:rFonts w:ascii="Times New Roman" w:eastAsia="Times New Roman" w:hAnsi="Times New Roman" w:cs="Times New Roman"/>
                <w:color w:val="000000"/>
                <w:sz w:val="24"/>
              </w:rPr>
              <w:t>Естественно-научные предметы»</w:t>
            </w:r>
          </w:p>
        </w:tc>
        <w:tc>
          <w:tcPr>
            <w:tcW w:w="566" w:type="dxa"/>
            <w:tcBorders>
              <w:top w:val="single" w:sz="4" w:space="0" w:color="000000"/>
              <w:left w:val="single" w:sz="4" w:space="0" w:color="000000"/>
              <w:bottom w:val="single" w:sz="4" w:space="0" w:color="000000"/>
              <w:right w:val="single" w:sz="4" w:space="0" w:color="000000"/>
            </w:tcBorders>
          </w:tcPr>
          <w:p w14:paraId="49804F29" w14:textId="77777777" w:rsidR="00252667" w:rsidRPr="00252667" w:rsidRDefault="001A7C7E"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93</w:t>
            </w:r>
          </w:p>
        </w:tc>
      </w:tr>
      <w:tr w:rsidR="00252667" w:rsidRPr="00252667" w14:paraId="7017E40E" w14:textId="77777777" w:rsidTr="00726A0D">
        <w:trPr>
          <w:trHeight w:val="303"/>
        </w:trPr>
        <w:tc>
          <w:tcPr>
            <w:tcW w:w="850" w:type="dxa"/>
            <w:tcBorders>
              <w:top w:val="single" w:sz="4" w:space="0" w:color="000000"/>
              <w:left w:val="single" w:sz="4" w:space="0" w:color="000000"/>
              <w:bottom w:val="single" w:sz="4" w:space="0" w:color="auto"/>
              <w:right w:val="single" w:sz="4" w:space="0" w:color="000000"/>
            </w:tcBorders>
          </w:tcPr>
          <w:p w14:paraId="226CFB23" w14:textId="77777777" w:rsidR="00252667" w:rsidRPr="00252667" w:rsidRDefault="00726A0D" w:rsidP="00726A0D">
            <w:pPr>
              <w:spacing w:after="0" w:line="240"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2.6</w:t>
            </w:r>
            <w:r w:rsidR="00897EAC">
              <w:rPr>
                <w:rFonts w:ascii="Times New Roman" w:eastAsia="Times New Roman" w:hAnsi="Times New Roman" w:cs="Times New Roman"/>
                <w:color w:val="000000"/>
                <w:sz w:val="24"/>
              </w:rPr>
              <w:t>.</w:t>
            </w:r>
          </w:p>
        </w:tc>
        <w:tc>
          <w:tcPr>
            <w:tcW w:w="8375" w:type="dxa"/>
            <w:tcBorders>
              <w:top w:val="single" w:sz="4" w:space="0" w:color="000000"/>
              <w:left w:val="single" w:sz="4" w:space="0" w:color="000000"/>
              <w:bottom w:val="single" w:sz="4" w:space="0" w:color="auto"/>
              <w:right w:val="single" w:sz="4" w:space="0" w:color="000000"/>
            </w:tcBorders>
          </w:tcPr>
          <w:p w14:paraId="49EB3126" w14:textId="77777777" w:rsidR="00252667" w:rsidRPr="00252667" w:rsidRDefault="00897EAC" w:rsidP="00726A0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Предметная область Общественно-научные предметы»</w:t>
            </w:r>
          </w:p>
        </w:tc>
        <w:tc>
          <w:tcPr>
            <w:tcW w:w="566" w:type="dxa"/>
            <w:tcBorders>
              <w:top w:val="single" w:sz="4" w:space="0" w:color="000000"/>
              <w:left w:val="single" w:sz="4" w:space="0" w:color="000000"/>
              <w:bottom w:val="single" w:sz="4" w:space="0" w:color="auto"/>
              <w:right w:val="single" w:sz="4" w:space="0" w:color="000000"/>
            </w:tcBorders>
          </w:tcPr>
          <w:p w14:paraId="5EC96AED" w14:textId="77777777" w:rsidR="00252667" w:rsidRPr="00252667" w:rsidRDefault="001A7C7E"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95</w:t>
            </w:r>
          </w:p>
        </w:tc>
      </w:tr>
      <w:tr w:rsidR="00726A0D" w:rsidRPr="00252667" w14:paraId="0FC060D3" w14:textId="77777777" w:rsidTr="00726A0D">
        <w:trPr>
          <w:trHeight w:val="311"/>
        </w:trPr>
        <w:tc>
          <w:tcPr>
            <w:tcW w:w="850" w:type="dxa"/>
            <w:tcBorders>
              <w:top w:val="single" w:sz="4" w:space="0" w:color="auto"/>
              <w:left w:val="single" w:sz="4" w:space="0" w:color="000000"/>
              <w:bottom w:val="single" w:sz="4" w:space="0" w:color="000000"/>
              <w:right w:val="single" w:sz="4" w:space="0" w:color="000000"/>
            </w:tcBorders>
          </w:tcPr>
          <w:p w14:paraId="5F94E4BF" w14:textId="77777777" w:rsidR="00726A0D" w:rsidRDefault="00726A0D" w:rsidP="00726A0D">
            <w:pPr>
              <w:spacing w:after="0" w:line="240"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2.7.</w:t>
            </w:r>
          </w:p>
        </w:tc>
        <w:tc>
          <w:tcPr>
            <w:tcW w:w="8375" w:type="dxa"/>
            <w:tcBorders>
              <w:top w:val="single" w:sz="4" w:space="0" w:color="auto"/>
              <w:left w:val="single" w:sz="4" w:space="0" w:color="000000"/>
              <w:bottom w:val="single" w:sz="4" w:space="0" w:color="000000"/>
              <w:right w:val="single" w:sz="4" w:space="0" w:color="000000"/>
            </w:tcBorders>
          </w:tcPr>
          <w:p w14:paraId="6E18505F" w14:textId="77777777" w:rsidR="00726A0D" w:rsidRDefault="00726A0D" w:rsidP="00726A0D">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Типовые задачи по формированию УУД</w:t>
            </w:r>
          </w:p>
        </w:tc>
        <w:tc>
          <w:tcPr>
            <w:tcW w:w="566" w:type="dxa"/>
            <w:tcBorders>
              <w:top w:val="single" w:sz="4" w:space="0" w:color="auto"/>
              <w:left w:val="single" w:sz="4" w:space="0" w:color="000000"/>
              <w:bottom w:val="single" w:sz="4" w:space="0" w:color="000000"/>
              <w:right w:val="single" w:sz="4" w:space="0" w:color="000000"/>
            </w:tcBorders>
          </w:tcPr>
          <w:p w14:paraId="35D03650" w14:textId="77777777" w:rsidR="00726A0D" w:rsidRPr="00252667" w:rsidRDefault="001A7C7E" w:rsidP="008C013B">
            <w:pPr>
              <w:spacing w:after="0" w:line="259"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97</w:t>
            </w:r>
          </w:p>
        </w:tc>
      </w:tr>
      <w:tr w:rsidR="00252667" w:rsidRPr="00252667" w14:paraId="337B3966"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624F363F" w14:textId="77777777" w:rsidR="00252667" w:rsidRPr="00252667" w:rsidRDefault="00726A0D" w:rsidP="00252667">
            <w:pPr>
              <w:spacing w:after="0" w:line="259" w:lineRule="auto"/>
              <w:ind w:right="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2.8.</w:t>
            </w:r>
          </w:p>
        </w:tc>
        <w:tc>
          <w:tcPr>
            <w:tcW w:w="8375" w:type="dxa"/>
            <w:tcBorders>
              <w:top w:val="single" w:sz="4" w:space="0" w:color="000000"/>
              <w:left w:val="single" w:sz="4" w:space="0" w:color="000000"/>
              <w:bottom w:val="single" w:sz="4" w:space="0" w:color="000000"/>
              <w:right w:val="single" w:sz="4" w:space="0" w:color="000000"/>
            </w:tcBorders>
          </w:tcPr>
          <w:p w14:paraId="13E1068D" w14:textId="77777777" w:rsidR="00252667" w:rsidRPr="00252667" w:rsidRDefault="00726A0D" w:rsidP="00726A0D">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Методика и инструментарий оценки успешности </w:t>
            </w:r>
            <w:proofErr w:type="gramStart"/>
            <w:r>
              <w:rPr>
                <w:rFonts w:ascii="Times New Roman" w:eastAsia="Times New Roman" w:hAnsi="Times New Roman" w:cs="Times New Roman"/>
                <w:color w:val="000000"/>
                <w:sz w:val="24"/>
              </w:rPr>
              <w:t>освоения</w:t>
            </w:r>
            <w:proofErr w:type="gramEnd"/>
            <w:r>
              <w:rPr>
                <w:rFonts w:ascii="Times New Roman" w:eastAsia="Times New Roman" w:hAnsi="Times New Roman" w:cs="Times New Roman"/>
                <w:color w:val="000000"/>
                <w:sz w:val="24"/>
              </w:rPr>
              <w:t xml:space="preserve"> и применение обучающимися УУД</w:t>
            </w:r>
          </w:p>
        </w:tc>
        <w:tc>
          <w:tcPr>
            <w:tcW w:w="566" w:type="dxa"/>
            <w:tcBorders>
              <w:top w:val="single" w:sz="4" w:space="0" w:color="000000"/>
              <w:left w:val="single" w:sz="4" w:space="0" w:color="000000"/>
              <w:bottom w:val="single" w:sz="4" w:space="0" w:color="000000"/>
              <w:right w:val="single" w:sz="4" w:space="0" w:color="000000"/>
            </w:tcBorders>
          </w:tcPr>
          <w:p w14:paraId="3AC505C5" w14:textId="77777777" w:rsidR="00252667" w:rsidRPr="00252667" w:rsidRDefault="001A7C7E" w:rsidP="00536895">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98</w:t>
            </w:r>
          </w:p>
        </w:tc>
      </w:tr>
      <w:tr w:rsidR="00252667" w:rsidRPr="00252667" w14:paraId="54C59FE2" w14:textId="7777777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14:paraId="1955C7F0" w14:textId="77777777" w:rsidR="00252667" w:rsidRPr="00252667" w:rsidRDefault="00726A0D" w:rsidP="00726A0D">
            <w:pPr>
              <w:spacing w:after="0" w:line="259" w:lineRule="auto"/>
              <w:ind w:left="12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2.9.</w:t>
            </w:r>
          </w:p>
        </w:tc>
        <w:tc>
          <w:tcPr>
            <w:tcW w:w="8375" w:type="dxa"/>
            <w:tcBorders>
              <w:top w:val="single" w:sz="4" w:space="0" w:color="000000"/>
              <w:left w:val="single" w:sz="4" w:space="0" w:color="000000"/>
              <w:bottom w:val="single" w:sz="4" w:space="0" w:color="000000"/>
              <w:right w:val="single" w:sz="4" w:space="0" w:color="000000"/>
            </w:tcBorders>
          </w:tcPr>
          <w:p w14:paraId="0AE3F96A" w14:textId="77777777" w:rsidR="00252667" w:rsidRPr="00252667" w:rsidRDefault="004161F6" w:rsidP="004161F6">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Рабочие программы учебных предметов, учебных курсов (</w:t>
            </w:r>
            <w:proofErr w:type="spellStart"/>
            <w:r>
              <w:rPr>
                <w:rFonts w:ascii="Times New Roman" w:eastAsia="Times New Roman" w:hAnsi="Times New Roman" w:cs="Times New Roman"/>
                <w:color w:val="000000"/>
                <w:sz w:val="24"/>
              </w:rPr>
              <w:t>в.т.ч</w:t>
            </w:r>
            <w:proofErr w:type="spellEnd"/>
            <w:r>
              <w:rPr>
                <w:rFonts w:ascii="Times New Roman" w:eastAsia="Times New Roman" w:hAnsi="Times New Roman" w:cs="Times New Roman"/>
                <w:color w:val="000000"/>
                <w:sz w:val="24"/>
              </w:rPr>
              <w:t>. внеурочной деятельности) –</w:t>
            </w:r>
            <w:r w:rsidR="00536895">
              <w:rPr>
                <w:rFonts w:ascii="Times New Roman" w:eastAsia="Times New Roman" w:hAnsi="Times New Roman" w:cs="Times New Roman"/>
                <w:color w:val="000000"/>
                <w:sz w:val="24"/>
              </w:rPr>
              <w:t xml:space="preserve"> </w:t>
            </w:r>
            <w:r w:rsidRPr="004161F6">
              <w:rPr>
                <w:rFonts w:ascii="Times New Roman" w:eastAsia="Times New Roman" w:hAnsi="Times New Roman" w:cs="Times New Roman"/>
                <w:i/>
                <w:color w:val="000000"/>
                <w:sz w:val="24"/>
              </w:rPr>
              <w:t>см. Приложение к ООП СОО.</w:t>
            </w:r>
          </w:p>
        </w:tc>
        <w:tc>
          <w:tcPr>
            <w:tcW w:w="566" w:type="dxa"/>
            <w:tcBorders>
              <w:top w:val="single" w:sz="4" w:space="0" w:color="000000"/>
              <w:left w:val="single" w:sz="4" w:space="0" w:color="000000"/>
              <w:bottom w:val="single" w:sz="4" w:space="0" w:color="000000"/>
              <w:right w:val="single" w:sz="4" w:space="0" w:color="000000"/>
            </w:tcBorders>
          </w:tcPr>
          <w:p w14:paraId="66E405F6" w14:textId="77777777" w:rsidR="00252667" w:rsidRPr="00252667" w:rsidRDefault="001A7C7E"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98</w:t>
            </w:r>
          </w:p>
        </w:tc>
      </w:tr>
      <w:tr w:rsidR="00252667" w:rsidRPr="00252667" w14:paraId="170FAD93" w14:textId="77777777" w:rsidTr="00252667">
        <w:trPr>
          <w:trHeight w:val="288"/>
        </w:trPr>
        <w:tc>
          <w:tcPr>
            <w:tcW w:w="850" w:type="dxa"/>
            <w:tcBorders>
              <w:top w:val="single" w:sz="4" w:space="0" w:color="000000"/>
              <w:left w:val="single" w:sz="4" w:space="0" w:color="000000"/>
              <w:bottom w:val="single" w:sz="4" w:space="0" w:color="000000"/>
              <w:right w:val="single" w:sz="4" w:space="0" w:color="000000"/>
            </w:tcBorders>
          </w:tcPr>
          <w:p w14:paraId="3C93820F" w14:textId="77777777" w:rsidR="00252667" w:rsidRPr="00252667" w:rsidRDefault="004161F6" w:rsidP="004161F6">
            <w:pPr>
              <w:spacing w:after="0" w:line="259" w:lineRule="auto"/>
              <w:ind w:left="12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2.10.</w:t>
            </w:r>
          </w:p>
        </w:tc>
        <w:tc>
          <w:tcPr>
            <w:tcW w:w="8375" w:type="dxa"/>
            <w:tcBorders>
              <w:top w:val="single" w:sz="4" w:space="0" w:color="000000"/>
              <w:left w:val="single" w:sz="4" w:space="0" w:color="000000"/>
              <w:bottom w:val="single" w:sz="4" w:space="0" w:color="000000"/>
              <w:right w:val="single" w:sz="4" w:space="0" w:color="000000"/>
            </w:tcBorders>
          </w:tcPr>
          <w:p w14:paraId="01F154F1" w14:textId="77777777" w:rsidR="00252667" w:rsidRPr="00252667" w:rsidRDefault="008C013B" w:rsidP="008C013B">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Рабочая программа воспитания</w:t>
            </w:r>
          </w:p>
        </w:tc>
        <w:tc>
          <w:tcPr>
            <w:tcW w:w="566" w:type="dxa"/>
            <w:tcBorders>
              <w:top w:val="single" w:sz="4" w:space="0" w:color="000000"/>
              <w:left w:val="single" w:sz="4" w:space="0" w:color="000000"/>
              <w:bottom w:val="single" w:sz="4" w:space="0" w:color="000000"/>
              <w:right w:val="single" w:sz="4" w:space="0" w:color="000000"/>
            </w:tcBorders>
          </w:tcPr>
          <w:p w14:paraId="22544CB6" w14:textId="77777777" w:rsidR="00252667" w:rsidRPr="00252667" w:rsidRDefault="001A7C7E" w:rsidP="008C013B">
            <w:pPr>
              <w:spacing w:after="0" w:line="259" w:lineRule="auto"/>
              <w:ind w:left="5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101</w:t>
            </w:r>
          </w:p>
        </w:tc>
      </w:tr>
      <w:tr w:rsidR="00252667" w:rsidRPr="00252667" w14:paraId="35CEFC1F"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4F82A782" w14:textId="77777777" w:rsidR="00252667" w:rsidRPr="00252667" w:rsidRDefault="00252667" w:rsidP="00252667">
            <w:pPr>
              <w:spacing w:after="0" w:line="259" w:lineRule="auto"/>
              <w:ind w:right="13"/>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 </w:t>
            </w:r>
          </w:p>
        </w:tc>
        <w:tc>
          <w:tcPr>
            <w:tcW w:w="8375" w:type="dxa"/>
            <w:tcBorders>
              <w:top w:val="single" w:sz="4" w:space="0" w:color="000000"/>
              <w:left w:val="single" w:sz="4" w:space="0" w:color="000000"/>
              <w:bottom w:val="single" w:sz="4" w:space="0" w:color="000000"/>
              <w:right w:val="single" w:sz="4" w:space="0" w:color="000000"/>
            </w:tcBorders>
          </w:tcPr>
          <w:p w14:paraId="62610E86" w14:textId="77777777" w:rsidR="00252667" w:rsidRPr="00252667" w:rsidRDefault="00252667" w:rsidP="00252667">
            <w:pPr>
              <w:spacing w:after="0" w:line="259" w:lineRule="auto"/>
              <w:rPr>
                <w:rFonts w:ascii="Times New Roman" w:eastAsia="Times New Roman" w:hAnsi="Times New Roman" w:cs="Times New Roman"/>
                <w:color w:val="000000"/>
                <w:sz w:val="24"/>
              </w:rPr>
            </w:pPr>
            <w:r w:rsidRPr="00252667">
              <w:rPr>
                <w:rFonts w:ascii="Times New Roman" w:eastAsia="Times New Roman" w:hAnsi="Times New Roman" w:cs="Times New Roman"/>
                <w:b/>
                <w:color w:val="000000"/>
                <w:sz w:val="24"/>
              </w:rPr>
              <w:t xml:space="preserve">ОРГАНИЗАЦИОННЫЙ РАЗДЕЛ </w:t>
            </w:r>
          </w:p>
        </w:tc>
        <w:tc>
          <w:tcPr>
            <w:tcW w:w="566" w:type="dxa"/>
            <w:tcBorders>
              <w:top w:val="single" w:sz="4" w:space="0" w:color="000000"/>
              <w:left w:val="single" w:sz="4" w:space="0" w:color="000000"/>
              <w:bottom w:val="single" w:sz="4" w:space="0" w:color="000000"/>
              <w:right w:val="single" w:sz="4" w:space="0" w:color="000000"/>
            </w:tcBorders>
          </w:tcPr>
          <w:p w14:paraId="407724E3" w14:textId="77777777" w:rsidR="00252667" w:rsidRPr="00252667" w:rsidRDefault="001A7C7E"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117</w:t>
            </w:r>
          </w:p>
        </w:tc>
      </w:tr>
      <w:tr w:rsidR="00252667" w:rsidRPr="00252667" w14:paraId="76D3B7B7"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60AAFB10" w14:textId="77777777"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3.1 </w:t>
            </w:r>
          </w:p>
        </w:tc>
        <w:tc>
          <w:tcPr>
            <w:tcW w:w="8375" w:type="dxa"/>
            <w:tcBorders>
              <w:top w:val="single" w:sz="4" w:space="0" w:color="000000"/>
              <w:left w:val="single" w:sz="4" w:space="0" w:color="000000"/>
              <w:bottom w:val="single" w:sz="4" w:space="0" w:color="000000"/>
              <w:right w:val="single" w:sz="4" w:space="0" w:color="000000"/>
            </w:tcBorders>
          </w:tcPr>
          <w:p w14:paraId="1A6E91CC" w14:textId="77777777" w:rsidR="00252667" w:rsidRPr="00252667" w:rsidRDefault="008C013B"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Кадровое обеспечение</w:t>
            </w:r>
          </w:p>
        </w:tc>
        <w:tc>
          <w:tcPr>
            <w:tcW w:w="566" w:type="dxa"/>
            <w:tcBorders>
              <w:top w:val="single" w:sz="4" w:space="0" w:color="000000"/>
              <w:left w:val="single" w:sz="4" w:space="0" w:color="000000"/>
              <w:bottom w:val="single" w:sz="4" w:space="0" w:color="000000"/>
              <w:right w:val="single" w:sz="4" w:space="0" w:color="000000"/>
            </w:tcBorders>
          </w:tcPr>
          <w:p w14:paraId="1EDBF1B0" w14:textId="77777777" w:rsidR="00252667" w:rsidRPr="00252667" w:rsidRDefault="001A7C7E"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117</w:t>
            </w:r>
          </w:p>
        </w:tc>
      </w:tr>
      <w:tr w:rsidR="00252667" w:rsidRPr="00252667" w14:paraId="7690F8E2"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333BCBF6" w14:textId="77777777"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3.2 </w:t>
            </w:r>
          </w:p>
        </w:tc>
        <w:tc>
          <w:tcPr>
            <w:tcW w:w="8375" w:type="dxa"/>
            <w:tcBorders>
              <w:top w:val="single" w:sz="4" w:space="0" w:color="000000"/>
              <w:left w:val="single" w:sz="4" w:space="0" w:color="000000"/>
              <w:bottom w:val="single" w:sz="4" w:space="0" w:color="000000"/>
              <w:right w:val="single" w:sz="4" w:space="0" w:color="000000"/>
            </w:tcBorders>
          </w:tcPr>
          <w:p w14:paraId="180C662D" w14:textId="77777777" w:rsidR="00252667" w:rsidRPr="00252667" w:rsidRDefault="008C013B"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Нормативно-методическое обеспечение</w:t>
            </w:r>
          </w:p>
        </w:tc>
        <w:tc>
          <w:tcPr>
            <w:tcW w:w="566" w:type="dxa"/>
            <w:tcBorders>
              <w:top w:val="single" w:sz="4" w:space="0" w:color="000000"/>
              <w:left w:val="single" w:sz="4" w:space="0" w:color="000000"/>
              <w:bottom w:val="single" w:sz="4" w:space="0" w:color="000000"/>
              <w:right w:val="single" w:sz="4" w:space="0" w:color="000000"/>
            </w:tcBorders>
          </w:tcPr>
          <w:p w14:paraId="2EB87C9A" w14:textId="77777777" w:rsidR="00252667" w:rsidRPr="00252667" w:rsidRDefault="001A7C7E"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119</w:t>
            </w:r>
          </w:p>
        </w:tc>
      </w:tr>
      <w:tr w:rsidR="00252667" w:rsidRPr="00252667" w14:paraId="43D2D626"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32A8E73F" w14:textId="77777777"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3.3 </w:t>
            </w:r>
          </w:p>
        </w:tc>
        <w:tc>
          <w:tcPr>
            <w:tcW w:w="8375" w:type="dxa"/>
            <w:tcBorders>
              <w:top w:val="single" w:sz="4" w:space="0" w:color="000000"/>
              <w:left w:val="single" w:sz="4" w:space="0" w:color="000000"/>
              <w:bottom w:val="single" w:sz="4" w:space="0" w:color="000000"/>
              <w:right w:val="single" w:sz="4" w:space="0" w:color="000000"/>
            </w:tcBorders>
          </w:tcPr>
          <w:p w14:paraId="14BC1A28" w14:textId="77777777" w:rsidR="00252667" w:rsidRPr="00252667" w:rsidRDefault="0077307E"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Анализ воспитательного процесса</w:t>
            </w:r>
          </w:p>
        </w:tc>
        <w:tc>
          <w:tcPr>
            <w:tcW w:w="566" w:type="dxa"/>
            <w:tcBorders>
              <w:top w:val="single" w:sz="4" w:space="0" w:color="000000"/>
              <w:left w:val="single" w:sz="4" w:space="0" w:color="000000"/>
              <w:bottom w:val="single" w:sz="4" w:space="0" w:color="000000"/>
              <w:right w:val="single" w:sz="4" w:space="0" w:color="000000"/>
            </w:tcBorders>
          </w:tcPr>
          <w:p w14:paraId="0F4421D6" w14:textId="77777777" w:rsidR="00252667" w:rsidRPr="00252667" w:rsidRDefault="001A7C7E"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120</w:t>
            </w:r>
          </w:p>
        </w:tc>
      </w:tr>
      <w:tr w:rsidR="00252667" w:rsidRPr="00252667" w14:paraId="51A92E92"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0A6E4D9E" w14:textId="77777777"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3.4 </w:t>
            </w:r>
          </w:p>
        </w:tc>
        <w:tc>
          <w:tcPr>
            <w:tcW w:w="8375" w:type="dxa"/>
            <w:tcBorders>
              <w:top w:val="single" w:sz="4" w:space="0" w:color="000000"/>
              <w:left w:val="single" w:sz="4" w:space="0" w:color="000000"/>
              <w:bottom w:val="single" w:sz="4" w:space="0" w:color="000000"/>
              <w:right w:val="single" w:sz="4" w:space="0" w:color="000000"/>
            </w:tcBorders>
          </w:tcPr>
          <w:p w14:paraId="44A469C2" w14:textId="77777777" w:rsidR="00252667" w:rsidRPr="00252667" w:rsidRDefault="0077307E"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 внеурочной деятельности</w:t>
            </w:r>
          </w:p>
        </w:tc>
        <w:tc>
          <w:tcPr>
            <w:tcW w:w="566" w:type="dxa"/>
            <w:tcBorders>
              <w:top w:val="single" w:sz="4" w:space="0" w:color="000000"/>
              <w:left w:val="single" w:sz="4" w:space="0" w:color="000000"/>
              <w:bottom w:val="single" w:sz="4" w:space="0" w:color="000000"/>
              <w:right w:val="single" w:sz="4" w:space="0" w:color="000000"/>
            </w:tcBorders>
          </w:tcPr>
          <w:p w14:paraId="727A1CA1" w14:textId="77777777" w:rsidR="00252667" w:rsidRPr="00252667" w:rsidRDefault="001A7C7E"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122</w:t>
            </w:r>
          </w:p>
        </w:tc>
      </w:tr>
      <w:tr w:rsidR="00252667" w:rsidRPr="00252667" w14:paraId="0AC14026"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626C6809" w14:textId="77777777" w:rsidR="00252667" w:rsidRPr="00252667" w:rsidRDefault="00252667" w:rsidP="00252667">
            <w:pPr>
              <w:spacing w:after="0" w:line="259" w:lineRule="auto"/>
              <w:ind w:right="6"/>
              <w:jc w:val="center"/>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3.5 </w:t>
            </w:r>
          </w:p>
        </w:tc>
        <w:tc>
          <w:tcPr>
            <w:tcW w:w="8375" w:type="dxa"/>
            <w:tcBorders>
              <w:top w:val="single" w:sz="4" w:space="0" w:color="000000"/>
              <w:left w:val="single" w:sz="4" w:space="0" w:color="000000"/>
              <w:bottom w:val="single" w:sz="4" w:space="0" w:color="000000"/>
              <w:right w:val="single" w:sz="4" w:space="0" w:color="000000"/>
            </w:tcBorders>
          </w:tcPr>
          <w:p w14:paraId="73E008AB" w14:textId="77777777" w:rsidR="00252667" w:rsidRPr="00252667" w:rsidRDefault="0077307E" w:rsidP="00252667">
            <w:pPr>
              <w:spacing w:after="0" w:line="259"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Учебный план универсального профиля СОО</w:t>
            </w:r>
          </w:p>
        </w:tc>
        <w:tc>
          <w:tcPr>
            <w:tcW w:w="566" w:type="dxa"/>
            <w:tcBorders>
              <w:top w:val="single" w:sz="4" w:space="0" w:color="000000"/>
              <w:left w:val="single" w:sz="4" w:space="0" w:color="000000"/>
              <w:bottom w:val="single" w:sz="4" w:space="0" w:color="000000"/>
              <w:right w:val="single" w:sz="4" w:space="0" w:color="000000"/>
            </w:tcBorders>
          </w:tcPr>
          <w:p w14:paraId="74B97B6F" w14:textId="77777777" w:rsidR="00252667" w:rsidRPr="00252667" w:rsidRDefault="001A7C7E"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127</w:t>
            </w:r>
          </w:p>
        </w:tc>
      </w:tr>
      <w:tr w:rsidR="00252667" w:rsidRPr="00252667" w14:paraId="4DDE5182"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32C697CB" w14:textId="77777777" w:rsidR="00252667" w:rsidRPr="00252667" w:rsidRDefault="004B33B0" w:rsidP="00252667">
            <w:pPr>
              <w:spacing w:after="0" w:line="259" w:lineRule="auto"/>
              <w:ind w:right="1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3.6.</w:t>
            </w:r>
          </w:p>
        </w:tc>
        <w:tc>
          <w:tcPr>
            <w:tcW w:w="8375" w:type="dxa"/>
            <w:tcBorders>
              <w:top w:val="single" w:sz="4" w:space="0" w:color="000000"/>
              <w:left w:val="single" w:sz="4" w:space="0" w:color="000000"/>
              <w:bottom w:val="single" w:sz="4" w:space="0" w:color="000000"/>
              <w:right w:val="single" w:sz="4" w:space="0" w:color="000000"/>
            </w:tcBorders>
          </w:tcPr>
          <w:p w14:paraId="07BA241C" w14:textId="77777777" w:rsidR="00252667" w:rsidRPr="00252667" w:rsidRDefault="004B33B0"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Календарный учебный график</w:t>
            </w:r>
          </w:p>
        </w:tc>
        <w:tc>
          <w:tcPr>
            <w:tcW w:w="566" w:type="dxa"/>
            <w:tcBorders>
              <w:top w:val="single" w:sz="4" w:space="0" w:color="000000"/>
              <w:left w:val="single" w:sz="4" w:space="0" w:color="000000"/>
              <w:bottom w:val="single" w:sz="4" w:space="0" w:color="000000"/>
              <w:right w:val="single" w:sz="4" w:space="0" w:color="000000"/>
            </w:tcBorders>
          </w:tcPr>
          <w:p w14:paraId="0B080617" w14:textId="77777777" w:rsidR="00252667" w:rsidRPr="00252667" w:rsidRDefault="001A7C7E"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132</w:t>
            </w:r>
          </w:p>
        </w:tc>
      </w:tr>
      <w:tr w:rsidR="00252667" w:rsidRPr="00252667" w14:paraId="36375E3B"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64E9C80F" w14:textId="77777777" w:rsidR="00252667" w:rsidRPr="00252667" w:rsidRDefault="005631B2" w:rsidP="00252667">
            <w:pPr>
              <w:spacing w:after="0" w:line="259" w:lineRule="auto"/>
              <w:ind w:right="15"/>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3.7.</w:t>
            </w:r>
          </w:p>
        </w:tc>
        <w:tc>
          <w:tcPr>
            <w:tcW w:w="8375" w:type="dxa"/>
            <w:tcBorders>
              <w:top w:val="single" w:sz="4" w:space="0" w:color="000000"/>
              <w:left w:val="single" w:sz="4" w:space="0" w:color="000000"/>
              <w:bottom w:val="single" w:sz="4" w:space="0" w:color="000000"/>
              <w:right w:val="single" w:sz="4" w:space="0" w:color="000000"/>
            </w:tcBorders>
          </w:tcPr>
          <w:p w14:paraId="77ACCD80" w14:textId="77777777" w:rsidR="00252667" w:rsidRPr="00252667" w:rsidRDefault="005631B2" w:rsidP="00252667">
            <w:pPr>
              <w:spacing w:after="0"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Календарный график воспитательной работы</w:t>
            </w:r>
          </w:p>
        </w:tc>
        <w:tc>
          <w:tcPr>
            <w:tcW w:w="566" w:type="dxa"/>
            <w:tcBorders>
              <w:top w:val="single" w:sz="4" w:space="0" w:color="000000"/>
              <w:left w:val="single" w:sz="4" w:space="0" w:color="000000"/>
              <w:bottom w:val="single" w:sz="4" w:space="0" w:color="000000"/>
              <w:right w:val="single" w:sz="4" w:space="0" w:color="000000"/>
            </w:tcBorders>
          </w:tcPr>
          <w:p w14:paraId="3B54907A" w14:textId="77777777" w:rsidR="00252667" w:rsidRPr="00252667" w:rsidRDefault="001A7C7E"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134</w:t>
            </w:r>
          </w:p>
        </w:tc>
      </w:tr>
      <w:tr w:rsidR="00252667" w:rsidRPr="00252667" w14:paraId="01073906" w14:textId="77777777" w:rsidTr="00252667">
        <w:trPr>
          <w:trHeight w:val="283"/>
        </w:trPr>
        <w:tc>
          <w:tcPr>
            <w:tcW w:w="850" w:type="dxa"/>
            <w:tcBorders>
              <w:top w:val="single" w:sz="4" w:space="0" w:color="000000"/>
              <w:left w:val="single" w:sz="4" w:space="0" w:color="000000"/>
              <w:bottom w:val="single" w:sz="4" w:space="0" w:color="000000"/>
              <w:right w:val="single" w:sz="4" w:space="0" w:color="000000"/>
            </w:tcBorders>
          </w:tcPr>
          <w:p w14:paraId="0526C2F9" w14:textId="77777777" w:rsidR="00252667" w:rsidRPr="00252667" w:rsidRDefault="00252667" w:rsidP="00252667">
            <w:pPr>
              <w:spacing w:after="0" w:line="259" w:lineRule="auto"/>
              <w:ind w:left="40"/>
              <w:jc w:val="center"/>
              <w:rPr>
                <w:rFonts w:ascii="Times New Roman" w:eastAsia="Times New Roman" w:hAnsi="Times New Roman" w:cs="Times New Roman"/>
                <w:color w:val="000000"/>
                <w:sz w:val="24"/>
              </w:rPr>
            </w:pPr>
          </w:p>
        </w:tc>
        <w:tc>
          <w:tcPr>
            <w:tcW w:w="8375" w:type="dxa"/>
            <w:tcBorders>
              <w:top w:val="single" w:sz="4" w:space="0" w:color="000000"/>
              <w:left w:val="single" w:sz="4" w:space="0" w:color="000000"/>
              <w:bottom w:val="single" w:sz="4" w:space="0" w:color="000000"/>
              <w:right w:val="single" w:sz="4" w:space="0" w:color="000000"/>
            </w:tcBorders>
          </w:tcPr>
          <w:p w14:paraId="3B126D26" w14:textId="77777777" w:rsidR="00252667" w:rsidRPr="00252667" w:rsidRDefault="00252667" w:rsidP="005631B2">
            <w:pPr>
              <w:spacing w:after="0" w:line="259" w:lineRule="auto"/>
              <w:jc w:val="both"/>
              <w:rPr>
                <w:rFonts w:ascii="Times New Roman" w:eastAsia="Times New Roman" w:hAnsi="Times New Roman" w:cs="Times New Roman"/>
                <w:color w:val="000000"/>
                <w:sz w:val="24"/>
              </w:rPr>
            </w:pPr>
            <w:r w:rsidRPr="00252667">
              <w:rPr>
                <w:rFonts w:ascii="Times New Roman" w:eastAsia="Times New Roman" w:hAnsi="Times New Roman" w:cs="Times New Roman"/>
                <w:color w:val="000000"/>
                <w:sz w:val="24"/>
              </w:rPr>
              <w:t xml:space="preserve">Приложение 1. </w:t>
            </w:r>
            <w:r w:rsidR="005631B2">
              <w:rPr>
                <w:rFonts w:ascii="Times New Roman" w:eastAsia="Times New Roman" w:hAnsi="Times New Roman" w:cs="Times New Roman"/>
                <w:color w:val="000000"/>
                <w:sz w:val="24"/>
              </w:rPr>
              <w:t>ЭОР (единый график образовательных ресурсов – 1 полугодие)</w:t>
            </w:r>
          </w:p>
        </w:tc>
        <w:tc>
          <w:tcPr>
            <w:tcW w:w="566" w:type="dxa"/>
            <w:tcBorders>
              <w:top w:val="single" w:sz="4" w:space="0" w:color="000000"/>
              <w:left w:val="single" w:sz="4" w:space="0" w:color="000000"/>
              <w:bottom w:val="single" w:sz="4" w:space="0" w:color="000000"/>
              <w:right w:val="single" w:sz="4" w:space="0" w:color="000000"/>
            </w:tcBorders>
          </w:tcPr>
          <w:p w14:paraId="4CF22877" w14:textId="77777777" w:rsidR="00252667" w:rsidRPr="00252667" w:rsidRDefault="001D1A45" w:rsidP="00252667">
            <w:pPr>
              <w:spacing w:after="0" w:line="259" w:lineRule="auto"/>
              <w:ind w:right="4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14</w:t>
            </w:r>
            <w:r w:rsidR="001A7C7E">
              <w:rPr>
                <w:rFonts w:ascii="Times New Roman" w:eastAsia="Times New Roman" w:hAnsi="Times New Roman" w:cs="Times New Roman"/>
                <w:color w:val="000000"/>
                <w:sz w:val="24"/>
              </w:rPr>
              <w:t>1</w:t>
            </w:r>
          </w:p>
        </w:tc>
      </w:tr>
    </w:tbl>
    <w:p w14:paraId="0D233BDA" w14:textId="77777777" w:rsidR="00252667" w:rsidRPr="00252667" w:rsidRDefault="00252667" w:rsidP="00252667">
      <w:pPr>
        <w:spacing w:after="0" w:line="259" w:lineRule="auto"/>
        <w:ind w:left="-860" w:right="837"/>
        <w:rPr>
          <w:rFonts w:ascii="Times New Roman" w:eastAsia="Times New Roman" w:hAnsi="Times New Roman" w:cs="Times New Roman"/>
          <w:color w:val="000000"/>
          <w:sz w:val="24"/>
          <w:lang w:eastAsia="ru-RU"/>
        </w:rPr>
      </w:pPr>
    </w:p>
    <w:p w14:paraId="1BBBD52B" w14:textId="77777777" w:rsidR="00252667" w:rsidRPr="00252667" w:rsidRDefault="00252667" w:rsidP="00252667">
      <w:pPr>
        <w:spacing w:after="11" w:line="270" w:lineRule="auto"/>
        <w:ind w:left="274"/>
        <w:jc w:val="both"/>
        <w:rPr>
          <w:rFonts w:ascii="Times New Roman" w:eastAsia="Times New Roman" w:hAnsi="Times New Roman" w:cs="Times New Roman"/>
          <w:color w:val="000000"/>
          <w:sz w:val="24"/>
          <w:lang w:eastAsia="ru-RU"/>
        </w:rPr>
      </w:pPr>
      <w:r w:rsidRPr="00252667">
        <w:rPr>
          <w:rFonts w:ascii="Times New Roman" w:eastAsia="Times New Roman" w:hAnsi="Times New Roman" w:cs="Times New Roman"/>
          <w:color w:val="000000"/>
          <w:sz w:val="24"/>
          <w:lang w:eastAsia="ru-RU"/>
        </w:rPr>
        <w:br w:type="page"/>
      </w:r>
    </w:p>
    <w:p w14:paraId="0FED8FBA" w14:textId="77777777" w:rsidR="00CC6DA7" w:rsidRDefault="00CC6DA7" w:rsidP="00CB61AF">
      <w:pPr>
        <w:spacing w:after="5" w:line="271" w:lineRule="auto"/>
        <w:ind w:left="-284" w:right="416" w:firstLine="568"/>
        <w:jc w:val="center"/>
        <w:rPr>
          <w:rFonts w:ascii="Times New Roman" w:eastAsia="Times New Roman" w:hAnsi="Times New Roman" w:cs="Times New Roman"/>
          <w:b/>
          <w:color w:val="000000"/>
          <w:sz w:val="28"/>
          <w:lang w:eastAsia="ru-RU"/>
        </w:rPr>
      </w:pPr>
    </w:p>
    <w:p w14:paraId="27AF9E23" w14:textId="77777777" w:rsidR="00252667" w:rsidRDefault="00252667" w:rsidP="00CB61AF">
      <w:pPr>
        <w:spacing w:after="5" w:line="271" w:lineRule="auto"/>
        <w:ind w:left="-284" w:right="416" w:firstLine="568"/>
        <w:jc w:val="center"/>
        <w:rPr>
          <w:rFonts w:ascii="Times New Roman" w:eastAsia="Times New Roman" w:hAnsi="Times New Roman" w:cs="Times New Roman"/>
          <w:b/>
          <w:color w:val="000000"/>
          <w:sz w:val="28"/>
          <w:lang w:eastAsia="ru-RU"/>
        </w:rPr>
      </w:pPr>
      <w:r w:rsidRPr="00B33BBD">
        <w:rPr>
          <w:rFonts w:ascii="Times New Roman" w:eastAsia="Times New Roman" w:hAnsi="Times New Roman" w:cs="Times New Roman"/>
          <w:b/>
          <w:color w:val="000000"/>
          <w:sz w:val="28"/>
          <w:highlight w:val="lightGray"/>
          <w:lang w:eastAsia="ru-RU"/>
        </w:rPr>
        <w:t>ОБЩИЕ ПОЛОЖЕНИЯ</w:t>
      </w:r>
    </w:p>
    <w:p w14:paraId="17527275" w14:textId="77777777" w:rsidR="00CB61AF" w:rsidRPr="00D076CF" w:rsidRDefault="00CB61AF" w:rsidP="00CB61AF">
      <w:pPr>
        <w:spacing w:after="5" w:line="271" w:lineRule="auto"/>
        <w:ind w:left="-284" w:right="416" w:firstLine="568"/>
        <w:jc w:val="center"/>
        <w:rPr>
          <w:rFonts w:ascii="Times New Roman" w:eastAsia="Times New Roman" w:hAnsi="Times New Roman" w:cs="Times New Roman"/>
          <w:color w:val="000000"/>
          <w:sz w:val="28"/>
          <w:lang w:eastAsia="ru-RU"/>
        </w:rPr>
      </w:pPr>
    </w:p>
    <w:p w14:paraId="50FDA425" w14:textId="77777777" w:rsidR="00252667" w:rsidRPr="00CB61AF" w:rsidRDefault="00252667" w:rsidP="00CB61AF">
      <w:pPr>
        <w:spacing w:after="0" w:line="360" w:lineRule="auto"/>
        <w:ind w:left="-284" w:firstLine="568"/>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Основная образовательная программа среднего общего образования</w:t>
      </w:r>
    </w:p>
    <w:p w14:paraId="2D8EF306" w14:textId="77777777" w:rsidR="00252667" w:rsidRPr="00CB61AF" w:rsidRDefault="00252667" w:rsidP="00252667">
      <w:pPr>
        <w:spacing w:after="0" w:line="360" w:lineRule="auto"/>
        <w:ind w:left="-284"/>
        <w:rPr>
          <w:rFonts w:ascii="Times New Roman" w:hAnsi="Times New Roman" w:cs="Times New Roman"/>
          <w:sz w:val="24"/>
          <w:szCs w:val="24"/>
        </w:rPr>
      </w:pPr>
      <w:r w:rsidRPr="00CB61AF">
        <w:rPr>
          <w:rFonts w:ascii="Times New Roman" w:hAnsi="Times New Roman" w:cs="Times New Roman"/>
          <w:sz w:val="24"/>
          <w:szCs w:val="24"/>
        </w:rPr>
        <w:t xml:space="preserve">  Государственного казённого общеобразовательного учреждения</w:t>
      </w:r>
    </w:p>
    <w:p w14:paraId="600E0B96" w14:textId="77777777" w:rsidR="00252667" w:rsidRPr="00CB61AF" w:rsidRDefault="00252667" w:rsidP="00252667">
      <w:pPr>
        <w:spacing w:after="0" w:line="360" w:lineRule="auto"/>
        <w:ind w:left="-284"/>
        <w:rPr>
          <w:rFonts w:ascii="Times New Roman" w:hAnsi="Times New Roman" w:cs="Times New Roman"/>
          <w:sz w:val="24"/>
          <w:szCs w:val="24"/>
        </w:rPr>
      </w:pPr>
      <w:r w:rsidRPr="00CB61AF">
        <w:rPr>
          <w:rFonts w:ascii="Times New Roman" w:hAnsi="Times New Roman" w:cs="Times New Roman"/>
          <w:sz w:val="24"/>
          <w:szCs w:val="24"/>
        </w:rPr>
        <w:t>«Вечерняя (сменная) общеобразовательная школа №2»</w:t>
      </w:r>
      <w:r w:rsidRPr="00CB61AF">
        <w:rPr>
          <w:rFonts w:ascii="Times New Roman" w:eastAsia="Times New Roman" w:hAnsi="Times New Roman" w:cs="Times New Roman"/>
          <w:color w:val="000000"/>
          <w:sz w:val="24"/>
          <w:szCs w:val="24"/>
          <w:lang w:eastAsia="ru-RU"/>
        </w:rPr>
        <w:t xml:space="preserve"> (далее – ООП СОО ГКОУ ВСОШ №2) разработана в соответствии со следующими нормативными документами:</w:t>
      </w:r>
    </w:p>
    <w:p w14:paraId="15DF749A" w14:textId="77777777" w:rsidR="00252667" w:rsidRPr="00CB61AF" w:rsidRDefault="00252667" w:rsidP="00252667">
      <w:pPr>
        <w:numPr>
          <w:ilvl w:val="4"/>
          <w:numId w:val="1"/>
        </w:numPr>
        <w:spacing w:after="9" w:line="360" w:lineRule="auto"/>
        <w:ind w:left="-284" w:right="227"/>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Федеральный закон от 29.12.2012 № 273-ФЗ "Об образовании в Российской Федерации"; с изм., внесенными Федеральным законом РФ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(принят Государственной Думой 14.09.2022, одобрен Советом Федераций 21.09.2022); </w:t>
      </w:r>
    </w:p>
    <w:p w14:paraId="3888FC21" w14:textId="77777777" w:rsidR="00252667" w:rsidRPr="00CB61AF" w:rsidRDefault="00252667" w:rsidP="00252667">
      <w:pPr>
        <w:numPr>
          <w:ilvl w:val="4"/>
          <w:numId w:val="1"/>
        </w:numPr>
        <w:spacing w:after="9" w:line="360" w:lineRule="auto"/>
        <w:ind w:left="-284" w:right="227"/>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Федеральная образовательная программа среднего общего образования, утвержденная приказом Министерства просвещения Российской Федерации от 18 мая 2023 г. № 371 (зарегистрирована Министерством юстиции Российской Федерации 12 июля 2023 г., регистрационный № 74228) (далее – ФОП СОО). </w:t>
      </w:r>
    </w:p>
    <w:p w14:paraId="7A3D6310" w14:textId="77777777" w:rsidR="00252667" w:rsidRPr="00CB61AF" w:rsidRDefault="00252667" w:rsidP="00252667">
      <w:pPr>
        <w:spacing w:after="0" w:line="360" w:lineRule="auto"/>
        <w:ind w:left="-284" w:right="227"/>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 Федеральный государственный образовательный стандарт среднего общего образования (далее – ФГОС СОО). Приказ Министерства просвещения Российской Федерации № 732 от 12.08.2022 «О внесении изменений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(12.09.2022, регистрационный № 70034).   Содержание ООП СОО ГКОУ ВСОШ №2 представлено учебно-методической документацией: учебный план среднего общего образования, календарный учебный график среднего общего образования, рабочие программы учебных предметов, курсов, программа УУД, рабочая программа воспитания среднего общего образования, календарный план воспитательной работы. Данная документация определяет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p>
    <w:p w14:paraId="200E5E4A" w14:textId="77777777" w:rsidR="00252667" w:rsidRDefault="00252667" w:rsidP="00252667">
      <w:pPr>
        <w:spacing w:after="9" w:line="360" w:lineRule="auto"/>
        <w:ind w:left="-284" w:right="86"/>
        <w:jc w:val="both"/>
        <w:rPr>
          <w:rFonts w:ascii="Times New Roman" w:eastAsia="Times New Roman" w:hAnsi="Times New Roman" w:cs="Times New Roman"/>
          <w:i/>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ООП </w:t>
      </w:r>
      <w:r w:rsidRPr="00CB61AF">
        <w:rPr>
          <w:rFonts w:ascii="Times New Roman" w:eastAsia="Times New Roman" w:hAnsi="Times New Roman" w:cs="Times New Roman"/>
          <w:color w:val="000000"/>
          <w:sz w:val="24"/>
          <w:szCs w:val="24"/>
          <w:lang w:eastAsia="ru-RU"/>
        </w:rPr>
        <w:tab/>
        <w:t xml:space="preserve">СОО </w:t>
      </w:r>
      <w:r w:rsidRPr="00CB61AF">
        <w:rPr>
          <w:rFonts w:ascii="Times New Roman" w:eastAsia="Times New Roman" w:hAnsi="Times New Roman" w:cs="Times New Roman"/>
          <w:color w:val="000000"/>
          <w:sz w:val="24"/>
          <w:szCs w:val="24"/>
          <w:lang w:eastAsia="ru-RU"/>
        </w:rPr>
        <w:tab/>
        <w:t xml:space="preserve">включает </w:t>
      </w:r>
      <w:r w:rsidRPr="00CB61AF">
        <w:rPr>
          <w:rFonts w:ascii="Times New Roman" w:eastAsia="Times New Roman" w:hAnsi="Times New Roman" w:cs="Times New Roman"/>
          <w:color w:val="000000"/>
          <w:sz w:val="24"/>
          <w:szCs w:val="24"/>
          <w:lang w:eastAsia="ru-RU"/>
        </w:rPr>
        <w:tab/>
        <w:t xml:space="preserve">три </w:t>
      </w:r>
      <w:r w:rsidRPr="00CB61AF">
        <w:rPr>
          <w:rFonts w:ascii="Times New Roman" w:eastAsia="Times New Roman" w:hAnsi="Times New Roman" w:cs="Times New Roman"/>
          <w:color w:val="000000"/>
          <w:sz w:val="24"/>
          <w:szCs w:val="24"/>
          <w:lang w:eastAsia="ru-RU"/>
        </w:rPr>
        <w:tab/>
        <w:t xml:space="preserve">раздела: </w:t>
      </w:r>
      <w:r w:rsidRPr="00CB61AF">
        <w:rPr>
          <w:rFonts w:ascii="Times New Roman" w:eastAsia="Times New Roman" w:hAnsi="Times New Roman" w:cs="Times New Roman"/>
          <w:color w:val="000000"/>
          <w:sz w:val="24"/>
          <w:szCs w:val="24"/>
          <w:lang w:eastAsia="ru-RU"/>
        </w:rPr>
        <w:tab/>
      </w:r>
      <w:r w:rsidRPr="00CB61AF">
        <w:rPr>
          <w:rFonts w:ascii="Times New Roman" w:eastAsia="Times New Roman" w:hAnsi="Times New Roman" w:cs="Times New Roman"/>
          <w:i/>
          <w:color w:val="000000"/>
          <w:sz w:val="24"/>
          <w:szCs w:val="24"/>
          <w:lang w:eastAsia="ru-RU"/>
        </w:rPr>
        <w:t xml:space="preserve">целевой, </w:t>
      </w:r>
      <w:r w:rsidRPr="00CB61AF">
        <w:rPr>
          <w:rFonts w:ascii="Times New Roman" w:eastAsia="Times New Roman" w:hAnsi="Times New Roman" w:cs="Times New Roman"/>
          <w:i/>
          <w:color w:val="000000"/>
          <w:sz w:val="24"/>
          <w:szCs w:val="24"/>
          <w:lang w:eastAsia="ru-RU"/>
        </w:rPr>
        <w:tab/>
        <w:t xml:space="preserve">содержательный, организационный. </w:t>
      </w:r>
    </w:p>
    <w:p w14:paraId="624411ED" w14:textId="77777777" w:rsidR="0049087A" w:rsidRPr="0049087A" w:rsidRDefault="0049087A" w:rsidP="0049087A">
      <w:pPr>
        <w:spacing w:after="9" w:line="360" w:lineRule="auto"/>
        <w:ind w:left="-284" w:right="86" w:firstLine="568"/>
        <w:jc w:val="both"/>
        <w:rPr>
          <w:rFonts w:ascii="Times New Roman" w:eastAsia="Times New Roman" w:hAnsi="Times New Roman" w:cs="Times New Roman"/>
          <w:i/>
          <w:color w:val="000000"/>
          <w:sz w:val="24"/>
          <w:szCs w:val="24"/>
          <w:lang w:eastAsia="ru-RU"/>
        </w:rPr>
      </w:pPr>
      <w:r w:rsidRPr="0049087A">
        <w:rPr>
          <w:rFonts w:ascii="Times New Roman" w:eastAsia="SchoolBookSanPin" w:hAnsi="Times New Roman"/>
          <w:sz w:val="24"/>
          <w:szCs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Fonts w:ascii="Times New Roman" w:eastAsia="SchoolBookSanPin" w:hAnsi="Times New Roman"/>
          <w:sz w:val="24"/>
          <w:szCs w:val="24"/>
        </w:rPr>
        <w:t>.</w:t>
      </w:r>
    </w:p>
    <w:p w14:paraId="68709127" w14:textId="77777777" w:rsidR="00252667" w:rsidRPr="00CB61AF" w:rsidRDefault="00252667" w:rsidP="00252667">
      <w:pPr>
        <w:spacing w:after="9" w:line="360" w:lineRule="auto"/>
        <w:ind w:left="-284" w:right="229"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b/>
          <w:color w:val="000000"/>
          <w:sz w:val="24"/>
          <w:szCs w:val="24"/>
          <w:lang w:eastAsia="ru-RU"/>
        </w:rPr>
        <w:t xml:space="preserve">Целевой раздел </w:t>
      </w:r>
      <w:r w:rsidRPr="00CB61AF">
        <w:rPr>
          <w:rFonts w:ascii="Times New Roman" w:eastAsia="Times New Roman" w:hAnsi="Times New Roman" w:cs="Times New Roman"/>
          <w:color w:val="000000"/>
          <w:sz w:val="24"/>
          <w:szCs w:val="24"/>
          <w:lang w:eastAsia="ru-RU"/>
        </w:rPr>
        <w:t xml:space="preserve">определяет общее назначение, цели, задачи и планируемые результаты реализации ООП СОО, а также способы определения достижения этих целей и результатов. </w:t>
      </w:r>
    </w:p>
    <w:p w14:paraId="417D8020" w14:textId="77777777" w:rsidR="00252667" w:rsidRPr="00CB61AF" w:rsidRDefault="00252667" w:rsidP="00252667">
      <w:p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lastRenderedPageBreak/>
        <w:t xml:space="preserve">Целевой раздел ООП СОО включает: </w:t>
      </w:r>
    </w:p>
    <w:p w14:paraId="06A9283D" w14:textId="77777777" w:rsidR="00252667" w:rsidRPr="00CB61AF" w:rsidRDefault="0049087A" w:rsidP="0049087A">
      <w:pPr>
        <w:spacing w:after="9"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2667" w:rsidRPr="00CB61AF">
        <w:rPr>
          <w:rFonts w:ascii="Times New Roman" w:eastAsia="Times New Roman" w:hAnsi="Times New Roman" w:cs="Times New Roman"/>
          <w:color w:val="000000"/>
          <w:sz w:val="24"/>
          <w:szCs w:val="24"/>
          <w:lang w:eastAsia="ru-RU"/>
        </w:rPr>
        <w:t xml:space="preserve">пояснительную записку; </w:t>
      </w:r>
    </w:p>
    <w:p w14:paraId="2279731F" w14:textId="77777777" w:rsidR="0049087A" w:rsidRPr="00CB61AF" w:rsidRDefault="0049087A" w:rsidP="0049087A">
      <w:pPr>
        <w:spacing w:after="9"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2667" w:rsidRPr="00CB61AF">
        <w:rPr>
          <w:rFonts w:ascii="Times New Roman" w:eastAsia="Times New Roman" w:hAnsi="Times New Roman" w:cs="Times New Roman"/>
          <w:color w:val="000000"/>
          <w:sz w:val="24"/>
          <w:szCs w:val="24"/>
          <w:lang w:eastAsia="ru-RU"/>
        </w:rPr>
        <w:t xml:space="preserve">планируемые результаты освоения обучающимися ООП СОО; </w:t>
      </w:r>
    </w:p>
    <w:p w14:paraId="28422044" w14:textId="77777777" w:rsidR="00252667" w:rsidRPr="00CB61AF" w:rsidRDefault="0049087A" w:rsidP="0049087A">
      <w:pPr>
        <w:spacing w:after="9"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2667" w:rsidRPr="00CB61AF">
        <w:rPr>
          <w:rFonts w:ascii="Times New Roman" w:eastAsia="Times New Roman" w:hAnsi="Times New Roman" w:cs="Times New Roman"/>
          <w:color w:val="000000"/>
          <w:sz w:val="24"/>
          <w:szCs w:val="24"/>
          <w:lang w:eastAsia="ru-RU"/>
        </w:rPr>
        <w:t xml:space="preserve">систему оценки достижения планируемых результатов освоения ООП </w:t>
      </w:r>
      <w:r w:rsidRPr="00CB61AF">
        <w:rPr>
          <w:rFonts w:ascii="Times New Roman" w:eastAsia="Times New Roman" w:hAnsi="Times New Roman" w:cs="Times New Roman"/>
          <w:color w:val="000000"/>
          <w:sz w:val="24"/>
          <w:szCs w:val="24"/>
          <w:lang w:eastAsia="ru-RU"/>
        </w:rPr>
        <w:t xml:space="preserve">СОО.  </w:t>
      </w:r>
    </w:p>
    <w:p w14:paraId="0BDC866E" w14:textId="77777777" w:rsidR="00252667" w:rsidRPr="00CB61AF" w:rsidRDefault="00252667" w:rsidP="00252667">
      <w:pPr>
        <w:spacing w:after="37" w:line="360" w:lineRule="auto"/>
        <w:ind w:left="-284" w:right="235"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b/>
          <w:color w:val="000000"/>
          <w:sz w:val="24"/>
          <w:szCs w:val="24"/>
          <w:lang w:eastAsia="ru-RU"/>
        </w:rPr>
        <w:t xml:space="preserve">Содержательный раздел </w:t>
      </w:r>
      <w:r w:rsidRPr="00CB61AF">
        <w:rPr>
          <w:rFonts w:ascii="Times New Roman" w:eastAsia="Times New Roman" w:hAnsi="Times New Roman" w:cs="Times New Roman"/>
          <w:color w:val="000000"/>
          <w:sz w:val="24"/>
          <w:szCs w:val="24"/>
          <w:lang w:eastAsia="ru-RU"/>
        </w:rPr>
        <w:t xml:space="preserve">ФОП СОО включает следующие программы, ориентированные на достижение </w:t>
      </w:r>
      <w:r w:rsidRPr="00CB61AF">
        <w:rPr>
          <w:rFonts w:ascii="Times New Roman" w:eastAsia="Times New Roman" w:hAnsi="Times New Roman" w:cs="Times New Roman"/>
          <w:i/>
          <w:color w:val="000000"/>
          <w:sz w:val="24"/>
          <w:szCs w:val="24"/>
          <w:lang w:eastAsia="ru-RU"/>
        </w:rPr>
        <w:t>предметных, метапредметных и личностных</w:t>
      </w:r>
      <w:r w:rsidRPr="00CB61AF">
        <w:rPr>
          <w:rFonts w:ascii="Times New Roman" w:eastAsia="Times New Roman" w:hAnsi="Times New Roman" w:cs="Times New Roman"/>
          <w:color w:val="000000"/>
          <w:sz w:val="24"/>
          <w:szCs w:val="24"/>
          <w:lang w:eastAsia="ru-RU"/>
        </w:rPr>
        <w:t xml:space="preserve"> результатов: </w:t>
      </w:r>
    </w:p>
    <w:p w14:paraId="261DE681" w14:textId="77777777" w:rsidR="00252667" w:rsidRPr="00CB61AF" w:rsidRDefault="00252667" w:rsidP="00252667">
      <w:p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 рабочие программы учебных предметов; </w:t>
      </w:r>
    </w:p>
    <w:p w14:paraId="6420B3B6" w14:textId="77777777" w:rsidR="00252667" w:rsidRPr="00CB61AF" w:rsidRDefault="00252667" w:rsidP="00252667">
      <w:p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 программу формирования универсальных учебных действий у обучающихся; </w:t>
      </w:r>
    </w:p>
    <w:p w14:paraId="559B2695" w14:textId="77777777" w:rsidR="00252667" w:rsidRPr="00CB61AF" w:rsidRDefault="00252667" w:rsidP="00252667">
      <w:p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 рабочую программу воспитания. </w:t>
      </w:r>
    </w:p>
    <w:p w14:paraId="3C23F753" w14:textId="77777777" w:rsidR="00252667" w:rsidRPr="00CB61AF" w:rsidRDefault="00252667" w:rsidP="00252667">
      <w:pPr>
        <w:spacing w:after="9" w:line="360" w:lineRule="auto"/>
        <w:ind w:left="-284" w:right="233"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 </w:t>
      </w:r>
    </w:p>
    <w:p w14:paraId="4AD3F2C9" w14:textId="77777777" w:rsidR="00252667" w:rsidRPr="00CB61AF" w:rsidRDefault="00252667" w:rsidP="00252667">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Программа формирования универсальных учебных действий у обучающихся содержит: </w:t>
      </w:r>
    </w:p>
    <w:p w14:paraId="4015D55F" w14:textId="77777777" w:rsidR="00252667" w:rsidRPr="00CB61AF" w:rsidRDefault="0049087A" w:rsidP="0049087A">
      <w:pPr>
        <w:spacing w:after="9"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52667" w:rsidRPr="00CB61AF">
        <w:rPr>
          <w:rFonts w:ascii="Times New Roman" w:eastAsia="Times New Roman" w:hAnsi="Times New Roman" w:cs="Times New Roman"/>
          <w:color w:val="000000"/>
          <w:sz w:val="24"/>
          <w:szCs w:val="24"/>
          <w:lang w:eastAsia="ru-RU"/>
        </w:rPr>
        <w:t xml:space="preserve">цели и задачи, включая проектную деятельность обучающихся как средства совершенствования их универсальных учебных действий; </w:t>
      </w:r>
    </w:p>
    <w:p w14:paraId="20A77AE0" w14:textId="77777777" w:rsidR="00252667" w:rsidRPr="00CB61AF" w:rsidRDefault="00252667" w:rsidP="00252667">
      <w:pPr>
        <w:numPr>
          <w:ilvl w:val="0"/>
          <w:numId w:val="2"/>
        </w:num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14:paraId="5421A34A" w14:textId="77777777" w:rsidR="00252667" w:rsidRPr="00CB61AF" w:rsidRDefault="00252667" w:rsidP="00252667">
      <w:pPr>
        <w:spacing w:after="9" w:line="360" w:lineRule="auto"/>
        <w:ind w:left="-284" w:right="229"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Рабочая программа воспитания, составленная на основе Федеральной рабочей программы,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14:paraId="29822567" w14:textId="77777777" w:rsidR="00252667" w:rsidRPr="00CB61AF" w:rsidRDefault="00252667" w:rsidP="00252667">
      <w:pPr>
        <w:spacing w:after="9" w:line="360" w:lineRule="auto"/>
        <w:ind w:left="-284" w:right="229"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Рабочая программа воспитания реализуется в единстве урочной и внеурочной деятельности, осуществляемой школой совместно с ИК-4 и другими институтами воспитания. </w:t>
      </w:r>
    </w:p>
    <w:p w14:paraId="00E199E4" w14:textId="77777777" w:rsidR="00252667" w:rsidRPr="00CB61AF" w:rsidRDefault="00252667" w:rsidP="00252667">
      <w:pPr>
        <w:spacing w:after="0" w:line="360" w:lineRule="auto"/>
        <w:ind w:left="-284" w:right="223"/>
        <w:jc w:val="both"/>
        <w:rPr>
          <w:rFonts w:ascii="Times New Roman" w:eastAsia="Times New Roman" w:hAnsi="Times New Roman" w:cs="Times New Roman"/>
          <w:color w:val="000000" w:themeColor="text1"/>
          <w:sz w:val="24"/>
          <w:szCs w:val="24"/>
          <w:lang w:eastAsia="ru-RU"/>
        </w:rPr>
      </w:pPr>
      <w:r w:rsidRPr="00CB61AF">
        <w:rPr>
          <w:rFonts w:ascii="Times New Roman" w:eastAsia="Times New Roman" w:hAnsi="Times New Roman" w:cs="Times New Roman"/>
          <w:color w:val="000000"/>
          <w:sz w:val="24"/>
          <w:szCs w:val="24"/>
          <w:lang w:eastAsia="ru-RU"/>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w:t>
      </w:r>
      <w:r w:rsidRPr="00CB61AF">
        <w:rPr>
          <w:rFonts w:ascii="Times New Roman" w:eastAsia="Times New Roman" w:hAnsi="Times New Roman" w:cs="Times New Roman"/>
          <w:color w:val="000000" w:themeColor="text1"/>
          <w:sz w:val="24"/>
          <w:szCs w:val="24"/>
          <w:lang w:eastAsia="ru-RU"/>
        </w:rPr>
        <w:t>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69D97F84" w14:textId="77777777" w:rsidR="00252667" w:rsidRPr="00CB61AF" w:rsidRDefault="00252667" w:rsidP="00252667">
      <w:pPr>
        <w:spacing w:after="0" w:line="360" w:lineRule="auto"/>
        <w:ind w:left="-284" w:right="230" w:firstLine="568"/>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b/>
          <w:color w:val="000000"/>
          <w:sz w:val="24"/>
          <w:szCs w:val="24"/>
          <w:lang w:eastAsia="ru-RU"/>
        </w:rPr>
        <w:t xml:space="preserve">Организационный раздел </w:t>
      </w:r>
      <w:r w:rsidRPr="00CB61AF">
        <w:rPr>
          <w:rFonts w:ascii="Times New Roman" w:eastAsia="Times New Roman" w:hAnsi="Times New Roman" w:cs="Times New Roman"/>
          <w:color w:val="000000"/>
          <w:sz w:val="24"/>
          <w:szCs w:val="24"/>
          <w:lang w:eastAsia="ru-RU"/>
        </w:rPr>
        <w:t xml:space="preserve">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 учебно-методическую документацию, составленную на основе федеральных документов как элементов ФОП: </w:t>
      </w:r>
    </w:p>
    <w:p w14:paraId="57FDD3ED" w14:textId="77777777" w:rsidR="00252667" w:rsidRPr="00CB61AF" w:rsidRDefault="00252667" w:rsidP="00536895">
      <w:pPr>
        <w:numPr>
          <w:ilvl w:val="0"/>
          <w:numId w:val="3"/>
        </w:numPr>
        <w:spacing w:after="0"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учебный план; </w:t>
      </w:r>
    </w:p>
    <w:p w14:paraId="3FB822C2" w14:textId="77777777" w:rsidR="00252667" w:rsidRPr="00CB61AF" w:rsidRDefault="00252667" w:rsidP="00536895">
      <w:pPr>
        <w:numPr>
          <w:ilvl w:val="0"/>
          <w:numId w:val="3"/>
        </w:num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план внеурочной деятельности; </w:t>
      </w:r>
    </w:p>
    <w:p w14:paraId="161A4964" w14:textId="77777777" w:rsidR="00252667" w:rsidRPr="00CB61AF" w:rsidRDefault="00252667" w:rsidP="00536895">
      <w:pPr>
        <w:numPr>
          <w:ilvl w:val="0"/>
          <w:numId w:val="3"/>
        </w:num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lastRenderedPageBreak/>
        <w:t xml:space="preserve">календарный учебный график; </w:t>
      </w:r>
    </w:p>
    <w:p w14:paraId="097E3DCD" w14:textId="77777777" w:rsidR="00252667" w:rsidRPr="00CB61AF" w:rsidRDefault="00252667" w:rsidP="00536895">
      <w:pPr>
        <w:numPr>
          <w:ilvl w:val="0"/>
          <w:numId w:val="3"/>
        </w:numPr>
        <w:spacing w:after="9" w:line="360" w:lineRule="auto"/>
        <w:ind w:left="-284" w:right="86"/>
        <w:jc w:val="both"/>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 xml:space="preserve">календарный план воспитательной работы. </w:t>
      </w:r>
    </w:p>
    <w:p w14:paraId="4B1584FD" w14:textId="77777777" w:rsidR="00252667" w:rsidRDefault="00252667" w:rsidP="00252667">
      <w:pPr>
        <w:spacing w:line="360" w:lineRule="auto"/>
        <w:ind w:left="-284" w:firstLine="568"/>
        <w:rPr>
          <w:rFonts w:ascii="Times New Roman" w:eastAsia="Times New Roman" w:hAnsi="Times New Roman" w:cs="Times New Roman"/>
          <w:color w:val="000000"/>
          <w:sz w:val="24"/>
          <w:szCs w:val="24"/>
          <w:lang w:eastAsia="ru-RU"/>
        </w:rPr>
      </w:pPr>
      <w:r w:rsidRPr="00CB61AF">
        <w:rPr>
          <w:rFonts w:ascii="Times New Roman" w:eastAsia="Times New Roman" w:hAnsi="Times New Roman" w:cs="Times New Roman"/>
          <w:color w:val="000000"/>
          <w:sz w:val="24"/>
          <w:szCs w:val="24"/>
          <w:lang w:eastAsia="ru-RU"/>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w:t>
      </w:r>
    </w:p>
    <w:p w14:paraId="139BBB80" w14:textId="77777777" w:rsidR="00A75D45" w:rsidRDefault="00A75D45" w:rsidP="00A75D45">
      <w:pPr>
        <w:tabs>
          <w:tab w:val="center" w:pos="2244"/>
        </w:tabs>
        <w:spacing w:after="5" w:line="271" w:lineRule="auto"/>
        <w:jc w:val="center"/>
        <w:rPr>
          <w:rFonts w:ascii="Times New Roman" w:eastAsia="Times New Roman" w:hAnsi="Times New Roman" w:cs="Times New Roman"/>
          <w:b/>
          <w:color w:val="000000"/>
          <w:sz w:val="28"/>
          <w:lang w:eastAsia="ru-RU"/>
        </w:rPr>
      </w:pPr>
    </w:p>
    <w:p w14:paraId="5874CBF4" w14:textId="77777777" w:rsidR="00A75D45" w:rsidRPr="00A75D45" w:rsidRDefault="00A75D45" w:rsidP="00A75D45">
      <w:pPr>
        <w:tabs>
          <w:tab w:val="center" w:pos="2244"/>
        </w:tabs>
        <w:spacing w:after="5" w:line="271" w:lineRule="auto"/>
        <w:jc w:val="center"/>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sz w:val="24"/>
          <w:szCs w:val="24"/>
          <w:lang w:eastAsia="ru-RU"/>
        </w:rPr>
        <w:t>I.ЦЕЛЕВОЙ РАЗДЕЛ</w:t>
      </w:r>
    </w:p>
    <w:p w14:paraId="13C14129" w14:textId="77777777" w:rsidR="00A75D45" w:rsidRPr="00A75D45" w:rsidRDefault="00A75D45" w:rsidP="00A75D45">
      <w:pPr>
        <w:spacing w:after="28" w:line="259" w:lineRule="auto"/>
        <w:rPr>
          <w:rFonts w:ascii="Times New Roman" w:eastAsia="Times New Roman" w:hAnsi="Times New Roman" w:cs="Times New Roman"/>
          <w:color w:val="000000"/>
          <w:sz w:val="24"/>
          <w:szCs w:val="24"/>
          <w:lang w:eastAsia="ru-RU"/>
        </w:rPr>
      </w:pPr>
    </w:p>
    <w:p w14:paraId="77ED7C7C" w14:textId="77777777" w:rsidR="00A75D45" w:rsidRPr="00A75D45" w:rsidRDefault="00A75D45" w:rsidP="0074403A">
      <w:pPr>
        <w:spacing w:line="360" w:lineRule="auto"/>
        <w:ind w:left="-284" w:firstLine="56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Pr="00A75D45">
        <w:rPr>
          <w:rFonts w:ascii="Times New Roman" w:eastAsia="Times New Roman" w:hAnsi="Times New Roman" w:cs="Times New Roman"/>
          <w:b/>
          <w:color w:val="000000"/>
          <w:sz w:val="24"/>
          <w:szCs w:val="24"/>
          <w:lang w:eastAsia="ru-RU"/>
        </w:rPr>
        <w:t>.1. Пояснительная записка</w:t>
      </w:r>
    </w:p>
    <w:p w14:paraId="6CCDA2E5" w14:textId="77777777" w:rsidR="00A75D45" w:rsidRPr="00A75D45" w:rsidRDefault="00A75D45" w:rsidP="00A75D45">
      <w:pPr>
        <w:spacing w:after="0" w:line="360" w:lineRule="auto"/>
        <w:ind w:left="-284" w:right="225"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ФОП СОО - основной документ, определяющий содержание общего образования, а также регламентирующий образовательную деятельность школы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27EF2327" w14:textId="77777777" w:rsidR="00A75D45" w:rsidRPr="00A75D45" w:rsidRDefault="00A75D45" w:rsidP="00A75D45">
      <w:pPr>
        <w:spacing w:after="0" w:line="365" w:lineRule="auto"/>
        <w:ind w:left="-284" w:firstLine="568"/>
        <w:jc w:val="both"/>
        <w:rPr>
          <w:rFonts w:ascii="Times New Roman" w:eastAsia="Times New Roman" w:hAnsi="Times New Roman" w:cs="Times New Roman"/>
          <w:color w:val="000000" w:themeColor="text1"/>
          <w:sz w:val="24"/>
          <w:szCs w:val="24"/>
          <w:lang w:eastAsia="ru-RU"/>
        </w:rPr>
      </w:pPr>
      <w:r w:rsidRPr="00A75D45">
        <w:rPr>
          <w:rFonts w:ascii="Times New Roman" w:eastAsia="Times New Roman" w:hAnsi="Times New Roman" w:cs="Times New Roman"/>
          <w:color w:val="000000" w:themeColor="text1"/>
          <w:sz w:val="24"/>
          <w:szCs w:val="24"/>
          <w:lang w:eastAsia="ru-RU"/>
        </w:rPr>
        <w:t>Обучение взрослых людей (обучающиеся</w:t>
      </w:r>
      <w:r w:rsidR="00536895">
        <w:rPr>
          <w:rFonts w:ascii="Times New Roman" w:eastAsia="Times New Roman" w:hAnsi="Times New Roman" w:cs="Times New Roman"/>
          <w:color w:val="000000" w:themeColor="text1"/>
          <w:sz w:val="24"/>
          <w:szCs w:val="24"/>
          <w:lang w:eastAsia="ru-RU"/>
        </w:rPr>
        <w:t xml:space="preserve"> </w:t>
      </w:r>
      <w:r w:rsidRPr="00A75D45">
        <w:rPr>
          <w:rFonts w:ascii="Times New Roman" w:eastAsia="Times New Roman" w:hAnsi="Times New Roman" w:cs="Times New Roman"/>
          <w:color w:val="000000" w:themeColor="text1"/>
          <w:sz w:val="24"/>
          <w:szCs w:val="24"/>
          <w:lang w:eastAsia="ru-RU"/>
        </w:rPr>
        <w:t>-</w:t>
      </w:r>
      <w:r w:rsidR="00536895">
        <w:rPr>
          <w:rFonts w:ascii="Times New Roman" w:eastAsia="Times New Roman" w:hAnsi="Times New Roman" w:cs="Times New Roman"/>
          <w:color w:val="000000" w:themeColor="text1"/>
          <w:sz w:val="24"/>
          <w:szCs w:val="24"/>
          <w:lang w:eastAsia="ru-RU"/>
        </w:rPr>
        <w:t xml:space="preserve"> </w:t>
      </w:r>
      <w:r w:rsidRPr="00A75D45">
        <w:rPr>
          <w:rFonts w:ascii="Times New Roman" w:eastAsia="Times New Roman" w:hAnsi="Times New Roman" w:cs="Times New Roman"/>
          <w:color w:val="000000" w:themeColor="text1"/>
          <w:sz w:val="24"/>
          <w:szCs w:val="24"/>
          <w:lang w:eastAsia="ru-RU"/>
        </w:rPr>
        <w:t xml:space="preserve">осужденные старше 18 лет) должно ориентироваться на их способность к самостоятельному мышлению, толкать к самостоятельному поиску решения тех или иных вопросов. </w:t>
      </w:r>
    </w:p>
    <w:p w14:paraId="1C2461AB" w14:textId="77777777" w:rsidR="00A75D45" w:rsidRPr="00A75D45" w:rsidRDefault="00A75D45" w:rsidP="00A75D45">
      <w:pPr>
        <w:spacing w:after="5" w:line="365" w:lineRule="auto"/>
        <w:ind w:left="-284"/>
        <w:jc w:val="both"/>
        <w:rPr>
          <w:rFonts w:ascii="Times New Roman" w:eastAsia="Times New Roman" w:hAnsi="Times New Roman" w:cs="Times New Roman"/>
          <w:color w:val="000000" w:themeColor="text1"/>
          <w:sz w:val="24"/>
          <w:szCs w:val="24"/>
          <w:lang w:eastAsia="ru-RU"/>
        </w:rPr>
      </w:pPr>
      <w:r w:rsidRPr="00A75D45">
        <w:rPr>
          <w:rFonts w:ascii="Times New Roman" w:eastAsia="Times New Roman" w:hAnsi="Times New Roman" w:cs="Times New Roman"/>
          <w:b/>
          <w:color w:val="000000" w:themeColor="text1"/>
          <w:sz w:val="24"/>
          <w:szCs w:val="24"/>
          <w:lang w:eastAsia="ru-RU"/>
        </w:rPr>
        <w:t>Главное</w:t>
      </w:r>
      <w:r w:rsidRPr="00A75D45">
        <w:rPr>
          <w:rFonts w:ascii="Times New Roman" w:eastAsia="Times New Roman" w:hAnsi="Times New Roman" w:cs="Times New Roman"/>
          <w:color w:val="000000" w:themeColor="text1"/>
          <w:sz w:val="24"/>
          <w:szCs w:val="24"/>
          <w:lang w:eastAsia="ru-RU"/>
        </w:rPr>
        <w:t xml:space="preserve"> – включить человека в активную мыслительную деятельность, которая в свою очередь заставит действовать познавательные мотивы учения. </w:t>
      </w:r>
    </w:p>
    <w:p w14:paraId="3AC39013" w14:textId="77777777"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themeColor="text1"/>
          <w:sz w:val="24"/>
          <w:szCs w:val="24"/>
          <w:lang w:eastAsia="ru-RU"/>
        </w:rPr>
        <w:t>Образование</w:t>
      </w:r>
      <w:r w:rsidRPr="00A75D45">
        <w:rPr>
          <w:rFonts w:ascii="Times New Roman" w:eastAsia="Times New Roman" w:hAnsi="Times New Roman" w:cs="Times New Roman"/>
          <w:color w:val="000000" w:themeColor="text1"/>
          <w:sz w:val="24"/>
          <w:szCs w:val="24"/>
          <w:lang w:eastAsia="ru-RU"/>
        </w:rPr>
        <w:t xml:space="preserve"> – это не только восприятие определённой информации, но и усвоение её идейного содержания. Обучение, которое ориентируется только на сообщение готовых знани</w:t>
      </w:r>
      <w:r w:rsidRPr="00A75D45">
        <w:rPr>
          <w:rFonts w:ascii="Times New Roman" w:eastAsia="Times New Roman" w:hAnsi="Times New Roman" w:cs="Times New Roman"/>
          <w:color w:val="000000"/>
          <w:sz w:val="24"/>
          <w:szCs w:val="24"/>
          <w:lang w:eastAsia="ru-RU"/>
        </w:rPr>
        <w:t xml:space="preserve">й проигрывает и в воспитательном отношении. Знания, получаемые осуждёнными в школе, должны не только и не столько дать им представление о моральных нормах, но и вызвать потребность в таком поведении, которое соответствует нормам общества. </w:t>
      </w:r>
    </w:p>
    <w:p w14:paraId="7B7AF028" w14:textId="77777777" w:rsidR="00A75D45" w:rsidRPr="00A75D45" w:rsidRDefault="00A75D45" w:rsidP="00A75D45">
      <w:pPr>
        <w:spacing w:after="5" w:line="360" w:lineRule="auto"/>
        <w:ind w:left="-284" w:right="416"/>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sz w:val="24"/>
          <w:szCs w:val="24"/>
          <w:lang w:eastAsia="ru-RU"/>
        </w:rPr>
        <w:t xml:space="preserve">Целями и задачами реализации </w:t>
      </w:r>
      <w:r w:rsidRPr="00A75D45">
        <w:rPr>
          <w:rFonts w:ascii="Times New Roman" w:eastAsia="Times New Roman" w:hAnsi="Times New Roman" w:cs="Times New Roman"/>
          <w:color w:val="000000"/>
          <w:sz w:val="24"/>
          <w:szCs w:val="24"/>
          <w:lang w:eastAsia="ru-RU"/>
        </w:rPr>
        <w:t xml:space="preserve">ФОП СОО являются: </w:t>
      </w:r>
    </w:p>
    <w:p w14:paraId="365C24C5" w14:textId="77777777" w:rsidR="00A75D45" w:rsidRPr="00A75D45" w:rsidRDefault="00A75D45" w:rsidP="00A75D45">
      <w:pPr>
        <w:spacing w:after="0" w:line="360"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sz w:val="24"/>
          <w:szCs w:val="24"/>
          <w:lang w:eastAsia="ru-RU"/>
        </w:rPr>
        <w:t>Целями реализации</w:t>
      </w:r>
      <w:r w:rsidRPr="00A75D45">
        <w:rPr>
          <w:rFonts w:ascii="Times New Roman" w:eastAsia="Times New Roman" w:hAnsi="Times New Roman" w:cs="Times New Roman"/>
          <w:color w:val="000000"/>
          <w:sz w:val="24"/>
          <w:szCs w:val="24"/>
          <w:lang w:eastAsia="ru-RU"/>
        </w:rPr>
        <w:t xml:space="preserve"> основной образовательной программы среднего общего образования являются: </w:t>
      </w:r>
    </w:p>
    <w:p w14:paraId="07FB6553" w14:textId="77777777" w:rsidR="00A75D45" w:rsidRPr="00A75D45" w:rsidRDefault="00A75D45" w:rsidP="00A75D45">
      <w:pPr>
        <w:numPr>
          <w:ilvl w:val="0"/>
          <w:numId w:val="4"/>
        </w:numPr>
        <w:spacing w:after="0" w:line="360" w:lineRule="auto"/>
        <w:ind w:left="-284" w:hanging="360"/>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преемственности основного общего и среднего общего образования;  </w:t>
      </w:r>
    </w:p>
    <w:p w14:paraId="526AC6C4" w14:textId="77777777" w:rsidR="00A75D45" w:rsidRPr="00A75D45" w:rsidRDefault="00A75D45" w:rsidP="00A75D45">
      <w:pPr>
        <w:numPr>
          <w:ilvl w:val="0"/>
          <w:numId w:val="4"/>
        </w:numPr>
        <w:spacing w:after="0" w:line="360" w:lineRule="auto"/>
        <w:ind w:left="-284" w:hanging="360"/>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получения качественного основного общего, среднего общего образования по основным образовательным программам в соответствии с требованиями ФОП СОО и образовательными стандартами;  </w:t>
      </w:r>
    </w:p>
    <w:p w14:paraId="65582E15" w14:textId="77777777" w:rsidR="00A75D45" w:rsidRPr="00A75D45" w:rsidRDefault="00A75D45" w:rsidP="00A75D45">
      <w:pPr>
        <w:numPr>
          <w:ilvl w:val="0"/>
          <w:numId w:val="4"/>
        </w:numPr>
        <w:spacing w:after="0" w:line="360" w:lineRule="auto"/>
        <w:ind w:left="-284" w:hanging="360"/>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предоставление лицам, временно отбывающим наказание в виде лишения свободы, образовательных услуг по основным общеобразовательным программам в целях обеспечения государственных гарантий прав граждан на получение общедоступного и бесплатного среднего общего образования; </w:t>
      </w:r>
    </w:p>
    <w:p w14:paraId="02ECD684" w14:textId="77777777" w:rsidR="00A75D45" w:rsidRPr="00A75D45" w:rsidRDefault="00A75D45" w:rsidP="00536895">
      <w:pPr>
        <w:numPr>
          <w:ilvl w:val="0"/>
          <w:numId w:val="4"/>
        </w:numPr>
        <w:spacing w:after="5" w:line="360"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lastRenderedPageBreak/>
        <w:t xml:space="preserve">создание благоприятных условий для личностного развития, образования и общения обучающихся; </w:t>
      </w:r>
    </w:p>
    <w:p w14:paraId="52EE353B" w14:textId="77777777" w:rsidR="00A75D45" w:rsidRPr="00A75D45" w:rsidRDefault="00A75D45" w:rsidP="00536895">
      <w:pPr>
        <w:numPr>
          <w:ilvl w:val="0"/>
          <w:numId w:val="4"/>
        </w:numPr>
        <w:spacing w:after="5" w:line="360"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формирование у учащихся-осужденных современного уровня знаний, способствующих развитию интеллектуального потенциала, творческих способностей; </w:t>
      </w:r>
    </w:p>
    <w:p w14:paraId="177D09E1" w14:textId="77777777" w:rsidR="00A75D45" w:rsidRPr="00A75D45" w:rsidRDefault="00A75D45" w:rsidP="00536895">
      <w:pPr>
        <w:numPr>
          <w:ilvl w:val="0"/>
          <w:numId w:val="4"/>
        </w:numPr>
        <w:spacing w:after="0" w:line="360"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создание основы для осознанного выбора обучающимися и последующего освоения ими профессиональных образовательных программ; </w:t>
      </w:r>
    </w:p>
    <w:p w14:paraId="32F0C75E" w14:textId="77777777" w:rsidR="00A75D45" w:rsidRPr="00A75D45" w:rsidRDefault="00A75D45" w:rsidP="00536895">
      <w:pPr>
        <w:numPr>
          <w:ilvl w:val="0"/>
          <w:numId w:val="4"/>
        </w:num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участие в реализации государственной политики в области образования обучение в средней школе учащихся-осужденных имеет ряд специфических черт, которые нельзя не учитывать при планировании и организации образовательного процесса в школе для осужденных; </w:t>
      </w:r>
    </w:p>
    <w:p w14:paraId="5A1D37B0" w14:textId="77777777" w:rsidR="00A75D45" w:rsidRPr="00A75D45" w:rsidRDefault="00A75D45" w:rsidP="00536895">
      <w:pPr>
        <w:numPr>
          <w:ilvl w:val="0"/>
          <w:numId w:val="4"/>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психологические особенности учащихся-осужденных надо рассматривать как неправильно сформировавшуюся личность, не усвоившую нормы поведения общества и требующую исправления и перевоспитания;</w:t>
      </w:r>
    </w:p>
    <w:p w14:paraId="2DEE5346" w14:textId="77777777"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 учащиеся-осужденные – это взрослые (до 30</w:t>
      </w:r>
      <w:r w:rsidR="00B33BBD">
        <w:rPr>
          <w:rFonts w:ascii="Times New Roman" w:eastAsia="Times New Roman" w:hAnsi="Times New Roman" w:cs="Times New Roman"/>
          <w:color w:val="000000"/>
          <w:sz w:val="24"/>
          <w:szCs w:val="24"/>
          <w:lang w:eastAsia="ru-RU"/>
        </w:rPr>
        <w:t xml:space="preserve"> </w:t>
      </w:r>
      <w:r w:rsidRPr="00A75D45">
        <w:rPr>
          <w:rFonts w:ascii="Times New Roman" w:eastAsia="Times New Roman" w:hAnsi="Times New Roman" w:cs="Times New Roman"/>
          <w:color w:val="000000"/>
          <w:sz w:val="24"/>
          <w:szCs w:val="24"/>
          <w:lang w:eastAsia="ru-RU"/>
        </w:rPr>
        <w:t xml:space="preserve">лет) люди, обладающие определёнными способностями и возможностями усвоения учебного материала в зависимости от их возраста, их отношения к учёбе, их жизненного опыта и перспектив;  </w:t>
      </w:r>
    </w:p>
    <w:p w14:paraId="2AFD7355" w14:textId="77777777"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достижение обучающимися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18 - </w:t>
      </w:r>
      <w:proofErr w:type="gramStart"/>
      <w:r w:rsidRPr="00A75D45">
        <w:rPr>
          <w:rFonts w:ascii="Times New Roman" w:eastAsia="Times New Roman" w:hAnsi="Times New Roman" w:cs="Times New Roman"/>
          <w:color w:val="000000"/>
          <w:sz w:val="24"/>
          <w:szCs w:val="24"/>
          <w:lang w:eastAsia="ru-RU"/>
        </w:rPr>
        <w:t>30 летнего</w:t>
      </w:r>
      <w:proofErr w:type="gramEnd"/>
      <w:r w:rsidRPr="00A75D45">
        <w:rPr>
          <w:rFonts w:ascii="Times New Roman" w:eastAsia="Times New Roman" w:hAnsi="Times New Roman" w:cs="Times New Roman"/>
          <w:color w:val="000000"/>
          <w:sz w:val="24"/>
          <w:szCs w:val="24"/>
          <w:lang w:eastAsia="ru-RU"/>
        </w:rPr>
        <w:t xml:space="preserve"> возраста, индивидуальной образовательной траекторией его развития и состоянием здоровья. </w:t>
      </w:r>
    </w:p>
    <w:p w14:paraId="583E419E" w14:textId="77777777"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достижение поставленных целей</w:t>
      </w:r>
      <w:r w:rsidR="00536895">
        <w:rPr>
          <w:rFonts w:ascii="Times New Roman" w:eastAsia="Times New Roman" w:hAnsi="Times New Roman" w:cs="Times New Roman"/>
          <w:color w:val="000000"/>
          <w:sz w:val="24"/>
          <w:szCs w:val="24"/>
          <w:lang w:eastAsia="ru-RU"/>
        </w:rPr>
        <w:t xml:space="preserve"> </w:t>
      </w:r>
      <w:r w:rsidRPr="00A75D45">
        <w:rPr>
          <w:rFonts w:ascii="Times New Roman" w:eastAsia="Times New Roman" w:hAnsi="Times New Roman" w:cs="Times New Roman"/>
          <w:color w:val="000000"/>
          <w:sz w:val="24"/>
          <w:szCs w:val="24"/>
          <w:lang w:eastAsia="ru-RU"/>
        </w:rPr>
        <w:t>при разработке и реализации образовательной организацией основной образовательной программы среднего общего образования</w:t>
      </w:r>
      <w:r w:rsidR="00536895">
        <w:rPr>
          <w:rFonts w:ascii="Times New Roman" w:eastAsia="Times New Roman" w:hAnsi="Times New Roman" w:cs="Times New Roman"/>
          <w:color w:val="000000"/>
          <w:sz w:val="24"/>
          <w:szCs w:val="24"/>
          <w:lang w:eastAsia="ru-RU"/>
        </w:rPr>
        <w:t xml:space="preserve"> </w:t>
      </w:r>
      <w:r w:rsidRPr="00A75D45">
        <w:rPr>
          <w:rFonts w:ascii="Times New Roman" w:eastAsia="Times New Roman" w:hAnsi="Times New Roman" w:cs="Times New Roman"/>
          <w:color w:val="000000"/>
          <w:sz w:val="24"/>
          <w:szCs w:val="24"/>
          <w:lang w:eastAsia="ru-RU"/>
        </w:rPr>
        <w:t xml:space="preserve">предусматривает решение следующих </w:t>
      </w:r>
      <w:r w:rsidRPr="00A75D45">
        <w:rPr>
          <w:rFonts w:ascii="Times New Roman" w:eastAsia="Times New Roman" w:hAnsi="Times New Roman" w:cs="Times New Roman"/>
          <w:b/>
          <w:color w:val="000000"/>
          <w:sz w:val="24"/>
          <w:szCs w:val="24"/>
          <w:lang w:eastAsia="ru-RU"/>
        </w:rPr>
        <w:t>основных задач</w:t>
      </w:r>
      <w:r w:rsidRPr="00A75D45">
        <w:rPr>
          <w:rFonts w:ascii="Times New Roman" w:eastAsia="Times New Roman" w:hAnsi="Times New Roman" w:cs="Times New Roman"/>
          <w:color w:val="000000"/>
          <w:sz w:val="24"/>
          <w:szCs w:val="24"/>
          <w:lang w:eastAsia="ru-RU"/>
        </w:rPr>
        <w:t xml:space="preserve">: </w:t>
      </w:r>
    </w:p>
    <w:p w14:paraId="67683E03" w14:textId="77777777" w:rsidR="00A75D45" w:rsidRPr="00A75D45" w:rsidRDefault="00A75D45" w:rsidP="00A75D45">
      <w:pPr>
        <w:numPr>
          <w:ilvl w:val="0"/>
          <w:numId w:val="5"/>
        </w:numPr>
        <w:spacing w:after="138" w:line="259"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формирование российской гражданской идентичности обучающихся;  </w:t>
      </w:r>
    </w:p>
    <w:p w14:paraId="251FDD59" w14:textId="77777777"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14:paraId="527B5428" w14:textId="77777777"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равных возможностей получения качественного среднего общего образования; </w:t>
      </w:r>
    </w:p>
    <w:p w14:paraId="60585E8B" w14:textId="77777777"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достижения обучающимися образовательных результатов в соответствии с требованиями, установленными Федеральным образовательным стандартом среднего общего образования (далее – ФОП СОО); </w:t>
      </w:r>
    </w:p>
    <w:p w14:paraId="392FD66F" w14:textId="77777777"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w:t>
      </w:r>
    </w:p>
    <w:p w14:paraId="7B42354A" w14:textId="77777777"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lastRenderedPageBreak/>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14:paraId="36035756" w14:textId="77777777" w:rsidR="00A75D45" w:rsidRPr="00A75D45" w:rsidRDefault="00A75D45" w:rsidP="00A75D45">
      <w:pPr>
        <w:numPr>
          <w:ilvl w:val="0"/>
          <w:numId w:val="5"/>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создание условий для развития и самореализации обучающихся-осужденных, для формирования здорового, безопасного и экологически целесообразного образа жизни обучающихся. </w:t>
      </w:r>
    </w:p>
    <w:p w14:paraId="393A5708" w14:textId="77777777" w:rsidR="00A75D45" w:rsidRPr="00A75D45" w:rsidRDefault="00A75D45" w:rsidP="00A75D45">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ФОП СОО учитывает следующие </w:t>
      </w:r>
      <w:r w:rsidRPr="00A75D45">
        <w:rPr>
          <w:rFonts w:ascii="Times New Roman" w:eastAsia="Times New Roman" w:hAnsi="Times New Roman" w:cs="Times New Roman"/>
          <w:b/>
          <w:color w:val="000000"/>
          <w:sz w:val="24"/>
          <w:szCs w:val="24"/>
          <w:lang w:eastAsia="ru-RU"/>
        </w:rPr>
        <w:t xml:space="preserve">принципы: </w:t>
      </w:r>
    </w:p>
    <w:p w14:paraId="0E29B11D" w14:textId="77777777"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п</w:t>
      </w:r>
      <w:r w:rsidR="00B33BBD">
        <w:rPr>
          <w:rFonts w:ascii="Times New Roman" w:eastAsia="Times New Roman" w:hAnsi="Times New Roman" w:cs="Times New Roman"/>
          <w:color w:val="000000"/>
          <w:sz w:val="24"/>
          <w:szCs w:val="24"/>
          <w:lang w:eastAsia="ru-RU"/>
        </w:rPr>
        <w:t xml:space="preserve">ринцип учёта </w:t>
      </w:r>
      <w:r w:rsidR="00B33BBD" w:rsidRPr="00A75D45">
        <w:rPr>
          <w:rFonts w:ascii="Times New Roman" w:eastAsia="Times New Roman" w:hAnsi="Times New Roman" w:cs="Times New Roman"/>
          <w:color w:val="000000"/>
          <w:sz w:val="24"/>
          <w:szCs w:val="24"/>
          <w:lang w:eastAsia="ru-RU"/>
        </w:rPr>
        <w:t>ФОП</w:t>
      </w:r>
      <w:r w:rsidRPr="00A75D45">
        <w:rPr>
          <w:rFonts w:ascii="Times New Roman" w:eastAsia="Times New Roman" w:hAnsi="Times New Roman" w:cs="Times New Roman"/>
          <w:color w:val="000000"/>
          <w:sz w:val="24"/>
          <w:szCs w:val="24"/>
          <w:lang w:eastAsia="ru-RU"/>
        </w:rPr>
        <w:t xml:space="preserve">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14:paraId="707C6BE4" w14:textId="77777777"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w:t>
      </w:r>
    </w:p>
    <w:p w14:paraId="7043F92B" w14:textId="77777777"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7ABAE3D3" w14:textId="77777777" w:rsidR="00A75D45" w:rsidRPr="00A75D45" w:rsidRDefault="00A75D45" w:rsidP="00A75D45">
      <w:pPr>
        <w:spacing w:after="0" w:line="360" w:lineRule="auto"/>
        <w:ind w:left="-284" w:right="225"/>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14:paraId="6EC30392" w14:textId="77777777"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14:paraId="4A6CE3DC" w14:textId="77777777"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обеспечения фундаментального характера образования, учета специфики изучаемых учебных предметов; </w:t>
      </w:r>
    </w:p>
    <w:p w14:paraId="4E6E5772" w14:textId="77777777" w:rsidR="00A75D45" w:rsidRPr="00A75D45" w:rsidRDefault="00A75D45" w:rsidP="00A75D45">
      <w:pPr>
        <w:numPr>
          <w:ilvl w:val="0"/>
          <w:numId w:val="6"/>
        </w:numPr>
        <w:spacing w:after="0" w:line="360" w:lineRule="auto"/>
        <w:ind w:left="-284" w:right="229"/>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14:paraId="7A1D9929" w14:textId="77777777" w:rsidR="00A75D45" w:rsidRPr="00A75D45" w:rsidRDefault="00A75D45" w:rsidP="00A75D45">
      <w:pPr>
        <w:numPr>
          <w:ilvl w:val="0"/>
          <w:numId w:val="6"/>
        </w:numPr>
        <w:spacing w:after="0" w:line="360" w:lineRule="auto"/>
        <w:ind w:left="-284" w:right="229" w:hanging="142"/>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принцип </w:t>
      </w:r>
      <w:proofErr w:type="spellStart"/>
      <w:r w:rsidRPr="00A75D45">
        <w:rPr>
          <w:rFonts w:ascii="Times New Roman" w:eastAsia="Times New Roman" w:hAnsi="Times New Roman" w:cs="Times New Roman"/>
          <w:color w:val="000000"/>
          <w:sz w:val="24"/>
          <w:szCs w:val="24"/>
          <w:lang w:eastAsia="ru-RU"/>
        </w:rPr>
        <w:t>здоровьесбережения</w:t>
      </w:r>
      <w:proofErr w:type="spellEnd"/>
      <w:r w:rsidRPr="00A75D45">
        <w:rPr>
          <w:rFonts w:ascii="Times New Roman" w:eastAsia="Times New Roman" w:hAnsi="Times New Roman" w:cs="Times New Roman"/>
          <w:color w:val="000000"/>
          <w:sz w:val="24"/>
          <w:szCs w:val="24"/>
          <w:lang w:eastAsia="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5C89B78C" w14:textId="77777777" w:rsidR="00A75D45" w:rsidRPr="00A75D45" w:rsidRDefault="00A75D45" w:rsidP="00A75D45">
      <w:pPr>
        <w:spacing w:after="0" w:line="360" w:lineRule="auto"/>
        <w:ind w:left="-284" w:right="227"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lastRenderedPageBreak/>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w:t>
      </w:r>
      <w:r w:rsidRPr="00A75D45">
        <w:rPr>
          <w:rFonts w:ascii="Times New Roman" w:eastAsia="Times New Roman" w:hAnsi="Times New Roman" w:cs="Times New Roman"/>
          <w:i/>
          <w:color w:val="000000"/>
          <w:sz w:val="24"/>
          <w:szCs w:val="24"/>
          <w:lang w:eastAsia="ru-RU"/>
        </w:rPr>
        <w:t>«Гигиенические нормативы и требования к обеспечению безопасности и (или) безвредности для человека факторов среды обитания»</w:t>
      </w:r>
      <w:r w:rsidRPr="00A75D45">
        <w:rPr>
          <w:rFonts w:ascii="Times New Roman" w:eastAsia="Times New Roman" w:hAnsi="Times New Roman" w:cs="Times New Roman"/>
          <w:color w:val="000000"/>
          <w:sz w:val="24"/>
          <w:szCs w:val="24"/>
          <w:lang w:eastAsia="ru-RU"/>
        </w:rPr>
        <w:t xml:space="preserve">,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w:t>
      </w:r>
      <w:r w:rsidR="00770469" w:rsidRPr="00A75D45">
        <w:rPr>
          <w:rFonts w:ascii="Times New Roman" w:eastAsia="Times New Roman" w:hAnsi="Times New Roman" w:cs="Times New Roman"/>
          <w:color w:val="000000"/>
          <w:sz w:val="24"/>
          <w:szCs w:val="24"/>
          <w:lang w:eastAsia="ru-RU"/>
        </w:rPr>
        <w:t>1 марта 2027 г. (далее – Гигиенические нормативы), и санитарными правилами СП 2.4.3648</w:t>
      </w:r>
      <w:r w:rsidR="00770469">
        <w:rPr>
          <w:rFonts w:ascii="Times New Roman" w:eastAsia="Times New Roman" w:hAnsi="Times New Roman" w:cs="Times New Roman"/>
          <w:color w:val="000000"/>
          <w:sz w:val="24"/>
          <w:szCs w:val="24"/>
          <w:lang w:eastAsia="ru-RU"/>
        </w:rPr>
        <w:t>.</w:t>
      </w:r>
    </w:p>
    <w:p w14:paraId="2A53673A" w14:textId="77777777" w:rsidR="00A75D45" w:rsidRPr="00A75D45" w:rsidRDefault="00A75D45" w:rsidP="00A75D45">
      <w:pPr>
        <w:spacing w:after="0" w:line="360" w:lineRule="auto"/>
        <w:ind w:left="-284" w:right="226"/>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5CABEF17" w14:textId="77777777" w:rsidR="00A75D45" w:rsidRPr="00A75D45" w:rsidRDefault="00A75D45" w:rsidP="00A75D45">
      <w:pPr>
        <w:spacing w:after="9" w:line="360" w:lineRule="auto"/>
        <w:ind w:left="-284" w:right="86"/>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ФОП СОО учитывает возрастные и психологические особенности обучающихся. Общий объем аудиторной работы обучающихся за три учебных года не может составлять менее </w:t>
      </w:r>
      <w:r w:rsidRPr="00A75D45">
        <w:rPr>
          <w:rFonts w:ascii="Times New Roman" w:eastAsia="Times New Roman" w:hAnsi="Times New Roman" w:cs="Times New Roman"/>
          <w:b/>
          <w:color w:val="000000"/>
          <w:sz w:val="24"/>
          <w:szCs w:val="24"/>
          <w:lang w:eastAsia="ru-RU"/>
        </w:rPr>
        <w:t xml:space="preserve">2170 </w:t>
      </w:r>
      <w:r w:rsidRPr="00A75D45">
        <w:rPr>
          <w:rFonts w:ascii="Times New Roman" w:eastAsia="Times New Roman" w:hAnsi="Times New Roman" w:cs="Times New Roman"/>
          <w:color w:val="000000"/>
          <w:sz w:val="24"/>
          <w:szCs w:val="24"/>
          <w:lang w:eastAsia="ru-RU"/>
        </w:rPr>
        <w:t xml:space="preserve">часов и более </w:t>
      </w:r>
      <w:r w:rsidRPr="00A75D45">
        <w:rPr>
          <w:rFonts w:ascii="Times New Roman" w:eastAsia="Times New Roman" w:hAnsi="Times New Roman" w:cs="Times New Roman"/>
          <w:b/>
          <w:color w:val="000000"/>
          <w:sz w:val="24"/>
          <w:szCs w:val="24"/>
          <w:lang w:eastAsia="ru-RU"/>
        </w:rPr>
        <w:t xml:space="preserve">2516 </w:t>
      </w:r>
      <w:r w:rsidRPr="00A75D45">
        <w:rPr>
          <w:rFonts w:ascii="Times New Roman" w:eastAsia="Times New Roman" w:hAnsi="Times New Roman" w:cs="Times New Roman"/>
          <w:color w:val="000000"/>
          <w:sz w:val="24"/>
          <w:szCs w:val="24"/>
          <w:lang w:eastAsia="ru-RU"/>
        </w:rPr>
        <w:t xml:space="preserve">часов в соответствии с требованиями к организации образовательного процесса к учебной нагрузке при </w:t>
      </w:r>
      <w:r w:rsidRPr="00A75D45">
        <w:rPr>
          <w:rFonts w:ascii="Times New Roman" w:eastAsia="Times New Roman" w:hAnsi="Times New Roman" w:cs="Times New Roman"/>
          <w:b/>
          <w:color w:val="000000"/>
          <w:sz w:val="24"/>
          <w:szCs w:val="24"/>
          <w:lang w:eastAsia="ru-RU"/>
        </w:rPr>
        <w:t xml:space="preserve">5-дневной учебной неделе, </w:t>
      </w:r>
      <w:r w:rsidRPr="00A75D45">
        <w:rPr>
          <w:rFonts w:ascii="Times New Roman" w:eastAsia="Times New Roman" w:hAnsi="Times New Roman" w:cs="Times New Roman"/>
          <w:color w:val="000000"/>
          <w:sz w:val="24"/>
          <w:szCs w:val="24"/>
          <w:lang w:eastAsia="ru-RU"/>
        </w:rPr>
        <w:t>п</w:t>
      </w:r>
      <w:r w:rsidR="00B33BBD">
        <w:rPr>
          <w:rFonts w:ascii="Times New Roman" w:eastAsia="Times New Roman" w:hAnsi="Times New Roman" w:cs="Times New Roman"/>
          <w:color w:val="000000"/>
          <w:sz w:val="24"/>
          <w:szCs w:val="24"/>
          <w:lang w:eastAsia="ru-RU"/>
        </w:rPr>
        <w:t>редусмотренными Гигиеническими нормативами и</w:t>
      </w:r>
      <w:r w:rsidRPr="00A75D45">
        <w:rPr>
          <w:rFonts w:ascii="Times New Roman" w:eastAsia="Times New Roman" w:hAnsi="Times New Roman" w:cs="Times New Roman"/>
          <w:color w:val="000000"/>
          <w:sz w:val="24"/>
          <w:szCs w:val="24"/>
          <w:lang w:eastAsia="ru-RU"/>
        </w:rPr>
        <w:t xml:space="preserve"> Санитарно-эпидемиологическими требованиями. </w:t>
      </w:r>
    </w:p>
    <w:p w14:paraId="4B002916" w14:textId="77777777" w:rsidR="00A75D45" w:rsidRPr="00A75D45" w:rsidRDefault="00A75D45" w:rsidP="00A75D45">
      <w:pPr>
        <w:spacing w:after="0" w:line="360" w:lineRule="auto"/>
        <w:ind w:left="-284"/>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b/>
          <w:color w:val="000000"/>
          <w:sz w:val="24"/>
          <w:szCs w:val="24"/>
          <w:lang w:eastAsia="ru-RU"/>
        </w:rPr>
        <w:t xml:space="preserve">Методологической основой </w:t>
      </w:r>
      <w:r w:rsidRPr="00A75D45">
        <w:rPr>
          <w:rFonts w:ascii="Times New Roman" w:eastAsia="Times New Roman" w:hAnsi="Times New Roman" w:cs="Times New Roman"/>
          <w:color w:val="000000"/>
          <w:sz w:val="24"/>
          <w:szCs w:val="24"/>
          <w:lang w:eastAsia="ru-RU"/>
        </w:rPr>
        <w:t xml:space="preserve">ФОП СОО является системно-деятельностный подход, который предполагает:   </w:t>
      </w:r>
    </w:p>
    <w:p w14:paraId="603501C3" w14:textId="77777777"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-формирование готовности обучающихся к саморазвитию и непрерывному образованию; </w:t>
      </w:r>
    </w:p>
    <w:p w14:paraId="6C918EB2" w14:textId="77777777"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-проектирование и конструирование развивающей образовательной среды организации, осуществляющей образовательную деятельность; </w:t>
      </w:r>
    </w:p>
    <w:p w14:paraId="271C4258" w14:textId="77777777"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 активную учебно-познавательную деятельность обучающихся; </w:t>
      </w:r>
    </w:p>
    <w:p w14:paraId="0229F13B" w14:textId="77777777" w:rsidR="00A75D45" w:rsidRPr="00A75D45" w:rsidRDefault="00A75D45" w:rsidP="00A75D45">
      <w:p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-построение образовательной деятельности с учетом индивидуальных, психологических, физиологических особенностей и здоровья обучающихся- осужденных. </w:t>
      </w:r>
    </w:p>
    <w:p w14:paraId="1E180DF2" w14:textId="77777777" w:rsidR="00A75D45" w:rsidRP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u w:val="single"/>
          <w:lang w:eastAsia="ru-RU"/>
        </w:rPr>
        <w:t>Основная образовательная программа формируется на основе системно</w:t>
      </w:r>
      <w:r w:rsidR="00536895">
        <w:rPr>
          <w:rFonts w:ascii="Times New Roman" w:eastAsia="Times New Roman" w:hAnsi="Times New Roman" w:cs="Times New Roman"/>
          <w:color w:val="000000"/>
          <w:sz w:val="24"/>
          <w:szCs w:val="24"/>
          <w:u w:val="single"/>
          <w:lang w:eastAsia="ru-RU"/>
        </w:rPr>
        <w:t xml:space="preserve"> </w:t>
      </w:r>
      <w:r w:rsidRPr="0074403A">
        <w:rPr>
          <w:rFonts w:ascii="Times New Roman" w:eastAsia="Times New Roman" w:hAnsi="Times New Roman" w:cs="Times New Roman"/>
          <w:color w:val="000000"/>
          <w:sz w:val="24"/>
          <w:szCs w:val="24"/>
          <w:u w:val="single"/>
          <w:lang w:eastAsia="ru-RU"/>
        </w:rPr>
        <w:t>-</w:t>
      </w:r>
      <w:r w:rsidR="00536895">
        <w:rPr>
          <w:rFonts w:ascii="Times New Roman" w:eastAsia="Times New Roman" w:hAnsi="Times New Roman" w:cs="Times New Roman"/>
          <w:color w:val="000000"/>
          <w:sz w:val="24"/>
          <w:szCs w:val="24"/>
          <w:u w:val="single"/>
          <w:lang w:eastAsia="ru-RU"/>
        </w:rPr>
        <w:t xml:space="preserve"> </w:t>
      </w:r>
      <w:r w:rsidRPr="0074403A">
        <w:rPr>
          <w:rFonts w:ascii="Times New Roman" w:eastAsia="Times New Roman" w:hAnsi="Times New Roman" w:cs="Times New Roman"/>
          <w:color w:val="000000"/>
          <w:sz w:val="24"/>
          <w:szCs w:val="24"/>
          <w:u w:val="single"/>
          <w:lang w:eastAsia="ru-RU"/>
        </w:rPr>
        <w:t xml:space="preserve">деятельностного подхода. </w:t>
      </w:r>
      <w:r w:rsidRPr="00A75D45">
        <w:rPr>
          <w:rFonts w:ascii="Times New Roman" w:eastAsia="Times New Roman" w:hAnsi="Times New Roman" w:cs="Times New Roman"/>
          <w:color w:val="000000"/>
          <w:sz w:val="24"/>
          <w:szCs w:val="24"/>
          <w:lang w:eastAsia="ru-RU"/>
        </w:rPr>
        <w:t xml:space="preserve">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материальной базы как средства системы образования, в том числе с учетом принципа преемственности начального общего, </w:t>
      </w:r>
      <w:r w:rsidRPr="00A75D45">
        <w:rPr>
          <w:rFonts w:ascii="Times New Roman" w:eastAsia="Times New Roman" w:hAnsi="Times New Roman" w:cs="Times New Roman"/>
          <w:color w:val="000000"/>
          <w:sz w:val="24"/>
          <w:szCs w:val="24"/>
          <w:lang w:eastAsia="ru-RU"/>
        </w:rPr>
        <w:lastRenderedPageBreak/>
        <w:t xml:space="preserve">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 </w:t>
      </w:r>
    </w:p>
    <w:p w14:paraId="1BDBC886" w14:textId="77777777" w:rsidR="00A75D45" w:rsidRP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w:t>
      </w:r>
    </w:p>
    <w:p w14:paraId="59A86B5C" w14:textId="77777777" w:rsidR="00A75D45" w:rsidRP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14:paraId="2D2B887B" w14:textId="77777777" w:rsidR="00A75D45" w:rsidRP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Основная образовательная программа формируется с учетом психологических педагогических особенностей развития обучающихся-осужденных, связанных: </w:t>
      </w:r>
    </w:p>
    <w:p w14:paraId="7A1FAB46" w14:textId="77777777"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14:paraId="2BFA9F68" w14:textId="77777777" w:rsidR="00A75D45" w:rsidRPr="00A75D45" w:rsidRDefault="00A75D45" w:rsidP="00A75D45">
      <w:p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 переходом от учебных действий, характерных для основной школы связанных с овладением учебной деятельностью в единстве </w:t>
      </w:r>
      <w:proofErr w:type="spellStart"/>
      <w:r w:rsidRPr="00A75D45">
        <w:rPr>
          <w:rFonts w:ascii="Times New Roman" w:eastAsia="Times New Roman" w:hAnsi="Times New Roman" w:cs="Times New Roman"/>
          <w:color w:val="000000"/>
          <w:sz w:val="24"/>
          <w:szCs w:val="24"/>
          <w:lang w:eastAsia="ru-RU"/>
        </w:rPr>
        <w:t>мотивационносмыслового</w:t>
      </w:r>
      <w:proofErr w:type="spellEnd"/>
      <w:r w:rsidRPr="00A75D45">
        <w:rPr>
          <w:rFonts w:ascii="Times New Roman" w:eastAsia="Times New Roman" w:hAnsi="Times New Roman" w:cs="Times New Roman"/>
          <w:color w:val="000000"/>
          <w:sz w:val="24"/>
          <w:szCs w:val="24"/>
          <w:lang w:eastAsia="ru-RU"/>
        </w:rPr>
        <w:t xml:space="preserve"> и операционно-технического компонентов, к учебно- 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14:paraId="48C21FBD" w14:textId="77777777" w:rsidR="00A75D45" w:rsidRPr="00A75D45" w:rsidRDefault="00A75D45" w:rsidP="00A75D45">
      <w:pPr>
        <w:numPr>
          <w:ilvl w:val="0"/>
          <w:numId w:val="7"/>
        </w:numPr>
        <w:spacing w:after="5"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14:paraId="5A487006" w14:textId="77777777" w:rsidR="00A75D45" w:rsidRPr="00A75D45" w:rsidRDefault="00A75D45" w:rsidP="00A75D45">
      <w:pPr>
        <w:numPr>
          <w:ilvl w:val="0"/>
          <w:numId w:val="7"/>
        </w:numPr>
        <w:spacing w:after="48"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 формированием у обучающихся научного типа мышления, овладением научной терминологией, ключевыми понятиями, методами и приемами; </w:t>
      </w:r>
    </w:p>
    <w:p w14:paraId="27FE7245" w14:textId="77777777" w:rsidR="00A75D45" w:rsidRPr="00A75D45" w:rsidRDefault="00A75D45" w:rsidP="0074403A">
      <w:pPr>
        <w:numPr>
          <w:ilvl w:val="1"/>
          <w:numId w:val="7"/>
        </w:num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с самостоятельным приобретением идентичности; повышением требовательности к самому себе; углублением самооценки; </w:t>
      </w:r>
      <w:r w:rsidR="0074403A" w:rsidRPr="00A75D45">
        <w:rPr>
          <w:rFonts w:ascii="Times New Roman" w:eastAsia="Times New Roman" w:hAnsi="Times New Roman" w:cs="Times New Roman"/>
          <w:color w:val="000000"/>
          <w:sz w:val="24"/>
          <w:szCs w:val="24"/>
          <w:lang w:eastAsia="ru-RU"/>
        </w:rPr>
        <w:t>большим</w:t>
      </w:r>
      <w:r w:rsidRPr="00A75D45">
        <w:rPr>
          <w:rFonts w:ascii="Times New Roman" w:eastAsia="Times New Roman" w:hAnsi="Times New Roman" w:cs="Times New Roman"/>
          <w:color w:val="000000"/>
          <w:sz w:val="24"/>
          <w:szCs w:val="24"/>
          <w:lang w:eastAsia="ru-RU"/>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 обучение в средней школе учащихся-осужденных имеет ряд специфических черт, которые </w:t>
      </w:r>
      <w:r w:rsidRPr="00A75D45">
        <w:rPr>
          <w:rFonts w:ascii="Times New Roman" w:eastAsia="Times New Roman" w:hAnsi="Times New Roman" w:cs="Times New Roman"/>
          <w:color w:val="000000"/>
          <w:sz w:val="24"/>
          <w:szCs w:val="24"/>
          <w:lang w:eastAsia="ru-RU"/>
        </w:rPr>
        <w:lastRenderedPageBreak/>
        <w:t xml:space="preserve">нельзя не учитывать при планировании и организации образовательного процесса в школе для осуждённых; </w:t>
      </w:r>
    </w:p>
    <w:p w14:paraId="67727D9B" w14:textId="77777777" w:rsidR="00A75D45" w:rsidRPr="00A75D45" w:rsidRDefault="00A75D45" w:rsidP="0074403A">
      <w:pPr>
        <w:numPr>
          <w:ilvl w:val="1"/>
          <w:numId w:val="7"/>
        </w:numPr>
        <w:spacing w:after="0" w:line="365" w:lineRule="auto"/>
        <w:ind w:left="-284"/>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психологические особенности учащихся-осуждённых надо рассматривать как неправильно сформировавшуюся личность, не усвоившую нормы поведения общества и требующую исправления и перевоспитания; </w:t>
      </w:r>
    </w:p>
    <w:p w14:paraId="2E499A85" w14:textId="77777777" w:rsidR="00A75D45" w:rsidRPr="00A75D45" w:rsidRDefault="0074403A" w:rsidP="00A75D45">
      <w:pPr>
        <w:numPr>
          <w:ilvl w:val="1"/>
          <w:numId w:val="7"/>
        </w:numPr>
        <w:spacing w:after="5" w:line="365" w:lineRule="auto"/>
        <w:ind w:lef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обучающиеся</w:t>
      </w:r>
      <w:r w:rsidR="00536895">
        <w:rPr>
          <w:rFonts w:ascii="Times New Roman" w:eastAsia="Times New Roman" w:hAnsi="Times New Roman" w:cs="Times New Roman"/>
          <w:color w:val="000000"/>
          <w:sz w:val="24"/>
          <w:szCs w:val="24"/>
          <w:lang w:eastAsia="ru-RU"/>
        </w:rPr>
        <w:t xml:space="preserve"> </w:t>
      </w:r>
      <w:r w:rsidR="00A75D45" w:rsidRPr="00A75D45">
        <w:rPr>
          <w:rFonts w:ascii="Times New Roman" w:eastAsia="Times New Roman" w:hAnsi="Times New Roman" w:cs="Times New Roman"/>
          <w:color w:val="000000"/>
          <w:sz w:val="24"/>
          <w:szCs w:val="24"/>
          <w:lang w:eastAsia="ru-RU"/>
        </w:rPr>
        <w:t>-</w:t>
      </w:r>
      <w:r w:rsidR="00536895">
        <w:rPr>
          <w:rFonts w:ascii="Times New Roman" w:eastAsia="Times New Roman" w:hAnsi="Times New Roman" w:cs="Times New Roman"/>
          <w:color w:val="000000"/>
          <w:sz w:val="24"/>
          <w:szCs w:val="24"/>
          <w:lang w:eastAsia="ru-RU"/>
        </w:rPr>
        <w:t xml:space="preserve"> </w:t>
      </w:r>
      <w:r w:rsidR="00A75D45" w:rsidRPr="00A75D45">
        <w:rPr>
          <w:rFonts w:ascii="Times New Roman" w:eastAsia="Times New Roman" w:hAnsi="Times New Roman" w:cs="Times New Roman"/>
          <w:color w:val="000000"/>
          <w:sz w:val="24"/>
          <w:szCs w:val="24"/>
          <w:lang w:eastAsia="ru-RU"/>
        </w:rPr>
        <w:t xml:space="preserve">осужденные – это взрослые (до 30 лет) люди, обладающие определёнными способностями и возможностями усвоения учебного материала в зависимости от их возраста, их отношения к учёбе, их жизненного опыта перспектив;  </w:t>
      </w:r>
    </w:p>
    <w:p w14:paraId="58B9B9C8" w14:textId="77777777" w:rsidR="00A75D45" w:rsidRDefault="00A75D45" w:rsidP="00A75D45">
      <w:pPr>
        <w:spacing w:after="5" w:line="365" w:lineRule="auto"/>
        <w:ind w:left="-284" w:firstLine="568"/>
        <w:jc w:val="both"/>
        <w:rPr>
          <w:rFonts w:ascii="Times New Roman" w:eastAsia="Times New Roman" w:hAnsi="Times New Roman" w:cs="Times New Roman"/>
          <w:color w:val="000000"/>
          <w:sz w:val="24"/>
          <w:szCs w:val="24"/>
          <w:lang w:eastAsia="ru-RU"/>
        </w:rPr>
      </w:pPr>
      <w:r w:rsidRPr="00A75D45">
        <w:rPr>
          <w:rFonts w:ascii="Times New Roman" w:eastAsia="Times New Roman" w:hAnsi="Times New Roman" w:cs="Times New Roman"/>
          <w:color w:val="000000"/>
          <w:sz w:val="24"/>
          <w:szCs w:val="24"/>
          <w:lang w:eastAsia="ru-RU"/>
        </w:rPr>
        <w:t xml:space="preserve">Основная образовательная программа формируется в соответствии с требованиями ФОП СОО и с учетом индивидуальных особенностей, потребностей и запросов, обучающихся при получении среднего общего образования,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14:paraId="681902D9" w14:textId="77777777" w:rsidR="0074403A" w:rsidRPr="00A75D45" w:rsidRDefault="0074403A" w:rsidP="00A75D45">
      <w:pPr>
        <w:spacing w:after="5" w:line="365" w:lineRule="auto"/>
        <w:ind w:left="-284" w:firstLine="568"/>
        <w:jc w:val="both"/>
        <w:rPr>
          <w:rFonts w:ascii="Times New Roman" w:eastAsia="Times New Roman" w:hAnsi="Times New Roman" w:cs="Times New Roman"/>
          <w:color w:val="000000"/>
          <w:sz w:val="24"/>
          <w:szCs w:val="24"/>
          <w:lang w:eastAsia="ru-RU"/>
        </w:rPr>
      </w:pPr>
    </w:p>
    <w:p w14:paraId="228F2CD4" w14:textId="77777777" w:rsidR="0074403A" w:rsidRPr="0074403A" w:rsidRDefault="0074403A" w:rsidP="0074403A">
      <w:pPr>
        <w:spacing w:after="143" w:line="249" w:lineRule="auto"/>
        <w:ind w:left="-284" w:hanging="10"/>
        <w:jc w:val="center"/>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color w:val="000000"/>
          <w:sz w:val="24"/>
          <w:szCs w:val="24"/>
          <w:lang w:eastAsia="ru-RU"/>
        </w:rPr>
        <w:t>Общая характеристика основной образовательной программы</w:t>
      </w:r>
    </w:p>
    <w:p w14:paraId="69B78D5E" w14:textId="77777777" w:rsidR="0074403A" w:rsidRPr="0074403A" w:rsidRDefault="0074403A" w:rsidP="0074403A">
      <w:pPr>
        <w:spacing w:after="5" w:line="365" w:lineRule="auto"/>
        <w:ind w:left="-284"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Основная образовательная программа среднего общего образования разработана на основе ФГОС СОО, Конституции Российской Федерации</w:t>
      </w:r>
      <w:r w:rsidRPr="0074403A">
        <w:rPr>
          <w:rFonts w:ascii="Times New Roman" w:eastAsia="Times New Roman" w:hAnsi="Times New Roman" w:cs="Times New Roman"/>
          <w:color w:val="000000"/>
          <w:sz w:val="24"/>
          <w:szCs w:val="24"/>
          <w:vertAlign w:val="superscript"/>
          <w:lang w:eastAsia="ru-RU"/>
        </w:rPr>
        <w:footnoteReference w:id="1"/>
      </w:r>
      <w:r w:rsidRPr="0074403A">
        <w:rPr>
          <w:rFonts w:ascii="Times New Roman" w:eastAsia="Times New Roman" w:hAnsi="Times New Roman" w:cs="Times New Roman"/>
          <w:color w:val="000000"/>
          <w:sz w:val="24"/>
          <w:szCs w:val="24"/>
          <w:lang w:eastAsia="ru-RU"/>
        </w:rPr>
        <w:t>, Конвенции ООН о правах ребенка</w:t>
      </w:r>
      <w:r w:rsidRPr="0074403A">
        <w:rPr>
          <w:rFonts w:ascii="Times New Roman" w:eastAsia="Times New Roman" w:hAnsi="Times New Roman" w:cs="Times New Roman"/>
          <w:color w:val="000000"/>
          <w:sz w:val="24"/>
          <w:szCs w:val="24"/>
          <w:vertAlign w:val="superscript"/>
          <w:lang w:eastAsia="ru-RU"/>
        </w:rPr>
        <w:footnoteReference w:id="2"/>
      </w:r>
      <w:r w:rsidRPr="0074403A">
        <w:rPr>
          <w:rFonts w:ascii="Times New Roman" w:eastAsia="Times New Roman" w:hAnsi="Times New Roman" w:cs="Times New Roman"/>
          <w:color w:val="000000"/>
          <w:sz w:val="24"/>
          <w:szCs w:val="24"/>
          <w:lang w:eastAsia="ru-RU"/>
        </w:rPr>
        <w:t xml:space="preserve">,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14:paraId="41B72C82" w14:textId="77777777" w:rsidR="0074403A" w:rsidRPr="0074403A" w:rsidRDefault="0074403A" w:rsidP="0074403A">
      <w:pPr>
        <w:spacing w:after="5" w:line="365" w:lineRule="auto"/>
        <w:ind w:left="-284"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Программа </w:t>
      </w:r>
      <w:r w:rsidRPr="0074403A">
        <w:rPr>
          <w:rFonts w:ascii="Times New Roman" w:eastAsia="Times New Roman" w:hAnsi="Times New Roman" w:cs="Times New Roman"/>
          <w:color w:val="000000"/>
          <w:sz w:val="24"/>
          <w:szCs w:val="24"/>
          <w:lang w:eastAsia="ru-RU"/>
        </w:rPr>
        <w:tab/>
        <w:t xml:space="preserve">содержит </w:t>
      </w:r>
      <w:r w:rsidRPr="0074403A">
        <w:rPr>
          <w:rFonts w:ascii="Times New Roman" w:eastAsia="Times New Roman" w:hAnsi="Times New Roman" w:cs="Times New Roman"/>
          <w:color w:val="000000"/>
          <w:sz w:val="24"/>
          <w:szCs w:val="24"/>
          <w:lang w:eastAsia="ru-RU"/>
        </w:rPr>
        <w:tab/>
        <w:t xml:space="preserve">три </w:t>
      </w:r>
      <w:r w:rsidRPr="0074403A">
        <w:rPr>
          <w:rFonts w:ascii="Times New Roman" w:eastAsia="Times New Roman" w:hAnsi="Times New Roman" w:cs="Times New Roman"/>
          <w:color w:val="000000"/>
          <w:sz w:val="24"/>
          <w:szCs w:val="24"/>
          <w:lang w:eastAsia="ru-RU"/>
        </w:rPr>
        <w:tab/>
        <w:t xml:space="preserve">раздела: </w:t>
      </w:r>
      <w:r w:rsidRPr="0074403A">
        <w:rPr>
          <w:rFonts w:ascii="Times New Roman" w:eastAsia="Times New Roman" w:hAnsi="Times New Roman" w:cs="Times New Roman"/>
          <w:color w:val="000000"/>
          <w:sz w:val="24"/>
          <w:szCs w:val="24"/>
          <w:lang w:eastAsia="ru-RU"/>
        </w:rPr>
        <w:tab/>
      </w:r>
      <w:r w:rsidRPr="0074403A">
        <w:rPr>
          <w:rFonts w:ascii="Times New Roman" w:eastAsia="Times New Roman" w:hAnsi="Times New Roman" w:cs="Times New Roman"/>
          <w:i/>
          <w:color w:val="000000"/>
          <w:sz w:val="24"/>
          <w:szCs w:val="24"/>
          <w:lang w:eastAsia="ru-RU"/>
        </w:rPr>
        <w:t xml:space="preserve">целевой, </w:t>
      </w:r>
      <w:r w:rsidRPr="0074403A">
        <w:rPr>
          <w:rFonts w:ascii="Times New Roman" w:eastAsia="Times New Roman" w:hAnsi="Times New Roman" w:cs="Times New Roman"/>
          <w:i/>
          <w:color w:val="000000"/>
          <w:sz w:val="24"/>
          <w:szCs w:val="24"/>
          <w:lang w:eastAsia="ru-RU"/>
        </w:rPr>
        <w:tab/>
        <w:t xml:space="preserve">содержательный </w:t>
      </w:r>
      <w:r w:rsidRPr="0074403A">
        <w:rPr>
          <w:rFonts w:ascii="Times New Roman" w:eastAsia="Times New Roman" w:hAnsi="Times New Roman" w:cs="Times New Roman"/>
          <w:i/>
          <w:color w:val="000000"/>
          <w:sz w:val="24"/>
          <w:szCs w:val="24"/>
          <w:lang w:eastAsia="ru-RU"/>
        </w:rPr>
        <w:tab/>
        <w:t>и организационный.</w:t>
      </w:r>
    </w:p>
    <w:p w14:paraId="2B335D81" w14:textId="77777777" w:rsidR="0074403A" w:rsidRPr="0074403A" w:rsidRDefault="0074403A" w:rsidP="0074403A">
      <w:pPr>
        <w:spacing w:after="5" w:line="365" w:lineRule="auto"/>
        <w:ind w:left="-284"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Основная образовательная программа содержит обязательную часть, формируемую участниками образовательных отношений. Обязательная часть в полном объеме выполняет требования ФОП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14:paraId="6C96F561" w14:textId="77777777" w:rsidR="0074403A" w:rsidRPr="0074403A" w:rsidRDefault="0074403A" w:rsidP="0074403A">
      <w:pPr>
        <w:spacing w:after="5" w:line="365" w:lineRule="auto"/>
        <w:ind w:left="-284"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lastRenderedPageBreak/>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14:paraId="76506A12" w14:textId="77777777" w:rsidR="0074403A" w:rsidRPr="0074403A" w:rsidRDefault="0074403A" w:rsidP="0074403A">
      <w:pPr>
        <w:spacing w:line="360" w:lineRule="auto"/>
        <w:ind w:left="-284" w:firstLine="568"/>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Организация образовательной деятельности в ГКОУ ВСОШ №2 при ИК-4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 углубленном уровнях основной образовательной программы среднего общего образования. </w:t>
      </w:r>
    </w:p>
    <w:p w14:paraId="06021AAC" w14:textId="77777777" w:rsidR="0074403A" w:rsidRDefault="0074403A" w:rsidP="0074403A">
      <w:pPr>
        <w:spacing w:after="5" w:line="271" w:lineRule="auto"/>
        <w:ind w:left="943" w:hanging="720"/>
        <w:jc w:val="center"/>
        <w:rPr>
          <w:rFonts w:ascii="Times New Roman" w:eastAsia="Times New Roman" w:hAnsi="Times New Roman" w:cs="Times New Roman"/>
          <w:b/>
          <w:color w:val="000000"/>
          <w:sz w:val="24"/>
          <w:szCs w:val="24"/>
          <w:lang w:eastAsia="ru-RU"/>
        </w:rPr>
      </w:pPr>
    </w:p>
    <w:p w14:paraId="19C5DBC7" w14:textId="77777777" w:rsidR="0074403A" w:rsidRPr="0074403A" w:rsidRDefault="0074403A" w:rsidP="0074403A">
      <w:pPr>
        <w:spacing w:after="5" w:line="271" w:lineRule="auto"/>
        <w:ind w:left="943" w:hanging="720"/>
        <w:jc w:val="center"/>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color w:val="000000"/>
          <w:sz w:val="24"/>
          <w:szCs w:val="24"/>
          <w:lang w:eastAsia="ru-RU"/>
        </w:rPr>
        <w:t>1.2.</w:t>
      </w:r>
      <w:r w:rsidR="00B33BBD">
        <w:rPr>
          <w:rFonts w:ascii="Times New Roman" w:eastAsia="Times New Roman" w:hAnsi="Times New Roman" w:cs="Times New Roman"/>
          <w:b/>
          <w:color w:val="000000"/>
          <w:sz w:val="24"/>
          <w:szCs w:val="24"/>
          <w:lang w:eastAsia="ru-RU"/>
        </w:rPr>
        <w:t xml:space="preserve"> </w:t>
      </w:r>
      <w:r w:rsidRPr="0074403A">
        <w:rPr>
          <w:rFonts w:ascii="Times New Roman" w:eastAsia="Times New Roman" w:hAnsi="Times New Roman" w:cs="Times New Roman"/>
          <w:b/>
          <w:color w:val="000000"/>
          <w:sz w:val="24"/>
          <w:szCs w:val="24"/>
          <w:lang w:eastAsia="ru-RU"/>
        </w:rPr>
        <w:t>Планируемые результаты освоения обучающимися основной образовательной программы среднего общего образования</w:t>
      </w:r>
    </w:p>
    <w:p w14:paraId="568D29F9" w14:textId="77777777" w:rsidR="0074403A" w:rsidRPr="0074403A" w:rsidRDefault="0074403A" w:rsidP="0074403A">
      <w:pPr>
        <w:spacing w:after="9" w:line="271" w:lineRule="auto"/>
        <w:ind w:left="223" w:right="231" w:firstLine="710"/>
        <w:jc w:val="both"/>
        <w:rPr>
          <w:rFonts w:ascii="Times New Roman" w:eastAsia="Times New Roman" w:hAnsi="Times New Roman" w:cs="Times New Roman"/>
          <w:color w:val="000000"/>
          <w:sz w:val="24"/>
          <w:szCs w:val="24"/>
          <w:lang w:eastAsia="ru-RU"/>
        </w:rPr>
      </w:pPr>
    </w:p>
    <w:p w14:paraId="009016A5" w14:textId="77777777" w:rsidR="0074403A" w:rsidRDefault="0074403A" w:rsidP="0074403A">
      <w:pPr>
        <w:spacing w:after="9" w:line="360" w:lineRule="auto"/>
        <w:ind w:left="-284" w:right="231"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Планируемые результаты освоения ФОП СОО соответствуют современным целям среднего общего образования, представле</w:t>
      </w:r>
      <w:r w:rsidR="00B33BBD">
        <w:rPr>
          <w:rFonts w:ascii="Times New Roman" w:eastAsia="Times New Roman" w:hAnsi="Times New Roman" w:cs="Times New Roman"/>
          <w:color w:val="000000"/>
          <w:sz w:val="24"/>
          <w:szCs w:val="24"/>
          <w:lang w:eastAsia="ru-RU"/>
        </w:rPr>
        <w:t>нным в ФОП</w:t>
      </w:r>
      <w:r w:rsidRPr="0074403A">
        <w:rPr>
          <w:rFonts w:ascii="Times New Roman" w:eastAsia="Times New Roman" w:hAnsi="Times New Roman" w:cs="Times New Roman"/>
          <w:color w:val="000000"/>
          <w:sz w:val="24"/>
          <w:szCs w:val="24"/>
          <w:lang w:eastAsia="ru-RU"/>
        </w:rPr>
        <w:t xml:space="preserve"> СОО как система </w:t>
      </w:r>
      <w:r w:rsidRPr="0074403A">
        <w:rPr>
          <w:rFonts w:ascii="Times New Roman" w:eastAsia="Times New Roman" w:hAnsi="Times New Roman" w:cs="Times New Roman"/>
          <w:i/>
          <w:color w:val="000000"/>
          <w:sz w:val="24"/>
          <w:szCs w:val="24"/>
          <w:lang w:eastAsia="ru-RU"/>
        </w:rPr>
        <w:t>личностных, метапредметных и предметных</w:t>
      </w:r>
      <w:r w:rsidRPr="0074403A">
        <w:rPr>
          <w:rFonts w:ascii="Times New Roman" w:eastAsia="Times New Roman" w:hAnsi="Times New Roman" w:cs="Times New Roman"/>
          <w:color w:val="000000"/>
          <w:sz w:val="24"/>
          <w:szCs w:val="24"/>
          <w:lang w:eastAsia="ru-RU"/>
        </w:rPr>
        <w:t xml:space="preserve"> достижений обучающегося. </w:t>
      </w:r>
    </w:p>
    <w:p w14:paraId="32C15B9C" w14:textId="77777777" w:rsidR="0074403A" w:rsidRPr="0074403A" w:rsidRDefault="0074403A" w:rsidP="0074403A">
      <w:pPr>
        <w:spacing w:after="9" w:line="360" w:lineRule="auto"/>
        <w:ind w:left="-284" w:right="231" w:firstLine="568"/>
        <w:jc w:val="both"/>
        <w:rPr>
          <w:rFonts w:ascii="Times New Roman" w:eastAsia="Times New Roman" w:hAnsi="Times New Roman" w:cs="Times New Roman"/>
          <w:color w:val="000000"/>
          <w:sz w:val="24"/>
          <w:szCs w:val="24"/>
          <w:lang w:eastAsia="ru-RU"/>
        </w:rPr>
      </w:pPr>
    </w:p>
    <w:p w14:paraId="3EE434D5" w14:textId="77777777" w:rsidR="0074403A" w:rsidRDefault="0074403A" w:rsidP="0074403A">
      <w:pPr>
        <w:spacing w:after="5" w:line="271" w:lineRule="auto"/>
        <w:ind w:left="231" w:right="416" w:hanging="8"/>
        <w:jc w:val="both"/>
        <w:rPr>
          <w:rFonts w:ascii="Times New Roman" w:eastAsia="Times New Roman" w:hAnsi="Times New Roman" w:cs="Times New Roman"/>
          <w:b/>
          <w:color w:val="000000"/>
          <w:sz w:val="24"/>
          <w:szCs w:val="24"/>
          <w:lang w:eastAsia="ru-RU"/>
        </w:rPr>
      </w:pPr>
      <w:r w:rsidRPr="0074403A">
        <w:rPr>
          <w:rFonts w:ascii="Times New Roman" w:eastAsia="Times New Roman" w:hAnsi="Times New Roman" w:cs="Times New Roman"/>
          <w:b/>
          <w:color w:val="000000"/>
          <w:sz w:val="24"/>
          <w:szCs w:val="24"/>
          <w:lang w:eastAsia="ru-RU"/>
        </w:rPr>
        <w:t xml:space="preserve">1.2.1. Требования к личностным результатам освоения ФОП СОО </w:t>
      </w:r>
    </w:p>
    <w:p w14:paraId="53CBA775" w14:textId="77777777" w:rsidR="0074403A" w:rsidRPr="0074403A" w:rsidRDefault="0074403A" w:rsidP="0074403A">
      <w:pPr>
        <w:spacing w:after="5" w:line="271" w:lineRule="auto"/>
        <w:ind w:left="231" w:right="416" w:hanging="8"/>
        <w:jc w:val="both"/>
        <w:rPr>
          <w:rFonts w:ascii="Times New Roman" w:eastAsia="Times New Roman" w:hAnsi="Times New Roman" w:cs="Times New Roman"/>
          <w:color w:val="000000"/>
          <w:sz w:val="24"/>
          <w:szCs w:val="24"/>
          <w:lang w:eastAsia="ru-RU"/>
        </w:rPr>
      </w:pPr>
    </w:p>
    <w:p w14:paraId="46E40E04" w14:textId="77777777" w:rsidR="0074403A" w:rsidRPr="0074403A" w:rsidRDefault="0074403A" w:rsidP="0074403A">
      <w:pPr>
        <w:spacing w:after="0" w:line="360" w:lineRule="auto"/>
        <w:ind w:left="-284" w:right="226" w:firstLine="568"/>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Требования к </w:t>
      </w:r>
      <w:r w:rsidRPr="0074403A">
        <w:rPr>
          <w:rFonts w:ascii="Times New Roman" w:eastAsia="Times New Roman" w:hAnsi="Times New Roman" w:cs="Times New Roman"/>
          <w:b/>
          <w:color w:val="000000"/>
          <w:sz w:val="24"/>
          <w:szCs w:val="24"/>
          <w:lang w:eastAsia="ru-RU"/>
        </w:rPr>
        <w:t xml:space="preserve">личностным результатам </w:t>
      </w:r>
      <w:r w:rsidRPr="0074403A">
        <w:rPr>
          <w:rFonts w:ascii="Times New Roman" w:eastAsia="Times New Roman" w:hAnsi="Times New Roman" w:cs="Times New Roman"/>
          <w:color w:val="000000"/>
          <w:sz w:val="24"/>
          <w:szCs w:val="24"/>
          <w:lang w:eastAsia="ru-RU"/>
        </w:rPr>
        <w:t>освоения обучающимися ФОП СОО включают:</w:t>
      </w:r>
    </w:p>
    <w:p w14:paraId="35FA997A" w14:textId="77777777"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осознание российской гражданской идентичности; </w:t>
      </w:r>
    </w:p>
    <w:p w14:paraId="69DEB7FB" w14:textId="77777777"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обучающихся к саморазвитию, самостоятельности и личностному самоопределению; </w:t>
      </w:r>
    </w:p>
    <w:p w14:paraId="20451025" w14:textId="77777777"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ценность самостоятельности и инициативы; </w:t>
      </w:r>
    </w:p>
    <w:p w14:paraId="14892DDE" w14:textId="77777777"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наличие мотивации к обучению и личностному развитию;</w:t>
      </w:r>
    </w:p>
    <w:p w14:paraId="6DB149A1" w14:textId="77777777" w:rsidR="0074403A" w:rsidRPr="0074403A" w:rsidRDefault="0074403A" w:rsidP="0074403A">
      <w:pPr>
        <w:pStyle w:val="a7"/>
        <w:numPr>
          <w:ilvl w:val="0"/>
          <w:numId w:val="9"/>
        </w:numPr>
        <w:spacing w:after="0" w:line="360" w:lineRule="auto"/>
        <w:ind w:left="-284" w:right="226" w:firstLine="0"/>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4562973B" w14:textId="77777777" w:rsidR="0074403A" w:rsidRPr="0074403A" w:rsidRDefault="0074403A" w:rsidP="0074403A">
      <w:pPr>
        <w:spacing w:after="9" w:line="360" w:lineRule="auto"/>
        <w:ind w:left="-284" w:right="225"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color w:val="000000"/>
          <w:sz w:val="24"/>
          <w:szCs w:val="24"/>
          <w:lang w:eastAsia="ru-RU"/>
        </w:rPr>
        <w:t>Личностные результаты</w:t>
      </w:r>
      <w:r w:rsidRPr="0074403A">
        <w:rPr>
          <w:rFonts w:ascii="Times New Roman" w:eastAsia="Times New Roman" w:hAnsi="Times New Roman" w:cs="Times New Roman"/>
          <w:color w:val="000000"/>
          <w:sz w:val="24"/>
          <w:szCs w:val="24"/>
          <w:lang w:eastAsia="ru-RU"/>
        </w:rPr>
        <w:t xml:space="preserve">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взаимного уважения, бережного отношения к </w:t>
      </w:r>
      <w:r w:rsidRPr="0074403A">
        <w:rPr>
          <w:rFonts w:ascii="Times New Roman" w:eastAsia="Times New Roman" w:hAnsi="Times New Roman" w:cs="Times New Roman"/>
          <w:color w:val="000000"/>
          <w:sz w:val="24"/>
          <w:szCs w:val="24"/>
          <w:lang w:eastAsia="ru-RU"/>
        </w:rPr>
        <w:lastRenderedPageBreak/>
        <w:t xml:space="preserve">культурному наследию и традициям многонационального народа Российской Федерации, природе и окружающей среде. </w:t>
      </w:r>
    </w:p>
    <w:p w14:paraId="72508214" w14:textId="77777777" w:rsidR="0074403A" w:rsidRPr="0074403A" w:rsidRDefault="0074403A" w:rsidP="0074403A">
      <w:pPr>
        <w:spacing w:after="9" w:line="360" w:lineRule="auto"/>
        <w:ind w:left="-284" w:right="225"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color w:val="000000"/>
          <w:sz w:val="24"/>
          <w:szCs w:val="24"/>
          <w:lang w:eastAsia="ru-RU"/>
        </w:rPr>
        <w:t>Личностные результаты</w:t>
      </w:r>
      <w:r w:rsidRPr="0074403A">
        <w:rPr>
          <w:rFonts w:ascii="Times New Roman" w:eastAsia="Times New Roman" w:hAnsi="Times New Roman" w:cs="Times New Roman"/>
          <w:color w:val="000000"/>
          <w:sz w:val="24"/>
          <w:szCs w:val="24"/>
          <w:lang w:eastAsia="ru-RU"/>
        </w:rPr>
        <w:t xml:space="preserve"> освоения ФОП СОО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74403A">
        <w:rPr>
          <w:rFonts w:ascii="Times New Roman" w:eastAsia="Times New Roman" w:hAnsi="Times New Roman" w:cs="Times New Roman"/>
          <w:b/>
          <w:color w:val="000000"/>
          <w:sz w:val="24"/>
          <w:szCs w:val="24"/>
          <w:lang w:eastAsia="ru-RU"/>
        </w:rPr>
        <w:t xml:space="preserve">: </w:t>
      </w:r>
    </w:p>
    <w:p w14:paraId="159B3CB1" w14:textId="77777777" w:rsidR="0074403A" w:rsidRPr="0074403A" w:rsidRDefault="0074403A" w:rsidP="0074403A">
      <w:pPr>
        <w:spacing w:after="9" w:line="360" w:lineRule="auto"/>
        <w:ind w:left="-284" w:right="225"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гражданского воспитания</w:t>
      </w:r>
      <w:r w:rsidRPr="0074403A">
        <w:rPr>
          <w:rFonts w:ascii="Times New Roman" w:eastAsia="Times New Roman" w:hAnsi="Times New Roman" w:cs="Times New Roman"/>
          <w:i/>
          <w:color w:val="000000"/>
          <w:sz w:val="24"/>
          <w:szCs w:val="24"/>
          <w:lang w:eastAsia="ru-RU"/>
        </w:rPr>
        <w:t xml:space="preserve">: </w:t>
      </w:r>
      <w:r w:rsidRPr="0074403A">
        <w:rPr>
          <w:rFonts w:ascii="Times New Roman" w:eastAsia="Times New Roman" w:hAnsi="Times New Roman" w:cs="Times New Roman"/>
          <w:color w:val="000000"/>
          <w:sz w:val="24"/>
          <w:szCs w:val="24"/>
          <w:lang w:eastAsia="ru-RU"/>
        </w:rPr>
        <w:t xml:space="preserve">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национальным признакам; готовность весим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7F741CDA" w14:textId="77777777" w:rsidR="0074403A" w:rsidRPr="0074403A" w:rsidRDefault="0074403A" w:rsidP="0074403A">
      <w:pPr>
        <w:spacing w:after="9" w:line="360" w:lineRule="auto"/>
        <w:ind w:left="-284" w:right="223"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патриотического воспитания: </w:t>
      </w:r>
      <w:r w:rsidRPr="0074403A">
        <w:rPr>
          <w:rFonts w:ascii="Times New Roman" w:eastAsia="Times New Roman" w:hAnsi="Times New Roman" w:cs="Times New Roman"/>
          <w:color w:val="000000"/>
          <w:sz w:val="24"/>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 </w:t>
      </w:r>
    </w:p>
    <w:p w14:paraId="2483CD22" w14:textId="77777777" w:rsidR="0074403A" w:rsidRPr="0074403A" w:rsidRDefault="0074403A" w:rsidP="0074403A">
      <w:pPr>
        <w:spacing w:after="9" w:line="360" w:lineRule="auto"/>
        <w:ind w:left="-284" w:right="229"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духовно-нравственного воспитания: </w:t>
      </w:r>
      <w:r w:rsidRPr="0074403A">
        <w:rPr>
          <w:rFonts w:ascii="Times New Roman" w:eastAsia="Times New Roman" w:hAnsi="Times New Roman" w:cs="Times New Roman"/>
          <w:color w:val="000000"/>
          <w:sz w:val="24"/>
          <w:szCs w:val="24"/>
          <w:lang w:eastAsia="ru-RU"/>
        </w:rPr>
        <w:t xml:space="preserve">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6F616797" w14:textId="77777777" w:rsidR="0074403A" w:rsidRPr="0074403A" w:rsidRDefault="0074403A" w:rsidP="0074403A">
      <w:pPr>
        <w:spacing w:after="9" w:line="360" w:lineRule="auto"/>
        <w:ind w:left="-284" w:right="225"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эстетического воспитания: </w:t>
      </w:r>
      <w:r w:rsidRPr="0074403A">
        <w:rPr>
          <w:rFonts w:ascii="Times New Roman" w:eastAsia="Times New Roman" w:hAnsi="Times New Roman" w:cs="Times New Roman"/>
          <w:color w:val="000000"/>
          <w:sz w:val="24"/>
          <w:szCs w:val="24"/>
          <w:lang w:eastAsia="ru-RU"/>
        </w:rPr>
        <w:t xml:space="preserve">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w:t>
      </w:r>
      <w:r w:rsidRPr="0074403A">
        <w:rPr>
          <w:rFonts w:ascii="Times New Roman" w:eastAsia="Times New Roman" w:hAnsi="Times New Roman" w:cs="Times New Roman"/>
          <w:color w:val="000000"/>
          <w:sz w:val="24"/>
          <w:szCs w:val="24"/>
          <w:lang w:eastAsia="ru-RU"/>
        </w:rPr>
        <w:lastRenderedPageBreak/>
        <w:t xml:space="preserve">творчества; готовность к самовыражению в разных видах искусства, стремление проявлять качества творческой личности. </w:t>
      </w:r>
    </w:p>
    <w:p w14:paraId="06D00EAF" w14:textId="77777777" w:rsidR="0074403A" w:rsidRPr="0074403A" w:rsidRDefault="0074403A" w:rsidP="0074403A">
      <w:pPr>
        <w:spacing w:after="9" w:line="360" w:lineRule="auto"/>
        <w:ind w:left="-284" w:right="223"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физического воспитания: </w:t>
      </w:r>
      <w:r w:rsidRPr="0074403A">
        <w:rPr>
          <w:rFonts w:ascii="Times New Roman" w:eastAsia="Times New Roman" w:hAnsi="Times New Roman" w:cs="Times New Roman"/>
          <w:color w:val="000000"/>
          <w:sz w:val="24"/>
          <w:szCs w:val="24"/>
          <w:lang w:eastAsia="ru-RU"/>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 оздоровительной деятельностью; активное неприятие вредных привычек и иных форм причинения вреда физическому и психическому здоровью. </w:t>
      </w:r>
    </w:p>
    <w:p w14:paraId="76D008BE" w14:textId="77777777" w:rsidR="0074403A" w:rsidRPr="0074403A" w:rsidRDefault="0074403A" w:rsidP="0074403A">
      <w:pPr>
        <w:spacing w:after="9" w:line="360" w:lineRule="auto"/>
        <w:ind w:left="-284" w:right="223"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трудового воспитания: </w:t>
      </w:r>
      <w:r w:rsidRPr="0074403A">
        <w:rPr>
          <w:rFonts w:ascii="Times New Roman" w:eastAsia="Times New Roman" w:hAnsi="Times New Roman" w:cs="Times New Roman"/>
          <w:color w:val="000000"/>
          <w:sz w:val="24"/>
          <w:szCs w:val="24"/>
          <w:lang w:eastAsia="ru-RU"/>
        </w:rP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14:paraId="25EC5191" w14:textId="77777777" w:rsidR="0074403A" w:rsidRPr="0074403A" w:rsidRDefault="0074403A" w:rsidP="0074403A">
      <w:pPr>
        <w:spacing w:after="9" w:line="360" w:lineRule="auto"/>
        <w:ind w:left="-284" w:right="228"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экологического воспитания: </w:t>
      </w:r>
      <w:r w:rsidRPr="0074403A">
        <w:rPr>
          <w:rFonts w:ascii="Times New Roman" w:eastAsia="Times New Roman" w:hAnsi="Times New Roman" w:cs="Times New Roman"/>
          <w:color w:val="000000"/>
          <w:sz w:val="24"/>
          <w:szCs w:val="24"/>
          <w:lang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знаний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14:paraId="7601FAEB" w14:textId="77777777" w:rsidR="0074403A" w:rsidRPr="0074403A" w:rsidRDefault="0074403A" w:rsidP="0074403A">
      <w:pPr>
        <w:spacing w:after="9" w:line="360" w:lineRule="auto"/>
        <w:ind w:left="-284" w:right="228"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ценности научного познания: </w:t>
      </w:r>
      <w:r w:rsidRPr="0074403A">
        <w:rPr>
          <w:rFonts w:ascii="Times New Roman" w:eastAsia="Times New Roman" w:hAnsi="Times New Roman" w:cs="Times New Roman"/>
          <w:color w:val="000000"/>
          <w:sz w:val="24"/>
          <w:szCs w:val="24"/>
          <w:lang w:eastAsia="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индивидуальной и в группе. </w:t>
      </w:r>
    </w:p>
    <w:p w14:paraId="45040201" w14:textId="77777777" w:rsidR="0074403A" w:rsidRPr="0074403A" w:rsidRDefault="0074403A" w:rsidP="0074403A">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Личностные результаты в сфере </w:t>
      </w:r>
      <w:r w:rsidR="00B33BBD">
        <w:rPr>
          <w:rFonts w:ascii="Times New Roman" w:eastAsia="Times New Roman" w:hAnsi="Times New Roman" w:cs="Times New Roman"/>
          <w:b/>
          <w:i/>
          <w:color w:val="000000"/>
          <w:sz w:val="24"/>
          <w:szCs w:val="24"/>
          <w:lang w:eastAsia="ru-RU"/>
        </w:rPr>
        <w:t>отношений</w:t>
      </w:r>
      <w:r w:rsidRPr="0074403A">
        <w:rPr>
          <w:rFonts w:ascii="Times New Roman" w:eastAsia="Times New Roman" w:hAnsi="Times New Roman" w:cs="Times New Roman"/>
          <w:b/>
          <w:i/>
          <w:color w:val="000000"/>
          <w:sz w:val="24"/>
          <w:szCs w:val="24"/>
          <w:lang w:eastAsia="ru-RU"/>
        </w:rPr>
        <w:t xml:space="preserve"> обучающихся к России как к Родине (Отечеству): </w:t>
      </w:r>
    </w:p>
    <w:p w14:paraId="45CDCB49"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российская идентичность, способность к осознанию российской идентичности в поликультурном социуме, чувство причастности к </w:t>
      </w:r>
      <w:proofErr w:type="spellStart"/>
      <w:r w:rsidRPr="0074403A">
        <w:rPr>
          <w:rFonts w:ascii="Times New Roman" w:eastAsia="Times New Roman" w:hAnsi="Times New Roman" w:cs="Times New Roman"/>
          <w:color w:val="000000"/>
          <w:sz w:val="24"/>
          <w:szCs w:val="24"/>
          <w:lang w:eastAsia="ru-RU"/>
        </w:rPr>
        <w:t>историко</w:t>
      </w:r>
      <w:proofErr w:type="spellEnd"/>
      <w:r w:rsidR="00B33BBD">
        <w:rPr>
          <w:rFonts w:ascii="Times New Roman" w:eastAsia="Times New Roman" w:hAnsi="Times New Roman" w:cs="Times New Roman"/>
          <w:color w:val="000000"/>
          <w:sz w:val="24"/>
          <w:szCs w:val="24"/>
          <w:lang w:eastAsia="ru-RU"/>
        </w:rPr>
        <w:t xml:space="preserve"> </w:t>
      </w:r>
      <w:r w:rsidRPr="0074403A">
        <w:rPr>
          <w:rFonts w:ascii="Times New Roman" w:eastAsia="Times New Roman" w:hAnsi="Times New Roman" w:cs="Times New Roman"/>
          <w:color w:val="000000"/>
          <w:sz w:val="24"/>
          <w:szCs w:val="24"/>
          <w:lang w:eastAsia="ru-RU"/>
        </w:rPr>
        <w:t xml:space="preserve">- культурной общности российского народа и судьбе России, патриотизм, готовность к служению Отечеству, его защите; </w:t>
      </w:r>
    </w:p>
    <w:p w14:paraId="02FC9115" w14:textId="77777777" w:rsidR="00B33BBD" w:rsidRPr="0074403A" w:rsidRDefault="00B33BBD" w:rsidP="00B33BBD">
      <w:pPr>
        <w:spacing w:after="9"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4403A" w:rsidRPr="0074403A">
        <w:rPr>
          <w:rFonts w:ascii="Times New Roman" w:eastAsia="Times New Roman" w:hAnsi="Times New Roman" w:cs="Times New Roman"/>
          <w:color w:val="000000"/>
          <w:sz w:val="24"/>
          <w:szCs w:val="24"/>
          <w:lang w:eastAsia="ru-RU"/>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w:t>
      </w:r>
      <w:r w:rsidRPr="0074403A">
        <w:rPr>
          <w:rFonts w:ascii="Times New Roman" w:eastAsia="Times New Roman" w:hAnsi="Times New Roman" w:cs="Times New Roman"/>
          <w:color w:val="000000"/>
          <w:sz w:val="24"/>
          <w:szCs w:val="24"/>
          <w:lang w:eastAsia="ru-RU"/>
        </w:rPr>
        <w:t xml:space="preserve">(герб, флаг, гимн); </w:t>
      </w:r>
    </w:p>
    <w:p w14:paraId="2E5672C6" w14:textId="77777777" w:rsidR="0074403A" w:rsidRPr="0074403A" w:rsidRDefault="0074403A" w:rsidP="00B33BBD">
      <w:pPr>
        <w:spacing w:after="9" w:line="360" w:lineRule="auto"/>
        <w:ind w:left="-284" w:right="226"/>
        <w:jc w:val="both"/>
        <w:rPr>
          <w:rFonts w:ascii="Times New Roman" w:eastAsia="Times New Roman" w:hAnsi="Times New Roman" w:cs="Times New Roman"/>
          <w:color w:val="000000"/>
          <w:sz w:val="24"/>
          <w:szCs w:val="24"/>
          <w:lang w:eastAsia="ru-RU"/>
        </w:rPr>
      </w:pPr>
    </w:p>
    <w:p w14:paraId="457DECD9"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lastRenderedPageBreak/>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14:paraId="0AF4264A"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воспитание уважения к культуре, языкам, традициям и обычаям народов, проживающих в Российской Федерации. </w:t>
      </w:r>
    </w:p>
    <w:p w14:paraId="536D961C" w14:textId="77777777" w:rsidR="0074403A" w:rsidRPr="0074403A" w:rsidRDefault="0074403A" w:rsidP="0074403A">
      <w:pPr>
        <w:pStyle w:val="a7"/>
        <w:spacing w:after="9" w:line="360" w:lineRule="auto"/>
        <w:ind w:left="-284" w:right="80"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Личностные результаты в сфере </w:t>
      </w:r>
      <w:r>
        <w:rPr>
          <w:rFonts w:ascii="Times New Roman" w:eastAsia="Times New Roman" w:hAnsi="Times New Roman" w:cs="Times New Roman"/>
          <w:b/>
          <w:i/>
          <w:color w:val="000000"/>
          <w:sz w:val="24"/>
          <w:szCs w:val="24"/>
          <w:lang w:eastAsia="ru-RU"/>
        </w:rPr>
        <w:t xml:space="preserve">отношений </w:t>
      </w:r>
      <w:r w:rsidRPr="0074403A">
        <w:rPr>
          <w:rFonts w:ascii="Times New Roman" w:eastAsia="Times New Roman" w:hAnsi="Times New Roman" w:cs="Times New Roman"/>
          <w:b/>
          <w:i/>
          <w:color w:val="000000"/>
          <w:sz w:val="24"/>
          <w:szCs w:val="24"/>
          <w:lang w:eastAsia="ru-RU"/>
        </w:rPr>
        <w:t xml:space="preserve">обучающихся к закону, государству и к гражданскому обществу: </w:t>
      </w:r>
    </w:p>
    <w:p w14:paraId="2E2496FA"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14:paraId="4CC0B063"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14:paraId="173BAF51"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14:paraId="67C178BC"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14:paraId="0441BAFD"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68AF2498" w14:textId="77777777" w:rsidR="0074403A" w:rsidRPr="0074403A" w:rsidRDefault="0074403A" w:rsidP="0074403A">
      <w:pPr>
        <w:numPr>
          <w:ilvl w:val="0"/>
          <w:numId w:val="8"/>
        </w:numPr>
        <w:spacing w:after="8"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w:t>
      </w:r>
    </w:p>
    <w:p w14:paraId="221BCD43" w14:textId="77777777" w:rsidR="0074403A" w:rsidRPr="0074403A" w:rsidRDefault="0074403A" w:rsidP="0074403A">
      <w:pPr>
        <w:spacing w:after="9" w:line="360" w:lineRule="auto"/>
        <w:ind w:left="-284" w:right="8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людей, их чувствам, религиозным убеждениям; </w:t>
      </w:r>
    </w:p>
    <w:p w14:paraId="1F9E485A"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14:paraId="164A6357" w14:textId="77777777" w:rsidR="0074403A" w:rsidRPr="0074403A" w:rsidRDefault="0074403A" w:rsidP="0074403A">
      <w:pPr>
        <w:pStyle w:val="a7"/>
        <w:spacing w:after="9" w:line="360" w:lineRule="auto"/>
        <w:ind w:left="-284" w:right="80"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Личностные результаты в сфере отношений обучающихся с окружающими людьми: </w:t>
      </w:r>
    </w:p>
    <w:p w14:paraId="3ED1AE63"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0D1BE522"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lastRenderedPageBreak/>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14:paraId="023202AD"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14:paraId="539D5899"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565CD6CD"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развитие компетенций сотрудничества со взрослыми в образовательной, общественно полезной, проектной и других видах деятельности. </w:t>
      </w:r>
    </w:p>
    <w:p w14:paraId="42A9528F" w14:textId="77777777" w:rsidR="0074403A" w:rsidRPr="0074403A" w:rsidRDefault="0074403A" w:rsidP="0074403A">
      <w:pPr>
        <w:pStyle w:val="a7"/>
        <w:spacing w:after="9" w:line="360" w:lineRule="auto"/>
        <w:ind w:left="-284" w:right="80"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14:paraId="74D11ADA"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14:paraId="15001469"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3F1BB352"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экологическая культура, бережное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w:t>
      </w:r>
      <w:proofErr w:type="spellStart"/>
      <w:r w:rsidRPr="0074403A">
        <w:rPr>
          <w:rFonts w:ascii="Times New Roman" w:eastAsia="Times New Roman" w:hAnsi="Times New Roman" w:cs="Times New Roman"/>
          <w:color w:val="000000"/>
          <w:sz w:val="24"/>
          <w:szCs w:val="24"/>
          <w:lang w:eastAsia="ru-RU"/>
        </w:rPr>
        <w:t>экологонаправленной</w:t>
      </w:r>
      <w:proofErr w:type="spellEnd"/>
      <w:r w:rsidRPr="0074403A">
        <w:rPr>
          <w:rFonts w:ascii="Times New Roman" w:eastAsia="Times New Roman" w:hAnsi="Times New Roman" w:cs="Times New Roman"/>
          <w:color w:val="000000"/>
          <w:sz w:val="24"/>
          <w:szCs w:val="24"/>
          <w:lang w:eastAsia="ru-RU"/>
        </w:rPr>
        <w:t xml:space="preserve"> деятельности; </w:t>
      </w:r>
    </w:p>
    <w:p w14:paraId="24BB2CF4" w14:textId="77777777" w:rsidR="0074403A" w:rsidRPr="0074403A" w:rsidRDefault="0074403A" w:rsidP="0074403A">
      <w:pPr>
        <w:numPr>
          <w:ilvl w:val="0"/>
          <w:numId w:val="8"/>
        </w:numPr>
        <w:spacing w:after="8"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эстетическое отношения   к   миру, готовность   к   эстетическому обустройству собственного быта. </w:t>
      </w:r>
    </w:p>
    <w:p w14:paraId="3BB85027" w14:textId="77777777" w:rsidR="0074403A" w:rsidRPr="0074403A" w:rsidRDefault="0074403A" w:rsidP="0074403A">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Личностные результаты в сфере отношений, обучающихся к семье и родителям, в том числе подготовка к семейной жизни: </w:t>
      </w:r>
    </w:p>
    <w:p w14:paraId="28E7B4E5"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ответственное отношение к созданию семьи на основе осознанного принятия ценностей семейной жизни; </w:t>
      </w:r>
    </w:p>
    <w:p w14:paraId="5C138F07"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положительный образ семьи, родит</w:t>
      </w:r>
      <w:r w:rsidR="00B33BBD">
        <w:rPr>
          <w:rFonts w:ascii="Times New Roman" w:eastAsia="Times New Roman" w:hAnsi="Times New Roman" w:cs="Times New Roman"/>
          <w:color w:val="000000"/>
          <w:sz w:val="24"/>
          <w:szCs w:val="24"/>
          <w:lang w:eastAsia="ru-RU"/>
        </w:rPr>
        <w:t>ельства (отцовства</w:t>
      </w:r>
      <w:r w:rsidRPr="0074403A">
        <w:rPr>
          <w:rFonts w:ascii="Times New Roman" w:eastAsia="Times New Roman" w:hAnsi="Times New Roman" w:cs="Times New Roman"/>
          <w:color w:val="000000"/>
          <w:sz w:val="24"/>
          <w:szCs w:val="24"/>
          <w:lang w:eastAsia="ru-RU"/>
        </w:rPr>
        <w:t xml:space="preserve">), интериоризация традиционных семейных ценностей. </w:t>
      </w:r>
    </w:p>
    <w:p w14:paraId="7562F793" w14:textId="77777777" w:rsidR="0074403A" w:rsidRPr="0074403A" w:rsidRDefault="0074403A" w:rsidP="0074403A">
      <w:pPr>
        <w:pStyle w:val="a7"/>
        <w:spacing w:after="9" w:line="360" w:lineRule="auto"/>
        <w:ind w:left="-284" w:right="80"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lastRenderedPageBreak/>
        <w:t xml:space="preserve">Личностные результаты в сфере отношения обучающихся к труду, в сфере социально-экономических отношений: </w:t>
      </w:r>
    </w:p>
    <w:p w14:paraId="70C0C227"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уважение ко всем формам собственности, готовность к защите своей собственности, </w:t>
      </w:r>
    </w:p>
    <w:p w14:paraId="2DE546D5"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осознанный выбор будущей профессии как путь и способ реализации собственных жизненных планов; </w:t>
      </w:r>
    </w:p>
    <w:p w14:paraId="4FDB2C2D"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14:paraId="263A892D"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14:paraId="2EAD3A1F" w14:textId="77777777" w:rsidR="0074403A" w:rsidRPr="0074403A" w:rsidRDefault="0074403A" w:rsidP="0074403A">
      <w:pPr>
        <w:numPr>
          <w:ilvl w:val="0"/>
          <w:numId w:val="8"/>
        </w:numPr>
        <w:spacing w:after="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готовность к самообслуживанию, включая обучение и выполнение домашних обязанностей. </w:t>
      </w:r>
    </w:p>
    <w:p w14:paraId="469B88A2" w14:textId="77777777" w:rsidR="0074403A" w:rsidRPr="0074403A" w:rsidRDefault="0074403A" w:rsidP="0074403A">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b/>
          <w:i/>
          <w:color w:val="000000"/>
          <w:sz w:val="24"/>
          <w:szCs w:val="24"/>
          <w:lang w:eastAsia="ru-RU"/>
        </w:rPr>
        <w:t xml:space="preserve">Личностные результаты в сфере физического, психологического, социального и академического благополучия обучающихся: </w:t>
      </w:r>
    </w:p>
    <w:p w14:paraId="57D592BB" w14:textId="77777777" w:rsidR="0074403A" w:rsidRDefault="0074403A" w:rsidP="0074403A">
      <w:pPr>
        <w:numPr>
          <w:ilvl w:val="0"/>
          <w:numId w:val="8"/>
        </w:numPr>
        <w:spacing w:after="69" w:line="360" w:lineRule="auto"/>
        <w:ind w:left="-284" w:right="226"/>
        <w:jc w:val="both"/>
        <w:rPr>
          <w:rFonts w:ascii="Times New Roman" w:eastAsia="Times New Roman" w:hAnsi="Times New Roman" w:cs="Times New Roman"/>
          <w:color w:val="000000"/>
          <w:sz w:val="24"/>
          <w:szCs w:val="24"/>
          <w:lang w:eastAsia="ru-RU"/>
        </w:rPr>
      </w:pPr>
      <w:r w:rsidRPr="0074403A">
        <w:rPr>
          <w:rFonts w:ascii="Times New Roman" w:eastAsia="Times New Roman" w:hAnsi="Times New Roman" w:cs="Times New Roman"/>
          <w:color w:val="000000"/>
          <w:sz w:val="24"/>
          <w:szCs w:val="24"/>
          <w:lang w:eastAsia="ru-RU"/>
        </w:rP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14:paraId="376AEEA5" w14:textId="77777777" w:rsidR="004E3CF5" w:rsidRPr="0074403A" w:rsidRDefault="004E3CF5" w:rsidP="003373FD">
      <w:pPr>
        <w:spacing w:after="69" w:line="360" w:lineRule="auto"/>
        <w:ind w:left="-284" w:right="226"/>
        <w:jc w:val="both"/>
        <w:rPr>
          <w:rFonts w:ascii="Times New Roman" w:eastAsia="Times New Roman" w:hAnsi="Times New Roman" w:cs="Times New Roman"/>
          <w:color w:val="000000"/>
          <w:sz w:val="24"/>
          <w:szCs w:val="24"/>
          <w:lang w:eastAsia="ru-RU"/>
        </w:rPr>
      </w:pPr>
    </w:p>
    <w:p w14:paraId="1C51FA33" w14:textId="77777777" w:rsidR="004E3CF5" w:rsidRPr="004E3CF5" w:rsidRDefault="004E3CF5" w:rsidP="004E3CF5">
      <w:pPr>
        <w:spacing w:after="69" w:line="360" w:lineRule="auto"/>
        <w:ind w:left="-284" w:right="22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Pr="004E3CF5">
        <w:rPr>
          <w:rFonts w:ascii="Times New Roman" w:eastAsia="Times New Roman" w:hAnsi="Times New Roman" w:cs="Times New Roman"/>
          <w:b/>
          <w:color w:val="000000"/>
          <w:sz w:val="24"/>
          <w:szCs w:val="24"/>
          <w:lang w:eastAsia="ru-RU"/>
        </w:rPr>
        <w:t>.2.2. Требования к метапредметным результатам освоения ФОП СОО</w:t>
      </w:r>
    </w:p>
    <w:p w14:paraId="0FF82A3B" w14:textId="77777777" w:rsidR="004E3CF5" w:rsidRPr="003373FD" w:rsidRDefault="004E3CF5" w:rsidP="003373FD">
      <w:pPr>
        <w:spacing w:after="0" w:line="360" w:lineRule="auto"/>
        <w:ind w:left="-284" w:right="226"/>
        <w:jc w:val="both"/>
        <w:rPr>
          <w:rFonts w:ascii="Times New Roman" w:eastAsia="Times New Roman" w:hAnsi="Times New Roman" w:cs="Times New Roman"/>
          <w:i/>
          <w:color w:val="000000"/>
          <w:sz w:val="24"/>
          <w:szCs w:val="24"/>
          <w:lang w:eastAsia="ru-RU"/>
        </w:rPr>
      </w:pPr>
      <w:r w:rsidRPr="003373FD">
        <w:rPr>
          <w:rFonts w:ascii="Times New Roman" w:eastAsia="Times New Roman" w:hAnsi="Times New Roman" w:cs="Times New Roman"/>
          <w:i/>
          <w:color w:val="000000"/>
          <w:sz w:val="24"/>
          <w:szCs w:val="24"/>
          <w:lang w:eastAsia="ru-RU"/>
        </w:rPr>
        <w:t xml:space="preserve">Метапредметные результаты включают: </w:t>
      </w:r>
    </w:p>
    <w:p w14:paraId="3E78D9A6" w14:textId="77777777" w:rsidR="004E3CF5" w:rsidRPr="004E3CF5" w:rsidRDefault="004E3CF5" w:rsidP="004E3CF5">
      <w:pPr>
        <w:spacing w:after="69" w:line="360" w:lineRule="auto"/>
        <w:ind w:left="-284" w:right="226"/>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3D428255" w14:textId="77777777" w:rsidR="004E3CF5" w:rsidRPr="004E3CF5" w:rsidRDefault="004E3CF5" w:rsidP="004E3CF5">
      <w:pPr>
        <w:spacing w:after="69" w:line="360" w:lineRule="auto"/>
        <w:ind w:left="-284" w:right="226"/>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t xml:space="preserve">способность использовать их в учебной, познавательной и социальной практике; </w:t>
      </w:r>
    </w:p>
    <w:p w14:paraId="3B8EC63B" w14:textId="77777777" w:rsidR="004E3CF5" w:rsidRPr="004E3CF5" w:rsidRDefault="004E3CF5" w:rsidP="004E3CF5">
      <w:pPr>
        <w:spacing w:after="69" w:line="360" w:lineRule="auto"/>
        <w:ind w:left="-284" w:right="226"/>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к участию в построении индивидуальной образовательной траектории; </w:t>
      </w:r>
    </w:p>
    <w:p w14:paraId="6F57869E" w14:textId="77777777" w:rsidR="004E3CF5" w:rsidRPr="004E3CF5" w:rsidRDefault="004E3CF5" w:rsidP="004E3CF5">
      <w:pPr>
        <w:spacing w:after="69" w:line="360" w:lineRule="auto"/>
        <w:ind w:left="-284" w:right="226"/>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t xml:space="preserve">овладение навыками проектной и социальной деятельности. </w:t>
      </w:r>
    </w:p>
    <w:p w14:paraId="0BD45CA7" w14:textId="77777777" w:rsidR="004E3CF5" w:rsidRPr="004E3CF5" w:rsidRDefault="004E3CF5" w:rsidP="003373FD">
      <w:pPr>
        <w:spacing w:after="69" w:line="360" w:lineRule="auto"/>
        <w:ind w:left="-284" w:right="226" w:firstLine="568"/>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6CF332E1" w14:textId="77777777" w:rsidR="004E3CF5" w:rsidRPr="004E3CF5" w:rsidRDefault="004E3CF5" w:rsidP="004E3CF5">
      <w:pPr>
        <w:spacing w:after="69" w:line="360" w:lineRule="auto"/>
        <w:ind w:left="-284" w:right="226"/>
        <w:jc w:val="both"/>
        <w:rPr>
          <w:rFonts w:ascii="Times New Roman" w:eastAsia="Times New Roman" w:hAnsi="Times New Roman" w:cs="Times New Roman"/>
          <w:b/>
          <w:color w:val="000000"/>
          <w:sz w:val="24"/>
          <w:szCs w:val="24"/>
          <w:lang w:eastAsia="ru-RU"/>
        </w:rPr>
      </w:pPr>
      <w:r w:rsidRPr="004E3CF5">
        <w:rPr>
          <w:rFonts w:ascii="Times New Roman" w:eastAsia="Times New Roman" w:hAnsi="Times New Roman" w:cs="Times New Roman"/>
          <w:color w:val="000000"/>
          <w:sz w:val="24"/>
          <w:szCs w:val="24"/>
          <w:lang w:eastAsia="ru-RU"/>
        </w:rPr>
        <w:t>-</w:t>
      </w:r>
      <w:r w:rsidRPr="004E3CF5">
        <w:rPr>
          <w:rFonts w:ascii="Times New Roman" w:eastAsia="Times New Roman" w:hAnsi="Times New Roman" w:cs="Times New Roman"/>
          <w:color w:val="000000"/>
          <w:sz w:val="24"/>
          <w:szCs w:val="24"/>
          <w:lang w:eastAsia="ru-RU"/>
        </w:rPr>
        <w:tab/>
      </w:r>
      <w:r w:rsidRPr="004E3CF5">
        <w:rPr>
          <w:rFonts w:ascii="Times New Roman" w:eastAsia="Times New Roman" w:hAnsi="Times New Roman" w:cs="Times New Roman"/>
          <w:b/>
          <w:color w:val="000000"/>
          <w:sz w:val="24"/>
          <w:szCs w:val="24"/>
          <w:lang w:eastAsia="ru-RU"/>
        </w:rPr>
        <w:t xml:space="preserve">познавательными универсальными учебными действиями; </w:t>
      </w:r>
    </w:p>
    <w:p w14:paraId="48F3D521" w14:textId="77777777" w:rsidR="004E3CF5" w:rsidRPr="004E3CF5" w:rsidRDefault="004E3CF5" w:rsidP="004E3CF5">
      <w:pPr>
        <w:spacing w:after="69" w:line="360" w:lineRule="auto"/>
        <w:ind w:left="-284" w:right="226"/>
        <w:jc w:val="both"/>
        <w:rPr>
          <w:rFonts w:ascii="Times New Roman" w:eastAsia="Times New Roman" w:hAnsi="Times New Roman" w:cs="Times New Roman"/>
          <w:b/>
          <w:color w:val="000000"/>
          <w:sz w:val="24"/>
          <w:szCs w:val="24"/>
          <w:lang w:eastAsia="ru-RU"/>
        </w:rPr>
      </w:pPr>
      <w:r w:rsidRPr="004E3CF5">
        <w:rPr>
          <w:rFonts w:ascii="Times New Roman" w:eastAsia="Times New Roman" w:hAnsi="Times New Roman" w:cs="Times New Roman"/>
          <w:b/>
          <w:color w:val="000000"/>
          <w:sz w:val="24"/>
          <w:szCs w:val="24"/>
          <w:lang w:eastAsia="ru-RU"/>
        </w:rPr>
        <w:t>-</w:t>
      </w:r>
      <w:r w:rsidRPr="004E3CF5">
        <w:rPr>
          <w:rFonts w:ascii="Times New Roman" w:eastAsia="Times New Roman" w:hAnsi="Times New Roman" w:cs="Times New Roman"/>
          <w:b/>
          <w:color w:val="000000"/>
          <w:sz w:val="24"/>
          <w:szCs w:val="24"/>
          <w:lang w:eastAsia="ru-RU"/>
        </w:rPr>
        <w:tab/>
        <w:t xml:space="preserve">коммуникативными универсальными учебными действиями; </w:t>
      </w:r>
    </w:p>
    <w:p w14:paraId="4D442256" w14:textId="77777777" w:rsidR="004E3CF5" w:rsidRPr="004E3CF5" w:rsidRDefault="004E3CF5" w:rsidP="004E3CF5">
      <w:pPr>
        <w:spacing w:after="69" w:line="360" w:lineRule="auto"/>
        <w:ind w:left="-284" w:right="226"/>
        <w:jc w:val="both"/>
        <w:rPr>
          <w:rFonts w:ascii="Times New Roman" w:eastAsia="Times New Roman" w:hAnsi="Times New Roman" w:cs="Times New Roman"/>
          <w:b/>
          <w:color w:val="000000"/>
          <w:sz w:val="24"/>
          <w:szCs w:val="24"/>
          <w:lang w:eastAsia="ru-RU"/>
        </w:rPr>
      </w:pPr>
      <w:r w:rsidRPr="004E3CF5">
        <w:rPr>
          <w:rFonts w:ascii="Times New Roman" w:eastAsia="Times New Roman" w:hAnsi="Times New Roman" w:cs="Times New Roman"/>
          <w:b/>
          <w:color w:val="000000"/>
          <w:sz w:val="24"/>
          <w:szCs w:val="24"/>
          <w:lang w:eastAsia="ru-RU"/>
        </w:rPr>
        <w:t>-</w:t>
      </w:r>
      <w:r w:rsidRPr="004E3CF5">
        <w:rPr>
          <w:rFonts w:ascii="Times New Roman" w:eastAsia="Times New Roman" w:hAnsi="Times New Roman" w:cs="Times New Roman"/>
          <w:b/>
          <w:color w:val="000000"/>
          <w:sz w:val="24"/>
          <w:szCs w:val="24"/>
          <w:lang w:eastAsia="ru-RU"/>
        </w:rPr>
        <w:tab/>
        <w:t xml:space="preserve"> регулятивными универсальными учебными действиями. </w:t>
      </w:r>
    </w:p>
    <w:p w14:paraId="49E624CB" w14:textId="77777777" w:rsidR="004E3CF5" w:rsidRPr="004E3CF5" w:rsidRDefault="004E3CF5" w:rsidP="004E3CF5">
      <w:pPr>
        <w:spacing w:after="69" w:line="360" w:lineRule="auto"/>
        <w:ind w:left="-284" w:right="226" w:firstLine="568"/>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lastRenderedPageBreak/>
        <w:t xml:space="preserve">Овладение познавательными универсальными учебными действиями предполагает умение использовать базовые логические действия, базовые проектные действия, работать с информацией. </w:t>
      </w:r>
    </w:p>
    <w:p w14:paraId="1D1E5AA3" w14:textId="77777777" w:rsidR="004E3CF5" w:rsidRPr="004E3CF5" w:rsidRDefault="004E3CF5" w:rsidP="004E3CF5">
      <w:pPr>
        <w:spacing w:after="69" w:line="360" w:lineRule="auto"/>
        <w:ind w:left="-284" w:right="226" w:firstLine="568"/>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14:paraId="3087DF5B" w14:textId="77777777" w:rsidR="00A75D45" w:rsidRPr="0074403A" w:rsidRDefault="004E3CF5" w:rsidP="004E3CF5">
      <w:pPr>
        <w:spacing w:after="69" w:line="360" w:lineRule="auto"/>
        <w:ind w:left="-284" w:right="226" w:firstLine="568"/>
        <w:jc w:val="both"/>
        <w:rPr>
          <w:rFonts w:ascii="Times New Roman" w:eastAsia="Times New Roman" w:hAnsi="Times New Roman" w:cs="Times New Roman"/>
          <w:color w:val="000000"/>
          <w:sz w:val="24"/>
          <w:szCs w:val="24"/>
          <w:lang w:eastAsia="ru-RU"/>
        </w:rPr>
      </w:pPr>
      <w:r w:rsidRPr="004E3CF5">
        <w:rPr>
          <w:rFonts w:ascii="Times New Roman" w:eastAsia="Times New Roman" w:hAnsi="Times New Roman" w:cs="Times New Roman"/>
          <w:color w:val="000000"/>
          <w:sz w:val="24"/>
          <w:szCs w:val="24"/>
          <w:lang w:eastAsia="ru-RU"/>
        </w:rPr>
        <w:t>Овладение регулятивными универсальными учебными действиями включает умения самоорганизации, самоконтроля, разви</w:t>
      </w:r>
      <w:r>
        <w:rPr>
          <w:rFonts w:ascii="Times New Roman" w:eastAsia="Times New Roman" w:hAnsi="Times New Roman" w:cs="Times New Roman"/>
          <w:color w:val="000000"/>
          <w:sz w:val="24"/>
          <w:szCs w:val="24"/>
          <w:lang w:eastAsia="ru-RU"/>
        </w:rPr>
        <w:t xml:space="preserve">тие эмоционального интеллекта. </w:t>
      </w:r>
    </w:p>
    <w:tbl>
      <w:tblPr>
        <w:tblStyle w:val="a9"/>
        <w:tblW w:w="0" w:type="auto"/>
        <w:tblInd w:w="-289" w:type="dxa"/>
        <w:tblLook w:val="04A0" w:firstRow="1" w:lastRow="0" w:firstColumn="1" w:lastColumn="0" w:noHBand="0" w:noVBand="1"/>
      </w:tblPr>
      <w:tblGrid>
        <w:gridCol w:w="3349"/>
        <w:gridCol w:w="6"/>
        <w:gridCol w:w="6279"/>
      </w:tblGrid>
      <w:tr w:rsidR="004E3CF5" w:rsidRPr="003373FD" w14:paraId="2A908E5F" w14:textId="77777777" w:rsidTr="004E3CF5">
        <w:tc>
          <w:tcPr>
            <w:tcW w:w="9634" w:type="dxa"/>
            <w:gridSpan w:val="3"/>
            <w:tcBorders>
              <w:top w:val="single" w:sz="4" w:space="0" w:color="000000"/>
              <w:left w:val="single" w:sz="4" w:space="0" w:color="000000"/>
              <w:bottom w:val="single" w:sz="4" w:space="0" w:color="000000"/>
              <w:right w:val="single" w:sz="4" w:space="0" w:color="000000"/>
            </w:tcBorders>
          </w:tcPr>
          <w:p w14:paraId="67906C1D" w14:textId="77777777" w:rsidR="004E3CF5" w:rsidRPr="003373FD" w:rsidRDefault="004E3CF5" w:rsidP="00383CED">
            <w:pPr>
              <w:spacing w:after="0" w:line="259" w:lineRule="auto"/>
              <w:jc w:val="center"/>
              <w:rPr>
                <w:rFonts w:ascii="Times New Roman" w:hAnsi="Times New Roman" w:cs="Times New Roman"/>
                <w:sz w:val="24"/>
                <w:szCs w:val="24"/>
              </w:rPr>
            </w:pPr>
            <w:r w:rsidRPr="003373FD">
              <w:rPr>
                <w:rFonts w:ascii="Times New Roman" w:hAnsi="Times New Roman" w:cs="Times New Roman"/>
                <w:b/>
                <w:sz w:val="24"/>
                <w:szCs w:val="24"/>
              </w:rPr>
              <w:t>Овладение универсальными учебными познавательными действиями</w:t>
            </w:r>
          </w:p>
        </w:tc>
      </w:tr>
      <w:tr w:rsidR="004E3CF5" w:rsidRPr="003373FD" w14:paraId="57B9CB12" w14:textId="77777777" w:rsidTr="004E3CF5">
        <w:tc>
          <w:tcPr>
            <w:tcW w:w="3349" w:type="dxa"/>
            <w:tcBorders>
              <w:top w:val="single" w:sz="4" w:space="0" w:color="000000"/>
              <w:left w:val="single" w:sz="4" w:space="0" w:color="000000"/>
              <w:bottom w:val="single" w:sz="4" w:space="0" w:color="000000"/>
              <w:right w:val="single" w:sz="4" w:space="0" w:color="000000"/>
            </w:tcBorders>
          </w:tcPr>
          <w:p w14:paraId="06B29354"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базовые логические действия </w:t>
            </w:r>
          </w:p>
        </w:tc>
        <w:tc>
          <w:tcPr>
            <w:tcW w:w="6285" w:type="dxa"/>
            <w:gridSpan w:val="2"/>
            <w:tcBorders>
              <w:top w:val="single" w:sz="4" w:space="0" w:color="000000"/>
              <w:left w:val="single" w:sz="4" w:space="0" w:color="000000"/>
              <w:bottom w:val="single" w:sz="4" w:space="0" w:color="000000"/>
              <w:right w:val="single" w:sz="4" w:space="0" w:color="000000"/>
            </w:tcBorders>
          </w:tcPr>
          <w:p w14:paraId="0BCAB591" w14:textId="77777777" w:rsidR="004E3CF5" w:rsidRPr="003373FD" w:rsidRDefault="004E3CF5" w:rsidP="00383CED">
            <w:pPr>
              <w:spacing w:after="0" w:line="259" w:lineRule="auto"/>
              <w:ind w:left="30"/>
              <w:jc w:val="both"/>
              <w:rPr>
                <w:rFonts w:ascii="Times New Roman" w:hAnsi="Times New Roman" w:cs="Times New Roman"/>
                <w:sz w:val="24"/>
                <w:szCs w:val="24"/>
              </w:rPr>
            </w:pPr>
            <w:r w:rsidRPr="003373FD">
              <w:rPr>
                <w:rFonts w:ascii="Times New Roman" w:hAnsi="Times New Roman" w:cs="Times New Roman"/>
                <w:sz w:val="24"/>
                <w:szCs w:val="24"/>
              </w:rPr>
              <w:t xml:space="preserve">самостоятельно формулировать и актуализировать проблему, рассматривать ее всесторонне; </w:t>
            </w:r>
          </w:p>
          <w:p w14:paraId="7AA42A0E" w14:textId="77777777" w:rsidR="004E3CF5" w:rsidRPr="003373FD" w:rsidRDefault="004E3CF5" w:rsidP="00383CED">
            <w:pPr>
              <w:spacing w:after="1" w:line="259" w:lineRule="auto"/>
              <w:ind w:left="30"/>
              <w:jc w:val="both"/>
              <w:rPr>
                <w:rFonts w:ascii="Times New Roman" w:hAnsi="Times New Roman" w:cs="Times New Roman"/>
                <w:sz w:val="24"/>
                <w:szCs w:val="24"/>
              </w:rPr>
            </w:pPr>
            <w:r w:rsidRPr="003373FD">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14:paraId="06EE45A3" w14:textId="77777777" w:rsidR="004E3CF5" w:rsidRPr="003373FD" w:rsidRDefault="004E3CF5" w:rsidP="00383CED">
            <w:pPr>
              <w:spacing w:after="2" w:line="259" w:lineRule="auto"/>
              <w:ind w:left="30"/>
              <w:jc w:val="both"/>
              <w:rPr>
                <w:rFonts w:ascii="Times New Roman" w:hAnsi="Times New Roman" w:cs="Times New Roman"/>
                <w:sz w:val="24"/>
                <w:szCs w:val="24"/>
              </w:rPr>
            </w:pPr>
            <w:r w:rsidRPr="003373FD">
              <w:rPr>
                <w:rFonts w:ascii="Times New Roman" w:hAnsi="Times New Roman" w:cs="Times New Roman"/>
                <w:sz w:val="24"/>
                <w:szCs w:val="24"/>
              </w:rPr>
              <w:t xml:space="preserve">определять цели деятельности, задавать параметры и критерии их достижения; </w:t>
            </w:r>
          </w:p>
          <w:p w14:paraId="7DF23D14" w14:textId="77777777" w:rsidR="004E3CF5" w:rsidRPr="003373FD" w:rsidRDefault="004E3CF5" w:rsidP="00383CED">
            <w:pPr>
              <w:spacing w:after="3"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выявлять закономерности и противоречия в рассматриваемых явлениях; </w:t>
            </w:r>
          </w:p>
          <w:p w14:paraId="511E1150" w14:textId="77777777" w:rsidR="004E3CF5" w:rsidRPr="003373FD" w:rsidRDefault="004E3CF5" w:rsidP="00383CED">
            <w:pPr>
              <w:spacing w:after="2"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вносить коррективы в деятельность, оценивать </w:t>
            </w:r>
          </w:p>
          <w:p w14:paraId="098B1D61" w14:textId="77777777"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соответствие результатов целям, оценивать риски последствий деятельности; </w:t>
            </w:r>
          </w:p>
          <w:p w14:paraId="38F2DA9F" w14:textId="77777777"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развивать креативное мышление при решении жизненных проблем </w:t>
            </w:r>
          </w:p>
        </w:tc>
      </w:tr>
      <w:tr w:rsidR="004E3CF5" w:rsidRPr="003373FD" w14:paraId="3AAA9544" w14:textId="77777777" w:rsidTr="004E3CF5">
        <w:tc>
          <w:tcPr>
            <w:tcW w:w="3349" w:type="dxa"/>
            <w:tcBorders>
              <w:top w:val="single" w:sz="4" w:space="0" w:color="000000"/>
              <w:left w:val="single" w:sz="4" w:space="0" w:color="000000"/>
              <w:bottom w:val="single" w:sz="4" w:space="0" w:color="000000"/>
              <w:right w:val="single" w:sz="4" w:space="0" w:color="000000"/>
            </w:tcBorders>
          </w:tcPr>
          <w:p w14:paraId="0DB04C0E"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базовые проектные действия: </w:t>
            </w:r>
          </w:p>
        </w:tc>
        <w:tc>
          <w:tcPr>
            <w:tcW w:w="6285" w:type="dxa"/>
            <w:gridSpan w:val="2"/>
            <w:tcBorders>
              <w:top w:val="single" w:sz="4" w:space="0" w:color="000000"/>
              <w:left w:val="single" w:sz="4" w:space="0" w:color="000000"/>
              <w:bottom w:val="single" w:sz="4" w:space="0" w:color="000000"/>
              <w:right w:val="single" w:sz="4" w:space="0" w:color="000000"/>
            </w:tcBorders>
          </w:tcPr>
          <w:p w14:paraId="3F6278BF" w14:textId="77777777" w:rsidR="004E3CF5" w:rsidRPr="003373FD" w:rsidRDefault="004E3CF5" w:rsidP="00383CED">
            <w:pPr>
              <w:spacing w:after="2"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владеть навыками проектной деятельности, навыками разрешения проблем; </w:t>
            </w:r>
          </w:p>
          <w:p w14:paraId="3FBF120D" w14:textId="77777777" w:rsidR="004E3CF5" w:rsidRPr="003373FD" w:rsidRDefault="004E3CF5" w:rsidP="00383CED">
            <w:pPr>
              <w:spacing w:after="20" w:line="271"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способность и готовность к самостоятельному поиску методов решения практических задач, применению различных методов познания; </w:t>
            </w:r>
          </w:p>
          <w:p w14:paraId="20244E52" w14:textId="77777777" w:rsidR="004E3CF5" w:rsidRPr="003373FD" w:rsidRDefault="004E3CF5" w:rsidP="00383CED">
            <w:pPr>
              <w:spacing w:after="24" w:line="275"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w:t>
            </w:r>
          </w:p>
          <w:p w14:paraId="2BDD7236" w14:textId="77777777" w:rsidR="004E3CF5" w:rsidRPr="003373FD" w:rsidRDefault="004E3CF5" w:rsidP="00383CED">
            <w:pPr>
              <w:spacing w:after="16" w:line="271"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формирование научного типа мышления, владение научной терминологией, ключевыми понятиями и методами; </w:t>
            </w:r>
          </w:p>
          <w:p w14:paraId="697353F6" w14:textId="77777777" w:rsidR="004E3CF5" w:rsidRPr="003373FD" w:rsidRDefault="004E3CF5" w:rsidP="00383CED">
            <w:pPr>
              <w:spacing w:after="22" w:line="273"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868F61D" w14:textId="77777777" w:rsidR="004E3CF5" w:rsidRPr="003373FD" w:rsidRDefault="004E3CF5" w:rsidP="00383CED">
            <w:pPr>
              <w:spacing w:after="22" w:line="273"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DB65FAC" w14:textId="77777777" w:rsidR="004E3CF5" w:rsidRPr="003373FD" w:rsidRDefault="004E3CF5" w:rsidP="00383CED">
            <w:pPr>
              <w:spacing w:after="1"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давать оценку новым ситуациям, оценивать приобретенный опыт; </w:t>
            </w:r>
          </w:p>
          <w:p w14:paraId="1881189D" w14:textId="77777777" w:rsidR="004E3CF5" w:rsidRPr="003373FD" w:rsidRDefault="004E3CF5" w:rsidP="00383CED">
            <w:pPr>
              <w:spacing w:after="21" w:line="271"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разрабатывать план решения проблемы с учетом анализа </w:t>
            </w:r>
            <w:r w:rsidRPr="003373FD">
              <w:rPr>
                <w:rFonts w:ascii="Times New Roman" w:hAnsi="Times New Roman" w:cs="Times New Roman"/>
                <w:sz w:val="24"/>
                <w:szCs w:val="24"/>
              </w:rPr>
              <w:lastRenderedPageBreak/>
              <w:t xml:space="preserve">имеющихся материальных и нематериальных ресурсов; </w:t>
            </w:r>
          </w:p>
          <w:p w14:paraId="2B99EB52" w14:textId="77777777" w:rsidR="004E3CF5" w:rsidRPr="003373FD" w:rsidRDefault="004E3CF5" w:rsidP="00383CED">
            <w:pPr>
              <w:spacing w:after="20" w:line="275"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14:paraId="4AE569AD" w14:textId="77777777" w:rsidR="004E3CF5" w:rsidRPr="003373FD" w:rsidRDefault="004E3CF5" w:rsidP="00383CED">
            <w:pPr>
              <w:spacing w:after="2"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14:paraId="5E13F739" w14:textId="77777777" w:rsidR="004E3CF5" w:rsidRPr="003373FD" w:rsidRDefault="004E3CF5" w:rsidP="00383CED">
            <w:pPr>
              <w:spacing w:after="1"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уметь интегрировать знания из разных предметных областей; </w:t>
            </w:r>
          </w:p>
          <w:p w14:paraId="3F003CB2" w14:textId="77777777"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выдвигать новые идеи, предлагать оригинальные подходы и решения; </w:t>
            </w:r>
          </w:p>
          <w:p w14:paraId="07253D3A" w14:textId="77777777"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ставить проблемы и задачи, допускающие альтернативные решения </w:t>
            </w:r>
          </w:p>
        </w:tc>
      </w:tr>
      <w:tr w:rsidR="004E3CF5" w:rsidRPr="003373FD" w14:paraId="6EE3D700" w14:textId="77777777" w:rsidTr="004E3CF5">
        <w:trPr>
          <w:trHeight w:val="1723"/>
        </w:trPr>
        <w:tc>
          <w:tcPr>
            <w:tcW w:w="3349" w:type="dxa"/>
            <w:tcBorders>
              <w:top w:val="single" w:sz="4" w:space="0" w:color="000000"/>
              <w:left w:val="single" w:sz="4" w:space="0" w:color="000000"/>
              <w:bottom w:val="single" w:sz="4" w:space="0" w:color="000000"/>
              <w:right w:val="single" w:sz="4" w:space="0" w:color="000000"/>
            </w:tcBorders>
          </w:tcPr>
          <w:p w14:paraId="3D2D1836" w14:textId="77777777" w:rsidR="004E3CF5" w:rsidRPr="003373FD" w:rsidRDefault="004E3CF5" w:rsidP="00383CED">
            <w:pPr>
              <w:spacing w:after="0" w:line="259" w:lineRule="auto"/>
              <w:rPr>
                <w:rFonts w:ascii="Times New Roman" w:hAnsi="Times New Roman" w:cs="Times New Roman"/>
                <w:b/>
                <w:sz w:val="24"/>
                <w:szCs w:val="24"/>
              </w:rPr>
            </w:pPr>
            <w:r w:rsidRPr="003373FD">
              <w:rPr>
                <w:rFonts w:ascii="Times New Roman" w:hAnsi="Times New Roman" w:cs="Times New Roman"/>
                <w:b/>
                <w:sz w:val="24"/>
                <w:szCs w:val="24"/>
              </w:rPr>
              <w:lastRenderedPageBreak/>
              <w:t>работа с информацией</w:t>
            </w:r>
          </w:p>
        </w:tc>
        <w:tc>
          <w:tcPr>
            <w:tcW w:w="6285" w:type="dxa"/>
            <w:gridSpan w:val="2"/>
            <w:tcBorders>
              <w:top w:val="single" w:sz="4" w:space="0" w:color="000000"/>
              <w:left w:val="single" w:sz="4" w:space="0" w:color="000000"/>
              <w:bottom w:val="single" w:sz="4" w:space="0" w:color="000000"/>
              <w:right w:val="single" w:sz="4" w:space="0" w:color="000000"/>
            </w:tcBorders>
          </w:tcPr>
          <w:p w14:paraId="0606A68A" w14:textId="77777777" w:rsidR="004E3CF5" w:rsidRPr="003373FD" w:rsidRDefault="004E3CF5" w:rsidP="00383CED">
            <w:pPr>
              <w:spacing w:after="20" w:line="275"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владеть навыками получения информации из источников разных типов, самостоятельно осуществлять поиск, </w:t>
            </w:r>
          </w:p>
          <w:p w14:paraId="482FA438" w14:textId="77777777"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анализ, систематизацию и интерпретацию информации различных видов и форм представления; </w:t>
            </w:r>
          </w:p>
          <w:p w14:paraId="66BBD900" w14:textId="77777777"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создавать тексты в различных форматах с учетом назначения информации и целевой аудитории, выбирая </w:t>
            </w:r>
          </w:p>
          <w:p w14:paraId="4F80BAFA"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оптимальную форму представления и визуализации; </w:t>
            </w:r>
          </w:p>
          <w:p w14:paraId="1891EAD4" w14:textId="77777777"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оценивать достоверность, легитимность информации, ее соответствие правовым и морально-этическим нормам; </w:t>
            </w:r>
          </w:p>
          <w:p w14:paraId="30EA90F9"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1C85EA6" w14:textId="77777777"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tc>
      </w:tr>
      <w:tr w:rsidR="004E3CF5" w:rsidRPr="003373FD" w14:paraId="0A476444" w14:textId="77777777" w:rsidTr="004E3CF5">
        <w:tc>
          <w:tcPr>
            <w:tcW w:w="9634" w:type="dxa"/>
            <w:gridSpan w:val="3"/>
            <w:tcBorders>
              <w:top w:val="single" w:sz="4" w:space="0" w:color="000000"/>
              <w:left w:val="single" w:sz="4" w:space="0" w:color="000000"/>
              <w:bottom w:val="single" w:sz="4" w:space="0" w:color="000000"/>
              <w:right w:val="single" w:sz="4" w:space="0" w:color="000000"/>
            </w:tcBorders>
          </w:tcPr>
          <w:p w14:paraId="35BC0CE4" w14:textId="77777777" w:rsidR="004E3CF5" w:rsidRPr="003373FD" w:rsidRDefault="004E3CF5" w:rsidP="00383CED">
            <w:pPr>
              <w:spacing w:after="20" w:line="275" w:lineRule="auto"/>
              <w:ind w:left="723"/>
              <w:jc w:val="center"/>
              <w:rPr>
                <w:rFonts w:ascii="Times New Roman" w:hAnsi="Times New Roman" w:cs="Times New Roman"/>
                <w:sz w:val="24"/>
                <w:szCs w:val="24"/>
              </w:rPr>
            </w:pPr>
            <w:r w:rsidRPr="003373FD">
              <w:rPr>
                <w:rFonts w:ascii="Times New Roman" w:hAnsi="Times New Roman" w:cs="Times New Roman"/>
                <w:b/>
                <w:sz w:val="24"/>
                <w:szCs w:val="24"/>
              </w:rPr>
              <w:t>Овладение коммуникативными действиями</w:t>
            </w:r>
            <w:r w:rsidRPr="003373FD">
              <w:rPr>
                <w:b/>
                <w:sz w:val="24"/>
                <w:szCs w:val="24"/>
              </w:rPr>
              <w:t>:</w:t>
            </w:r>
          </w:p>
        </w:tc>
      </w:tr>
      <w:tr w:rsidR="004E3CF5" w:rsidRPr="003373FD" w14:paraId="0AB4040F" w14:textId="77777777" w:rsidTr="004E3CF5">
        <w:tc>
          <w:tcPr>
            <w:tcW w:w="3349" w:type="dxa"/>
            <w:tcBorders>
              <w:top w:val="single" w:sz="4" w:space="0" w:color="000000"/>
              <w:left w:val="single" w:sz="4" w:space="0" w:color="000000"/>
              <w:bottom w:val="single" w:sz="4" w:space="0" w:color="000000"/>
              <w:right w:val="single" w:sz="4" w:space="0" w:color="auto"/>
            </w:tcBorders>
          </w:tcPr>
          <w:p w14:paraId="6FDE4B95" w14:textId="77777777" w:rsidR="004E3CF5" w:rsidRPr="003373FD" w:rsidRDefault="004E3CF5" w:rsidP="003373F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общение </w:t>
            </w:r>
          </w:p>
        </w:tc>
        <w:tc>
          <w:tcPr>
            <w:tcW w:w="6285" w:type="dxa"/>
            <w:gridSpan w:val="2"/>
            <w:tcBorders>
              <w:top w:val="single" w:sz="4" w:space="0" w:color="000000"/>
              <w:left w:val="single" w:sz="4" w:space="0" w:color="auto"/>
              <w:bottom w:val="single" w:sz="4" w:space="0" w:color="000000"/>
              <w:right w:val="single" w:sz="4" w:space="0" w:color="000000"/>
            </w:tcBorders>
          </w:tcPr>
          <w:p w14:paraId="3E068CE3"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осуществлять коммуникации во всех сферах жизни;</w:t>
            </w:r>
          </w:p>
          <w:p w14:paraId="1C57C0C0" w14:textId="77777777" w:rsidR="004E3CF5" w:rsidRPr="003373FD" w:rsidRDefault="004E3CF5" w:rsidP="00383CED">
            <w:pPr>
              <w:spacing w:after="21" w:line="241" w:lineRule="auto"/>
              <w:rPr>
                <w:rFonts w:ascii="Times New Roman" w:hAnsi="Times New Roman" w:cs="Times New Roman"/>
                <w:sz w:val="24"/>
                <w:szCs w:val="24"/>
              </w:rPr>
            </w:pPr>
            <w:r w:rsidRPr="003373FD">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D8A48E2" w14:textId="77777777" w:rsidR="004E3CF5" w:rsidRPr="003373FD" w:rsidRDefault="004E3CF5" w:rsidP="00383CED">
            <w:pPr>
              <w:spacing w:after="2" w:line="259" w:lineRule="auto"/>
              <w:rPr>
                <w:rFonts w:ascii="Times New Roman" w:hAnsi="Times New Roman" w:cs="Times New Roman"/>
                <w:sz w:val="24"/>
                <w:szCs w:val="24"/>
              </w:rPr>
            </w:pPr>
            <w:r w:rsidRPr="003373FD">
              <w:rPr>
                <w:rFonts w:ascii="Times New Roman" w:hAnsi="Times New Roman" w:cs="Times New Roman"/>
                <w:sz w:val="24"/>
                <w:szCs w:val="24"/>
              </w:rPr>
              <w:t>владеть различными способами общения и взаимодействия;</w:t>
            </w:r>
          </w:p>
          <w:p w14:paraId="6D1AFCB6"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аргументированно вести диалог, уметь смягчать конфликтные ситуации;</w:t>
            </w:r>
          </w:p>
          <w:p w14:paraId="3F5DC0A3"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развернуто и логично излагать свою точку зрения с использованием языковых средств</w:t>
            </w:r>
          </w:p>
        </w:tc>
      </w:tr>
      <w:tr w:rsidR="004E3CF5" w:rsidRPr="003373FD" w14:paraId="19E414F7" w14:textId="77777777" w:rsidTr="004E3CF5">
        <w:tc>
          <w:tcPr>
            <w:tcW w:w="3355" w:type="dxa"/>
            <w:gridSpan w:val="2"/>
            <w:tcBorders>
              <w:top w:val="single" w:sz="4" w:space="0" w:color="000000"/>
              <w:left w:val="single" w:sz="4" w:space="0" w:color="000000"/>
              <w:bottom w:val="single" w:sz="4" w:space="0" w:color="000000"/>
              <w:right w:val="single" w:sz="4" w:space="0" w:color="000000"/>
            </w:tcBorders>
          </w:tcPr>
          <w:p w14:paraId="370C7AEF" w14:textId="77777777" w:rsidR="003373FD" w:rsidRPr="003373FD" w:rsidRDefault="004E3CF5" w:rsidP="003373F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совместная деятельность </w:t>
            </w:r>
          </w:p>
          <w:p w14:paraId="74D4E13D" w14:textId="77777777" w:rsidR="003373FD" w:rsidRPr="003373FD" w:rsidRDefault="003373FD" w:rsidP="003373FD">
            <w:pPr>
              <w:rPr>
                <w:rFonts w:ascii="Times New Roman" w:hAnsi="Times New Roman" w:cs="Times New Roman"/>
                <w:sz w:val="24"/>
                <w:szCs w:val="24"/>
              </w:rPr>
            </w:pPr>
          </w:p>
          <w:p w14:paraId="25D1C6C4" w14:textId="77777777" w:rsidR="003373FD" w:rsidRPr="003373FD" w:rsidRDefault="003373FD" w:rsidP="003373FD">
            <w:pPr>
              <w:rPr>
                <w:rFonts w:ascii="Times New Roman" w:hAnsi="Times New Roman" w:cs="Times New Roman"/>
                <w:sz w:val="24"/>
                <w:szCs w:val="24"/>
              </w:rPr>
            </w:pPr>
          </w:p>
          <w:p w14:paraId="7BC30C5D" w14:textId="77777777" w:rsidR="003373FD" w:rsidRPr="003373FD" w:rsidRDefault="003373FD" w:rsidP="003373FD">
            <w:pPr>
              <w:rPr>
                <w:rFonts w:ascii="Times New Roman" w:hAnsi="Times New Roman" w:cs="Times New Roman"/>
                <w:sz w:val="24"/>
                <w:szCs w:val="24"/>
              </w:rPr>
            </w:pPr>
          </w:p>
          <w:p w14:paraId="04BE50B6" w14:textId="77777777" w:rsidR="003373FD" w:rsidRPr="003373FD" w:rsidRDefault="003373FD" w:rsidP="003373FD">
            <w:pPr>
              <w:rPr>
                <w:rFonts w:ascii="Times New Roman" w:hAnsi="Times New Roman" w:cs="Times New Roman"/>
                <w:sz w:val="24"/>
                <w:szCs w:val="24"/>
              </w:rPr>
            </w:pPr>
          </w:p>
          <w:p w14:paraId="142B1296" w14:textId="77777777" w:rsidR="004E3CF5" w:rsidRPr="003373FD" w:rsidRDefault="004E3CF5" w:rsidP="003373FD">
            <w:pPr>
              <w:jc w:val="center"/>
              <w:rPr>
                <w:rFonts w:ascii="Times New Roman" w:hAnsi="Times New Roman" w:cs="Times New Roman"/>
                <w:sz w:val="24"/>
                <w:szCs w:val="24"/>
              </w:rPr>
            </w:pPr>
          </w:p>
        </w:tc>
        <w:tc>
          <w:tcPr>
            <w:tcW w:w="6279" w:type="dxa"/>
            <w:tcBorders>
              <w:top w:val="single" w:sz="4" w:space="0" w:color="000000"/>
              <w:left w:val="single" w:sz="4" w:space="0" w:color="000000"/>
              <w:bottom w:val="single" w:sz="4" w:space="0" w:color="000000"/>
              <w:right w:val="single" w:sz="4" w:space="0" w:color="000000"/>
            </w:tcBorders>
          </w:tcPr>
          <w:p w14:paraId="5374CE5F" w14:textId="77777777" w:rsidR="004E3CF5" w:rsidRPr="003373FD" w:rsidRDefault="004E3CF5" w:rsidP="00383CED">
            <w:pPr>
              <w:spacing w:after="2"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понимать и использовать преимущества командной и индивидуальной работы; </w:t>
            </w:r>
          </w:p>
          <w:p w14:paraId="431DF019" w14:textId="77777777" w:rsidR="004E3CF5" w:rsidRPr="003373FD" w:rsidRDefault="004E3CF5" w:rsidP="00383CED">
            <w:pPr>
              <w:spacing w:after="19" w:line="275"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выбирать тематику и методы совместных действий с учетом общих интересов, и возможностей каждого члена коллектива; </w:t>
            </w:r>
          </w:p>
          <w:p w14:paraId="6E90C3E6" w14:textId="77777777" w:rsidR="004E3CF5" w:rsidRPr="003373FD" w:rsidRDefault="004E3CF5" w:rsidP="00383CED">
            <w:pPr>
              <w:spacing w:after="19" w:line="278"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2B84012" w14:textId="77777777" w:rsidR="004E3CF5" w:rsidRPr="003373FD" w:rsidRDefault="004E3CF5" w:rsidP="00383CED">
            <w:pPr>
              <w:spacing w:after="21"/>
              <w:jc w:val="both"/>
              <w:rPr>
                <w:rFonts w:ascii="Times New Roman" w:hAnsi="Times New Roman" w:cs="Times New Roman"/>
                <w:sz w:val="24"/>
                <w:szCs w:val="24"/>
              </w:rPr>
            </w:pPr>
            <w:r w:rsidRPr="003373FD">
              <w:rPr>
                <w:rFonts w:ascii="Times New Roman" w:hAnsi="Times New Roman" w:cs="Times New Roman"/>
                <w:sz w:val="24"/>
                <w:szCs w:val="24"/>
              </w:rPr>
              <w:lastRenderedPageBreak/>
              <w:t xml:space="preserve">оценивать качество своего вклада и каждого участника команды в общий результат по разработанным критериям; </w:t>
            </w:r>
          </w:p>
          <w:p w14:paraId="317ED393" w14:textId="77777777" w:rsidR="004E3CF5" w:rsidRPr="003373FD" w:rsidRDefault="004E3CF5" w:rsidP="00383CED">
            <w:pPr>
              <w:spacing w:after="19"/>
              <w:jc w:val="both"/>
              <w:rPr>
                <w:rFonts w:ascii="Times New Roman" w:hAnsi="Times New Roman" w:cs="Times New Roman"/>
                <w:sz w:val="24"/>
                <w:szCs w:val="24"/>
              </w:rPr>
            </w:pPr>
            <w:r w:rsidRPr="003373F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14:paraId="69876A7E" w14:textId="77777777" w:rsidR="004E3CF5" w:rsidRPr="003373FD" w:rsidRDefault="004E3CF5" w:rsidP="00383CED">
            <w:pPr>
              <w:spacing w:after="3" w:line="281"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14:paraId="0B0D578B" w14:textId="77777777" w:rsidR="004E3CF5" w:rsidRPr="003373FD" w:rsidRDefault="004E3CF5" w:rsidP="00383CED">
            <w:pPr>
              <w:spacing w:after="0" w:line="259" w:lineRule="auto"/>
              <w:jc w:val="both"/>
              <w:rPr>
                <w:rFonts w:ascii="Times New Roman" w:hAnsi="Times New Roman" w:cs="Times New Roman"/>
                <w:sz w:val="24"/>
                <w:szCs w:val="24"/>
              </w:rPr>
            </w:pPr>
            <w:r w:rsidRPr="003373FD">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tc>
      </w:tr>
      <w:tr w:rsidR="004E3CF5" w:rsidRPr="003373FD" w14:paraId="7F1D7DD2" w14:textId="77777777" w:rsidTr="004E3CF5">
        <w:tc>
          <w:tcPr>
            <w:tcW w:w="9634" w:type="dxa"/>
            <w:gridSpan w:val="3"/>
            <w:tcBorders>
              <w:top w:val="single" w:sz="4" w:space="0" w:color="000000"/>
              <w:left w:val="single" w:sz="4" w:space="0" w:color="000000"/>
              <w:bottom w:val="single" w:sz="4" w:space="0" w:color="000000"/>
              <w:right w:val="single" w:sz="4" w:space="0" w:color="000000"/>
            </w:tcBorders>
          </w:tcPr>
          <w:p w14:paraId="5E04F450" w14:textId="77777777" w:rsidR="004E3CF5" w:rsidRPr="003373FD" w:rsidRDefault="004E3CF5" w:rsidP="00383CED">
            <w:pPr>
              <w:spacing w:after="0" w:line="259" w:lineRule="auto"/>
              <w:jc w:val="center"/>
              <w:rPr>
                <w:rFonts w:ascii="Times New Roman" w:hAnsi="Times New Roman" w:cs="Times New Roman"/>
                <w:sz w:val="24"/>
                <w:szCs w:val="24"/>
              </w:rPr>
            </w:pPr>
            <w:r w:rsidRPr="003373FD">
              <w:rPr>
                <w:rFonts w:ascii="Times New Roman" w:hAnsi="Times New Roman" w:cs="Times New Roman"/>
                <w:b/>
                <w:sz w:val="24"/>
                <w:szCs w:val="24"/>
              </w:rPr>
              <w:lastRenderedPageBreak/>
              <w:t>Овладение универсальными регулятивными действиями</w:t>
            </w:r>
          </w:p>
        </w:tc>
      </w:tr>
      <w:tr w:rsidR="004E3CF5" w:rsidRPr="003373FD" w14:paraId="4962FE3C" w14:textId="77777777" w:rsidTr="004E3CF5">
        <w:tc>
          <w:tcPr>
            <w:tcW w:w="3349" w:type="dxa"/>
            <w:tcBorders>
              <w:top w:val="single" w:sz="4" w:space="0" w:color="000000"/>
              <w:left w:val="single" w:sz="4" w:space="0" w:color="000000"/>
              <w:bottom w:val="single" w:sz="4" w:space="0" w:color="000000"/>
              <w:right w:val="single" w:sz="4" w:space="0" w:color="000000"/>
            </w:tcBorders>
          </w:tcPr>
          <w:p w14:paraId="2970DC8C" w14:textId="77777777" w:rsidR="004E3CF5" w:rsidRPr="003373FD" w:rsidRDefault="004E3CF5" w:rsidP="003373FD">
            <w:pPr>
              <w:spacing w:after="0" w:line="259" w:lineRule="auto"/>
              <w:rPr>
                <w:rFonts w:ascii="Times New Roman" w:hAnsi="Times New Roman" w:cs="Times New Roman"/>
                <w:sz w:val="24"/>
                <w:szCs w:val="24"/>
              </w:rPr>
            </w:pPr>
            <w:r w:rsidRPr="003373FD">
              <w:rPr>
                <w:rFonts w:ascii="Times New Roman" w:hAnsi="Times New Roman" w:cs="Times New Roman"/>
                <w:b/>
                <w:sz w:val="24"/>
                <w:szCs w:val="24"/>
              </w:rPr>
              <w:t xml:space="preserve">самоорганизация </w:t>
            </w:r>
          </w:p>
        </w:tc>
        <w:tc>
          <w:tcPr>
            <w:tcW w:w="6285" w:type="dxa"/>
            <w:gridSpan w:val="2"/>
            <w:tcBorders>
              <w:top w:val="single" w:sz="4" w:space="0" w:color="000000"/>
              <w:left w:val="single" w:sz="4" w:space="0" w:color="000000"/>
              <w:bottom w:val="single" w:sz="4" w:space="0" w:color="000000"/>
              <w:right w:val="single" w:sz="4" w:space="0" w:color="000000"/>
            </w:tcBorders>
          </w:tcPr>
          <w:p w14:paraId="69C9B90E" w14:textId="77777777" w:rsidR="004E3CF5" w:rsidRPr="003373FD" w:rsidRDefault="004E3CF5" w:rsidP="00383CED">
            <w:pPr>
              <w:spacing w:after="9"/>
              <w:rPr>
                <w:rFonts w:ascii="Times New Roman" w:hAnsi="Times New Roman" w:cs="Times New Roman"/>
                <w:sz w:val="24"/>
                <w:szCs w:val="24"/>
              </w:rPr>
            </w:pPr>
            <w:r w:rsidRPr="003373FD">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7ACD31E3" w14:textId="77777777" w:rsidR="004E3CF5" w:rsidRPr="003373FD" w:rsidRDefault="004E3CF5" w:rsidP="00383CED">
            <w:pPr>
              <w:spacing w:after="29" w:line="259" w:lineRule="auto"/>
              <w:rPr>
                <w:rFonts w:ascii="Times New Roman" w:eastAsia="Times New Roman" w:hAnsi="Times New Roman" w:cs="Times New Roman"/>
                <w:color w:val="000000"/>
                <w:sz w:val="24"/>
                <w:szCs w:val="24"/>
              </w:rPr>
            </w:pPr>
            <w:r w:rsidRPr="003373FD">
              <w:rPr>
                <w:rFonts w:ascii="Times New Roman" w:hAnsi="Times New Roman" w:cs="Times New Roman"/>
                <w:sz w:val="24"/>
                <w:szCs w:val="24"/>
              </w:rPr>
              <w:t xml:space="preserve">самостоятельно составлять план решения проблемы с учетом имеющихся ресурсов, собственных </w:t>
            </w:r>
            <w:r w:rsidRPr="003373FD">
              <w:rPr>
                <w:rFonts w:ascii="Times New Roman" w:eastAsia="Times New Roman" w:hAnsi="Times New Roman" w:cs="Times New Roman"/>
                <w:color w:val="000000"/>
                <w:sz w:val="24"/>
                <w:szCs w:val="24"/>
              </w:rPr>
              <w:t xml:space="preserve">возможностей и предпочтений; </w:t>
            </w:r>
          </w:p>
          <w:p w14:paraId="2CFFCF92" w14:textId="77777777" w:rsidR="004E3CF5" w:rsidRPr="003373FD" w:rsidRDefault="004E3CF5" w:rsidP="00383CED">
            <w:pPr>
              <w:spacing w:after="1" w:line="259" w:lineRule="auto"/>
              <w:jc w:val="both"/>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давать оценку новым ситуациям; </w:t>
            </w:r>
          </w:p>
          <w:p w14:paraId="6CCAE27D" w14:textId="77777777" w:rsidR="004E3CF5" w:rsidRPr="003373FD" w:rsidRDefault="004E3CF5" w:rsidP="00383CED">
            <w:pPr>
              <w:spacing w:after="1" w:line="259" w:lineRule="auto"/>
              <w:jc w:val="both"/>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расширять рамки учебного предмета на основе личных предпочтений; </w:t>
            </w:r>
          </w:p>
          <w:p w14:paraId="3E5FB611" w14:textId="77777777" w:rsidR="004E3CF5" w:rsidRPr="003373FD" w:rsidRDefault="004E3CF5" w:rsidP="00383CED">
            <w:pPr>
              <w:spacing w:after="1" w:line="259" w:lineRule="auto"/>
              <w:jc w:val="both"/>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делать осознанный выбор, аргументировать его, брать ответственность за решение; </w:t>
            </w:r>
          </w:p>
          <w:p w14:paraId="78D8904D" w14:textId="77777777" w:rsidR="004E3CF5" w:rsidRPr="003373FD" w:rsidRDefault="004E3CF5" w:rsidP="00383CED">
            <w:pPr>
              <w:spacing w:after="0" w:line="259" w:lineRule="auto"/>
              <w:jc w:val="both"/>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оценивать приобретенный опыт; </w:t>
            </w:r>
          </w:p>
          <w:p w14:paraId="2724C9EB"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r>
      <w:tr w:rsidR="004E3CF5" w:rsidRPr="003373FD" w14:paraId="47264FFD" w14:textId="77777777" w:rsidTr="004E3CF5">
        <w:tc>
          <w:tcPr>
            <w:tcW w:w="3349" w:type="dxa"/>
            <w:tcBorders>
              <w:top w:val="single" w:sz="4" w:space="0" w:color="000000"/>
              <w:left w:val="single" w:sz="4" w:space="0" w:color="000000"/>
              <w:bottom w:val="single" w:sz="4" w:space="0" w:color="000000"/>
              <w:right w:val="single" w:sz="4" w:space="0" w:color="000000"/>
            </w:tcBorders>
          </w:tcPr>
          <w:p w14:paraId="75C010AC" w14:textId="77777777" w:rsidR="004E3CF5" w:rsidRPr="003373FD" w:rsidRDefault="004E3CF5" w:rsidP="003373FD">
            <w:pPr>
              <w:spacing w:after="0" w:line="259" w:lineRule="auto"/>
              <w:rPr>
                <w:rFonts w:ascii="Times New Roman" w:hAnsi="Times New Roman" w:cs="Times New Roman"/>
                <w:b/>
                <w:sz w:val="24"/>
                <w:szCs w:val="24"/>
              </w:rPr>
            </w:pPr>
            <w:r w:rsidRPr="003373FD">
              <w:rPr>
                <w:rFonts w:ascii="Times New Roman" w:hAnsi="Times New Roman" w:cs="Times New Roman"/>
                <w:b/>
                <w:sz w:val="24"/>
                <w:szCs w:val="24"/>
              </w:rPr>
              <w:t xml:space="preserve">самоконтроль </w:t>
            </w:r>
            <w:r w:rsidRPr="003373FD">
              <w:rPr>
                <w:rFonts w:ascii="Times New Roman" w:hAnsi="Times New Roman" w:cs="Times New Roman"/>
                <w:b/>
                <w:sz w:val="24"/>
                <w:szCs w:val="24"/>
              </w:rPr>
              <w:tab/>
            </w:r>
            <w:r w:rsidRPr="003373FD">
              <w:rPr>
                <w:rFonts w:ascii="Times New Roman" w:hAnsi="Times New Roman" w:cs="Times New Roman"/>
                <w:b/>
                <w:sz w:val="24"/>
                <w:szCs w:val="24"/>
              </w:rPr>
              <w:tab/>
            </w:r>
          </w:p>
          <w:p w14:paraId="644C7E42" w14:textId="77777777" w:rsidR="004E3CF5" w:rsidRPr="003373FD" w:rsidRDefault="004E3CF5" w:rsidP="00383CED">
            <w:pPr>
              <w:spacing w:after="0" w:line="259" w:lineRule="auto"/>
              <w:ind w:left="108"/>
              <w:rPr>
                <w:rFonts w:ascii="Times New Roman" w:hAnsi="Times New Roman" w:cs="Times New Roman"/>
                <w:b/>
                <w:sz w:val="24"/>
                <w:szCs w:val="24"/>
              </w:rPr>
            </w:pPr>
          </w:p>
        </w:tc>
        <w:tc>
          <w:tcPr>
            <w:tcW w:w="6285" w:type="dxa"/>
            <w:gridSpan w:val="2"/>
            <w:tcBorders>
              <w:top w:val="single" w:sz="4" w:space="0" w:color="000000"/>
              <w:left w:val="single" w:sz="4" w:space="0" w:color="000000"/>
              <w:bottom w:val="single" w:sz="4" w:space="0" w:color="000000"/>
              <w:right w:val="single" w:sz="4" w:space="0" w:color="000000"/>
            </w:tcBorders>
          </w:tcPr>
          <w:p w14:paraId="659499D8"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10DED494"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w:t>
            </w:r>
          </w:p>
          <w:p w14:paraId="4F8DF4D3" w14:textId="77777777" w:rsidR="004E3CF5" w:rsidRPr="003373FD" w:rsidRDefault="004E3CF5" w:rsidP="00383CED">
            <w:pPr>
              <w:spacing w:after="9"/>
              <w:rPr>
                <w:rFonts w:ascii="Times New Roman" w:eastAsia="Times New Roman" w:hAnsi="Times New Roman" w:cs="Times New Roman"/>
                <w:color w:val="000000"/>
                <w:sz w:val="24"/>
                <w:szCs w:val="24"/>
              </w:rPr>
            </w:pPr>
            <w:r w:rsidRPr="003373FD">
              <w:rPr>
                <w:rFonts w:ascii="Times New Roman" w:hAnsi="Times New Roman" w:cs="Times New Roman"/>
                <w:sz w:val="24"/>
                <w:szCs w:val="24"/>
              </w:rPr>
              <w:t>процессов, их результатов и оснований;</w:t>
            </w:r>
          </w:p>
          <w:p w14:paraId="13F6324C" w14:textId="77777777" w:rsidR="004E3CF5" w:rsidRPr="003373FD" w:rsidRDefault="004E3CF5" w:rsidP="00383CED">
            <w:pPr>
              <w:spacing w:after="9"/>
              <w:rPr>
                <w:rFonts w:ascii="Times New Roman" w:eastAsia="Times New Roman" w:hAnsi="Times New Roman" w:cs="Times New Roman"/>
                <w:color w:val="000000"/>
                <w:sz w:val="24"/>
                <w:szCs w:val="24"/>
              </w:rPr>
            </w:pPr>
            <w:r w:rsidRPr="003373FD">
              <w:rPr>
                <w:rFonts w:ascii="Times New Roman" w:eastAsia="Times New Roman" w:hAnsi="Times New Roman" w:cs="Times New Roman"/>
                <w:color w:val="000000"/>
                <w:sz w:val="24"/>
                <w:szCs w:val="24"/>
              </w:rPr>
              <w:t xml:space="preserve">использовать приемы рефлексии для оценки ситуации, выбора верного решения; </w:t>
            </w:r>
          </w:p>
          <w:p w14:paraId="66F459CF" w14:textId="77777777" w:rsidR="004E3CF5" w:rsidRPr="003373FD" w:rsidRDefault="004E3CF5" w:rsidP="00383CED">
            <w:pPr>
              <w:spacing w:after="9"/>
              <w:rPr>
                <w:rFonts w:ascii="Times New Roman" w:hAnsi="Times New Roman" w:cs="Times New Roman"/>
                <w:sz w:val="24"/>
                <w:szCs w:val="24"/>
              </w:rPr>
            </w:pPr>
            <w:r w:rsidRPr="003373FD">
              <w:rPr>
                <w:rFonts w:ascii="Times New Roman" w:eastAsia="Times New Roman" w:hAnsi="Times New Roman" w:cs="Times New Roman"/>
                <w:color w:val="000000"/>
                <w:sz w:val="24"/>
                <w:szCs w:val="24"/>
              </w:rPr>
              <w:t>уметь оценивать риски и своевременно принимать решения по их снижению</w:t>
            </w:r>
          </w:p>
        </w:tc>
      </w:tr>
      <w:tr w:rsidR="004E3CF5" w:rsidRPr="003373FD" w14:paraId="25F7EC3C" w14:textId="77777777" w:rsidTr="004E3CF5">
        <w:tc>
          <w:tcPr>
            <w:tcW w:w="3349" w:type="dxa"/>
            <w:tcBorders>
              <w:top w:val="single" w:sz="4" w:space="0" w:color="000000"/>
              <w:left w:val="single" w:sz="4" w:space="0" w:color="000000"/>
              <w:bottom w:val="single" w:sz="4" w:space="0" w:color="000000"/>
              <w:right w:val="single" w:sz="4" w:space="0" w:color="000000"/>
            </w:tcBorders>
          </w:tcPr>
          <w:p w14:paraId="23D76511" w14:textId="77777777" w:rsidR="004E3CF5" w:rsidRPr="003373FD" w:rsidRDefault="004E3CF5" w:rsidP="003373FD">
            <w:pPr>
              <w:spacing w:after="0" w:line="259" w:lineRule="auto"/>
              <w:rPr>
                <w:rFonts w:ascii="Times New Roman" w:hAnsi="Times New Roman" w:cs="Times New Roman"/>
                <w:b/>
                <w:sz w:val="24"/>
                <w:szCs w:val="24"/>
              </w:rPr>
            </w:pPr>
            <w:r w:rsidRPr="003373FD">
              <w:rPr>
                <w:rFonts w:ascii="Times New Roman" w:hAnsi="Times New Roman" w:cs="Times New Roman"/>
                <w:b/>
                <w:sz w:val="24"/>
                <w:szCs w:val="24"/>
              </w:rPr>
              <w:t xml:space="preserve">эмоциональный интеллект, предполагающий сформированность: </w:t>
            </w:r>
            <w:r w:rsidRPr="003373FD">
              <w:rPr>
                <w:rFonts w:ascii="Times New Roman" w:hAnsi="Times New Roman" w:cs="Times New Roman"/>
                <w:b/>
                <w:sz w:val="24"/>
                <w:szCs w:val="24"/>
              </w:rPr>
              <w:tab/>
            </w:r>
            <w:r w:rsidRPr="003373FD">
              <w:rPr>
                <w:rFonts w:ascii="Times New Roman" w:hAnsi="Times New Roman" w:cs="Times New Roman"/>
                <w:b/>
                <w:sz w:val="24"/>
                <w:szCs w:val="24"/>
              </w:rPr>
              <w:tab/>
            </w:r>
          </w:p>
          <w:p w14:paraId="194D13F2" w14:textId="77777777" w:rsidR="004E3CF5" w:rsidRPr="003373FD" w:rsidRDefault="004E3CF5" w:rsidP="00383CED">
            <w:pPr>
              <w:spacing w:after="0" w:line="259" w:lineRule="auto"/>
              <w:ind w:left="108"/>
              <w:rPr>
                <w:rFonts w:ascii="Times New Roman" w:hAnsi="Times New Roman" w:cs="Times New Roman"/>
                <w:b/>
                <w:sz w:val="24"/>
                <w:szCs w:val="24"/>
              </w:rPr>
            </w:pPr>
            <w:r w:rsidRPr="003373FD">
              <w:rPr>
                <w:rFonts w:ascii="Times New Roman" w:hAnsi="Times New Roman" w:cs="Times New Roman"/>
                <w:b/>
                <w:sz w:val="24"/>
                <w:szCs w:val="24"/>
              </w:rPr>
              <w:tab/>
            </w:r>
          </w:p>
          <w:p w14:paraId="3D02EB6E" w14:textId="77777777" w:rsidR="004E3CF5" w:rsidRPr="003373FD" w:rsidRDefault="004E3CF5" w:rsidP="00383CED">
            <w:pPr>
              <w:spacing w:after="0" w:line="259" w:lineRule="auto"/>
              <w:ind w:left="108"/>
              <w:rPr>
                <w:rFonts w:ascii="Times New Roman" w:hAnsi="Times New Roman" w:cs="Times New Roman"/>
                <w:b/>
                <w:sz w:val="24"/>
                <w:szCs w:val="24"/>
              </w:rPr>
            </w:pPr>
            <w:r w:rsidRPr="003373FD">
              <w:rPr>
                <w:rFonts w:ascii="Times New Roman" w:hAnsi="Times New Roman" w:cs="Times New Roman"/>
                <w:b/>
                <w:sz w:val="24"/>
                <w:szCs w:val="24"/>
              </w:rPr>
              <w:tab/>
            </w:r>
            <w:r w:rsidRPr="003373FD">
              <w:rPr>
                <w:rFonts w:ascii="Times New Roman" w:hAnsi="Times New Roman" w:cs="Times New Roman"/>
                <w:b/>
                <w:sz w:val="24"/>
                <w:szCs w:val="24"/>
              </w:rPr>
              <w:tab/>
            </w:r>
          </w:p>
        </w:tc>
        <w:tc>
          <w:tcPr>
            <w:tcW w:w="6285" w:type="dxa"/>
            <w:gridSpan w:val="2"/>
            <w:tcBorders>
              <w:top w:val="single" w:sz="4" w:space="0" w:color="000000"/>
              <w:left w:val="single" w:sz="4" w:space="0" w:color="000000"/>
              <w:bottom w:val="single" w:sz="4" w:space="0" w:color="000000"/>
              <w:right w:val="single" w:sz="4" w:space="0" w:color="000000"/>
            </w:tcBorders>
          </w:tcPr>
          <w:p w14:paraId="340E9D80"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2FBCF65E"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саморегулирования, включающего самоконтроль, умение принимать ответственность за свое поведение, </w:t>
            </w:r>
          </w:p>
          <w:p w14:paraId="7F4436D5"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способность адаптироваться к эмоциональным изменениям и проявлять гибкость, быть открытым новому; </w:t>
            </w:r>
          </w:p>
          <w:p w14:paraId="76F87C8A"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внутренней мотивации, включающей стремление к достижению цели и успеху, оптимизм,</w:t>
            </w:r>
            <w:r w:rsidR="00536895">
              <w:rPr>
                <w:rFonts w:ascii="Times New Roman" w:hAnsi="Times New Roman" w:cs="Times New Roman"/>
                <w:sz w:val="24"/>
                <w:szCs w:val="24"/>
              </w:rPr>
              <w:t xml:space="preserve"> </w:t>
            </w:r>
            <w:r w:rsidRPr="003373FD">
              <w:rPr>
                <w:rFonts w:ascii="Times New Roman" w:hAnsi="Times New Roman" w:cs="Times New Roman"/>
                <w:sz w:val="24"/>
                <w:szCs w:val="24"/>
              </w:rPr>
              <w:t>инициативность,</w:t>
            </w:r>
            <w:r w:rsidR="00536895">
              <w:rPr>
                <w:rFonts w:ascii="Times New Roman" w:hAnsi="Times New Roman" w:cs="Times New Roman"/>
                <w:sz w:val="24"/>
                <w:szCs w:val="24"/>
              </w:rPr>
              <w:t xml:space="preserve"> </w:t>
            </w:r>
            <w:r w:rsidRPr="003373FD">
              <w:rPr>
                <w:rFonts w:ascii="Times New Roman" w:hAnsi="Times New Roman" w:cs="Times New Roman"/>
                <w:sz w:val="24"/>
                <w:szCs w:val="24"/>
              </w:rPr>
              <w:t xml:space="preserve">умение действовать, исходя из своих возможностей; </w:t>
            </w:r>
          </w:p>
          <w:p w14:paraId="35CEC161"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эмпатии, включающей способность понимать</w:t>
            </w:r>
            <w:r w:rsidR="00536895">
              <w:rPr>
                <w:rFonts w:ascii="Times New Roman" w:hAnsi="Times New Roman" w:cs="Times New Roman"/>
                <w:sz w:val="24"/>
                <w:szCs w:val="24"/>
              </w:rPr>
              <w:t xml:space="preserve"> </w:t>
            </w:r>
            <w:r w:rsidRPr="003373FD">
              <w:rPr>
                <w:rFonts w:ascii="Times New Roman" w:hAnsi="Times New Roman" w:cs="Times New Roman"/>
                <w:sz w:val="24"/>
                <w:szCs w:val="24"/>
              </w:rPr>
              <w:lastRenderedPageBreak/>
              <w:t>эмоциональное состояние других, учитывать его при</w:t>
            </w:r>
            <w:r w:rsidR="00536895">
              <w:rPr>
                <w:rFonts w:ascii="Times New Roman" w:hAnsi="Times New Roman" w:cs="Times New Roman"/>
                <w:sz w:val="24"/>
                <w:szCs w:val="24"/>
              </w:rPr>
              <w:t xml:space="preserve"> </w:t>
            </w:r>
            <w:r w:rsidRPr="003373FD">
              <w:rPr>
                <w:rFonts w:ascii="Times New Roman" w:hAnsi="Times New Roman" w:cs="Times New Roman"/>
                <w:sz w:val="24"/>
                <w:szCs w:val="24"/>
              </w:rPr>
              <w:t xml:space="preserve">осуществлении коммуникации, способность к сочувствию и сопереживанию; </w:t>
            </w:r>
          </w:p>
          <w:p w14:paraId="57DD7AD5"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w:t>
            </w:r>
          </w:p>
          <w:p w14:paraId="66BE19FD"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проявлять интерес и разрешать конфликты</w:t>
            </w:r>
          </w:p>
        </w:tc>
      </w:tr>
      <w:tr w:rsidR="004E3CF5" w:rsidRPr="003373FD" w14:paraId="4F13D529" w14:textId="77777777" w:rsidTr="004E3CF5">
        <w:tc>
          <w:tcPr>
            <w:tcW w:w="3349" w:type="dxa"/>
            <w:tcBorders>
              <w:top w:val="single" w:sz="4" w:space="0" w:color="000000"/>
              <w:left w:val="single" w:sz="4" w:space="0" w:color="000000"/>
              <w:bottom w:val="single" w:sz="4" w:space="0" w:color="000000"/>
              <w:right w:val="single" w:sz="4" w:space="0" w:color="000000"/>
            </w:tcBorders>
          </w:tcPr>
          <w:p w14:paraId="332E6DCC" w14:textId="77777777" w:rsidR="004E3CF5" w:rsidRPr="003373FD" w:rsidRDefault="004E3CF5" w:rsidP="003373FD">
            <w:pPr>
              <w:spacing w:after="0" w:line="259" w:lineRule="auto"/>
              <w:rPr>
                <w:rFonts w:ascii="Times New Roman" w:hAnsi="Times New Roman" w:cs="Times New Roman"/>
                <w:b/>
                <w:sz w:val="24"/>
                <w:szCs w:val="24"/>
              </w:rPr>
            </w:pPr>
            <w:r w:rsidRPr="003373FD">
              <w:rPr>
                <w:rFonts w:ascii="Times New Roman" w:hAnsi="Times New Roman" w:cs="Times New Roman"/>
                <w:b/>
                <w:sz w:val="24"/>
                <w:szCs w:val="24"/>
              </w:rPr>
              <w:lastRenderedPageBreak/>
              <w:t xml:space="preserve">принятие себя и других людей: </w:t>
            </w:r>
            <w:r w:rsidRPr="003373FD">
              <w:rPr>
                <w:rFonts w:ascii="Times New Roman" w:hAnsi="Times New Roman" w:cs="Times New Roman"/>
                <w:b/>
                <w:sz w:val="24"/>
                <w:szCs w:val="24"/>
              </w:rPr>
              <w:tab/>
            </w:r>
            <w:r w:rsidRPr="003373FD">
              <w:rPr>
                <w:rFonts w:ascii="Times New Roman" w:hAnsi="Times New Roman" w:cs="Times New Roman"/>
                <w:b/>
                <w:sz w:val="24"/>
                <w:szCs w:val="24"/>
              </w:rPr>
              <w:tab/>
            </w:r>
          </w:p>
          <w:p w14:paraId="17370733" w14:textId="77777777" w:rsidR="004E3CF5" w:rsidRPr="003373FD" w:rsidRDefault="004E3CF5" w:rsidP="00383CED">
            <w:pPr>
              <w:spacing w:after="0" w:line="259" w:lineRule="auto"/>
              <w:ind w:left="108"/>
              <w:rPr>
                <w:rFonts w:ascii="Times New Roman" w:hAnsi="Times New Roman" w:cs="Times New Roman"/>
                <w:b/>
                <w:sz w:val="24"/>
                <w:szCs w:val="24"/>
              </w:rPr>
            </w:pPr>
          </w:p>
        </w:tc>
        <w:tc>
          <w:tcPr>
            <w:tcW w:w="6285" w:type="dxa"/>
            <w:gridSpan w:val="2"/>
            <w:tcBorders>
              <w:top w:val="single" w:sz="4" w:space="0" w:color="000000"/>
              <w:left w:val="single" w:sz="4" w:space="0" w:color="000000"/>
              <w:bottom w:val="single" w:sz="4" w:space="0" w:color="000000"/>
              <w:right w:val="single" w:sz="4" w:space="0" w:color="000000"/>
            </w:tcBorders>
          </w:tcPr>
          <w:p w14:paraId="351BEC12"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принимать себя, понимая свои недостатки и достоинства; </w:t>
            </w:r>
          </w:p>
          <w:p w14:paraId="0B3C3F64"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принимать мотивы и аргументы других людей при анализе результатов деятельности; </w:t>
            </w:r>
          </w:p>
          <w:p w14:paraId="2158926E"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 xml:space="preserve">признавать свое право и право других людей на ошибки; </w:t>
            </w:r>
          </w:p>
          <w:p w14:paraId="5DF65B27" w14:textId="77777777" w:rsidR="004E3CF5" w:rsidRPr="003373FD" w:rsidRDefault="004E3CF5" w:rsidP="00383CED">
            <w:pPr>
              <w:spacing w:after="0" w:line="259" w:lineRule="auto"/>
              <w:rPr>
                <w:rFonts w:ascii="Times New Roman" w:hAnsi="Times New Roman" w:cs="Times New Roman"/>
                <w:sz w:val="24"/>
                <w:szCs w:val="24"/>
              </w:rPr>
            </w:pPr>
            <w:r w:rsidRPr="003373FD">
              <w:rPr>
                <w:rFonts w:ascii="Times New Roman" w:hAnsi="Times New Roman" w:cs="Times New Roman"/>
                <w:sz w:val="24"/>
                <w:szCs w:val="24"/>
              </w:rPr>
              <w:t>развивать способность понимать мир с позиции другого человека</w:t>
            </w:r>
          </w:p>
        </w:tc>
      </w:tr>
    </w:tbl>
    <w:p w14:paraId="46E5789C" w14:textId="77777777" w:rsidR="00A75D45" w:rsidRPr="003373FD" w:rsidRDefault="00A75D45" w:rsidP="00212767">
      <w:pPr>
        <w:spacing w:line="360" w:lineRule="auto"/>
        <w:rPr>
          <w:rFonts w:ascii="Times New Roman" w:eastAsia="Times New Roman" w:hAnsi="Times New Roman" w:cs="Times New Roman"/>
          <w:color w:val="000000"/>
          <w:sz w:val="24"/>
          <w:szCs w:val="24"/>
          <w:lang w:eastAsia="ru-RU"/>
        </w:rPr>
      </w:pPr>
    </w:p>
    <w:p w14:paraId="6C50D608" w14:textId="77777777" w:rsidR="00212767" w:rsidRPr="00212767" w:rsidRDefault="00212767" w:rsidP="00212767">
      <w:pPr>
        <w:spacing w:after="5" w:line="271" w:lineRule="auto"/>
        <w:ind w:left="-284" w:right="416" w:firstLine="568"/>
        <w:jc w:val="center"/>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b/>
          <w:color w:val="000000"/>
          <w:sz w:val="24"/>
          <w:szCs w:val="24"/>
          <w:lang w:val="en-US" w:eastAsia="ru-RU"/>
        </w:rPr>
        <w:t>I</w:t>
      </w:r>
      <w:r w:rsidRPr="00212767">
        <w:rPr>
          <w:rFonts w:ascii="Times New Roman" w:eastAsia="Times New Roman" w:hAnsi="Times New Roman" w:cs="Times New Roman"/>
          <w:b/>
          <w:color w:val="000000"/>
          <w:sz w:val="24"/>
          <w:szCs w:val="24"/>
          <w:lang w:eastAsia="ru-RU"/>
        </w:rPr>
        <w:t>.2.</w:t>
      </w:r>
      <w:proofErr w:type="gramStart"/>
      <w:r w:rsidRPr="00212767">
        <w:rPr>
          <w:rFonts w:ascii="Times New Roman" w:eastAsia="Times New Roman" w:hAnsi="Times New Roman" w:cs="Times New Roman"/>
          <w:b/>
          <w:color w:val="000000"/>
          <w:sz w:val="24"/>
          <w:szCs w:val="24"/>
          <w:lang w:eastAsia="ru-RU"/>
        </w:rPr>
        <w:t>3.Планируемые</w:t>
      </w:r>
      <w:proofErr w:type="gramEnd"/>
      <w:r w:rsidRPr="00212767">
        <w:rPr>
          <w:rFonts w:ascii="Times New Roman" w:eastAsia="Times New Roman" w:hAnsi="Times New Roman" w:cs="Times New Roman"/>
          <w:b/>
          <w:color w:val="000000"/>
          <w:sz w:val="24"/>
          <w:szCs w:val="24"/>
          <w:lang w:eastAsia="ru-RU"/>
        </w:rPr>
        <w:t xml:space="preserve"> предметные результаты освоения ООП СОО</w:t>
      </w:r>
    </w:p>
    <w:p w14:paraId="742FD72E" w14:textId="77777777" w:rsidR="00212767" w:rsidRPr="00212767" w:rsidRDefault="00212767" w:rsidP="00212767">
      <w:pPr>
        <w:spacing w:after="33" w:line="259" w:lineRule="auto"/>
        <w:ind w:left="701"/>
        <w:rPr>
          <w:rFonts w:ascii="Times New Roman" w:eastAsia="Times New Roman" w:hAnsi="Times New Roman" w:cs="Times New Roman"/>
          <w:color w:val="000000"/>
          <w:sz w:val="24"/>
          <w:szCs w:val="24"/>
          <w:lang w:eastAsia="ru-RU"/>
        </w:rPr>
      </w:pPr>
    </w:p>
    <w:p w14:paraId="6A5EFDAA" w14:textId="77777777" w:rsidR="00212767" w:rsidRPr="00212767" w:rsidRDefault="00212767" w:rsidP="00212767">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b/>
          <w:color w:val="000000"/>
          <w:sz w:val="24"/>
          <w:szCs w:val="24"/>
          <w:lang w:eastAsia="ru-RU"/>
        </w:rPr>
        <w:t>Предметные результаты включают</w:t>
      </w:r>
      <w:r w:rsidRPr="00212767">
        <w:rPr>
          <w:rFonts w:ascii="Times New Roman" w:eastAsia="Times New Roman" w:hAnsi="Times New Roman" w:cs="Times New Roman"/>
          <w:color w:val="000000"/>
          <w:sz w:val="24"/>
          <w:szCs w:val="24"/>
          <w:lang w:eastAsia="ru-RU"/>
        </w:rPr>
        <w:t xml:space="preserve">: </w:t>
      </w:r>
    </w:p>
    <w:p w14:paraId="593649A2" w14:textId="77777777" w:rsidR="00212767" w:rsidRPr="00212767" w:rsidRDefault="00212767" w:rsidP="00212767">
      <w:pPr>
        <w:spacing w:after="9" w:line="360" w:lineRule="auto"/>
        <w:ind w:left="-284" w:right="442"/>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14:paraId="12B3B4C1" w14:textId="77777777" w:rsidR="00212767" w:rsidRPr="00212767" w:rsidRDefault="00212767" w:rsidP="00212767">
      <w:pPr>
        <w:spacing w:after="9" w:line="360" w:lineRule="auto"/>
        <w:ind w:left="-284" w:right="432"/>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32A0EFB" w14:textId="77777777" w:rsidR="00212767" w:rsidRPr="00212767" w:rsidRDefault="00212767" w:rsidP="00212767">
      <w:pPr>
        <w:spacing w:after="9" w:line="360" w:lineRule="auto"/>
        <w:ind w:left="-284" w:right="86"/>
        <w:jc w:val="both"/>
        <w:rPr>
          <w:rFonts w:ascii="Times New Roman" w:eastAsia="Times New Roman" w:hAnsi="Times New Roman" w:cs="Times New Roman"/>
          <w:b/>
          <w:color w:val="000000"/>
          <w:sz w:val="24"/>
          <w:szCs w:val="24"/>
          <w:lang w:eastAsia="ru-RU"/>
        </w:rPr>
      </w:pPr>
      <w:r w:rsidRPr="00212767">
        <w:rPr>
          <w:rFonts w:ascii="Times New Roman" w:eastAsia="Times New Roman" w:hAnsi="Times New Roman" w:cs="Times New Roman"/>
          <w:b/>
          <w:color w:val="000000"/>
          <w:sz w:val="24"/>
          <w:szCs w:val="24"/>
          <w:lang w:eastAsia="ru-RU"/>
        </w:rPr>
        <w:t xml:space="preserve">Требования к предметным результатам: </w:t>
      </w:r>
    </w:p>
    <w:p w14:paraId="4F8D75DF" w14:textId="77777777"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-сформулированы в </w:t>
      </w:r>
      <w:r w:rsidR="00536895">
        <w:rPr>
          <w:rFonts w:ascii="Times New Roman" w:eastAsia="Times New Roman" w:hAnsi="Times New Roman" w:cs="Times New Roman"/>
          <w:color w:val="000000"/>
          <w:sz w:val="24"/>
          <w:szCs w:val="24"/>
          <w:lang w:eastAsia="ru-RU"/>
        </w:rPr>
        <w:t>деятельностной</w:t>
      </w:r>
      <w:r w:rsidRPr="00212767">
        <w:rPr>
          <w:rFonts w:ascii="Times New Roman" w:eastAsia="Times New Roman" w:hAnsi="Times New Roman" w:cs="Times New Roman"/>
          <w:color w:val="000000"/>
          <w:sz w:val="24"/>
          <w:szCs w:val="24"/>
          <w:lang w:eastAsia="ru-RU"/>
        </w:rPr>
        <w:t xml:space="preserve"> форме с усилением акцента на применение знаний и конкретные умения; </w:t>
      </w:r>
    </w:p>
    <w:p w14:paraId="00EFB8D1" w14:textId="77777777" w:rsidR="00212767" w:rsidRPr="00212767" w:rsidRDefault="00212767" w:rsidP="00212767">
      <w:pPr>
        <w:spacing w:after="9" w:line="360" w:lineRule="auto"/>
        <w:ind w:left="-284" w:right="431"/>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14:paraId="0791E460" w14:textId="77777777"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-определяют требования к результатам освоения программ среднего общего образования по учебным предметам; </w:t>
      </w:r>
    </w:p>
    <w:p w14:paraId="02F2DE11" w14:textId="77777777"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-усиливают акценты на изучение явлений и процессов современной России и мира в целом, современного состояния науки. </w:t>
      </w:r>
    </w:p>
    <w:p w14:paraId="3A3DF114" w14:textId="77777777" w:rsidR="00212767" w:rsidRPr="00212767" w:rsidRDefault="00212767" w:rsidP="00212767">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Предметные результаты освоения ФОП СОО устанавливаются для учебных предметов на базовом и углубленном уровнях. </w:t>
      </w:r>
    </w:p>
    <w:p w14:paraId="7556659E" w14:textId="77777777" w:rsidR="00212767" w:rsidRPr="00212767" w:rsidRDefault="00212767" w:rsidP="00212767">
      <w:pPr>
        <w:spacing w:after="9" w:line="360" w:lineRule="auto"/>
        <w:ind w:left="-284" w:right="426" w:firstLine="56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 </w:t>
      </w:r>
    </w:p>
    <w:p w14:paraId="0E85534A" w14:textId="77777777" w:rsidR="00212767" w:rsidRPr="00212767" w:rsidRDefault="00212767" w:rsidP="00212767">
      <w:pPr>
        <w:spacing w:after="9" w:line="360" w:lineRule="auto"/>
        <w:ind w:left="-284" w:right="432" w:firstLine="56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w:t>
      </w:r>
      <w:r w:rsidRPr="00212767">
        <w:rPr>
          <w:rFonts w:ascii="Times New Roman" w:eastAsia="Times New Roman" w:hAnsi="Times New Roman" w:cs="Times New Roman"/>
          <w:color w:val="000000"/>
          <w:sz w:val="24"/>
          <w:szCs w:val="24"/>
          <w:lang w:eastAsia="ru-RU"/>
        </w:rPr>
        <w:lastRenderedPageBreak/>
        <w:t xml:space="preserve">предусматривается базовым уровнем, освоения основ наук, систематических знаний и способов действий, присущих учебному предмету. </w:t>
      </w:r>
    </w:p>
    <w:p w14:paraId="2BD8FF26" w14:textId="77777777" w:rsidR="00212767" w:rsidRPr="00212767" w:rsidRDefault="00212767" w:rsidP="00212767">
      <w:pPr>
        <w:spacing w:after="9" w:line="360" w:lineRule="auto"/>
        <w:ind w:left="-284" w:right="429" w:firstLine="56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Предметные результаты освоения ФОП СОО обеспечивают возможность дальнейшего успешного профессионального обучения и профессиональной деятельности. </w:t>
      </w:r>
    </w:p>
    <w:p w14:paraId="3EC1104C" w14:textId="77777777" w:rsidR="00212767" w:rsidRDefault="00212767" w:rsidP="00212767">
      <w:pPr>
        <w:spacing w:after="5" w:line="271" w:lineRule="auto"/>
        <w:ind w:right="416"/>
        <w:rPr>
          <w:rFonts w:ascii="Times New Roman" w:eastAsia="Times New Roman" w:hAnsi="Times New Roman" w:cs="Times New Roman"/>
          <w:color w:val="000000"/>
          <w:sz w:val="24"/>
          <w:szCs w:val="24"/>
          <w:lang w:eastAsia="ru-RU"/>
        </w:rPr>
      </w:pPr>
    </w:p>
    <w:p w14:paraId="0F9B15FE" w14:textId="77777777" w:rsidR="00212767" w:rsidRPr="00B67E02" w:rsidRDefault="00212767" w:rsidP="00B67E02">
      <w:pPr>
        <w:spacing w:after="5" w:line="271" w:lineRule="auto"/>
        <w:ind w:left="-284" w:right="416"/>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b/>
          <w:color w:val="000000"/>
          <w:sz w:val="24"/>
          <w:szCs w:val="24"/>
          <w:lang w:eastAsia="ru-RU"/>
        </w:rPr>
        <w:t>Предметные результаты по предметной области «Русский язык и литература» должны обеспечивать:</w:t>
      </w:r>
    </w:p>
    <w:p w14:paraId="4BA777B5" w14:textId="77777777" w:rsidR="00212767" w:rsidRPr="00212767" w:rsidRDefault="00B67E02" w:rsidP="00212767">
      <w:pPr>
        <w:spacing w:after="5" w:line="271" w:lineRule="auto"/>
        <w:ind w:left="-284" w:right="416" w:firstLine="5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п</w:t>
      </w:r>
      <w:r w:rsidR="00212767" w:rsidRPr="00212767">
        <w:rPr>
          <w:rFonts w:ascii="Times New Roman" w:eastAsia="Times New Roman" w:hAnsi="Times New Roman" w:cs="Times New Roman"/>
          <w:b/>
          <w:color w:val="000000"/>
          <w:sz w:val="24"/>
          <w:szCs w:val="24"/>
          <w:lang w:eastAsia="ru-RU"/>
        </w:rPr>
        <w:t xml:space="preserve">о учебному предмету </w:t>
      </w:r>
      <w:r w:rsidR="00EA0030">
        <w:rPr>
          <w:rFonts w:ascii="Times New Roman" w:eastAsia="Times New Roman" w:hAnsi="Times New Roman" w:cs="Times New Roman"/>
          <w:b/>
          <w:color w:val="000000"/>
          <w:sz w:val="24"/>
          <w:szCs w:val="24"/>
          <w:lang w:eastAsia="ru-RU"/>
        </w:rPr>
        <w:t>«Русский язык»</w:t>
      </w:r>
      <w:r w:rsidR="00212767" w:rsidRPr="00212767">
        <w:rPr>
          <w:rFonts w:ascii="Times New Roman" w:eastAsia="Times New Roman" w:hAnsi="Times New Roman" w:cs="Times New Roman"/>
          <w:b/>
          <w:color w:val="000000"/>
          <w:sz w:val="24"/>
          <w:szCs w:val="24"/>
          <w:lang w:eastAsia="ru-RU"/>
        </w:rPr>
        <w:t xml:space="preserve">: </w:t>
      </w:r>
    </w:p>
    <w:p w14:paraId="72A82AB3" w14:textId="77777777"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 нравственных ценностей; сформированность ценностного отношения к русскому языку; </w:t>
      </w:r>
    </w:p>
    <w:p w14:paraId="387B0DF6" w14:textId="77777777"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 </w:t>
      </w:r>
    </w:p>
    <w:p w14:paraId="63D376CC" w14:textId="77777777"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коммуникационные инструменты и ресурсы для решения учебных задач; </w:t>
      </w:r>
    </w:p>
    <w:p w14:paraId="4281678C" w14:textId="77777777"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p>
    <w:p w14:paraId="796E2DDD" w14:textId="77777777"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совершенствование умений использовать разные виды чтения и аудирования, приемы информационно-смысловой переработки прочитанных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 </w:t>
      </w:r>
    </w:p>
    <w:p w14:paraId="12E2667B" w14:textId="77777777"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w:t>
      </w:r>
      <w:r w:rsidRPr="00212767">
        <w:rPr>
          <w:rFonts w:ascii="Times New Roman" w:eastAsia="Times New Roman" w:hAnsi="Times New Roman" w:cs="Times New Roman"/>
          <w:color w:val="000000"/>
          <w:sz w:val="24"/>
          <w:szCs w:val="24"/>
          <w:lang w:eastAsia="ru-RU"/>
        </w:rPr>
        <w:lastRenderedPageBreak/>
        <w:t xml:space="preserve">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p w14:paraId="12824571" w14:textId="77777777"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w:t>
      </w:r>
    </w:p>
    <w:p w14:paraId="2AAEC1D7" w14:textId="77777777"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словарями и справочниками электронном формате; </w:t>
      </w:r>
    </w:p>
    <w:p w14:paraId="0D4F1B04" w14:textId="77777777" w:rsidR="00212767" w:rsidRPr="00212767" w:rsidRDefault="00212767" w:rsidP="00212767">
      <w:pPr>
        <w:numPr>
          <w:ilvl w:val="0"/>
          <w:numId w:val="10"/>
        </w:numPr>
        <w:spacing w:after="8"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обобщение знаний о функциональных разновидностях языка: </w:t>
      </w:r>
    </w:p>
    <w:p w14:paraId="2ECC2DFD" w14:textId="77777777" w:rsidR="00212767" w:rsidRPr="00212767" w:rsidRDefault="00212767" w:rsidP="00212767">
      <w:pPr>
        <w:spacing w:after="9" w:line="360" w:lineRule="auto"/>
        <w:ind w:left="-284" w:right="427"/>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w:t>
      </w:r>
    </w:p>
    <w:p w14:paraId="6A0D0BF7" w14:textId="77777777" w:rsidR="00212767" w:rsidRPr="00212767" w:rsidRDefault="00212767" w:rsidP="00212767">
      <w:pPr>
        <w:numPr>
          <w:ilvl w:val="0"/>
          <w:numId w:val="10"/>
        </w:num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обобщение знаний об изобразительно-выразительных средствах русского языка; совершенствование умений определять изобразительно- выразительные средства языка в тексте; </w:t>
      </w:r>
    </w:p>
    <w:p w14:paraId="1190E065" w14:textId="77777777" w:rsidR="00212767" w:rsidRPr="00212767" w:rsidRDefault="00212767" w:rsidP="00B67E02">
      <w:pPr>
        <w:spacing w:after="0" w:line="360" w:lineRule="auto"/>
        <w:ind w:left="-284"/>
        <w:rPr>
          <w:rFonts w:ascii="Times New Roman" w:eastAsia="Times New Roman" w:hAnsi="Times New Roman" w:cs="Times New Roman"/>
          <w:sz w:val="24"/>
          <w:szCs w:val="24"/>
          <w:lang w:eastAsia="ru-RU"/>
        </w:rPr>
      </w:pPr>
      <w:r w:rsidRPr="00212767">
        <w:rPr>
          <w:rFonts w:ascii="Times New Roman" w:eastAsia="Times New Roman" w:hAnsi="Times New Roman" w:cs="Times New Roman"/>
          <w:color w:val="000000"/>
          <w:sz w:val="24"/>
          <w:szCs w:val="24"/>
          <w:lang w:eastAsia="ru-RU"/>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w:t>
      </w:r>
      <w:r w:rsidR="00536895">
        <w:rPr>
          <w:rFonts w:ascii="Times New Roman" w:eastAsia="Times New Roman" w:hAnsi="Times New Roman" w:cs="Times New Roman"/>
          <w:color w:val="000000"/>
          <w:sz w:val="24"/>
          <w:szCs w:val="24"/>
          <w:lang w:eastAsia="ru-RU"/>
        </w:rPr>
        <w:t xml:space="preserve"> </w:t>
      </w:r>
      <w:r w:rsidRPr="00212767">
        <w:rPr>
          <w:rFonts w:ascii="Times New Roman" w:eastAsia="Times New Roman" w:hAnsi="Times New Roman" w:cs="Times New Roman"/>
          <w:color w:val="000000"/>
          <w:sz w:val="24"/>
          <w:szCs w:val="24"/>
          <w:lang w:eastAsia="ru-RU"/>
        </w:rPr>
        <w:t>-</w:t>
      </w:r>
      <w:r w:rsidR="00536895">
        <w:rPr>
          <w:rFonts w:ascii="Times New Roman" w:eastAsia="Times New Roman" w:hAnsi="Times New Roman" w:cs="Times New Roman"/>
          <w:color w:val="000000"/>
          <w:sz w:val="24"/>
          <w:szCs w:val="24"/>
          <w:lang w:eastAsia="ru-RU"/>
        </w:rPr>
        <w:t xml:space="preserve"> </w:t>
      </w:r>
      <w:r w:rsidRPr="00212767">
        <w:rPr>
          <w:rFonts w:ascii="Times New Roman" w:eastAsia="Times New Roman" w:hAnsi="Times New Roman" w:cs="Times New Roman"/>
          <w:color w:val="000000"/>
          <w:sz w:val="24"/>
          <w:szCs w:val="24"/>
          <w:lang w:eastAsia="ru-RU"/>
        </w:rPr>
        <w:t>коммуникации</w:t>
      </w:r>
      <w:r w:rsidR="003476D0">
        <w:rPr>
          <w:rFonts w:ascii="Times New Roman" w:eastAsia="Times New Roman" w:hAnsi="Times New Roman" w:cs="Times New Roman"/>
          <w:color w:val="000000"/>
          <w:sz w:val="24"/>
          <w:szCs w:val="24"/>
          <w:lang w:eastAsia="ru-RU"/>
        </w:rPr>
        <w:t>.</w:t>
      </w:r>
    </w:p>
    <w:p w14:paraId="7DFD381D" w14:textId="77777777" w:rsidR="000E5798" w:rsidRPr="000E5798" w:rsidRDefault="00B67E02" w:rsidP="000E5798">
      <w:pPr>
        <w:spacing w:after="0"/>
        <w:ind w:left="-284" w:right="416" w:firstLine="568"/>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 учебному предмету «Литература»</w:t>
      </w:r>
      <w:r w:rsidR="00EA0030">
        <w:rPr>
          <w:rFonts w:ascii="Times New Roman" w:eastAsia="Times New Roman" w:hAnsi="Times New Roman" w:cs="Times New Roman"/>
          <w:b/>
          <w:color w:val="000000"/>
          <w:sz w:val="24"/>
          <w:szCs w:val="24"/>
          <w:lang w:eastAsia="ru-RU"/>
        </w:rPr>
        <w:t xml:space="preserve"> (</w:t>
      </w:r>
      <w:r w:rsidR="00EA0030" w:rsidRPr="00560EF4">
        <w:rPr>
          <w:rFonts w:ascii="Times New Roman" w:eastAsia="Times New Roman" w:hAnsi="Times New Roman" w:cs="Times New Roman"/>
          <w:b/>
          <w:color w:val="000000"/>
          <w:sz w:val="24"/>
          <w:szCs w:val="24"/>
          <w:u w:val="single"/>
          <w:lang w:eastAsia="ru-RU"/>
        </w:rPr>
        <w:t>углубленный уровень</w:t>
      </w:r>
      <w:r w:rsidR="00EA0030">
        <w:rPr>
          <w:rFonts w:ascii="Times New Roman" w:eastAsia="Times New Roman" w:hAnsi="Times New Roman" w:cs="Times New Roman"/>
          <w:b/>
          <w:color w:val="000000"/>
          <w:sz w:val="24"/>
          <w:szCs w:val="24"/>
          <w:lang w:eastAsia="ru-RU"/>
        </w:rPr>
        <w:t>)</w:t>
      </w:r>
      <w:r w:rsidR="00383CED">
        <w:rPr>
          <w:rFonts w:ascii="Times New Roman" w:eastAsia="Times New Roman" w:hAnsi="Times New Roman" w:cs="Times New Roman"/>
          <w:b/>
          <w:color w:val="000000"/>
          <w:sz w:val="24"/>
          <w:szCs w:val="24"/>
          <w:lang w:eastAsia="ru-RU"/>
        </w:rPr>
        <w:t xml:space="preserve"> должны отражать:</w:t>
      </w:r>
    </w:p>
    <w:p w14:paraId="765E9DED" w14:textId="77777777" w:rsidR="00212767" w:rsidRPr="00212767" w:rsidRDefault="00212767" w:rsidP="00212767">
      <w:pPr>
        <w:numPr>
          <w:ilvl w:val="0"/>
          <w:numId w:val="11"/>
        </w:numPr>
        <w:spacing w:after="9" w:line="360" w:lineRule="auto"/>
        <w:ind w:left="-284" w:right="430"/>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26DD94CB" w14:textId="77777777" w:rsidR="00212767" w:rsidRPr="00212767" w:rsidRDefault="00212767" w:rsidP="00212767">
      <w:pPr>
        <w:numPr>
          <w:ilvl w:val="0"/>
          <w:numId w:val="11"/>
        </w:numPr>
        <w:spacing w:after="9" w:line="360" w:lineRule="auto"/>
        <w:ind w:left="-284" w:right="430"/>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осознание взаимосвязи между языковым, литературным, интеллектуальным, духовно-нравственным развитием личности; </w:t>
      </w:r>
    </w:p>
    <w:p w14:paraId="1DA207CA" w14:textId="77777777" w:rsidR="00212767" w:rsidRPr="00212767" w:rsidRDefault="00212767" w:rsidP="00212767">
      <w:pPr>
        <w:numPr>
          <w:ilvl w:val="0"/>
          <w:numId w:val="11"/>
        </w:numPr>
        <w:spacing w:after="9" w:line="360" w:lineRule="auto"/>
        <w:ind w:left="-284" w:right="430"/>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6C119444" w14:textId="77777777" w:rsidR="00212767" w:rsidRPr="00212767" w:rsidRDefault="00212767" w:rsidP="00212767">
      <w:pPr>
        <w:numPr>
          <w:ilvl w:val="0"/>
          <w:numId w:val="11"/>
        </w:numPr>
        <w:spacing w:after="9" w:line="360" w:lineRule="auto"/>
        <w:ind w:left="-284" w:right="430"/>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lastRenderedPageBreak/>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14:paraId="7971E445" w14:textId="77777777" w:rsidR="00212767" w:rsidRPr="00212767" w:rsidRDefault="00212767" w:rsidP="00560EF4">
      <w:pPr>
        <w:spacing w:after="9" w:line="360" w:lineRule="auto"/>
        <w:ind w:left="-284" w:right="432"/>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w:t>
      </w:r>
    </w:p>
    <w:p w14:paraId="214F16BE" w14:textId="77777777"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proofErr w:type="spellStart"/>
      <w:r w:rsidRPr="00212767">
        <w:rPr>
          <w:rFonts w:ascii="Times New Roman" w:eastAsia="Times New Roman" w:hAnsi="Times New Roman" w:cs="Times New Roman"/>
          <w:color w:val="000000"/>
          <w:sz w:val="24"/>
          <w:szCs w:val="24"/>
          <w:lang w:eastAsia="ru-RU"/>
        </w:rPr>
        <w:t>Ф.М.Достоевского</w:t>
      </w:r>
      <w:proofErr w:type="spellEnd"/>
      <w:r w:rsidRPr="00212767">
        <w:rPr>
          <w:rFonts w:ascii="Times New Roman" w:eastAsia="Times New Roman" w:hAnsi="Times New Roman" w:cs="Times New Roman"/>
          <w:color w:val="000000"/>
          <w:sz w:val="24"/>
          <w:szCs w:val="24"/>
          <w:lang w:eastAsia="ru-RU"/>
        </w:rPr>
        <w:t xml:space="preserve"> "Преступление и наказание"; роман Л.Н. </w:t>
      </w:r>
    </w:p>
    <w:p w14:paraId="72282B3F" w14:textId="77777777" w:rsidR="00212767" w:rsidRPr="00212767" w:rsidRDefault="00212767" w:rsidP="00212767">
      <w:pPr>
        <w:spacing w:after="9" w:line="360" w:lineRule="auto"/>
        <w:ind w:left="-284" w:right="427"/>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А.П. Платонова; стихотворения А.Т. </w:t>
      </w:r>
    </w:p>
    <w:p w14:paraId="0A1000E2" w14:textId="77777777" w:rsidR="00212767" w:rsidRPr="00212767" w:rsidRDefault="00212767" w:rsidP="00212767">
      <w:p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Твардовского, Б.Л. Пастернака, повесть А.И. Солженицына "Один день Ивана Денисовича"; произведения литературы второй половины XX -XXI в.: не менее двух прозаиков по выбору (в том числе Ф.А. Абрамова, В.П. Астафьева, </w:t>
      </w:r>
    </w:p>
    <w:p w14:paraId="22FE8E48" w14:textId="77777777" w:rsidR="00212767" w:rsidRPr="00212767" w:rsidRDefault="00212767" w:rsidP="00212767">
      <w:pPr>
        <w:spacing w:after="9" w:line="360" w:lineRule="auto"/>
        <w:ind w:left="-284" w:right="427"/>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А.Г. Битова, Ю.В. Бондарева, Б.Л. Васильева, К.Д. Воробьева, Ф.А. Искандера, В.Л. Кондратьева, В.Г. Распутина, А.А. Фадеева, В.М. Шукшина и других); не менее двух поэтов по выбору (в том числе И.А. Бродского, А.А. Вознесенского, В.С. Высоцкого, Е.А. Евтушенко, Н.А. Заболоцкого, </w:t>
      </w:r>
      <w:proofErr w:type="spellStart"/>
      <w:r w:rsidRPr="00212767">
        <w:rPr>
          <w:rFonts w:ascii="Times New Roman" w:eastAsia="Times New Roman" w:hAnsi="Times New Roman" w:cs="Times New Roman"/>
          <w:color w:val="000000"/>
          <w:sz w:val="24"/>
          <w:szCs w:val="24"/>
          <w:lang w:eastAsia="ru-RU"/>
        </w:rPr>
        <w:t>А.С.Кушнера</w:t>
      </w:r>
      <w:proofErr w:type="spellEnd"/>
      <w:r w:rsidRPr="00212767">
        <w:rPr>
          <w:rFonts w:ascii="Times New Roman" w:eastAsia="Times New Roman" w:hAnsi="Times New Roman" w:cs="Times New Roman"/>
          <w:color w:val="000000"/>
          <w:sz w:val="24"/>
          <w:szCs w:val="24"/>
          <w:lang w:eastAsia="ru-RU"/>
        </w:rPr>
        <w:t xml:space="preserve">,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w:t>
      </w:r>
      <w:proofErr w:type="spellStart"/>
      <w:r w:rsidRPr="00212767">
        <w:rPr>
          <w:rFonts w:ascii="Times New Roman" w:eastAsia="Times New Roman" w:hAnsi="Times New Roman" w:cs="Times New Roman"/>
          <w:color w:val="000000"/>
          <w:sz w:val="24"/>
          <w:szCs w:val="24"/>
          <w:lang w:eastAsia="ru-RU"/>
        </w:rPr>
        <w:t>Э.Хемингуэя</w:t>
      </w:r>
      <w:proofErr w:type="spellEnd"/>
      <w:r w:rsidRPr="00212767">
        <w:rPr>
          <w:rFonts w:ascii="Times New Roman" w:eastAsia="Times New Roman" w:hAnsi="Times New Roman" w:cs="Times New Roman"/>
          <w:color w:val="000000"/>
          <w:sz w:val="24"/>
          <w:szCs w:val="24"/>
          <w:lang w:eastAsia="ru-RU"/>
        </w:rPr>
        <w:t xml:space="preserve">,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w:t>
      </w:r>
      <w:proofErr w:type="spellStart"/>
      <w:r w:rsidRPr="00212767">
        <w:rPr>
          <w:rFonts w:ascii="Times New Roman" w:eastAsia="Times New Roman" w:hAnsi="Times New Roman" w:cs="Times New Roman"/>
          <w:color w:val="000000"/>
          <w:sz w:val="24"/>
          <w:szCs w:val="24"/>
          <w:lang w:eastAsia="ru-RU"/>
        </w:rPr>
        <w:t>М.Карима</w:t>
      </w:r>
      <w:proofErr w:type="spellEnd"/>
      <w:r w:rsidRPr="00212767">
        <w:rPr>
          <w:rFonts w:ascii="Times New Roman" w:eastAsia="Times New Roman" w:hAnsi="Times New Roman" w:cs="Times New Roman"/>
          <w:color w:val="000000"/>
          <w:sz w:val="24"/>
          <w:szCs w:val="24"/>
          <w:lang w:eastAsia="ru-RU"/>
        </w:rPr>
        <w:t xml:space="preserve">, Д. Кугультинова, К. Кулиева, Ю. </w:t>
      </w:r>
      <w:proofErr w:type="spellStart"/>
      <w:r w:rsidRPr="00212767">
        <w:rPr>
          <w:rFonts w:ascii="Times New Roman" w:eastAsia="Times New Roman" w:hAnsi="Times New Roman" w:cs="Times New Roman"/>
          <w:color w:val="000000"/>
          <w:sz w:val="24"/>
          <w:szCs w:val="24"/>
          <w:lang w:eastAsia="ru-RU"/>
        </w:rPr>
        <w:t>Рытхэу</w:t>
      </w:r>
      <w:proofErr w:type="spellEnd"/>
      <w:r w:rsidRPr="00212767">
        <w:rPr>
          <w:rFonts w:ascii="Times New Roman" w:eastAsia="Times New Roman" w:hAnsi="Times New Roman" w:cs="Times New Roman"/>
          <w:color w:val="000000"/>
          <w:sz w:val="24"/>
          <w:szCs w:val="24"/>
          <w:lang w:eastAsia="ru-RU"/>
        </w:rPr>
        <w:t xml:space="preserve">, Г. Тукая, К. Хетагурова, </w:t>
      </w:r>
      <w:proofErr w:type="spellStart"/>
      <w:r w:rsidRPr="00212767">
        <w:rPr>
          <w:rFonts w:ascii="Times New Roman" w:eastAsia="Times New Roman" w:hAnsi="Times New Roman" w:cs="Times New Roman"/>
          <w:color w:val="000000"/>
          <w:sz w:val="24"/>
          <w:szCs w:val="24"/>
          <w:lang w:eastAsia="ru-RU"/>
        </w:rPr>
        <w:t>Ю.Шесталова</w:t>
      </w:r>
      <w:proofErr w:type="spellEnd"/>
      <w:r w:rsidRPr="00212767">
        <w:rPr>
          <w:rFonts w:ascii="Times New Roman" w:eastAsia="Times New Roman" w:hAnsi="Times New Roman" w:cs="Times New Roman"/>
          <w:color w:val="000000"/>
          <w:sz w:val="24"/>
          <w:szCs w:val="24"/>
          <w:lang w:eastAsia="ru-RU"/>
        </w:rPr>
        <w:t xml:space="preserve"> и других); </w:t>
      </w:r>
    </w:p>
    <w:p w14:paraId="1AA53221" w14:textId="77777777" w:rsidR="00212767" w:rsidRPr="00212767" w:rsidRDefault="00212767" w:rsidP="00560EF4">
      <w:pPr>
        <w:spacing w:after="9" w:line="360" w:lineRule="auto"/>
        <w:ind w:left="-284" w:right="428"/>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5)</w:t>
      </w:r>
      <w:r w:rsidR="000E5798">
        <w:rPr>
          <w:rFonts w:ascii="Times New Roman" w:eastAsia="Times New Roman" w:hAnsi="Times New Roman" w:cs="Times New Roman"/>
          <w:color w:val="000000"/>
          <w:sz w:val="24"/>
          <w:szCs w:val="24"/>
          <w:lang w:eastAsia="ru-RU"/>
        </w:rPr>
        <w:t xml:space="preserve"> </w:t>
      </w:r>
      <w:r w:rsidRPr="00212767">
        <w:rPr>
          <w:rFonts w:ascii="Times New Roman" w:eastAsia="Times New Roman" w:hAnsi="Times New Roman" w:cs="Times New Roman"/>
          <w:color w:val="000000"/>
          <w:sz w:val="24"/>
          <w:szCs w:val="24"/>
          <w:lang w:eastAsia="ru-RU"/>
        </w:rPr>
        <w:t>сформированность умений определять и учитывать историко</w:t>
      </w:r>
      <w:r w:rsidR="00560EF4">
        <w:rPr>
          <w:rFonts w:ascii="Times New Roman" w:eastAsia="Times New Roman" w:hAnsi="Times New Roman" w:cs="Times New Roman"/>
          <w:color w:val="000000"/>
          <w:sz w:val="24"/>
          <w:szCs w:val="24"/>
          <w:lang w:eastAsia="ru-RU"/>
        </w:rPr>
        <w:t>-</w:t>
      </w:r>
      <w:r w:rsidRPr="00212767">
        <w:rPr>
          <w:rFonts w:ascii="Times New Roman" w:eastAsia="Times New Roman" w:hAnsi="Times New Roman" w:cs="Times New Roman"/>
          <w:color w:val="000000"/>
          <w:sz w:val="24"/>
          <w:szCs w:val="24"/>
          <w:lang w:eastAsia="ru-RU"/>
        </w:rPr>
        <w:t>культурный контекст и контекст творчества писателя в процессе анализа художественных произведений, выявлять их связь с современностью; 6)</w:t>
      </w:r>
      <w:r w:rsidR="000E5798">
        <w:rPr>
          <w:rFonts w:ascii="Times New Roman" w:eastAsia="Times New Roman" w:hAnsi="Times New Roman" w:cs="Times New Roman"/>
          <w:color w:val="000000"/>
          <w:sz w:val="24"/>
          <w:szCs w:val="24"/>
          <w:lang w:eastAsia="ru-RU"/>
        </w:rPr>
        <w:t xml:space="preserve"> </w:t>
      </w:r>
      <w:r w:rsidRPr="00212767">
        <w:rPr>
          <w:rFonts w:ascii="Times New Roman" w:eastAsia="Times New Roman" w:hAnsi="Times New Roman" w:cs="Times New Roman"/>
          <w:color w:val="000000"/>
          <w:sz w:val="24"/>
          <w:szCs w:val="24"/>
          <w:lang w:eastAsia="ru-RU"/>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4E80EAE3" w14:textId="77777777" w:rsidR="00212767" w:rsidRPr="00212767" w:rsidRDefault="00212767" w:rsidP="00212767">
      <w:pPr>
        <w:numPr>
          <w:ilvl w:val="0"/>
          <w:numId w:val="12"/>
        </w:numPr>
        <w:spacing w:after="9" w:line="360" w:lineRule="auto"/>
        <w:ind w:left="-284" w:right="433"/>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lastRenderedPageBreak/>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2BFEA92" w14:textId="77777777" w:rsidR="00212767" w:rsidRPr="00212767" w:rsidRDefault="00212767" w:rsidP="00212767">
      <w:pPr>
        <w:numPr>
          <w:ilvl w:val="0"/>
          <w:numId w:val="12"/>
        </w:numPr>
        <w:spacing w:after="9" w:line="360" w:lineRule="auto"/>
        <w:ind w:left="-284" w:right="433"/>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5796B04A" w14:textId="77777777" w:rsidR="00212767" w:rsidRPr="00212767" w:rsidRDefault="00212767" w:rsidP="00212767">
      <w:pPr>
        <w:numPr>
          <w:ilvl w:val="0"/>
          <w:numId w:val="12"/>
        </w:numPr>
        <w:spacing w:after="9" w:line="360" w:lineRule="auto"/>
        <w:ind w:left="-284" w:right="433"/>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w:t>
      </w:r>
    </w:p>
    <w:p w14:paraId="4AF5EB23" w14:textId="77777777"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конкретно-историческое, общечеловеческое и национальное в творчестве писателя; </w:t>
      </w:r>
    </w:p>
    <w:p w14:paraId="574A78E7" w14:textId="77777777"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традиция и новаторство; </w:t>
      </w:r>
    </w:p>
    <w:p w14:paraId="5F0D11EE" w14:textId="77777777"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авторский замысел и его воплощение; </w:t>
      </w:r>
    </w:p>
    <w:p w14:paraId="1375B367" w14:textId="77777777"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художественное время и пространство; </w:t>
      </w:r>
    </w:p>
    <w:p w14:paraId="25702506" w14:textId="77777777"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миф и литература; историзм, народность; </w:t>
      </w:r>
    </w:p>
    <w:p w14:paraId="5A493045" w14:textId="77777777"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историко-литературный процесс; </w:t>
      </w:r>
    </w:p>
    <w:p w14:paraId="44CD9FC8" w14:textId="77777777"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литературные направления и течения: романтизм, реализм, модернизм </w:t>
      </w:r>
    </w:p>
    <w:p w14:paraId="1F7797E5" w14:textId="77777777" w:rsidR="00212767" w:rsidRPr="00212767" w:rsidRDefault="00212767" w:rsidP="00212767">
      <w:p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(символизм, акмеизм, футуризм), постмодернизм; </w:t>
      </w:r>
    </w:p>
    <w:p w14:paraId="4A0AF6AB" w14:textId="77777777"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литературные жанры; </w:t>
      </w:r>
    </w:p>
    <w:p w14:paraId="21A5ED18" w14:textId="77777777" w:rsidR="00212767" w:rsidRPr="00212767" w:rsidRDefault="00212767" w:rsidP="00212767">
      <w:pPr>
        <w:numPr>
          <w:ilvl w:val="1"/>
          <w:numId w:val="12"/>
        </w:numPr>
        <w:spacing w:after="9"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трагическое и комическое; </w:t>
      </w:r>
    </w:p>
    <w:p w14:paraId="75856591" w14:textId="77777777" w:rsidR="00212767" w:rsidRPr="00212767" w:rsidRDefault="00212767" w:rsidP="00383CED">
      <w:pPr>
        <w:numPr>
          <w:ilvl w:val="1"/>
          <w:numId w:val="12"/>
        </w:numPr>
        <w:spacing w:after="0"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w:t>
      </w:r>
    </w:p>
    <w:p w14:paraId="19966031" w14:textId="77777777" w:rsidR="00212767" w:rsidRPr="00212767" w:rsidRDefault="00212767" w:rsidP="00536895">
      <w:pPr>
        <w:spacing w:after="0" w:line="360" w:lineRule="auto"/>
        <w:ind w:left="-284" w:right="3198"/>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силлабическая, силлабо-тоническая), дольник, верлибр; -"вечные темы" и "вечные образы" в литературе; </w:t>
      </w:r>
    </w:p>
    <w:p w14:paraId="38F4FCA9" w14:textId="77777777" w:rsidR="00212767" w:rsidRPr="00212767" w:rsidRDefault="00212767" w:rsidP="00383CED">
      <w:pPr>
        <w:numPr>
          <w:ilvl w:val="1"/>
          <w:numId w:val="12"/>
        </w:numPr>
        <w:spacing w:after="0"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взаимосвязь и взаимовлияние национальных литератур; </w:t>
      </w:r>
    </w:p>
    <w:p w14:paraId="298DB677" w14:textId="77777777" w:rsidR="00212767" w:rsidRPr="00212767" w:rsidRDefault="00212767" w:rsidP="00383CED">
      <w:pPr>
        <w:numPr>
          <w:ilvl w:val="1"/>
          <w:numId w:val="12"/>
        </w:numPr>
        <w:spacing w:after="0" w:line="360" w:lineRule="auto"/>
        <w:ind w:left="-284" w:right="86"/>
        <w:jc w:val="both"/>
        <w:rPr>
          <w:rFonts w:ascii="Times New Roman" w:eastAsia="Times New Roman" w:hAnsi="Times New Roman" w:cs="Times New Roman"/>
          <w:color w:val="000000"/>
          <w:sz w:val="24"/>
          <w:szCs w:val="24"/>
          <w:lang w:eastAsia="ru-RU"/>
        </w:rPr>
      </w:pPr>
      <w:r w:rsidRPr="00212767">
        <w:rPr>
          <w:rFonts w:ascii="Times New Roman" w:eastAsia="Times New Roman" w:hAnsi="Times New Roman" w:cs="Times New Roman"/>
          <w:color w:val="000000"/>
          <w:sz w:val="24"/>
          <w:szCs w:val="24"/>
          <w:lang w:eastAsia="ru-RU"/>
        </w:rPr>
        <w:t xml:space="preserve">художественный перевод; литературная критика; </w:t>
      </w:r>
    </w:p>
    <w:p w14:paraId="3C9DA941" w14:textId="77777777" w:rsidR="00212767" w:rsidRPr="00212767" w:rsidRDefault="00560EF4" w:rsidP="00383CED">
      <w:pPr>
        <w:spacing w:after="0" w:line="360" w:lineRule="auto"/>
        <w:ind w:left="-284" w:right="433"/>
        <w:jc w:val="both"/>
        <w:rPr>
          <w:rFonts w:ascii="Times New Roman" w:eastAsia="Times New Roman" w:hAnsi="Times New Roman" w:cs="Times New Roman"/>
          <w:color w:val="000000"/>
          <w:sz w:val="24"/>
          <w:szCs w:val="24"/>
          <w:lang w:eastAsia="ru-RU"/>
        </w:rPr>
      </w:pPr>
      <w:r w:rsidRPr="00560EF4">
        <w:rPr>
          <w:rFonts w:ascii="Times New Roman" w:eastAsia="Times New Roman" w:hAnsi="Times New Roman" w:cs="Times New Roman"/>
          <w:color w:val="000000"/>
          <w:sz w:val="24"/>
          <w:szCs w:val="24"/>
          <w:lang w:eastAsia="ru-RU"/>
        </w:rPr>
        <w:t>10)</w:t>
      </w:r>
      <w:r w:rsidR="000E5798">
        <w:rPr>
          <w:rFonts w:ascii="Times New Roman" w:eastAsia="Times New Roman" w:hAnsi="Times New Roman" w:cs="Times New Roman"/>
          <w:color w:val="000000"/>
          <w:sz w:val="24"/>
          <w:szCs w:val="24"/>
          <w:lang w:eastAsia="ru-RU"/>
        </w:rPr>
        <w:t xml:space="preserve"> </w:t>
      </w:r>
      <w:r w:rsidR="00212767" w:rsidRPr="00560EF4">
        <w:rPr>
          <w:rFonts w:ascii="Times New Roman" w:eastAsia="Times New Roman" w:hAnsi="Times New Roman" w:cs="Times New Roman"/>
          <w:color w:val="000000"/>
          <w:sz w:val="24"/>
          <w:szCs w:val="24"/>
          <w:lang w:eastAsia="ru-RU"/>
        </w:rPr>
        <w:t>умение</w:t>
      </w:r>
      <w:r w:rsidR="00212767" w:rsidRPr="00212767">
        <w:rPr>
          <w:rFonts w:ascii="Times New Roman" w:eastAsia="Times New Roman" w:hAnsi="Times New Roman" w:cs="Times New Roman"/>
          <w:color w:val="000000"/>
          <w:sz w:val="24"/>
          <w:szCs w:val="24"/>
          <w:lang w:eastAsia="ru-RU"/>
        </w:rPr>
        <w:t xml:space="preserve">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0772FB08" w14:textId="77777777" w:rsidR="00212767" w:rsidRPr="00212767" w:rsidRDefault="00560EF4" w:rsidP="00560EF4">
      <w:pPr>
        <w:spacing w:after="9" w:line="360" w:lineRule="auto"/>
        <w:ind w:left="-284" w:right="4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0E5798">
        <w:rPr>
          <w:rFonts w:ascii="Times New Roman" w:eastAsia="Times New Roman" w:hAnsi="Times New Roman" w:cs="Times New Roman"/>
          <w:color w:val="000000"/>
          <w:sz w:val="24"/>
          <w:szCs w:val="24"/>
          <w:lang w:eastAsia="ru-RU"/>
        </w:rPr>
        <w:t xml:space="preserve"> </w:t>
      </w:r>
      <w:r w:rsidR="00212767" w:rsidRPr="00212767">
        <w:rPr>
          <w:rFonts w:ascii="Times New Roman" w:eastAsia="Times New Roman" w:hAnsi="Times New Roman" w:cs="Times New Roman"/>
          <w:color w:val="000000"/>
          <w:sz w:val="24"/>
          <w:szCs w:val="24"/>
          <w:lang w:eastAsia="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61152245" w14:textId="77777777" w:rsidR="00212767" w:rsidRPr="00212767" w:rsidRDefault="00560EF4" w:rsidP="00560EF4">
      <w:pPr>
        <w:spacing w:after="9" w:line="360" w:lineRule="auto"/>
        <w:ind w:left="-284" w:right="4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0E5798">
        <w:rPr>
          <w:rFonts w:ascii="Times New Roman" w:eastAsia="Times New Roman" w:hAnsi="Times New Roman" w:cs="Times New Roman"/>
          <w:color w:val="000000"/>
          <w:sz w:val="24"/>
          <w:szCs w:val="24"/>
          <w:lang w:eastAsia="ru-RU"/>
        </w:rPr>
        <w:t xml:space="preserve"> </w:t>
      </w:r>
      <w:r w:rsidR="00212767" w:rsidRPr="00212767">
        <w:rPr>
          <w:rFonts w:ascii="Times New Roman" w:eastAsia="Times New Roman" w:hAnsi="Times New Roman" w:cs="Times New Roman"/>
          <w:color w:val="000000"/>
          <w:sz w:val="24"/>
          <w:szCs w:val="24"/>
          <w:lang w:eastAsia="ru-RU"/>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w:t>
      </w:r>
      <w:r w:rsidR="00212767" w:rsidRPr="00212767">
        <w:rPr>
          <w:rFonts w:ascii="Times New Roman" w:eastAsia="Times New Roman" w:hAnsi="Times New Roman" w:cs="Times New Roman"/>
          <w:color w:val="000000"/>
          <w:sz w:val="24"/>
          <w:szCs w:val="24"/>
          <w:lang w:eastAsia="ru-RU"/>
        </w:rPr>
        <w:lastRenderedPageBreak/>
        <w:t xml:space="preserve">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02D08C09" w14:textId="77777777" w:rsidR="00560EF4" w:rsidRDefault="00560EF4" w:rsidP="00560EF4">
      <w:pPr>
        <w:spacing w:after="9" w:line="360" w:lineRule="auto"/>
        <w:ind w:left="-284" w:right="4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0E5798">
        <w:rPr>
          <w:rFonts w:ascii="Times New Roman" w:eastAsia="Times New Roman" w:hAnsi="Times New Roman" w:cs="Times New Roman"/>
          <w:color w:val="000000"/>
          <w:sz w:val="24"/>
          <w:szCs w:val="24"/>
          <w:lang w:eastAsia="ru-RU"/>
        </w:rPr>
        <w:t xml:space="preserve"> </w:t>
      </w:r>
      <w:r w:rsidR="00212767" w:rsidRPr="00212767">
        <w:rPr>
          <w:rFonts w:ascii="Times New Roman" w:eastAsia="Times New Roman" w:hAnsi="Times New Roman" w:cs="Times New Roman"/>
          <w:color w:val="000000"/>
          <w:sz w:val="24"/>
          <w:szCs w:val="24"/>
          <w:lang w:eastAsia="ru-RU"/>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1598D604" w14:textId="77777777" w:rsidR="0009763E" w:rsidRPr="000E5798" w:rsidRDefault="00383CED" w:rsidP="0009763E">
      <w:pPr>
        <w:spacing w:after="11" w:line="360" w:lineRule="auto"/>
        <w:ind w:left="-284" w:right="388"/>
        <w:jc w:val="both"/>
        <w:rPr>
          <w:rFonts w:ascii="Times New Roman" w:eastAsia="Times New Roman" w:hAnsi="Times New Roman" w:cs="Times New Roman"/>
          <w:b/>
          <w:color w:val="000000"/>
          <w:sz w:val="24"/>
          <w:szCs w:val="24"/>
          <w:lang w:eastAsia="ru-RU"/>
        </w:rPr>
      </w:pPr>
      <w:r w:rsidRPr="000E5798">
        <w:rPr>
          <w:rFonts w:ascii="Times New Roman" w:eastAsia="Times New Roman" w:hAnsi="Times New Roman" w:cs="Times New Roman"/>
          <w:b/>
          <w:color w:val="000000"/>
          <w:sz w:val="24"/>
          <w:szCs w:val="24"/>
          <w:lang w:eastAsia="ru-RU"/>
        </w:rPr>
        <w:t>Предметные результаты по учебному предмету «Иностранный язык»</w:t>
      </w:r>
    </w:p>
    <w:p w14:paraId="23571965" w14:textId="77777777" w:rsidR="00383CED" w:rsidRPr="00383CED" w:rsidRDefault="00383CED" w:rsidP="0009763E">
      <w:pPr>
        <w:spacing w:after="11" w:line="360" w:lineRule="auto"/>
        <w:ind w:left="-284" w:right="38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Предметные результаты по английс</w:t>
      </w:r>
      <w:r>
        <w:rPr>
          <w:rFonts w:ascii="Times New Roman" w:eastAsia="Times New Roman" w:hAnsi="Times New Roman" w:cs="Times New Roman"/>
          <w:color w:val="000000"/>
          <w:sz w:val="24"/>
          <w:lang w:eastAsia="ru-RU"/>
        </w:rPr>
        <w:t>кому языку</w:t>
      </w:r>
      <w:r w:rsidRPr="00383CED">
        <w:rPr>
          <w:rFonts w:ascii="Times New Roman" w:eastAsia="Times New Roman" w:hAnsi="Times New Roman" w:cs="Times New Roman"/>
          <w:color w:val="000000"/>
          <w:sz w:val="24"/>
          <w:lang w:eastAsia="ru-RU"/>
        </w:rPr>
        <w:t xml:space="preserve"> ориентированы на применение знаний, умений и навыков в учебных ситуациях и реальных жизненных условиях, </w:t>
      </w:r>
      <w:r w:rsidRPr="003A1EFE">
        <w:rPr>
          <w:rFonts w:ascii="Times New Roman" w:eastAsia="Times New Roman" w:hAnsi="Times New Roman" w:cs="Times New Roman"/>
          <w:b/>
          <w:color w:val="000000"/>
          <w:sz w:val="24"/>
          <w:lang w:eastAsia="ru-RU"/>
        </w:rPr>
        <w:t>должны отражать</w:t>
      </w:r>
      <w:r w:rsidRPr="00383CED">
        <w:rPr>
          <w:rFonts w:ascii="Times New Roman" w:eastAsia="Times New Roman" w:hAnsi="Times New Roman" w:cs="Times New Roman"/>
          <w:color w:val="000000"/>
          <w:sz w:val="24"/>
          <w:lang w:eastAsia="ru-RU"/>
        </w:rPr>
        <w:t xml:space="preserve"> сформированность иноязычной коммуникативной компетенции на уровне, превышающем пороговый, достаточном для делового обще</w:t>
      </w:r>
      <w:r w:rsidR="0009763E">
        <w:rPr>
          <w:rFonts w:ascii="Times New Roman" w:eastAsia="Times New Roman" w:hAnsi="Times New Roman" w:cs="Times New Roman"/>
          <w:color w:val="000000"/>
          <w:sz w:val="24"/>
          <w:lang w:eastAsia="ru-RU"/>
        </w:rPr>
        <w:t>ния,</w:t>
      </w:r>
      <w:r w:rsidRPr="00383CED">
        <w:rPr>
          <w:rFonts w:ascii="Times New Roman" w:eastAsia="Times New Roman" w:hAnsi="Times New Roman" w:cs="Times New Roman"/>
          <w:color w:val="000000"/>
          <w:sz w:val="24"/>
          <w:lang w:eastAsia="ru-RU"/>
        </w:rPr>
        <w:t xml:space="preserve"> в совокупности её составляющих – речевой, языковой, социокультурной, ко</w:t>
      </w:r>
      <w:r w:rsidR="0009763E">
        <w:rPr>
          <w:rFonts w:ascii="Times New Roman" w:eastAsia="Times New Roman" w:hAnsi="Times New Roman" w:cs="Times New Roman"/>
          <w:color w:val="000000"/>
          <w:sz w:val="24"/>
          <w:lang w:eastAsia="ru-RU"/>
        </w:rPr>
        <w:t xml:space="preserve">мпенсаторной и метапредметной. </w:t>
      </w:r>
    </w:p>
    <w:p w14:paraId="5F75FC2D" w14:textId="77777777" w:rsidR="00383CED" w:rsidRPr="00383CED" w:rsidRDefault="00383CED" w:rsidP="0009763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К концу </w:t>
      </w:r>
      <w:r w:rsidR="000E5798">
        <w:rPr>
          <w:rFonts w:ascii="Times New Roman" w:eastAsia="Times New Roman" w:hAnsi="Times New Roman" w:cs="Times New Roman"/>
          <w:b/>
          <w:i/>
          <w:color w:val="000000"/>
          <w:sz w:val="24"/>
          <w:lang w:eastAsia="ru-RU"/>
        </w:rPr>
        <w:t>10</w:t>
      </w:r>
      <w:r w:rsidRPr="00383CED">
        <w:rPr>
          <w:rFonts w:ascii="Times New Roman" w:eastAsia="Times New Roman" w:hAnsi="Times New Roman" w:cs="Times New Roman"/>
          <w:b/>
          <w:i/>
          <w:color w:val="000000"/>
          <w:sz w:val="24"/>
          <w:lang w:eastAsia="ru-RU"/>
        </w:rPr>
        <w:t xml:space="preserve"> класса</w:t>
      </w:r>
      <w:r w:rsidRPr="00383CED">
        <w:rPr>
          <w:rFonts w:ascii="Times New Roman" w:eastAsia="Times New Roman" w:hAnsi="Times New Roman" w:cs="Times New Roman"/>
          <w:color w:val="000000"/>
          <w:sz w:val="24"/>
          <w:lang w:eastAsia="ru-RU"/>
        </w:rPr>
        <w:t xml:space="preserve"> обучающийся научится: </w:t>
      </w:r>
    </w:p>
    <w:p w14:paraId="4C5824EF" w14:textId="77777777" w:rsidR="00383CED" w:rsidRPr="00383CED" w:rsidRDefault="00383CED" w:rsidP="0009763E">
      <w:pPr>
        <w:spacing w:after="11" w:line="360" w:lineRule="auto"/>
        <w:ind w:left="-284" w:right="359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1) владеть основными видами речевой деятельности: </w:t>
      </w:r>
      <w:r w:rsidRPr="00383CED">
        <w:rPr>
          <w:rFonts w:ascii="Times New Roman" w:eastAsia="Times New Roman" w:hAnsi="Times New Roman" w:cs="Times New Roman"/>
          <w:i/>
          <w:color w:val="000000"/>
          <w:sz w:val="24"/>
          <w:lang w:eastAsia="ru-RU"/>
        </w:rPr>
        <w:t>говорение</w:t>
      </w:r>
      <w:r w:rsidRPr="00383CED">
        <w:rPr>
          <w:rFonts w:ascii="Times New Roman" w:eastAsia="Times New Roman" w:hAnsi="Times New Roman" w:cs="Times New Roman"/>
          <w:color w:val="000000"/>
          <w:sz w:val="24"/>
          <w:lang w:eastAsia="ru-RU"/>
        </w:rPr>
        <w:t xml:space="preserve">: </w:t>
      </w:r>
    </w:p>
    <w:p w14:paraId="6C8DD5D0" w14:textId="77777777" w:rsidR="00383CED" w:rsidRPr="00383CED" w:rsidRDefault="00383CED" w:rsidP="0009763E">
      <w:pPr>
        <w:spacing w:after="11" w:line="360" w:lineRule="auto"/>
        <w:ind w:left="-284" w:right="383"/>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w:t>
      </w:r>
    </w:p>
    <w:p w14:paraId="18508979" w14:textId="77777777" w:rsidR="00383CED" w:rsidRPr="00383CED" w:rsidRDefault="00383CED" w:rsidP="0009763E">
      <w:p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
    <w:p w14:paraId="64B692A3" w14:textId="77777777" w:rsidR="00383CED" w:rsidRPr="00383CED" w:rsidRDefault="00383CED" w:rsidP="0009763E">
      <w:pPr>
        <w:spacing w:after="11" w:line="360" w:lineRule="auto"/>
        <w:ind w:left="-284" w:right="38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аудирование:</w:t>
      </w:r>
      <w:r w:rsidRPr="00383CED">
        <w:rPr>
          <w:rFonts w:ascii="Times New Roman" w:eastAsia="Times New Roman" w:hAnsi="Times New Roman" w:cs="Times New Roman"/>
          <w:color w:val="000000"/>
          <w:sz w:val="24"/>
          <w:lang w:eastAsia="ru-RU"/>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w:t>
      </w:r>
      <w:r w:rsidR="003A1EFE" w:rsidRPr="00383CED">
        <w:rPr>
          <w:rFonts w:ascii="Times New Roman" w:eastAsia="Times New Roman" w:hAnsi="Times New Roman" w:cs="Times New Roman"/>
          <w:color w:val="000000"/>
          <w:sz w:val="24"/>
          <w:lang w:eastAsia="ru-RU"/>
        </w:rPr>
        <w:t>содержания, с</w:t>
      </w:r>
      <w:r w:rsidRPr="00383CED">
        <w:rPr>
          <w:rFonts w:ascii="Times New Roman" w:eastAsia="Times New Roman" w:hAnsi="Times New Roman" w:cs="Times New Roman"/>
          <w:color w:val="000000"/>
          <w:sz w:val="24"/>
          <w:lang w:eastAsia="ru-RU"/>
        </w:rPr>
        <w:t xml:space="preserve"> пониманием нужной/интересующей/запрашиваемой информации; с полным пониманием (время звучания текста/текстов для аудирования – до 3 минут); </w:t>
      </w:r>
    </w:p>
    <w:p w14:paraId="4B247372" w14:textId="77777777" w:rsidR="00383CED" w:rsidRPr="00383CED" w:rsidRDefault="00383CED" w:rsidP="0009763E">
      <w:pPr>
        <w:spacing w:after="11" w:line="360" w:lineRule="auto"/>
        <w:ind w:left="-284" w:right="35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rsidRPr="00383CED">
        <w:rPr>
          <w:rFonts w:ascii="Times New Roman" w:eastAsia="Times New Roman" w:hAnsi="Times New Roman" w:cs="Times New Roman"/>
          <w:color w:val="000000"/>
          <w:sz w:val="24"/>
          <w:lang w:eastAsia="ru-RU"/>
        </w:rPr>
        <w:lastRenderedPageBreak/>
        <w:t>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w:t>
      </w:r>
      <w:r w:rsidR="00536895">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eastAsia="ru-RU"/>
        </w:rPr>
        <w:t>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w:t>
      </w:r>
      <w:r w:rsidR="000E5798">
        <w:rPr>
          <w:rFonts w:ascii="Times New Roman" w:eastAsia="Times New Roman" w:hAnsi="Times New Roman" w:cs="Times New Roman"/>
          <w:color w:val="000000"/>
          <w:sz w:val="24"/>
          <w:lang w:eastAsia="ru-RU"/>
        </w:rPr>
        <w:t xml:space="preserve">едставленную в них информацию; </w:t>
      </w:r>
      <w:r w:rsidRPr="00383CED">
        <w:rPr>
          <w:rFonts w:ascii="Times New Roman" w:eastAsia="Times New Roman" w:hAnsi="Times New Roman" w:cs="Times New Roman"/>
          <w:color w:val="000000"/>
          <w:sz w:val="31"/>
          <w:vertAlign w:val="superscript"/>
          <w:lang w:eastAsia="ru-RU"/>
        </w:rPr>
        <w:t xml:space="preserve"> </w:t>
      </w:r>
      <w:r w:rsidRPr="00383CED">
        <w:rPr>
          <w:rFonts w:ascii="Times New Roman" w:eastAsia="Times New Roman" w:hAnsi="Times New Roman" w:cs="Times New Roman"/>
          <w:i/>
          <w:color w:val="000000"/>
          <w:sz w:val="24"/>
          <w:lang w:eastAsia="ru-RU"/>
        </w:rPr>
        <w:t>письменная речь:</w:t>
      </w:r>
    </w:p>
    <w:p w14:paraId="506DBC66" w14:textId="77777777" w:rsidR="00383CED" w:rsidRPr="00383CED" w:rsidRDefault="00383CED" w:rsidP="0009763E">
      <w:p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w:t>
      </w:r>
    </w:p>
    <w:p w14:paraId="1CE162AF" w14:textId="77777777" w:rsidR="00383CED" w:rsidRPr="00383CED" w:rsidRDefault="00383CED" w:rsidP="0009763E">
      <w:p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0D938DF2" w14:textId="77777777" w:rsidR="0018794F" w:rsidRDefault="00383CED" w:rsidP="0009763E">
      <w:pPr>
        <w:spacing w:after="11" w:line="360" w:lineRule="auto"/>
        <w:ind w:left="-284" w:right="38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70B9437E" w14:textId="77777777" w:rsidR="00383CED" w:rsidRPr="00383CED" w:rsidRDefault="00383CED" w:rsidP="0009763E">
      <w:pPr>
        <w:spacing w:after="11" w:line="360" w:lineRule="auto"/>
        <w:ind w:left="-284" w:right="38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 2) владеть фонетическими навыками: </w:t>
      </w:r>
    </w:p>
    <w:p w14:paraId="0E5F3D06" w14:textId="77777777" w:rsidR="00383CED" w:rsidRPr="00383CED" w:rsidRDefault="00383CED" w:rsidP="003A1EFE">
      <w:pPr>
        <w:spacing w:after="11" w:line="360" w:lineRule="auto"/>
        <w:ind w:left="-284" w:right="382"/>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w:t>
      </w:r>
      <w:r w:rsidR="001D1A45" w:rsidRPr="00383CED">
        <w:rPr>
          <w:rFonts w:ascii="Times New Roman" w:eastAsia="Times New Roman" w:hAnsi="Times New Roman" w:cs="Times New Roman"/>
          <w:color w:val="000000"/>
          <w:sz w:val="24"/>
          <w:lang w:eastAsia="ru-RU"/>
        </w:rPr>
        <w:t>чтения и</w:t>
      </w:r>
      <w:r w:rsidRPr="00383CED">
        <w:rPr>
          <w:rFonts w:ascii="Times New Roman" w:eastAsia="Times New Roman" w:hAnsi="Times New Roman" w:cs="Times New Roman"/>
          <w:color w:val="000000"/>
          <w:sz w:val="24"/>
          <w:lang w:eastAsia="ru-RU"/>
        </w:rPr>
        <w:t xml:space="preserve"> соответствующей интонацией, демонстрируя понимание содержания текста; </w:t>
      </w:r>
    </w:p>
    <w:p w14:paraId="76B4D995" w14:textId="77777777"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орфографическими навыками: правильно писать изученные слова; </w:t>
      </w:r>
    </w:p>
    <w:p w14:paraId="130C1122" w14:textId="77777777" w:rsidR="00383CED" w:rsidRPr="00383CED" w:rsidRDefault="00383CED" w:rsidP="003A1EFE">
      <w:pPr>
        <w:spacing w:after="11" w:line="360" w:lineRule="auto"/>
        <w:ind w:left="-284" w:right="38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w:t>
      </w:r>
      <w:r w:rsidRPr="00383CED">
        <w:rPr>
          <w:rFonts w:ascii="Times New Roman" w:eastAsia="Times New Roman" w:hAnsi="Times New Roman" w:cs="Times New Roman"/>
          <w:color w:val="000000"/>
          <w:sz w:val="24"/>
          <w:lang w:eastAsia="ru-RU"/>
        </w:rPr>
        <w:lastRenderedPageBreak/>
        <w:t xml:space="preserve">пунктуационно правильно оформлять электронное сообщение личного характера, официальное (деловое) письмо, в том числе электронное; </w:t>
      </w:r>
    </w:p>
    <w:p w14:paraId="50F9FD53" w14:textId="77777777" w:rsidR="00383CED" w:rsidRPr="00383CED" w:rsidRDefault="00383CED" w:rsidP="003A1EFE">
      <w:p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217826EE" w14:textId="77777777" w:rsidR="0018794F" w:rsidRDefault="00383CED" w:rsidP="0018794F">
      <w:pPr>
        <w:spacing w:after="11" w:line="360" w:lineRule="auto"/>
        <w:ind w:left="-284" w:right="35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383CED">
        <w:rPr>
          <w:rFonts w:ascii="Times New Roman" w:eastAsia="Times New Roman" w:hAnsi="Times New Roman" w:cs="Times New Roman"/>
          <w:color w:val="000000"/>
          <w:sz w:val="24"/>
          <w:lang w:eastAsia="ru-RU"/>
        </w:rPr>
        <w:t>dis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mis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over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under</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ise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ize</w:t>
      </w:r>
      <w:proofErr w:type="spellEnd"/>
      <w:r w:rsidRPr="00383CED">
        <w:rPr>
          <w:rFonts w:ascii="Times New Roman" w:eastAsia="Times New Roman" w:hAnsi="Times New Roman" w:cs="Times New Roman"/>
          <w:color w:val="000000"/>
          <w:sz w:val="24"/>
          <w:lang w:eastAsia="ru-RU"/>
        </w:rPr>
        <w:t xml:space="preserve">; имена существительные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и суффиксов </w:t>
      </w:r>
      <w:proofErr w:type="spellStart"/>
      <w:r w:rsidRPr="00383CED">
        <w:rPr>
          <w:rFonts w:ascii="Times New Roman" w:eastAsia="Times New Roman" w:hAnsi="Times New Roman" w:cs="Times New Roman"/>
          <w:color w:val="000000"/>
          <w:sz w:val="24"/>
          <w:lang w:eastAsia="ru-RU"/>
        </w:rPr>
        <w:t>ance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ence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er</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or</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ing</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ist</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ity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ment</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ness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sion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tion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ship</w:t>
      </w:r>
      <w:proofErr w:type="spellEnd"/>
      <w:r w:rsidRPr="00383CED">
        <w:rPr>
          <w:rFonts w:ascii="Times New Roman" w:eastAsia="Times New Roman" w:hAnsi="Times New Roman" w:cs="Times New Roman"/>
          <w:color w:val="000000"/>
          <w:sz w:val="24"/>
          <w:lang w:eastAsia="ru-RU"/>
        </w:rPr>
        <w:t xml:space="preserve">; имена прилагательные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inter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non</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able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ible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al</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ed</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ese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ful</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ian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an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ing</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ish</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ive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less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ly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ous</w:t>
      </w:r>
      <w:proofErr w:type="spellEnd"/>
      <w:r w:rsidRPr="00383CED">
        <w:rPr>
          <w:rFonts w:ascii="Times New Roman" w:eastAsia="Times New Roman" w:hAnsi="Times New Roman" w:cs="Times New Roman"/>
          <w:color w:val="000000"/>
          <w:sz w:val="24"/>
          <w:lang w:eastAsia="ru-RU"/>
        </w:rPr>
        <w:t xml:space="preserve">, -y; наречия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и суффикса -</w:t>
      </w:r>
      <w:proofErr w:type="spellStart"/>
      <w:r w:rsidRPr="00383CED">
        <w:rPr>
          <w:rFonts w:ascii="Times New Roman" w:eastAsia="Times New Roman" w:hAnsi="Times New Roman" w:cs="Times New Roman"/>
          <w:color w:val="000000"/>
          <w:sz w:val="24"/>
          <w:lang w:eastAsia="ru-RU"/>
        </w:rPr>
        <w:t>ly</w:t>
      </w:r>
      <w:proofErr w:type="spellEnd"/>
      <w:r w:rsidRPr="00383CED">
        <w:rPr>
          <w:rFonts w:ascii="Times New Roman" w:eastAsia="Times New Roman" w:hAnsi="Times New Roman" w:cs="Times New Roman"/>
          <w:color w:val="000000"/>
          <w:sz w:val="24"/>
          <w:lang w:eastAsia="ru-RU"/>
        </w:rPr>
        <w:t>; числительные  при помощи суффиксов -</w:t>
      </w:r>
      <w:proofErr w:type="spellStart"/>
      <w:r w:rsidRPr="00383CED">
        <w:rPr>
          <w:rFonts w:ascii="Times New Roman" w:eastAsia="Times New Roman" w:hAnsi="Times New Roman" w:cs="Times New Roman"/>
          <w:color w:val="000000"/>
          <w:sz w:val="24"/>
          <w:lang w:eastAsia="ru-RU"/>
        </w:rPr>
        <w:t>teen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ty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th</w:t>
      </w:r>
      <w:proofErr w:type="spellEnd"/>
      <w:r w:rsidRPr="00383CED">
        <w:rPr>
          <w:rFonts w:ascii="Times New Roman" w:eastAsia="Times New Roman" w:hAnsi="Times New Roman" w:cs="Times New Roman"/>
          <w:color w:val="000000"/>
          <w:sz w:val="24"/>
          <w:lang w:eastAsia="ru-RU"/>
        </w:rPr>
        <w:t>); с использованием словосложения (сложные существительные путём соединения основ существительных (</w:t>
      </w:r>
      <w:proofErr w:type="spellStart"/>
      <w:r w:rsidRPr="00383CED">
        <w:rPr>
          <w:rFonts w:ascii="Times New Roman" w:eastAsia="Times New Roman" w:hAnsi="Times New Roman" w:cs="Times New Roman"/>
          <w:color w:val="000000"/>
          <w:sz w:val="24"/>
          <w:lang w:eastAsia="ru-RU"/>
        </w:rPr>
        <w:t>football</w:t>
      </w:r>
      <w:proofErr w:type="spellEnd"/>
      <w:r w:rsidRPr="00383CED">
        <w:rPr>
          <w:rFonts w:ascii="Times New Roman" w:eastAsia="Times New Roman" w:hAnsi="Times New Roman" w:cs="Times New Roman"/>
          <w:color w:val="000000"/>
          <w:sz w:val="24"/>
          <w:lang w:eastAsia="ru-RU"/>
        </w:rPr>
        <w:t>); сложные существительные путём соединения основы прилагательного с основой существительного (</w:t>
      </w:r>
      <w:proofErr w:type="spellStart"/>
      <w:r w:rsidRPr="00383CED">
        <w:rPr>
          <w:rFonts w:ascii="Times New Roman" w:eastAsia="Times New Roman" w:hAnsi="Times New Roman" w:cs="Times New Roman"/>
          <w:color w:val="000000"/>
          <w:sz w:val="24"/>
          <w:lang w:eastAsia="ru-RU"/>
        </w:rPr>
        <w:t>bluebell</w:t>
      </w:r>
      <w:proofErr w:type="spellEnd"/>
      <w:r w:rsidRPr="00383CED">
        <w:rPr>
          <w:rFonts w:ascii="Times New Roman" w:eastAsia="Times New Roman" w:hAnsi="Times New Roman" w:cs="Times New Roman"/>
          <w:color w:val="000000"/>
          <w:sz w:val="24"/>
          <w:lang w:eastAsia="ru-RU"/>
        </w:rPr>
        <w:t xml:space="preserve">); сложные существительные путём соединения основ существительных с предлогом </w:t>
      </w:r>
      <w:r w:rsidR="0018794F">
        <w:rPr>
          <w:rFonts w:ascii="Times New Roman" w:eastAsia="Times New Roman" w:hAnsi="Times New Roman" w:cs="Times New Roman"/>
          <w:color w:val="000000"/>
          <w:sz w:val="24"/>
          <w:lang w:eastAsia="ru-RU"/>
        </w:rPr>
        <w:t>(</w:t>
      </w:r>
      <w:proofErr w:type="spellStart"/>
      <w:r w:rsidR="0018794F">
        <w:rPr>
          <w:rFonts w:ascii="Times New Roman" w:eastAsia="Times New Roman" w:hAnsi="Times New Roman" w:cs="Times New Roman"/>
          <w:color w:val="000000"/>
          <w:sz w:val="24"/>
          <w:lang w:eastAsia="ru-RU"/>
        </w:rPr>
        <w:t>father-in-law</w:t>
      </w:r>
      <w:proofErr w:type="spellEnd"/>
      <w:r w:rsidR="0018794F">
        <w:rPr>
          <w:rFonts w:ascii="Times New Roman" w:eastAsia="Times New Roman" w:hAnsi="Times New Roman" w:cs="Times New Roman"/>
          <w:color w:val="000000"/>
          <w:sz w:val="24"/>
          <w:lang w:eastAsia="ru-RU"/>
        </w:rPr>
        <w:t xml:space="preserve">); </w:t>
      </w:r>
      <w:r w:rsidR="0018794F">
        <w:rPr>
          <w:rFonts w:ascii="Times New Roman" w:eastAsia="Times New Roman" w:hAnsi="Times New Roman" w:cs="Times New Roman"/>
          <w:color w:val="000000"/>
          <w:sz w:val="24"/>
          <w:lang w:eastAsia="ru-RU"/>
        </w:rPr>
        <w:tab/>
      </w:r>
      <w:proofErr w:type="spellStart"/>
      <w:r w:rsidR="0018794F">
        <w:rPr>
          <w:rFonts w:ascii="Times New Roman" w:eastAsia="Times New Roman" w:hAnsi="Times New Roman" w:cs="Times New Roman"/>
          <w:color w:val="000000"/>
          <w:sz w:val="24"/>
          <w:lang w:eastAsia="ru-RU"/>
        </w:rPr>
        <w:t>сложныеприлагательные</w:t>
      </w:r>
      <w:proofErr w:type="spellEnd"/>
    </w:p>
    <w:p w14:paraId="197A40C5" w14:textId="77777777" w:rsidR="00383CED" w:rsidRPr="00383CED" w:rsidRDefault="0018794F" w:rsidP="00B847BD">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путём </w:t>
      </w:r>
      <w:r w:rsidRPr="00383CED">
        <w:rPr>
          <w:rFonts w:ascii="Times New Roman" w:eastAsia="Times New Roman" w:hAnsi="Times New Roman" w:cs="Times New Roman"/>
          <w:color w:val="000000"/>
          <w:sz w:val="24"/>
          <w:lang w:eastAsia="ru-RU"/>
        </w:rPr>
        <w:tab/>
        <w:t xml:space="preserve">соединения </w:t>
      </w:r>
      <w:r w:rsidRPr="00383CED">
        <w:rPr>
          <w:rFonts w:ascii="Times New Roman" w:eastAsia="Times New Roman" w:hAnsi="Times New Roman" w:cs="Times New Roman"/>
          <w:color w:val="000000"/>
          <w:sz w:val="24"/>
          <w:lang w:eastAsia="ru-RU"/>
        </w:rPr>
        <w:tab/>
      </w:r>
      <w:proofErr w:type="spellStart"/>
      <w:r w:rsidRPr="00383CED">
        <w:rPr>
          <w:rFonts w:ascii="Times New Roman" w:eastAsia="Times New Roman" w:hAnsi="Times New Roman" w:cs="Times New Roman"/>
          <w:color w:val="000000"/>
          <w:sz w:val="24"/>
          <w:lang w:eastAsia="ru-RU"/>
        </w:rPr>
        <w:t>основыприлагательного</w:t>
      </w:r>
      <w:proofErr w:type="spellEnd"/>
      <w:r w:rsidRPr="00383CED">
        <w:rPr>
          <w:rFonts w:ascii="Times New Roman" w:eastAsia="Times New Roman" w:hAnsi="Times New Roman" w:cs="Times New Roman"/>
          <w:color w:val="000000"/>
          <w:sz w:val="24"/>
          <w:lang w:eastAsia="ru-RU"/>
        </w:rPr>
        <w:t>/числительного с основой существительного  с добавлением суффикса -</w:t>
      </w:r>
      <w:proofErr w:type="spellStart"/>
      <w:r w:rsidRPr="00383CED">
        <w:rPr>
          <w:rFonts w:ascii="Times New Roman" w:eastAsia="Times New Roman" w:hAnsi="Times New Roman" w:cs="Times New Roman"/>
          <w:color w:val="000000"/>
          <w:sz w:val="24"/>
          <w:lang w:eastAsia="ru-RU"/>
        </w:rPr>
        <w:t>ed</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blueeyed</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eight-legged</w:t>
      </w:r>
      <w:proofErr w:type="spellEnd"/>
      <w:r w:rsidRPr="00383CED">
        <w:rPr>
          <w:rFonts w:ascii="Times New Roman" w:eastAsia="Times New Roman" w:hAnsi="Times New Roman" w:cs="Times New Roman"/>
          <w:color w:val="000000"/>
          <w:sz w:val="24"/>
          <w:lang w:eastAsia="ru-RU"/>
        </w:rPr>
        <w:t>); сложные прилагательные путём соединения наречия с основой причастия II (</w:t>
      </w:r>
      <w:proofErr w:type="spellStart"/>
      <w:r w:rsidRPr="00383CED">
        <w:rPr>
          <w:rFonts w:ascii="Times New Roman" w:eastAsia="Times New Roman" w:hAnsi="Times New Roman" w:cs="Times New Roman"/>
          <w:color w:val="000000"/>
          <w:sz w:val="24"/>
          <w:lang w:eastAsia="ru-RU"/>
        </w:rPr>
        <w:t>well-behaved</w:t>
      </w:r>
      <w:proofErr w:type="spellEnd"/>
      <w:r w:rsidRPr="00383CED">
        <w:rPr>
          <w:rFonts w:ascii="Times New Roman" w:eastAsia="Times New Roman" w:hAnsi="Times New Roman" w:cs="Times New Roman"/>
          <w:color w:val="000000"/>
          <w:sz w:val="24"/>
          <w:lang w:eastAsia="ru-RU"/>
        </w:rPr>
        <w:t>); сложные прилагательные путём соединения основы прилагательного с основой причастия I (</w:t>
      </w:r>
      <w:proofErr w:type="spellStart"/>
      <w:r w:rsidRPr="00383CED">
        <w:rPr>
          <w:rFonts w:ascii="Times New Roman" w:eastAsia="Times New Roman" w:hAnsi="Times New Roman" w:cs="Times New Roman"/>
          <w:color w:val="000000"/>
          <w:sz w:val="24"/>
          <w:lang w:eastAsia="ru-RU"/>
        </w:rPr>
        <w:t>nice-looking</w:t>
      </w:r>
      <w:proofErr w:type="spellEnd"/>
      <w:r w:rsidRPr="00383CED">
        <w:rPr>
          <w:rFonts w:ascii="Times New Roman" w:eastAsia="Times New Roman" w:hAnsi="Times New Roman" w:cs="Times New Roman"/>
          <w:color w:val="000000"/>
          <w:sz w:val="24"/>
          <w:lang w:eastAsia="ru-RU"/>
        </w:rPr>
        <w:t>);  с использованием конверсии (образование имён существительных  от неопределённых форм глаголов (</w:t>
      </w:r>
      <w:proofErr w:type="spellStart"/>
      <w:r w:rsidRPr="00383CED">
        <w:rPr>
          <w:rFonts w:ascii="Times New Roman" w:eastAsia="Times New Roman" w:hAnsi="Times New Roman" w:cs="Times New Roman"/>
          <w:color w:val="000000"/>
          <w:sz w:val="24"/>
          <w:lang w:eastAsia="ru-RU"/>
        </w:rPr>
        <w:t>to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run</w:t>
      </w:r>
      <w:proofErr w:type="spellEnd"/>
      <w:r w:rsidRPr="00383CED">
        <w:rPr>
          <w:rFonts w:ascii="Times New Roman" w:eastAsia="Times New Roman" w:hAnsi="Times New Roman" w:cs="Times New Roman"/>
          <w:color w:val="000000"/>
          <w:sz w:val="24"/>
          <w:lang w:eastAsia="ru-RU"/>
        </w:rPr>
        <w:t xml:space="preserve"> – a </w:t>
      </w:r>
      <w:proofErr w:type="spellStart"/>
      <w:r w:rsidRPr="00383CED">
        <w:rPr>
          <w:rFonts w:ascii="Times New Roman" w:eastAsia="Times New Roman" w:hAnsi="Times New Roman" w:cs="Times New Roman"/>
          <w:color w:val="000000"/>
          <w:sz w:val="24"/>
          <w:lang w:eastAsia="ru-RU"/>
        </w:rPr>
        <w:t>run</w:t>
      </w:r>
      <w:proofErr w:type="spellEnd"/>
      <w:r w:rsidRPr="00383CED">
        <w:rPr>
          <w:rFonts w:ascii="Times New Roman" w:eastAsia="Times New Roman" w:hAnsi="Times New Roman" w:cs="Times New Roman"/>
          <w:color w:val="000000"/>
          <w:sz w:val="24"/>
          <w:lang w:eastAsia="ru-RU"/>
        </w:rPr>
        <w:t>); имён существительных  от прилагательных (</w:t>
      </w:r>
      <w:proofErr w:type="spellStart"/>
      <w:r w:rsidRPr="00383CED">
        <w:rPr>
          <w:rFonts w:ascii="Times New Roman" w:eastAsia="Times New Roman" w:hAnsi="Times New Roman" w:cs="Times New Roman"/>
          <w:color w:val="000000"/>
          <w:sz w:val="24"/>
          <w:lang w:eastAsia="ru-RU"/>
        </w:rPr>
        <w:t>rich</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people</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the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rich</w:t>
      </w:r>
      <w:proofErr w:type="spellEnd"/>
      <w:r w:rsidRPr="00383CED">
        <w:rPr>
          <w:rFonts w:ascii="Times New Roman" w:eastAsia="Times New Roman" w:hAnsi="Times New Roman" w:cs="Times New Roman"/>
          <w:color w:val="000000"/>
          <w:sz w:val="24"/>
          <w:lang w:eastAsia="ru-RU"/>
        </w:rPr>
        <w:t xml:space="preserve">); глаголов от имён существительных   (a </w:t>
      </w:r>
      <w:proofErr w:type="spellStart"/>
      <w:r w:rsidRPr="00383CED">
        <w:rPr>
          <w:rFonts w:ascii="Times New Roman" w:eastAsia="Times New Roman" w:hAnsi="Times New Roman" w:cs="Times New Roman"/>
          <w:color w:val="000000"/>
          <w:sz w:val="24"/>
          <w:lang w:eastAsia="ru-RU"/>
        </w:rPr>
        <w:t>hand</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to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hand</w:t>
      </w:r>
      <w:proofErr w:type="spellEnd"/>
      <w:r w:rsidRPr="00383CED">
        <w:rPr>
          <w:rFonts w:ascii="Times New Roman" w:eastAsia="Times New Roman" w:hAnsi="Times New Roman" w:cs="Times New Roman"/>
          <w:color w:val="000000"/>
          <w:sz w:val="24"/>
          <w:lang w:eastAsia="ru-RU"/>
        </w:rPr>
        <w:t>); глаголов от имён прилагательных (</w:t>
      </w:r>
      <w:proofErr w:type="spellStart"/>
      <w:r w:rsidRPr="00383CED">
        <w:rPr>
          <w:rFonts w:ascii="Times New Roman" w:eastAsia="Times New Roman" w:hAnsi="Times New Roman" w:cs="Times New Roman"/>
          <w:color w:val="000000"/>
          <w:sz w:val="24"/>
          <w:lang w:eastAsia="ru-RU"/>
        </w:rPr>
        <w:t>cool</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to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cool</w:t>
      </w:r>
      <w:proofErr w:type="spellEnd"/>
      <w:r w:rsidRPr="00383CED">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31"/>
          <w:vertAlign w:val="subscript"/>
          <w:lang w:eastAsia="ru-RU"/>
        </w:rPr>
        <w:t xml:space="preserve">20 </w:t>
      </w:r>
      <w:r w:rsidR="00B847BD" w:rsidRPr="00383CED">
        <w:rPr>
          <w:rFonts w:ascii="Times New Roman" w:eastAsia="Times New Roman" w:hAnsi="Times New Roman" w:cs="Times New Roman"/>
          <w:color w:val="000000"/>
          <w:sz w:val="24"/>
          <w:lang w:eastAsia="ru-RU"/>
        </w:rPr>
        <w:t>распознавать и употреблять в устной и письменной речи имена прилагательные на -</w:t>
      </w:r>
      <w:proofErr w:type="spellStart"/>
      <w:r w:rsidR="00B847BD" w:rsidRPr="00383CED">
        <w:rPr>
          <w:rFonts w:ascii="Times New Roman" w:eastAsia="Times New Roman" w:hAnsi="Times New Roman" w:cs="Times New Roman"/>
          <w:color w:val="000000"/>
          <w:sz w:val="24"/>
          <w:lang w:eastAsia="ru-RU"/>
        </w:rPr>
        <w:t>ed</w:t>
      </w:r>
      <w:proofErr w:type="spellEnd"/>
      <w:r w:rsidR="00B847BD" w:rsidRPr="00383CED">
        <w:rPr>
          <w:rFonts w:ascii="Times New Roman" w:eastAsia="Times New Roman" w:hAnsi="Times New Roman" w:cs="Times New Roman"/>
          <w:color w:val="000000"/>
          <w:sz w:val="24"/>
          <w:lang w:eastAsia="ru-RU"/>
        </w:rPr>
        <w:t xml:space="preserve"> </w:t>
      </w:r>
      <w:r w:rsidR="00B847BD">
        <w:rPr>
          <w:rFonts w:ascii="Times New Roman" w:eastAsia="Times New Roman" w:hAnsi="Times New Roman" w:cs="Times New Roman"/>
          <w:color w:val="000000"/>
          <w:sz w:val="24"/>
          <w:lang w:eastAsia="ru-RU"/>
        </w:rPr>
        <w:t>и -</w:t>
      </w:r>
      <w:proofErr w:type="spellStart"/>
      <w:r w:rsidR="00B847BD">
        <w:rPr>
          <w:rFonts w:ascii="Times New Roman" w:eastAsia="Times New Roman" w:hAnsi="Times New Roman" w:cs="Times New Roman"/>
          <w:color w:val="000000"/>
          <w:sz w:val="24"/>
          <w:lang w:eastAsia="ru-RU"/>
        </w:rPr>
        <w:t>ing</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excited</w:t>
      </w:r>
      <w:proofErr w:type="spellEnd"/>
      <w:r w:rsidR="00B847BD">
        <w:rPr>
          <w:rFonts w:ascii="Times New Roman" w:eastAsia="Times New Roman" w:hAnsi="Times New Roman" w:cs="Times New Roman"/>
          <w:color w:val="000000"/>
          <w:sz w:val="24"/>
          <w:lang w:eastAsia="ru-RU"/>
        </w:rPr>
        <w:t xml:space="preserve"> – </w:t>
      </w:r>
      <w:proofErr w:type="spellStart"/>
      <w:r w:rsidR="00B847BD">
        <w:rPr>
          <w:rFonts w:ascii="Times New Roman" w:eastAsia="Times New Roman" w:hAnsi="Times New Roman" w:cs="Times New Roman"/>
          <w:color w:val="000000"/>
          <w:sz w:val="24"/>
          <w:lang w:eastAsia="ru-RU"/>
        </w:rPr>
        <w:t>exciting</w:t>
      </w:r>
      <w:proofErr w:type="spellEnd"/>
      <w:r w:rsidR="00B847BD">
        <w:rPr>
          <w:rFonts w:ascii="Times New Roman" w:eastAsia="Times New Roman" w:hAnsi="Times New Roman" w:cs="Times New Roman"/>
          <w:color w:val="000000"/>
          <w:sz w:val="24"/>
          <w:lang w:eastAsia="ru-RU"/>
        </w:rPr>
        <w:t xml:space="preserve">); </w:t>
      </w:r>
      <w:r w:rsidR="00383CED" w:rsidRPr="00383CED">
        <w:rPr>
          <w:rFonts w:ascii="Calibri" w:eastAsia="Calibri" w:hAnsi="Calibri" w:cs="Calibri"/>
          <w:color w:val="000000"/>
          <w:lang w:eastAsia="ru-RU"/>
        </w:rPr>
        <w:tab/>
      </w:r>
    </w:p>
    <w:p w14:paraId="021383E9" w14:textId="77777777" w:rsidR="00383CED" w:rsidRPr="00383CED" w:rsidRDefault="00383CED" w:rsidP="003A1EFE">
      <w:pPr>
        <w:spacing w:after="11" w:line="360" w:lineRule="auto"/>
        <w:ind w:left="-284" w:right="39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распознавать и употреблять </w:t>
      </w:r>
      <w:r w:rsidR="000E5798" w:rsidRPr="00383CED">
        <w:rPr>
          <w:rFonts w:ascii="Times New Roman" w:eastAsia="Times New Roman" w:hAnsi="Times New Roman" w:cs="Times New Roman"/>
          <w:color w:val="000000"/>
          <w:sz w:val="24"/>
          <w:lang w:eastAsia="ru-RU"/>
        </w:rPr>
        <w:t>в устной и письменной речи,</w:t>
      </w:r>
      <w:r w:rsidRPr="00383CED">
        <w:rPr>
          <w:rFonts w:ascii="Times New Roman" w:eastAsia="Times New Roman" w:hAnsi="Times New Roman" w:cs="Times New Roman"/>
          <w:color w:val="000000"/>
          <w:sz w:val="24"/>
          <w:lang w:eastAsia="ru-RU"/>
        </w:rPr>
        <w:t xml:space="preserve"> изученные многозначные лексические единицы, синонимы, антонимы, омонимы, интернациональные слова; наиболее частотные фразовые глаголы; </w:t>
      </w:r>
      <w:r w:rsidR="00B847BD" w:rsidRPr="00383CED">
        <w:rPr>
          <w:rFonts w:ascii="Times New Roman" w:eastAsia="Times New Roman" w:hAnsi="Times New Roman" w:cs="Times New Roman"/>
          <w:color w:val="000000"/>
          <w:sz w:val="24"/>
          <w:lang w:eastAsia="ru-RU"/>
        </w:rPr>
        <w:t>сокращения и</w:t>
      </w:r>
      <w:r w:rsidRPr="00383CED">
        <w:rPr>
          <w:rFonts w:ascii="Times New Roman" w:eastAsia="Times New Roman" w:hAnsi="Times New Roman" w:cs="Times New Roman"/>
          <w:color w:val="000000"/>
          <w:sz w:val="24"/>
          <w:lang w:eastAsia="ru-RU"/>
        </w:rPr>
        <w:t xml:space="preserve"> аббревиатуры; </w:t>
      </w:r>
    </w:p>
    <w:p w14:paraId="41B839EA" w14:textId="77777777"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14:paraId="5392AFA8" w14:textId="77777777" w:rsidR="00383CED" w:rsidRPr="00383CED" w:rsidRDefault="00383CED" w:rsidP="00D61E6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4) знать и понимать особенности структуры простых и сложных предложений и различных коммуникативных типов предложений английского языка; </w:t>
      </w:r>
      <w:r w:rsidR="00B847BD" w:rsidRPr="00383CED">
        <w:rPr>
          <w:rFonts w:ascii="Times New Roman" w:eastAsia="Times New Roman" w:hAnsi="Times New Roman" w:cs="Times New Roman"/>
          <w:color w:val="000000"/>
          <w:sz w:val="24"/>
          <w:lang w:eastAsia="ru-RU"/>
        </w:rPr>
        <w:t>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w:t>
      </w:r>
      <w:r w:rsidR="00B847BD">
        <w:rPr>
          <w:rFonts w:ascii="Times New Roman" w:eastAsia="Times New Roman" w:hAnsi="Times New Roman" w:cs="Times New Roman"/>
          <w:color w:val="000000"/>
          <w:sz w:val="24"/>
          <w:lang w:val="en-US" w:eastAsia="ru-RU"/>
        </w:rPr>
        <w:t>It</w:t>
      </w:r>
      <w:r w:rsidR="00B847BD">
        <w:rPr>
          <w:rFonts w:ascii="Times New Roman" w:eastAsia="Times New Roman" w:hAnsi="Times New Roman" w:cs="Times New Roman"/>
          <w:color w:val="000000"/>
          <w:sz w:val="24"/>
          <w:lang w:eastAsia="ru-RU"/>
        </w:rPr>
        <w:t>;</w:t>
      </w:r>
      <w:r w:rsidR="00B847BD" w:rsidRPr="00383CED">
        <w:rPr>
          <w:rFonts w:ascii="Times New Roman" w:eastAsia="Times New Roman" w:hAnsi="Times New Roman" w:cs="Times New Roman"/>
          <w:color w:val="000000"/>
          <w:sz w:val="24"/>
          <w:lang w:eastAsia="ru-RU"/>
        </w:rPr>
        <w:t>предло</w:t>
      </w:r>
      <w:r w:rsidR="00B847BD">
        <w:rPr>
          <w:rFonts w:ascii="Times New Roman" w:eastAsia="Times New Roman" w:hAnsi="Times New Roman" w:cs="Times New Roman"/>
          <w:color w:val="000000"/>
          <w:sz w:val="24"/>
          <w:lang w:eastAsia="ru-RU"/>
        </w:rPr>
        <w:t xml:space="preserve">жения с начальным </w:t>
      </w:r>
      <w:proofErr w:type="spellStart"/>
      <w:r w:rsidR="00B847BD">
        <w:rPr>
          <w:rFonts w:ascii="Times New Roman" w:eastAsia="Times New Roman" w:hAnsi="Times New Roman" w:cs="Times New Roman"/>
          <w:color w:val="000000"/>
          <w:sz w:val="24"/>
          <w:lang w:eastAsia="ru-RU"/>
        </w:rPr>
        <w:t>There</w:t>
      </w:r>
      <w:proofErr w:type="spellEnd"/>
      <w:r w:rsidR="00B847BD">
        <w:rPr>
          <w:rFonts w:ascii="Times New Roman" w:eastAsia="Times New Roman" w:hAnsi="Times New Roman" w:cs="Times New Roman"/>
          <w:color w:val="000000"/>
          <w:sz w:val="24"/>
          <w:lang w:eastAsia="ru-RU"/>
        </w:rPr>
        <w:t xml:space="preserve"> + </w:t>
      </w:r>
      <w:proofErr w:type="spellStart"/>
      <w:r w:rsidR="00B847BD">
        <w:rPr>
          <w:rFonts w:ascii="Times New Roman" w:eastAsia="Times New Roman" w:hAnsi="Times New Roman" w:cs="Times New Roman"/>
          <w:color w:val="000000"/>
          <w:sz w:val="24"/>
          <w:lang w:eastAsia="ru-RU"/>
        </w:rPr>
        <w:t>to</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be</w:t>
      </w:r>
      <w:r w:rsidR="00B847BD" w:rsidRPr="00383CED">
        <w:rPr>
          <w:rFonts w:ascii="Times New Roman" w:eastAsia="Times New Roman" w:hAnsi="Times New Roman" w:cs="Times New Roman"/>
          <w:color w:val="000000"/>
          <w:sz w:val="24"/>
          <w:lang w:eastAsia="ru-RU"/>
        </w:rPr>
        <w:t>предложения</w:t>
      </w:r>
      <w:proofErr w:type="spellEnd"/>
      <w:r w:rsidR="00B847BD" w:rsidRPr="00383CED">
        <w:rPr>
          <w:rFonts w:ascii="Times New Roman" w:eastAsia="Times New Roman" w:hAnsi="Times New Roman" w:cs="Times New Roman"/>
          <w:color w:val="000000"/>
          <w:sz w:val="24"/>
          <w:lang w:eastAsia="ru-RU"/>
        </w:rPr>
        <w:t xml:space="preserve"> с глагольными конструкциями, содержащими глаголы-связки  </w:t>
      </w:r>
      <w:proofErr w:type="spellStart"/>
      <w:r w:rsidR="00B847BD" w:rsidRPr="00383CED">
        <w:rPr>
          <w:rFonts w:ascii="Times New Roman" w:eastAsia="Times New Roman" w:hAnsi="Times New Roman" w:cs="Times New Roman"/>
          <w:color w:val="000000"/>
          <w:sz w:val="24"/>
          <w:lang w:eastAsia="ru-RU"/>
        </w:rPr>
        <w:t>to</w:t>
      </w:r>
      <w:proofErr w:type="spellEnd"/>
      <w:r w:rsidR="00B847BD" w:rsidRPr="00383CE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be</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to</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look</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to</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lastRenderedPageBreak/>
        <w:t>seem</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to</w:t>
      </w:r>
      <w:proofErr w:type="spellEnd"/>
      <w:r w:rsidR="00B847BD">
        <w:rPr>
          <w:rFonts w:ascii="Times New Roman" w:eastAsia="Times New Roman" w:hAnsi="Times New Roman" w:cs="Times New Roman"/>
          <w:color w:val="000000"/>
          <w:sz w:val="24"/>
          <w:lang w:eastAsia="ru-RU"/>
        </w:rPr>
        <w:t xml:space="preserve"> </w:t>
      </w:r>
      <w:proofErr w:type="spellStart"/>
      <w:r w:rsidR="00B847BD">
        <w:rPr>
          <w:rFonts w:ascii="Times New Roman" w:eastAsia="Times New Roman" w:hAnsi="Times New Roman" w:cs="Times New Roman"/>
          <w:color w:val="000000"/>
          <w:sz w:val="24"/>
          <w:lang w:eastAsia="ru-RU"/>
        </w:rPr>
        <w:t>feel</w:t>
      </w:r>
      <w:proofErr w:type="spellEnd"/>
      <w:r w:rsidR="00B847BD">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 xml:space="preserve">предложения </w:t>
      </w:r>
      <w:proofErr w:type="spellStart"/>
      <w:r w:rsidR="00D61E6E" w:rsidRPr="00383CED">
        <w:rPr>
          <w:rFonts w:ascii="Times New Roman" w:eastAsia="Times New Roman" w:hAnsi="Times New Roman" w:cs="Times New Roman"/>
          <w:color w:val="000000"/>
          <w:sz w:val="24"/>
          <w:lang w:eastAsia="ru-RU"/>
        </w:rPr>
        <w:t>cо</w:t>
      </w:r>
      <w:proofErr w:type="spellEnd"/>
      <w:r w:rsidR="00D61E6E" w:rsidRPr="00383CED">
        <w:rPr>
          <w:rFonts w:ascii="Times New Roman" w:eastAsia="Times New Roman" w:hAnsi="Times New Roman" w:cs="Times New Roman"/>
          <w:color w:val="000000"/>
          <w:sz w:val="24"/>
          <w:lang w:eastAsia="ru-RU"/>
        </w:rPr>
        <w:t xml:space="preserve"> сложным дополнением – </w:t>
      </w:r>
      <w:proofErr w:type="spellStart"/>
      <w:r w:rsidR="00D61E6E" w:rsidRPr="00383CED">
        <w:rPr>
          <w:rFonts w:ascii="Times New Roman" w:eastAsia="Times New Roman" w:hAnsi="Times New Roman" w:cs="Times New Roman"/>
          <w:color w:val="000000"/>
          <w:sz w:val="24"/>
          <w:lang w:eastAsia="ru-RU"/>
        </w:rPr>
        <w:t>Complex</w:t>
      </w:r>
      <w:proofErr w:type="spellEnd"/>
      <w:r w:rsidR="00D61E6E" w:rsidRPr="00383CED">
        <w:rPr>
          <w:rFonts w:ascii="Times New Roman" w:eastAsia="Times New Roman" w:hAnsi="Times New Roman" w:cs="Times New Roman"/>
          <w:color w:val="000000"/>
          <w:sz w:val="24"/>
          <w:lang w:eastAsia="ru-RU"/>
        </w:rPr>
        <w:t xml:space="preserve"> Object; сложносочинённые предложения с сочинительными союзами </w:t>
      </w:r>
      <w:proofErr w:type="spellStart"/>
      <w:r w:rsidR="00D61E6E" w:rsidRPr="00383CED">
        <w:rPr>
          <w:rFonts w:ascii="Times New Roman" w:eastAsia="Times New Roman" w:hAnsi="Times New Roman" w:cs="Times New Roman"/>
          <w:color w:val="000000"/>
          <w:sz w:val="24"/>
          <w:lang w:eastAsia="ru-RU"/>
        </w:rPr>
        <w:t>and</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but</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or</w:t>
      </w:r>
      <w:proofErr w:type="spellEnd"/>
      <w:r w:rsidR="00D61E6E" w:rsidRPr="00383CED">
        <w:rPr>
          <w:rFonts w:ascii="Times New Roman" w:eastAsia="Times New Roman" w:hAnsi="Times New Roman" w:cs="Times New Roman"/>
          <w:color w:val="000000"/>
          <w:sz w:val="24"/>
          <w:lang w:eastAsia="ru-RU"/>
        </w:rPr>
        <w:t xml:space="preserve">; сложноподчинённые предложения с союзами и союзными словами </w:t>
      </w:r>
      <w:proofErr w:type="spellStart"/>
      <w:r w:rsidR="00D61E6E" w:rsidRPr="00383CED">
        <w:rPr>
          <w:rFonts w:ascii="Times New Roman" w:eastAsia="Times New Roman" w:hAnsi="Times New Roman" w:cs="Times New Roman"/>
          <w:color w:val="000000"/>
          <w:sz w:val="24"/>
          <w:lang w:eastAsia="ru-RU"/>
        </w:rPr>
        <w:t>because</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if</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when</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where</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what</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why</w:t>
      </w:r>
      <w:proofErr w:type="spellEnd"/>
      <w:r w:rsidR="00D61E6E">
        <w:rPr>
          <w:rFonts w:ascii="Times New Roman" w:eastAsia="Times New Roman" w:hAnsi="Times New Roman" w:cs="Times New Roman"/>
          <w:color w:val="000000"/>
          <w:sz w:val="24"/>
          <w:lang w:eastAsia="ru-RU"/>
        </w:rPr>
        <w:t xml:space="preserve">, </w:t>
      </w:r>
      <w:proofErr w:type="spellStart"/>
      <w:r w:rsidR="00D61E6E">
        <w:rPr>
          <w:rFonts w:ascii="Times New Roman" w:eastAsia="Times New Roman" w:hAnsi="Times New Roman" w:cs="Times New Roman"/>
          <w:color w:val="000000"/>
          <w:sz w:val="24"/>
          <w:lang w:eastAsia="ru-RU"/>
        </w:rPr>
        <w:t>how</w:t>
      </w:r>
      <w:proofErr w:type="spellEnd"/>
      <w:r w:rsidR="00D61E6E">
        <w:rPr>
          <w:rFonts w:ascii="Times New Roman" w:eastAsia="Times New Roman" w:hAnsi="Times New Roman" w:cs="Times New Roman"/>
          <w:color w:val="000000"/>
          <w:sz w:val="24"/>
          <w:lang w:eastAsia="ru-RU"/>
        </w:rPr>
        <w:t>;</w:t>
      </w:r>
    </w:p>
    <w:p w14:paraId="3D69B538" w14:textId="77777777" w:rsidR="00D61E6E" w:rsidRPr="00383CED" w:rsidRDefault="00383CED" w:rsidP="00D61E6E">
      <w:pPr>
        <w:spacing w:after="11" w:line="360" w:lineRule="auto"/>
        <w:ind w:left="-284" w:right="39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сложноподчинённые предложения с определительными </w:t>
      </w:r>
      <w:r w:rsidR="00D61E6E" w:rsidRPr="00383CED">
        <w:rPr>
          <w:rFonts w:ascii="Times New Roman" w:eastAsia="Times New Roman" w:hAnsi="Times New Roman" w:cs="Times New Roman"/>
          <w:color w:val="000000"/>
          <w:sz w:val="24"/>
          <w:lang w:eastAsia="ru-RU"/>
        </w:rPr>
        <w:t>придаточными с</w:t>
      </w:r>
      <w:r w:rsidRPr="00383CED">
        <w:rPr>
          <w:rFonts w:ascii="Times New Roman" w:eastAsia="Times New Roman" w:hAnsi="Times New Roman" w:cs="Times New Roman"/>
          <w:color w:val="000000"/>
          <w:sz w:val="24"/>
          <w:lang w:eastAsia="ru-RU"/>
        </w:rPr>
        <w:t xml:space="preserve"> союзными словами </w:t>
      </w:r>
      <w:proofErr w:type="spellStart"/>
      <w:r w:rsidRPr="00383CED">
        <w:rPr>
          <w:rFonts w:ascii="Times New Roman" w:eastAsia="Times New Roman" w:hAnsi="Times New Roman" w:cs="Times New Roman"/>
          <w:color w:val="000000"/>
          <w:sz w:val="24"/>
          <w:lang w:eastAsia="ru-RU"/>
        </w:rPr>
        <w:t>who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which</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that</w:t>
      </w:r>
      <w:proofErr w:type="spellEnd"/>
      <w:r w:rsidRPr="00383CED">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 xml:space="preserve">сложноподчинённые предложения с союзными словами </w:t>
      </w:r>
      <w:proofErr w:type="spellStart"/>
      <w:r w:rsidR="00D61E6E" w:rsidRPr="00383CED">
        <w:rPr>
          <w:rFonts w:ascii="Times New Roman" w:eastAsia="Times New Roman" w:hAnsi="Times New Roman" w:cs="Times New Roman"/>
          <w:color w:val="000000"/>
          <w:sz w:val="24"/>
          <w:lang w:eastAsia="ru-RU"/>
        </w:rPr>
        <w:t>whoever</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whatever</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however</w:t>
      </w:r>
      <w:proofErr w:type="spellEnd"/>
      <w:r w:rsidR="00D61E6E" w:rsidRPr="00383CED">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whenever</w:t>
      </w:r>
      <w:proofErr w:type="spellEnd"/>
      <w:r w:rsidR="00D61E6E" w:rsidRPr="00383CED">
        <w:rPr>
          <w:rFonts w:ascii="Times New Roman" w:eastAsia="Times New Roman" w:hAnsi="Times New Roman" w:cs="Times New Roman"/>
          <w:color w:val="000000"/>
          <w:sz w:val="24"/>
          <w:lang w:eastAsia="ru-RU"/>
        </w:rPr>
        <w:t>; условные предложения с глаголами в изъявительном наклонении (</w:t>
      </w:r>
      <w:proofErr w:type="spellStart"/>
      <w:r w:rsidR="00D61E6E" w:rsidRPr="00383CED">
        <w:rPr>
          <w:rFonts w:ascii="Times New Roman" w:eastAsia="Times New Roman" w:hAnsi="Times New Roman" w:cs="Times New Roman"/>
          <w:color w:val="000000"/>
          <w:sz w:val="24"/>
          <w:lang w:eastAsia="ru-RU"/>
        </w:rPr>
        <w:t>Conditional</w:t>
      </w:r>
      <w:proofErr w:type="spellEnd"/>
      <w:r w:rsidR="00D61E6E" w:rsidRPr="00383CED">
        <w:rPr>
          <w:rFonts w:ascii="Times New Roman" w:eastAsia="Times New Roman" w:hAnsi="Times New Roman" w:cs="Times New Roman"/>
          <w:color w:val="000000"/>
          <w:sz w:val="24"/>
          <w:lang w:eastAsia="ru-RU"/>
        </w:rPr>
        <w:t xml:space="preserve"> 0, </w:t>
      </w:r>
      <w:proofErr w:type="spellStart"/>
      <w:r w:rsidR="00D61E6E" w:rsidRPr="00383CED">
        <w:rPr>
          <w:rFonts w:ascii="Times New Roman" w:eastAsia="Times New Roman" w:hAnsi="Times New Roman" w:cs="Times New Roman"/>
          <w:color w:val="000000"/>
          <w:sz w:val="24"/>
          <w:lang w:eastAsia="ru-RU"/>
        </w:rPr>
        <w:t>Conditional</w:t>
      </w:r>
      <w:proofErr w:type="spellEnd"/>
      <w:r w:rsidR="00D61E6E" w:rsidRPr="00383CED">
        <w:rPr>
          <w:rFonts w:ascii="Times New Roman" w:eastAsia="Times New Roman" w:hAnsi="Times New Roman" w:cs="Times New Roman"/>
          <w:color w:val="000000"/>
          <w:sz w:val="24"/>
          <w:lang w:eastAsia="ru-RU"/>
        </w:rPr>
        <w:t xml:space="preserve"> I) и с глаголами в сослагательном наклонении (</w:t>
      </w:r>
      <w:proofErr w:type="spellStart"/>
      <w:r w:rsidR="00D61E6E" w:rsidRPr="00383CED">
        <w:rPr>
          <w:rFonts w:ascii="Times New Roman" w:eastAsia="Times New Roman" w:hAnsi="Times New Roman" w:cs="Times New Roman"/>
          <w:color w:val="000000"/>
          <w:sz w:val="24"/>
          <w:lang w:eastAsia="ru-RU"/>
        </w:rPr>
        <w:t>Conditional</w:t>
      </w:r>
      <w:proofErr w:type="spellEnd"/>
      <w:r w:rsidR="00D61E6E" w:rsidRPr="00383CED">
        <w:rPr>
          <w:rFonts w:ascii="Times New Roman" w:eastAsia="Times New Roman" w:hAnsi="Times New Roman" w:cs="Times New Roman"/>
          <w:color w:val="000000"/>
          <w:sz w:val="24"/>
          <w:lang w:eastAsia="ru-RU"/>
        </w:rPr>
        <w:t xml:space="preserve"> II и </w:t>
      </w:r>
      <w:proofErr w:type="spellStart"/>
      <w:r w:rsidR="00D61E6E" w:rsidRPr="00383CED">
        <w:rPr>
          <w:rFonts w:ascii="Times New Roman" w:eastAsia="Times New Roman" w:hAnsi="Times New Roman" w:cs="Times New Roman"/>
          <w:color w:val="000000"/>
          <w:sz w:val="24"/>
          <w:lang w:eastAsia="ru-RU"/>
        </w:rPr>
        <w:t>Conditional</w:t>
      </w:r>
      <w:proofErr w:type="spellEnd"/>
      <w:r w:rsidR="00D61E6E" w:rsidRPr="00383CED">
        <w:rPr>
          <w:rFonts w:ascii="Times New Roman" w:eastAsia="Times New Roman" w:hAnsi="Times New Roman" w:cs="Times New Roman"/>
          <w:color w:val="000000"/>
          <w:sz w:val="24"/>
          <w:lang w:eastAsia="ru-RU"/>
        </w:rPr>
        <w:t xml:space="preserve"> III); </w:t>
      </w:r>
    </w:p>
    <w:p w14:paraId="1B5A027B" w14:textId="77777777" w:rsidR="00383CED" w:rsidRPr="000E5798" w:rsidRDefault="000E5798" w:rsidP="000E5798">
      <w:pPr>
        <w:spacing w:after="11" w:line="360" w:lineRule="auto"/>
        <w:ind w:left="-284" w:right="558"/>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инверсию</w:t>
      </w:r>
      <w:r w:rsidRPr="00F315A9">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конструкциями</w:t>
      </w:r>
      <w:r w:rsidR="00D61E6E" w:rsidRPr="00383CED">
        <w:rPr>
          <w:rFonts w:ascii="Times New Roman" w:eastAsia="Times New Roman" w:hAnsi="Times New Roman" w:cs="Times New Roman"/>
          <w:color w:val="000000"/>
          <w:sz w:val="24"/>
          <w:lang w:val="en-US" w:eastAsia="ru-RU"/>
        </w:rPr>
        <w:t xml:space="preserve"> hardly </w:t>
      </w:r>
      <w:r w:rsidR="00D61E6E" w:rsidRPr="00383CED">
        <w:rPr>
          <w:rFonts w:ascii="Times New Roman" w:eastAsia="Times New Roman" w:hAnsi="Times New Roman" w:cs="Times New Roman"/>
          <w:color w:val="000000"/>
          <w:sz w:val="24"/>
          <w:lang w:val="en-US" w:eastAsia="ru-RU"/>
        </w:rPr>
        <w:tab/>
        <w:t xml:space="preserve">(ever) </w:t>
      </w:r>
      <w:r w:rsidR="00D61E6E" w:rsidRPr="00383CED">
        <w:rPr>
          <w:rFonts w:ascii="Times New Roman" w:eastAsia="Times New Roman" w:hAnsi="Times New Roman" w:cs="Times New Roman"/>
          <w:color w:val="000000"/>
          <w:sz w:val="24"/>
          <w:lang w:val="en-US" w:eastAsia="ru-RU"/>
        </w:rPr>
        <w:tab/>
        <w:t xml:space="preserve">…when, </w:t>
      </w:r>
      <w:r w:rsidR="00D61E6E" w:rsidRPr="00383CED">
        <w:rPr>
          <w:rFonts w:ascii="Times New Roman" w:eastAsia="Times New Roman" w:hAnsi="Times New Roman" w:cs="Times New Roman"/>
          <w:color w:val="000000"/>
          <w:sz w:val="24"/>
          <w:lang w:val="en-US" w:eastAsia="ru-RU"/>
        </w:rPr>
        <w:tab/>
        <w:t xml:space="preserve">no </w:t>
      </w:r>
      <w:r w:rsidR="00D61E6E" w:rsidRPr="00383CED">
        <w:rPr>
          <w:rFonts w:ascii="Times New Roman" w:eastAsia="Times New Roman" w:hAnsi="Times New Roman" w:cs="Times New Roman"/>
          <w:color w:val="000000"/>
          <w:sz w:val="24"/>
          <w:lang w:val="en-US" w:eastAsia="ru-RU"/>
        </w:rPr>
        <w:tab/>
        <w:t xml:space="preserve">sooner </w:t>
      </w:r>
      <w:r w:rsidR="00D61E6E" w:rsidRPr="00383CED">
        <w:rPr>
          <w:rFonts w:ascii="Times New Roman" w:eastAsia="Times New Roman" w:hAnsi="Times New Roman" w:cs="Times New Roman"/>
          <w:color w:val="000000"/>
          <w:sz w:val="24"/>
          <w:lang w:val="en-US" w:eastAsia="ru-RU"/>
        </w:rPr>
        <w:tab/>
        <w:t xml:space="preserve">… </w:t>
      </w:r>
      <w:r w:rsidR="00D61E6E" w:rsidRPr="00383CED">
        <w:rPr>
          <w:rFonts w:ascii="Times New Roman" w:eastAsia="Times New Roman" w:hAnsi="Times New Roman" w:cs="Times New Roman"/>
          <w:color w:val="000000"/>
          <w:sz w:val="24"/>
          <w:lang w:val="en-US" w:eastAsia="ru-RU"/>
        </w:rPr>
        <w:tab/>
      </w:r>
      <w:r w:rsidR="00D61E6E">
        <w:rPr>
          <w:rFonts w:ascii="Times New Roman" w:eastAsia="Times New Roman" w:hAnsi="Times New Roman" w:cs="Times New Roman"/>
          <w:color w:val="000000"/>
          <w:sz w:val="24"/>
          <w:lang w:val="en-US" w:eastAsia="ru-RU"/>
        </w:rPr>
        <w:t>that</w:t>
      </w:r>
      <w:r w:rsidR="00D61E6E" w:rsidRPr="000E5798">
        <w:rPr>
          <w:rFonts w:ascii="Times New Roman" w:eastAsia="Times New Roman" w:hAnsi="Times New Roman" w:cs="Times New Roman"/>
          <w:color w:val="000000"/>
          <w:sz w:val="24"/>
          <w:lang w:eastAsia="ru-RU"/>
        </w:rPr>
        <w:t xml:space="preserve">, </w:t>
      </w:r>
      <w:r w:rsidR="00D61E6E" w:rsidRPr="000E5798">
        <w:rPr>
          <w:rFonts w:ascii="Times New Roman" w:eastAsia="Times New Roman" w:hAnsi="Times New Roman" w:cs="Times New Roman"/>
          <w:color w:val="000000"/>
          <w:sz w:val="24"/>
          <w:lang w:eastAsia="ru-RU"/>
        </w:rPr>
        <w:tab/>
      </w:r>
      <w:proofErr w:type="spellStart"/>
      <w:r w:rsidR="00D61E6E">
        <w:rPr>
          <w:rFonts w:ascii="Times New Roman" w:eastAsia="Times New Roman" w:hAnsi="Times New Roman" w:cs="Times New Roman"/>
          <w:color w:val="000000"/>
          <w:sz w:val="24"/>
          <w:lang w:val="en-US" w:eastAsia="ru-RU"/>
        </w:rPr>
        <w:t>if</w:t>
      </w:r>
      <w:r w:rsidR="00D61E6E" w:rsidRPr="003A1EFE">
        <w:rPr>
          <w:rFonts w:ascii="Times New Roman" w:eastAsia="Times New Roman" w:hAnsi="Times New Roman" w:cs="Times New Roman"/>
          <w:color w:val="000000"/>
          <w:sz w:val="24"/>
          <w:lang w:val="en-US" w:eastAsia="ru-RU"/>
        </w:rPr>
        <w:t>only</w:t>
      </w:r>
      <w:proofErr w:type="spellEnd"/>
      <w:r w:rsidRPr="000E5798">
        <w:rPr>
          <w:rFonts w:ascii="Times New Roman" w:eastAsia="Times New Roman" w:hAnsi="Times New Roman" w:cs="Times New Roman"/>
          <w:color w:val="000000"/>
          <w:sz w:val="24"/>
          <w:lang w:eastAsia="ru-RU"/>
        </w:rPr>
        <w:t xml:space="preserve"> …</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в</w:t>
      </w:r>
      <w:r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условных</w:t>
      </w:r>
      <w:r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предложениях</w:t>
      </w:r>
      <w:r w:rsidR="00D61E6E" w:rsidRPr="000E5798">
        <w:rPr>
          <w:rFonts w:ascii="Times New Roman" w:eastAsia="Times New Roman" w:hAnsi="Times New Roman" w:cs="Times New Roman"/>
          <w:color w:val="000000"/>
          <w:sz w:val="24"/>
          <w:lang w:eastAsia="ru-RU"/>
        </w:rPr>
        <w:t xml:space="preserve"> (</w:t>
      </w:r>
      <w:r w:rsidR="00D61E6E" w:rsidRPr="00D61E6E">
        <w:rPr>
          <w:rFonts w:ascii="Times New Roman" w:eastAsia="Times New Roman" w:hAnsi="Times New Roman" w:cs="Times New Roman"/>
          <w:color w:val="000000"/>
          <w:sz w:val="24"/>
          <w:lang w:val="en-US" w:eastAsia="ru-RU"/>
        </w:rPr>
        <w:t>If</w:t>
      </w:r>
      <w:r w:rsidR="00D61E6E" w:rsidRPr="000E5798">
        <w:rPr>
          <w:rFonts w:ascii="Times New Roman" w:eastAsia="Times New Roman" w:hAnsi="Times New Roman" w:cs="Times New Roman"/>
          <w:color w:val="000000"/>
          <w:sz w:val="24"/>
          <w:lang w:eastAsia="ru-RU"/>
        </w:rPr>
        <w:t xml:space="preserve">) … </w:t>
      </w:r>
      <w:proofErr w:type="spellStart"/>
      <w:r w:rsidR="00D61E6E" w:rsidRPr="00D61E6E">
        <w:rPr>
          <w:rFonts w:ascii="Times New Roman" w:eastAsia="Times New Roman" w:hAnsi="Times New Roman" w:cs="Times New Roman"/>
          <w:color w:val="000000"/>
          <w:sz w:val="24"/>
          <w:lang w:val="en-US" w:eastAsia="ru-RU"/>
        </w:rPr>
        <w:t>shoulddo</w:t>
      </w:r>
      <w:proofErr w:type="spellEnd"/>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в</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сети</w:t>
      </w:r>
      <w:r w:rsidRPr="000E5798">
        <w:rPr>
          <w:rFonts w:ascii="Times New Roman" w:eastAsia="Times New Roman" w:hAnsi="Times New Roman" w:cs="Times New Roman"/>
          <w:color w:val="000000"/>
          <w:sz w:val="24"/>
          <w:lang w:eastAsia="ru-RU"/>
        </w:rPr>
        <w:t xml:space="preserve"> в</w:t>
      </w:r>
      <w:r>
        <w:rPr>
          <w:rFonts w:ascii="Times New Roman" w:eastAsia="Times New Roman" w:hAnsi="Times New Roman" w:cs="Times New Roman"/>
          <w:color w:val="000000"/>
          <w:sz w:val="24"/>
          <w:lang w:eastAsia="ru-RU"/>
        </w:rPr>
        <w:t xml:space="preserve"> </w:t>
      </w:r>
      <w:proofErr w:type="spellStart"/>
      <w:r w:rsidR="00D61E6E" w:rsidRPr="00383CED">
        <w:rPr>
          <w:rFonts w:ascii="Times New Roman" w:eastAsia="Times New Roman" w:hAnsi="Times New Roman" w:cs="Times New Roman"/>
          <w:color w:val="000000"/>
          <w:sz w:val="24"/>
          <w:lang w:eastAsia="ru-RU"/>
        </w:rPr>
        <w:t>опросительных</w:t>
      </w:r>
      <w:proofErr w:type="spellEnd"/>
      <w:r w:rsidRPr="000E5798">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предложениях</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общий</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специальный</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альтернативный</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разделительн</w:t>
      </w:r>
      <w:r w:rsidR="00D61E6E">
        <w:rPr>
          <w:rFonts w:ascii="Times New Roman" w:eastAsia="Times New Roman" w:hAnsi="Times New Roman" w:cs="Times New Roman"/>
          <w:color w:val="000000"/>
          <w:sz w:val="24"/>
          <w:lang w:eastAsia="ru-RU"/>
        </w:rPr>
        <w:t>ый</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вопросы</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в</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Present</w:t>
      </w:r>
      <w:r w:rsidR="00D61E6E" w:rsidRPr="000E5798">
        <w:rPr>
          <w:rFonts w:ascii="Times New Roman" w:eastAsia="Times New Roman" w:hAnsi="Times New Roman" w:cs="Times New Roman"/>
          <w:color w:val="000000"/>
          <w:sz w:val="24"/>
          <w:lang w:eastAsia="ru-RU"/>
        </w:rPr>
        <w:t>/</w:t>
      </w:r>
      <w:r w:rsidR="00D61E6E" w:rsidRPr="00383CED">
        <w:rPr>
          <w:rFonts w:ascii="Times New Roman" w:eastAsia="Times New Roman" w:hAnsi="Times New Roman" w:cs="Times New Roman"/>
          <w:color w:val="000000"/>
          <w:sz w:val="24"/>
          <w:lang w:val="en-US" w:eastAsia="ru-RU"/>
        </w:rPr>
        <w:t>Past</w:t>
      </w:r>
      <w:r w:rsidR="00D61E6E" w:rsidRPr="000E5798">
        <w:rPr>
          <w:rFonts w:ascii="Times New Roman" w:eastAsia="Times New Roman" w:hAnsi="Times New Roman" w:cs="Times New Roman"/>
          <w:color w:val="000000"/>
          <w:sz w:val="24"/>
          <w:lang w:eastAsia="ru-RU"/>
        </w:rPr>
        <w:t>/</w:t>
      </w:r>
      <w:r w:rsidR="00D61E6E" w:rsidRPr="00383CED">
        <w:rPr>
          <w:rFonts w:ascii="Times New Roman" w:eastAsia="Times New Roman" w:hAnsi="Times New Roman" w:cs="Times New Roman"/>
          <w:color w:val="000000"/>
          <w:sz w:val="24"/>
          <w:lang w:val="en-US" w:eastAsia="ru-RU"/>
        </w:rPr>
        <w:t>Future</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Simple</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Tense</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Present</w:t>
      </w:r>
      <w:r w:rsidR="00D61E6E" w:rsidRPr="000E5798">
        <w:rPr>
          <w:rFonts w:ascii="Times New Roman" w:eastAsia="Times New Roman" w:hAnsi="Times New Roman" w:cs="Times New Roman"/>
          <w:color w:val="000000"/>
          <w:sz w:val="24"/>
          <w:lang w:eastAsia="ru-RU"/>
        </w:rPr>
        <w:t>/</w:t>
      </w:r>
      <w:r w:rsidR="00D61E6E" w:rsidRPr="00383CED">
        <w:rPr>
          <w:rFonts w:ascii="Times New Roman" w:eastAsia="Times New Roman" w:hAnsi="Times New Roman" w:cs="Times New Roman"/>
          <w:color w:val="000000"/>
          <w:sz w:val="24"/>
          <w:lang w:val="en-US" w:eastAsia="ru-RU"/>
        </w:rPr>
        <w:t>Past</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Continuous</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Tense</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Present</w:t>
      </w:r>
      <w:r w:rsidR="00D61E6E" w:rsidRPr="000E5798">
        <w:rPr>
          <w:rFonts w:ascii="Times New Roman" w:eastAsia="Times New Roman" w:hAnsi="Times New Roman" w:cs="Times New Roman"/>
          <w:color w:val="000000"/>
          <w:sz w:val="24"/>
          <w:lang w:eastAsia="ru-RU"/>
        </w:rPr>
        <w:t>/</w:t>
      </w:r>
      <w:r w:rsidR="00D61E6E" w:rsidRPr="00383CED">
        <w:rPr>
          <w:rFonts w:ascii="Times New Roman" w:eastAsia="Times New Roman" w:hAnsi="Times New Roman" w:cs="Times New Roman"/>
          <w:color w:val="000000"/>
          <w:sz w:val="24"/>
          <w:lang w:val="en-US" w:eastAsia="ru-RU"/>
        </w:rPr>
        <w:t>Past</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Perfect</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Tense</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Present</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Perfect</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Continuous</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val="en-US" w:eastAsia="ru-RU"/>
        </w:rPr>
        <w:t>Tense</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повествовательные</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вопросительные</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и</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побудительные</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предложения</w:t>
      </w:r>
      <w:r w:rsidR="00D61E6E" w:rsidRPr="000E5798">
        <w:rPr>
          <w:rFonts w:ascii="Times New Roman" w:eastAsia="Times New Roman" w:hAnsi="Times New Roman" w:cs="Times New Roman"/>
          <w:color w:val="000000"/>
          <w:sz w:val="24"/>
          <w:lang w:eastAsia="ru-RU"/>
        </w:rPr>
        <w:t xml:space="preserve"> </w:t>
      </w:r>
      <w:r w:rsidR="00D61E6E" w:rsidRPr="00D61E6E">
        <w:rPr>
          <w:rFonts w:ascii="Times New Roman" w:eastAsia="Times New Roman" w:hAnsi="Times New Roman" w:cs="Times New Roman"/>
          <w:color w:val="000000"/>
          <w:sz w:val="24"/>
          <w:lang w:eastAsia="ru-RU"/>
        </w:rPr>
        <w:t>в</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косвенной</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речи</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в</w:t>
      </w:r>
      <w:r>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настоящем</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и</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прошедшем</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времени</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согласование</w:t>
      </w:r>
      <w:r w:rsidR="00D61E6E" w:rsidRP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eastAsia="ru-RU"/>
        </w:rPr>
        <w:t>времён</w:t>
      </w:r>
      <w:r w:rsidR="009D5875" w:rsidRP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eastAsia="ru-RU"/>
        </w:rPr>
        <w:t>в</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рамках</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сложного</w:t>
      </w:r>
      <w:r w:rsidR="00D61E6E" w:rsidRPr="000E5798">
        <w:rPr>
          <w:rFonts w:ascii="Times New Roman" w:eastAsia="Times New Roman" w:hAnsi="Times New Roman" w:cs="Times New Roman"/>
          <w:color w:val="000000"/>
          <w:sz w:val="24"/>
          <w:lang w:eastAsia="ru-RU"/>
        </w:rPr>
        <w:t xml:space="preserve"> </w:t>
      </w:r>
      <w:r w:rsidR="00D61E6E" w:rsidRPr="00383CED">
        <w:rPr>
          <w:rFonts w:ascii="Times New Roman" w:eastAsia="Times New Roman" w:hAnsi="Times New Roman" w:cs="Times New Roman"/>
          <w:color w:val="000000"/>
          <w:sz w:val="24"/>
          <w:lang w:eastAsia="ru-RU"/>
        </w:rPr>
        <w:t>предложения</w:t>
      </w:r>
      <w:r w:rsidR="00D61E6E" w:rsidRPr="000E5798">
        <w:rPr>
          <w:rFonts w:ascii="Times New Roman" w:eastAsia="Times New Roman" w:hAnsi="Times New Roman" w:cs="Times New Roman"/>
          <w:color w:val="000000"/>
          <w:sz w:val="24"/>
          <w:lang w:eastAsia="ru-RU"/>
        </w:rPr>
        <w:t xml:space="preserve">; </w:t>
      </w:r>
    </w:p>
    <w:p w14:paraId="671DFA0E" w14:textId="77777777" w:rsidR="009D5875" w:rsidRPr="000E5798" w:rsidRDefault="00383CED" w:rsidP="000E5798">
      <w:pPr>
        <w:spacing w:after="11" w:line="360" w:lineRule="auto"/>
        <w:ind w:left="-284" w:right="558"/>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модальные</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глаголы</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косвенной</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речи</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настоящем</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и</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прошедшем</w:t>
      </w:r>
      <w:r w:rsidRP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времени</w:t>
      </w:r>
      <w:r w:rsidRP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eastAsia="ru-RU"/>
        </w:rPr>
        <w:t>предложения</w:t>
      </w:r>
      <w:r w:rsidR="000E5798">
        <w:rPr>
          <w:rFonts w:ascii="Times New Roman" w:eastAsia="Times New Roman" w:hAnsi="Times New Roman" w:cs="Times New Roman"/>
          <w:color w:val="000000"/>
          <w:sz w:val="24"/>
          <w:lang w:eastAsia="ru-RU"/>
        </w:rPr>
        <w:t xml:space="preserve"> </w:t>
      </w:r>
      <w:proofErr w:type="spellStart"/>
      <w:r w:rsidR="009D5875" w:rsidRPr="00383CED">
        <w:rPr>
          <w:rFonts w:ascii="Times New Roman" w:eastAsia="Times New Roman" w:hAnsi="Times New Roman" w:cs="Times New Roman"/>
          <w:color w:val="000000"/>
          <w:sz w:val="24"/>
          <w:lang w:eastAsia="ru-RU"/>
        </w:rPr>
        <w:t>сконструкциями</w:t>
      </w:r>
      <w:proofErr w:type="spellEnd"/>
      <w:r w:rsid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val="en-US" w:eastAsia="ru-RU"/>
        </w:rPr>
        <w:t>as</w:t>
      </w:r>
      <w:r w:rsidR="009D5875" w:rsidRPr="000E5798">
        <w:rPr>
          <w:rFonts w:ascii="Times New Roman" w:eastAsia="Times New Roman" w:hAnsi="Times New Roman" w:cs="Times New Roman"/>
          <w:color w:val="000000"/>
          <w:sz w:val="24"/>
          <w:lang w:eastAsia="ru-RU"/>
        </w:rPr>
        <w:t xml:space="preserve"> … </w:t>
      </w:r>
      <w:r w:rsidR="009D5875" w:rsidRPr="00383CED">
        <w:rPr>
          <w:rFonts w:ascii="Times New Roman" w:eastAsia="Times New Roman" w:hAnsi="Times New Roman" w:cs="Times New Roman"/>
          <w:color w:val="000000"/>
          <w:sz w:val="24"/>
          <w:lang w:val="en-US" w:eastAsia="ru-RU"/>
        </w:rPr>
        <w:t>as</w:t>
      </w:r>
      <w:r w:rsidR="009D5875" w:rsidRPr="000E5798">
        <w:rPr>
          <w:rFonts w:ascii="Times New Roman" w:eastAsia="Times New Roman" w:hAnsi="Times New Roman" w:cs="Times New Roman"/>
          <w:color w:val="000000"/>
          <w:sz w:val="24"/>
          <w:lang w:eastAsia="ru-RU"/>
        </w:rPr>
        <w:t xml:space="preserve">, </w:t>
      </w:r>
      <w:proofErr w:type="spellStart"/>
      <w:r w:rsidR="009D5875" w:rsidRPr="00383CED">
        <w:rPr>
          <w:rFonts w:ascii="Times New Roman" w:eastAsia="Times New Roman" w:hAnsi="Times New Roman" w:cs="Times New Roman"/>
          <w:color w:val="000000"/>
          <w:sz w:val="24"/>
          <w:lang w:val="en-US" w:eastAsia="ru-RU"/>
        </w:rPr>
        <w:t>notso</w:t>
      </w:r>
      <w:proofErr w:type="spellEnd"/>
      <w:r w:rsidR="009D5875" w:rsidRPr="000E5798">
        <w:rPr>
          <w:rFonts w:ascii="Times New Roman" w:eastAsia="Times New Roman" w:hAnsi="Times New Roman" w:cs="Times New Roman"/>
          <w:color w:val="000000"/>
          <w:sz w:val="24"/>
          <w:lang w:eastAsia="ru-RU"/>
        </w:rPr>
        <w:t xml:space="preserve"> … </w:t>
      </w:r>
      <w:r w:rsidR="009D5875" w:rsidRPr="00383CED">
        <w:rPr>
          <w:rFonts w:ascii="Times New Roman" w:eastAsia="Times New Roman" w:hAnsi="Times New Roman" w:cs="Times New Roman"/>
          <w:color w:val="000000"/>
          <w:sz w:val="24"/>
          <w:lang w:val="en-US" w:eastAsia="ru-RU"/>
        </w:rPr>
        <w:t>as</w:t>
      </w:r>
      <w:r w:rsidR="009D5875" w:rsidRP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val="en-US" w:eastAsia="ru-RU"/>
        </w:rPr>
        <w:t>both</w:t>
      </w:r>
      <w:r w:rsidR="009D5875" w:rsidRPr="000E5798">
        <w:rPr>
          <w:rFonts w:ascii="Times New Roman" w:eastAsia="Times New Roman" w:hAnsi="Times New Roman" w:cs="Times New Roman"/>
          <w:color w:val="000000"/>
          <w:sz w:val="24"/>
          <w:lang w:eastAsia="ru-RU"/>
        </w:rPr>
        <w:t xml:space="preserve"> … </w:t>
      </w:r>
      <w:r w:rsidR="009D5875" w:rsidRPr="00383CED">
        <w:rPr>
          <w:rFonts w:ascii="Times New Roman" w:eastAsia="Times New Roman" w:hAnsi="Times New Roman" w:cs="Times New Roman"/>
          <w:color w:val="000000"/>
          <w:sz w:val="24"/>
          <w:lang w:val="en-US" w:eastAsia="ru-RU"/>
        </w:rPr>
        <w:t>and</w:t>
      </w:r>
      <w:r w:rsidR="009D5875" w:rsidRPr="000E5798">
        <w:rPr>
          <w:rFonts w:ascii="Times New Roman" w:eastAsia="Times New Roman" w:hAnsi="Times New Roman" w:cs="Times New Roman"/>
          <w:color w:val="000000"/>
          <w:sz w:val="24"/>
          <w:lang w:eastAsia="ru-RU"/>
        </w:rPr>
        <w:t xml:space="preserve"> …, </w:t>
      </w:r>
      <w:r w:rsidR="009D5875" w:rsidRPr="00383CED">
        <w:rPr>
          <w:rFonts w:ascii="Times New Roman" w:eastAsia="Times New Roman" w:hAnsi="Times New Roman" w:cs="Times New Roman"/>
          <w:color w:val="000000"/>
          <w:sz w:val="24"/>
          <w:lang w:val="en-US" w:eastAsia="ru-RU"/>
        </w:rPr>
        <w:t>either</w:t>
      </w:r>
      <w:r w:rsidR="009D5875" w:rsidRPr="000E5798">
        <w:rPr>
          <w:rFonts w:ascii="Times New Roman" w:eastAsia="Times New Roman" w:hAnsi="Times New Roman" w:cs="Times New Roman"/>
          <w:color w:val="000000"/>
          <w:sz w:val="24"/>
          <w:lang w:eastAsia="ru-RU"/>
        </w:rPr>
        <w:t xml:space="preserve"> … </w:t>
      </w:r>
      <w:r w:rsidR="009D5875" w:rsidRPr="00383CED">
        <w:rPr>
          <w:rFonts w:ascii="Times New Roman" w:eastAsia="Times New Roman" w:hAnsi="Times New Roman" w:cs="Times New Roman"/>
          <w:color w:val="000000"/>
          <w:sz w:val="24"/>
          <w:lang w:val="en-US" w:eastAsia="ru-RU"/>
        </w:rPr>
        <w:t>or</w:t>
      </w:r>
      <w:r w:rsidR="009D5875" w:rsidRP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val="en-US" w:eastAsia="ru-RU"/>
        </w:rPr>
        <w:t>neither</w:t>
      </w:r>
      <w:r w:rsidR="009D5875" w:rsidRPr="000E5798">
        <w:rPr>
          <w:rFonts w:ascii="Times New Roman" w:eastAsia="Times New Roman" w:hAnsi="Times New Roman" w:cs="Times New Roman"/>
          <w:color w:val="000000"/>
          <w:sz w:val="24"/>
          <w:lang w:eastAsia="ru-RU"/>
        </w:rPr>
        <w:t xml:space="preserve"> … </w:t>
      </w:r>
      <w:r w:rsidR="009D5875" w:rsidRPr="00383CED">
        <w:rPr>
          <w:rFonts w:ascii="Times New Roman" w:eastAsia="Times New Roman" w:hAnsi="Times New Roman" w:cs="Times New Roman"/>
          <w:color w:val="000000"/>
          <w:sz w:val="24"/>
          <w:lang w:val="en-US" w:eastAsia="ru-RU"/>
        </w:rPr>
        <w:t>nor</w:t>
      </w:r>
      <w:r w:rsidR="009D5875" w:rsidRP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eastAsia="ru-RU"/>
        </w:rPr>
        <w:t>предложения</w:t>
      </w:r>
      <w:r w:rsid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eastAsia="ru-RU"/>
        </w:rPr>
        <w:t>с</w:t>
      </w:r>
      <w:r w:rsidR="000E5798">
        <w:rPr>
          <w:rFonts w:ascii="Times New Roman" w:eastAsia="Times New Roman" w:hAnsi="Times New Roman" w:cs="Times New Roman"/>
          <w:color w:val="000000"/>
          <w:sz w:val="24"/>
          <w:lang w:eastAsia="ru-RU"/>
        </w:rPr>
        <w:t xml:space="preserve"> </w:t>
      </w:r>
      <w:proofErr w:type="spellStart"/>
      <w:r w:rsidR="009D5875" w:rsidRPr="00383CED">
        <w:rPr>
          <w:rFonts w:ascii="Times New Roman" w:eastAsia="Times New Roman" w:hAnsi="Times New Roman" w:cs="Times New Roman"/>
          <w:color w:val="000000"/>
          <w:sz w:val="24"/>
          <w:lang w:val="en-US" w:eastAsia="ru-RU"/>
        </w:rPr>
        <w:t>Iwish</w:t>
      </w:r>
      <w:proofErr w:type="spellEnd"/>
      <w:r w:rsidR="009D5875" w:rsidRP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eastAsia="ru-RU"/>
        </w:rPr>
        <w:t>конструкции</w:t>
      </w:r>
      <w:r w:rsid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eastAsia="ru-RU"/>
        </w:rPr>
        <w:t>с</w:t>
      </w:r>
      <w:r w:rsidR="000E5798">
        <w:rPr>
          <w:rFonts w:ascii="Times New Roman" w:eastAsia="Times New Roman" w:hAnsi="Times New Roman" w:cs="Times New Roman"/>
          <w:color w:val="000000"/>
          <w:sz w:val="24"/>
          <w:lang w:eastAsia="ru-RU"/>
        </w:rPr>
        <w:t xml:space="preserve"> </w:t>
      </w:r>
      <w:proofErr w:type="spellStart"/>
      <w:r w:rsidR="009D5875" w:rsidRPr="00383CED">
        <w:rPr>
          <w:rFonts w:ascii="Times New Roman" w:eastAsia="Times New Roman" w:hAnsi="Times New Roman" w:cs="Times New Roman"/>
          <w:color w:val="000000"/>
          <w:sz w:val="24"/>
          <w:lang w:eastAsia="ru-RU"/>
        </w:rPr>
        <w:t>глаголамина</w:t>
      </w:r>
      <w:proofErr w:type="spellEnd"/>
      <w:r w:rsidR="009D5875" w:rsidRPr="000E5798">
        <w:rPr>
          <w:rFonts w:ascii="Times New Roman" w:eastAsia="Times New Roman" w:hAnsi="Times New Roman" w:cs="Times New Roman"/>
          <w:color w:val="000000"/>
          <w:sz w:val="24"/>
          <w:lang w:eastAsia="ru-RU"/>
        </w:rPr>
        <w:t xml:space="preserve"> -</w:t>
      </w:r>
      <w:proofErr w:type="spellStart"/>
      <w:r w:rsidR="009D5875" w:rsidRPr="00383CED">
        <w:rPr>
          <w:rFonts w:ascii="Times New Roman" w:eastAsia="Times New Roman" w:hAnsi="Times New Roman" w:cs="Times New Roman"/>
          <w:color w:val="000000"/>
          <w:sz w:val="24"/>
          <w:lang w:val="en-US" w:eastAsia="ru-RU"/>
        </w:rPr>
        <w:t>ing</w:t>
      </w:r>
      <w:proofErr w:type="spellEnd"/>
      <w:r w:rsidR="009D5875" w:rsidRPr="000E5798">
        <w:rPr>
          <w:rFonts w:ascii="Times New Roman" w:eastAsia="Times New Roman" w:hAnsi="Times New Roman" w:cs="Times New Roman"/>
          <w:color w:val="000000"/>
          <w:sz w:val="24"/>
          <w:lang w:eastAsia="ru-RU"/>
        </w:rPr>
        <w:t xml:space="preserve">: </w:t>
      </w:r>
      <w:proofErr w:type="spellStart"/>
      <w:r w:rsidR="009D5875" w:rsidRPr="00383CED">
        <w:rPr>
          <w:rFonts w:ascii="Times New Roman" w:eastAsia="Times New Roman" w:hAnsi="Times New Roman" w:cs="Times New Roman"/>
          <w:color w:val="000000"/>
          <w:sz w:val="24"/>
          <w:lang w:val="en-US" w:eastAsia="ru-RU"/>
        </w:rPr>
        <w:t>tolove</w:t>
      </w:r>
      <w:proofErr w:type="spellEnd"/>
      <w:r w:rsidR="009D5875" w:rsidRPr="000E5798">
        <w:rPr>
          <w:rFonts w:ascii="Times New Roman" w:eastAsia="Times New Roman" w:hAnsi="Times New Roman" w:cs="Times New Roman"/>
          <w:color w:val="000000"/>
          <w:sz w:val="24"/>
          <w:lang w:eastAsia="ru-RU"/>
        </w:rPr>
        <w:t>/</w:t>
      </w:r>
      <w:proofErr w:type="spellStart"/>
      <w:r w:rsidR="009D5875" w:rsidRPr="00383CED">
        <w:rPr>
          <w:rFonts w:ascii="Times New Roman" w:eastAsia="Times New Roman" w:hAnsi="Times New Roman" w:cs="Times New Roman"/>
          <w:color w:val="000000"/>
          <w:sz w:val="24"/>
          <w:lang w:val="en-US" w:eastAsia="ru-RU"/>
        </w:rPr>
        <w:t>hatedoingsmth</w:t>
      </w:r>
      <w:proofErr w:type="spellEnd"/>
      <w:r w:rsidR="009D5875" w:rsidRPr="000E5798">
        <w:rPr>
          <w:rFonts w:ascii="Times New Roman" w:eastAsia="Times New Roman" w:hAnsi="Times New Roman" w:cs="Times New Roman"/>
          <w:color w:val="000000"/>
          <w:sz w:val="24"/>
          <w:lang w:eastAsia="ru-RU"/>
        </w:rPr>
        <w:t xml:space="preserve">; </w:t>
      </w:r>
    </w:p>
    <w:p w14:paraId="040ECEF8" w14:textId="77777777" w:rsidR="009D5875" w:rsidRPr="00383CED" w:rsidRDefault="009D5875" w:rsidP="000E5798">
      <w:pPr>
        <w:spacing w:after="11" w:line="360" w:lineRule="auto"/>
        <w:ind w:left="-284"/>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конструкции</w:t>
      </w:r>
      <w:r w:rsidRPr="00383CED">
        <w:rPr>
          <w:rFonts w:ascii="Times New Roman" w:eastAsia="Times New Roman" w:hAnsi="Times New Roman" w:cs="Times New Roman"/>
          <w:color w:val="000000"/>
          <w:sz w:val="24"/>
          <w:lang w:val="en-US" w:eastAsia="ru-RU"/>
        </w:rPr>
        <w:t xml:space="preserve"> c </w:t>
      </w:r>
      <w:r w:rsidRPr="00383CED">
        <w:rPr>
          <w:rFonts w:ascii="Times New Roman" w:eastAsia="Times New Roman" w:hAnsi="Times New Roman" w:cs="Times New Roman"/>
          <w:color w:val="000000"/>
          <w:sz w:val="24"/>
          <w:lang w:eastAsia="ru-RU"/>
        </w:rPr>
        <w:t>глаголами</w:t>
      </w:r>
      <w:r w:rsidRPr="00383CED">
        <w:rPr>
          <w:rFonts w:ascii="Times New Roman" w:eastAsia="Times New Roman" w:hAnsi="Times New Roman" w:cs="Times New Roman"/>
          <w:color w:val="000000"/>
          <w:sz w:val="24"/>
          <w:lang w:val="en-US" w:eastAsia="ru-RU"/>
        </w:rPr>
        <w:t xml:space="preserve"> to stop, to remember, to forget (</w:t>
      </w:r>
      <w:r w:rsidRPr="00383CED">
        <w:rPr>
          <w:rFonts w:ascii="Times New Roman" w:eastAsia="Times New Roman" w:hAnsi="Times New Roman" w:cs="Times New Roman"/>
          <w:color w:val="000000"/>
          <w:sz w:val="24"/>
          <w:lang w:eastAsia="ru-RU"/>
        </w:rPr>
        <w:t>разница</w:t>
      </w:r>
      <w:r w:rsidR="000E5798" w:rsidRPr="000E5798">
        <w:rPr>
          <w:rFonts w:ascii="Times New Roman" w:eastAsia="Times New Roman" w:hAnsi="Times New Roman" w:cs="Times New Roman"/>
          <w:color w:val="000000"/>
          <w:sz w:val="24"/>
          <w:lang w:val="en-US" w:eastAsia="ru-RU"/>
        </w:rPr>
        <w:t xml:space="preserve"> </w:t>
      </w:r>
      <w:r w:rsidR="000E5798" w:rsidRPr="00383CED">
        <w:rPr>
          <w:rFonts w:ascii="Times New Roman" w:eastAsia="Times New Roman" w:hAnsi="Times New Roman" w:cs="Times New Roman"/>
          <w:color w:val="000000"/>
          <w:sz w:val="24"/>
          <w:lang w:eastAsia="ru-RU"/>
        </w:rPr>
        <w:t>в</w:t>
      </w:r>
      <w:r w:rsidR="000E5798" w:rsidRPr="000E5798">
        <w:rPr>
          <w:rFonts w:ascii="Times New Roman" w:eastAsia="Times New Roman" w:hAnsi="Times New Roman" w:cs="Times New Roman"/>
          <w:color w:val="000000"/>
          <w:sz w:val="24"/>
          <w:lang w:val="en-US" w:eastAsia="ru-RU"/>
        </w:rPr>
        <w:t xml:space="preserve"> </w:t>
      </w:r>
      <w:proofErr w:type="spellStart"/>
      <w:r w:rsidR="000E5798" w:rsidRPr="000E5798">
        <w:rPr>
          <w:rFonts w:ascii="Times New Roman" w:eastAsia="Times New Roman" w:hAnsi="Times New Roman" w:cs="Times New Roman"/>
          <w:color w:val="000000"/>
          <w:sz w:val="24"/>
          <w:lang w:val="en-US" w:eastAsia="ru-RU"/>
        </w:rPr>
        <w:t>значении</w:t>
      </w:r>
      <w:proofErr w:type="spellEnd"/>
      <w:r w:rsidRPr="00383CED">
        <w:rPr>
          <w:rFonts w:ascii="Times New Roman" w:eastAsia="Times New Roman" w:hAnsi="Times New Roman" w:cs="Times New Roman"/>
          <w:color w:val="000000"/>
          <w:sz w:val="24"/>
          <w:lang w:val="en-US" w:eastAsia="ru-RU"/>
        </w:rPr>
        <w:t xml:space="preserve"> to stop doing </w:t>
      </w:r>
    </w:p>
    <w:p w14:paraId="4726B871" w14:textId="77777777" w:rsidR="009D5875" w:rsidRDefault="009D5875" w:rsidP="000E5798">
      <w:pPr>
        <w:spacing w:after="11" w:line="360" w:lineRule="auto"/>
        <w:ind w:left="-284" w:right="4965"/>
        <w:rPr>
          <w:rFonts w:ascii="Times New Roman" w:eastAsia="Times New Roman" w:hAnsi="Times New Roman" w:cs="Times New Roman"/>
          <w:color w:val="000000"/>
          <w:sz w:val="24"/>
          <w:lang w:val="en-US" w:eastAsia="ru-RU"/>
        </w:rPr>
      </w:pPr>
      <w:proofErr w:type="spellStart"/>
      <w:r w:rsidRPr="00383CED">
        <w:rPr>
          <w:rFonts w:ascii="Times New Roman" w:eastAsia="Times New Roman" w:hAnsi="Times New Roman" w:cs="Times New Roman"/>
          <w:color w:val="000000"/>
          <w:sz w:val="24"/>
          <w:lang w:val="en-US" w:eastAsia="ru-RU"/>
        </w:rPr>
        <w:t>smth</w:t>
      </w:r>
      <w:proofErr w:type="spellEnd"/>
      <w:r w:rsidRPr="00383CED">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и</w:t>
      </w:r>
      <w:r>
        <w:rPr>
          <w:rFonts w:ascii="Times New Roman" w:eastAsia="Times New Roman" w:hAnsi="Times New Roman" w:cs="Times New Roman"/>
          <w:color w:val="000000"/>
          <w:sz w:val="24"/>
          <w:lang w:val="en-US" w:eastAsia="ru-RU"/>
        </w:rPr>
        <w:t xml:space="preserve"> to stop to do </w:t>
      </w:r>
      <w:proofErr w:type="spellStart"/>
      <w:r>
        <w:rPr>
          <w:rFonts w:ascii="Times New Roman" w:eastAsia="Times New Roman" w:hAnsi="Times New Roman" w:cs="Times New Roman"/>
          <w:color w:val="000000"/>
          <w:sz w:val="24"/>
          <w:lang w:val="en-US" w:eastAsia="ru-RU"/>
        </w:rPr>
        <w:t>smth</w:t>
      </w:r>
      <w:proofErr w:type="spellEnd"/>
      <w:r>
        <w:rPr>
          <w:rFonts w:ascii="Times New Roman" w:eastAsia="Times New Roman" w:hAnsi="Times New Roman" w:cs="Times New Roman"/>
          <w:color w:val="000000"/>
          <w:sz w:val="24"/>
          <w:lang w:val="en-US" w:eastAsia="ru-RU"/>
        </w:rPr>
        <w:t xml:space="preserve">); </w:t>
      </w:r>
    </w:p>
    <w:p w14:paraId="337E914E" w14:textId="77777777" w:rsidR="009D5875" w:rsidRPr="00383CED" w:rsidRDefault="009D5875" w:rsidP="000E5798">
      <w:pPr>
        <w:spacing w:after="11" w:line="360" w:lineRule="auto"/>
        <w:ind w:left="-284" w:right="4965"/>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конструкция</w:t>
      </w:r>
      <w:r w:rsidRPr="00383CED">
        <w:rPr>
          <w:rFonts w:ascii="Times New Roman" w:eastAsia="Times New Roman" w:hAnsi="Times New Roman" w:cs="Times New Roman"/>
          <w:color w:val="000000"/>
          <w:sz w:val="24"/>
          <w:lang w:val="en-US" w:eastAsia="ru-RU"/>
        </w:rPr>
        <w:t xml:space="preserve"> It takes me … to do </w:t>
      </w:r>
      <w:proofErr w:type="spellStart"/>
      <w:r w:rsidRPr="00383CED">
        <w:rPr>
          <w:rFonts w:ascii="Times New Roman" w:eastAsia="Times New Roman" w:hAnsi="Times New Roman" w:cs="Times New Roman"/>
          <w:color w:val="000000"/>
          <w:sz w:val="24"/>
          <w:lang w:val="en-US" w:eastAsia="ru-RU"/>
        </w:rPr>
        <w:t>smth</w:t>
      </w:r>
      <w:proofErr w:type="spellEnd"/>
      <w:r w:rsidRPr="00383CED">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конструкция</w:t>
      </w:r>
      <w:r w:rsidRPr="00383CED">
        <w:rPr>
          <w:rFonts w:ascii="Times New Roman" w:eastAsia="Times New Roman" w:hAnsi="Times New Roman" w:cs="Times New Roman"/>
          <w:color w:val="000000"/>
          <w:sz w:val="24"/>
          <w:lang w:val="en-US" w:eastAsia="ru-RU"/>
        </w:rPr>
        <w:t xml:space="preserve"> used to + </w:t>
      </w:r>
      <w:r w:rsidRPr="00383CED">
        <w:rPr>
          <w:rFonts w:ascii="Times New Roman" w:eastAsia="Times New Roman" w:hAnsi="Times New Roman" w:cs="Times New Roman"/>
          <w:color w:val="000000"/>
          <w:sz w:val="24"/>
          <w:lang w:eastAsia="ru-RU"/>
        </w:rPr>
        <w:t>инфинити</w:t>
      </w:r>
      <w:r w:rsidR="000E5798" w:rsidRPr="00F315A9">
        <w:rPr>
          <w:rFonts w:ascii="Times New Roman" w:eastAsia="Times New Roman" w:hAnsi="Times New Roman" w:cs="Times New Roman"/>
          <w:color w:val="000000"/>
          <w:sz w:val="24"/>
          <w:lang w:val="en-US" w:eastAsia="ru-RU"/>
        </w:rPr>
        <w:t xml:space="preserve"> </w:t>
      </w:r>
      <w:r w:rsidR="000E5798" w:rsidRPr="00383CED">
        <w:rPr>
          <w:rFonts w:ascii="Times New Roman" w:eastAsia="Times New Roman" w:hAnsi="Times New Roman" w:cs="Times New Roman"/>
          <w:color w:val="000000"/>
          <w:sz w:val="24"/>
          <w:lang w:eastAsia="ru-RU"/>
        </w:rPr>
        <w:t>в</w:t>
      </w:r>
      <w:r w:rsidR="000E5798" w:rsidRPr="00F315A9">
        <w:rPr>
          <w:rFonts w:ascii="Times New Roman" w:eastAsia="Times New Roman" w:hAnsi="Times New Roman" w:cs="Times New Roman"/>
          <w:color w:val="000000"/>
          <w:sz w:val="24"/>
          <w:lang w:val="en-US" w:eastAsia="ru-RU"/>
        </w:rPr>
        <w:t xml:space="preserve"> </w:t>
      </w:r>
      <w:r w:rsidR="000E5798" w:rsidRPr="00383CED">
        <w:rPr>
          <w:rFonts w:ascii="Times New Roman" w:eastAsia="Times New Roman" w:hAnsi="Times New Roman" w:cs="Times New Roman"/>
          <w:color w:val="000000"/>
          <w:sz w:val="24"/>
          <w:lang w:eastAsia="ru-RU"/>
        </w:rPr>
        <w:t>глагол</w:t>
      </w:r>
      <w:r w:rsidRPr="00383CED">
        <w:rPr>
          <w:rFonts w:ascii="Times New Roman" w:eastAsia="Times New Roman" w:hAnsi="Times New Roman" w:cs="Times New Roman"/>
          <w:color w:val="000000"/>
          <w:sz w:val="24"/>
          <w:lang w:val="en-US" w:eastAsia="ru-RU"/>
        </w:rPr>
        <w:t xml:space="preserve">; </w:t>
      </w:r>
    </w:p>
    <w:p w14:paraId="19993767" w14:textId="77777777" w:rsidR="009D5875" w:rsidRPr="00383CED" w:rsidRDefault="009D5875" w:rsidP="000E5798">
      <w:pPr>
        <w:spacing w:after="11" w:line="360" w:lineRule="auto"/>
        <w:ind w:left="-284" w:right="558"/>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конструкции</w:t>
      </w:r>
      <w:r w:rsidRPr="00383CED">
        <w:rPr>
          <w:rFonts w:ascii="Times New Roman" w:eastAsia="Times New Roman" w:hAnsi="Times New Roman" w:cs="Times New Roman"/>
          <w:color w:val="000000"/>
          <w:sz w:val="24"/>
          <w:lang w:val="en-US" w:eastAsia="ru-RU"/>
        </w:rPr>
        <w:t xml:space="preserve"> </w:t>
      </w:r>
      <w:proofErr w:type="spellStart"/>
      <w:r w:rsidRPr="00383CED">
        <w:rPr>
          <w:rFonts w:ascii="Times New Roman" w:eastAsia="Times New Roman" w:hAnsi="Times New Roman" w:cs="Times New Roman"/>
          <w:color w:val="000000"/>
          <w:sz w:val="24"/>
          <w:lang w:val="en-US" w:eastAsia="ru-RU"/>
        </w:rPr>
        <w:t>be</w:t>
      </w:r>
      <w:proofErr w:type="spellEnd"/>
      <w:r w:rsidRPr="00383CED">
        <w:rPr>
          <w:rFonts w:ascii="Times New Roman" w:eastAsia="Times New Roman" w:hAnsi="Times New Roman" w:cs="Times New Roman"/>
          <w:color w:val="000000"/>
          <w:sz w:val="24"/>
          <w:lang w:val="en-US" w:eastAsia="ru-RU"/>
        </w:rPr>
        <w:t xml:space="preserve">/get used to </w:t>
      </w:r>
      <w:proofErr w:type="spellStart"/>
      <w:r w:rsidRPr="00383CED">
        <w:rPr>
          <w:rFonts w:ascii="Times New Roman" w:eastAsia="Times New Roman" w:hAnsi="Times New Roman" w:cs="Times New Roman"/>
          <w:color w:val="000000"/>
          <w:sz w:val="24"/>
          <w:lang w:val="en-US" w:eastAsia="ru-RU"/>
        </w:rPr>
        <w:t>smth</w:t>
      </w:r>
      <w:proofErr w:type="spellEnd"/>
      <w:r w:rsidRPr="00383CED">
        <w:rPr>
          <w:rFonts w:ascii="Times New Roman" w:eastAsia="Times New Roman" w:hAnsi="Times New Roman" w:cs="Times New Roman"/>
          <w:color w:val="000000"/>
          <w:sz w:val="24"/>
          <w:lang w:val="en-US" w:eastAsia="ru-RU"/>
        </w:rPr>
        <w:t xml:space="preserve">; be/get used to doing </w:t>
      </w:r>
      <w:proofErr w:type="spellStart"/>
      <w:r w:rsidRPr="00383CED">
        <w:rPr>
          <w:rFonts w:ascii="Times New Roman" w:eastAsia="Times New Roman" w:hAnsi="Times New Roman" w:cs="Times New Roman"/>
          <w:color w:val="000000"/>
          <w:sz w:val="24"/>
          <w:lang w:val="en-US" w:eastAsia="ru-RU"/>
        </w:rPr>
        <w:t>smth</w:t>
      </w:r>
      <w:proofErr w:type="spellEnd"/>
      <w:r w:rsidRPr="00383CED">
        <w:rPr>
          <w:rFonts w:ascii="Times New Roman" w:eastAsia="Times New Roman" w:hAnsi="Times New Roman" w:cs="Times New Roman"/>
          <w:color w:val="000000"/>
          <w:sz w:val="24"/>
          <w:lang w:val="en-US" w:eastAsia="ru-RU"/>
        </w:rPr>
        <w:t xml:space="preserve">; </w:t>
      </w:r>
    </w:p>
    <w:p w14:paraId="25EF2AA2" w14:textId="77777777" w:rsidR="00383CED" w:rsidRPr="009D5875" w:rsidRDefault="009D5875" w:rsidP="000E5798">
      <w:pPr>
        <w:spacing w:after="11" w:line="360" w:lineRule="auto"/>
        <w:ind w:left="-284" w:right="558"/>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конструкции</w:t>
      </w:r>
      <w:r w:rsidRPr="00383CED">
        <w:rPr>
          <w:rFonts w:ascii="Times New Roman" w:eastAsia="Times New Roman" w:hAnsi="Times New Roman" w:cs="Times New Roman"/>
          <w:color w:val="000000"/>
          <w:sz w:val="24"/>
          <w:lang w:val="en-US" w:eastAsia="ru-RU"/>
        </w:rPr>
        <w:t xml:space="preserve"> I </w:t>
      </w:r>
      <w:r w:rsidRPr="00383CED">
        <w:rPr>
          <w:rFonts w:ascii="Times New Roman" w:eastAsia="Times New Roman" w:hAnsi="Times New Roman" w:cs="Times New Roman"/>
          <w:color w:val="000000"/>
          <w:sz w:val="24"/>
          <w:lang w:val="en-US" w:eastAsia="ru-RU"/>
        </w:rPr>
        <w:tab/>
        <w:t xml:space="preserve">prefer, </w:t>
      </w:r>
      <w:r w:rsidRPr="00383CED">
        <w:rPr>
          <w:rFonts w:ascii="Times New Roman" w:eastAsia="Times New Roman" w:hAnsi="Times New Roman" w:cs="Times New Roman"/>
          <w:color w:val="000000"/>
          <w:sz w:val="24"/>
          <w:lang w:val="en-US" w:eastAsia="ru-RU"/>
        </w:rPr>
        <w:tab/>
        <w:t xml:space="preserve">I’d </w:t>
      </w:r>
      <w:r w:rsidRPr="00383CED">
        <w:rPr>
          <w:rFonts w:ascii="Times New Roman" w:eastAsia="Times New Roman" w:hAnsi="Times New Roman" w:cs="Times New Roman"/>
          <w:color w:val="000000"/>
          <w:sz w:val="24"/>
          <w:lang w:val="en-US" w:eastAsia="ru-RU"/>
        </w:rPr>
        <w:tab/>
        <w:t xml:space="preserve">prefer, </w:t>
      </w:r>
      <w:r w:rsidRPr="00383CED">
        <w:rPr>
          <w:rFonts w:ascii="Times New Roman" w:eastAsia="Times New Roman" w:hAnsi="Times New Roman" w:cs="Times New Roman"/>
          <w:color w:val="000000"/>
          <w:sz w:val="24"/>
          <w:lang w:val="en-US" w:eastAsia="ru-RU"/>
        </w:rPr>
        <w:tab/>
        <w:t>I’d</w:t>
      </w:r>
    </w:p>
    <w:p w14:paraId="634355E0" w14:textId="77777777" w:rsidR="00383CED" w:rsidRPr="009D5875" w:rsidRDefault="00383CED" w:rsidP="000E5798">
      <w:pPr>
        <w:spacing w:after="11" w:line="360" w:lineRule="auto"/>
        <w:ind w:left="-284"/>
        <w:rPr>
          <w:rFonts w:ascii="Times New Roman" w:eastAsia="Times New Roman" w:hAnsi="Times New Roman" w:cs="Times New Roman"/>
          <w:color w:val="000000"/>
          <w:sz w:val="24"/>
          <w:lang w:eastAsia="ru-RU"/>
        </w:rPr>
      </w:pPr>
      <w:proofErr w:type="spellStart"/>
      <w:r w:rsidRPr="00383CED">
        <w:rPr>
          <w:rFonts w:ascii="Times New Roman" w:eastAsia="Times New Roman" w:hAnsi="Times New Roman" w:cs="Times New Roman"/>
          <w:color w:val="000000"/>
          <w:sz w:val="24"/>
          <w:lang w:val="en-US" w:eastAsia="ru-RU"/>
        </w:rPr>
        <w:t>ratherprefer</w:t>
      </w:r>
      <w:proofErr w:type="spellEnd"/>
      <w:r w:rsidRPr="009D5875">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выражающие</w:t>
      </w:r>
      <w:r w:rsid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eastAsia="ru-RU"/>
        </w:rPr>
        <w:t>предпочтение</w:t>
      </w:r>
      <w:r w:rsidR="009D5875" w:rsidRPr="009D5875">
        <w:rPr>
          <w:rFonts w:ascii="Times New Roman" w:eastAsia="Times New Roman" w:hAnsi="Times New Roman" w:cs="Times New Roman"/>
          <w:color w:val="000000"/>
          <w:sz w:val="24"/>
          <w:lang w:eastAsia="ru-RU"/>
        </w:rPr>
        <w:t>, а</w:t>
      </w:r>
      <w:r w:rsid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также</w:t>
      </w:r>
      <w:r w:rsid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конструкции</w:t>
      </w:r>
      <w:r w:rsid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I</w:t>
      </w:r>
      <w:r w:rsidRPr="009D5875">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drather</w:t>
      </w:r>
      <w:proofErr w:type="spellEnd"/>
      <w:r w:rsidRPr="009D5875">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You</w:t>
      </w:r>
      <w:r w:rsidRPr="009D5875">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dbetter</w:t>
      </w:r>
      <w:proofErr w:type="spellEnd"/>
      <w:r w:rsidRPr="009D5875">
        <w:rPr>
          <w:rFonts w:ascii="Times New Roman" w:eastAsia="Times New Roman" w:hAnsi="Times New Roman" w:cs="Times New Roman"/>
          <w:color w:val="000000"/>
          <w:sz w:val="24"/>
          <w:lang w:eastAsia="ru-RU"/>
        </w:rPr>
        <w:t xml:space="preserve">; </w:t>
      </w:r>
    </w:p>
    <w:p w14:paraId="29426817" w14:textId="77777777" w:rsidR="00383CED" w:rsidRPr="00383CED" w:rsidRDefault="00383CED" w:rsidP="000E5798">
      <w:pPr>
        <w:spacing w:after="11" w:line="360" w:lineRule="auto"/>
        <w:ind w:left="-284" w:right="95"/>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подлежащее, выраженное собирательным существительным (</w:t>
      </w:r>
      <w:proofErr w:type="spellStart"/>
      <w:r w:rsidRPr="00383CED">
        <w:rPr>
          <w:rFonts w:ascii="Times New Roman" w:eastAsia="Times New Roman" w:hAnsi="Times New Roman" w:cs="Times New Roman"/>
          <w:color w:val="000000"/>
          <w:sz w:val="24"/>
          <w:lang w:eastAsia="ru-RU"/>
        </w:rPr>
        <w:t>family</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police</w:t>
      </w:r>
      <w:proofErr w:type="spellEnd"/>
      <w:r w:rsidR="009D5875" w:rsidRPr="00383CED">
        <w:rPr>
          <w:rFonts w:ascii="Times New Roman" w:eastAsia="Times New Roman" w:hAnsi="Times New Roman" w:cs="Times New Roman"/>
          <w:color w:val="000000"/>
          <w:sz w:val="24"/>
          <w:lang w:eastAsia="ru-RU"/>
        </w:rPr>
        <w:t>), и</w:t>
      </w:r>
      <w:r w:rsidRPr="00383CED">
        <w:rPr>
          <w:rFonts w:ascii="Times New Roman" w:eastAsia="Times New Roman" w:hAnsi="Times New Roman" w:cs="Times New Roman"/>
          <w:color w:val="000000"/>
          <w:sz w:val="24"/>
          <w:lang w:eastAsia="ru-RU"/>
        </w:rPr>
        <w:t xml:space="preserve"> его согласование со сказуемым; </w:t>
      </w:r>
    </w:p>
    <w:p w14:paraId="739FFB8A" w14:textId="77777777" w:rsidR="00383CED" w:rsidRPr="00383CED" w:rsidRDefault="00383CED" w:rsidP="000E5798">
      <w:pPr>
        <w:spacing w:after="11" w:line="360" w:lineRule="auto"/>
        <w:ind w:left="-284" w:right="383"/>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глаголы (правильные и неправильные) в </w:t>
      </w:r>
      <w:r w:rsidR="000E5798" w:rsidRPr="00383CED">
        <w:rPr>
          <w:rFonts w:ascii="Times New Roman" w:eastAsia="Times New Roman" w:hAnsi="Times New Roman" w:cs="Times New Roman"/>
          <w:color w:val="000000"/>
          <w:sz w:val="24"/>
          <w:lang w:eastAsia="ru-RU"/>
        </w:rPr>
        <w:t>видовременных</w:t>
      </w:r>
      <w:r w:rsidRPr="00383CED">
        <w:rPr>
          <w:rFonts w:ascii="Times New Roman" w:eastAsia="Times New Roman" w:hAnsi="Times New Roman" w:cs="Times New Roman"/>
          <w:color w:val="000000"/>
          <w:sz w:val="24"/>
          <w:lang w:eastAsia="ru-RU"/>
        </w:rPr>
        <w:t xml:space="preserve"> формах действительного залога в изъявительном наклонении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Past</w:t>
      </w:r>
      <w:proofErr w:type="spellEnd"/>
      <w:r w:rsidRPr="00383CED">
        <w:rPr>
          <w:rFonts w:ascii="Times New Roman" w:eastAsia="Times New Roman" w:hAnsi="Times New Roman" w:cs="Times New Roman"/>
          <w:color w:val="000000"/>
          <w:sz w:val="24"/>
          <w:lang w:eastAsia="ru-RU"/>
        </w:rPr>
        <w:t xml:space="preserve">/Future Simple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Past</w:t>
      </w:r>
      <w:proofErr w:type="spellEnd"/>
      <w:r w:rsidRPr="00383CED">
        <w:rPr>
          <w:rFonts w:ascii="Times New Roman" w:eastAsia="Times New Roman" w:hAnsi="Times New Roman" w:cs="Times New Roman"/>
          <w:color w:val="000000"/>
          <w:sz w:val="24"/>
          <w:lang w:eastAsia="ru-RU"/>
        </w:rPr>
        <w:t xml:space="preserve">/Future </w:t>
      </w:r>
      <w:proofErr w:type="spellStart"/>
      <w:r w:rsidRPr="00383CED">
        <w:rPr>
          <w:rFonts w:ascii="Times New Roman" w:eastAsia="Times New Roman" w:hAnsi="Times New Roman" w:cs="Times New Roman"/>
          <w:color w:val="000000"/>
          <w:sz w:val="24"/>
          <w:lang w:eastAsia="ru-RU"/>
        </w:rPr>
        <w:t>Continuous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Past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Perfect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Perfect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Continuous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Future-</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the-Past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Tense</w:t>
      </w:r>
      <w:proofErr w:type="spellEnd"/>
      <w:r w:rsidRPr="00383CED">
        <w:rPr>
          <w:rFonts w:ascii="Times New Roman" w:eastAsia="Times New Roman" w:hAnsi="Times New Roman" w:cs="Times New Roman"/>
          <w:color w:val="000000"/>
          <w:sz w:val="24"/>
          <w:lang w:eastAsia="ru-RU"/>
        </w:rPr>
        <w:t>) и наиболее употребительных формах страдательного залога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Past</w:t>
      </w:r>
      <w:proofErr w:type="spellEnd"/>
      <w:r w:rsidRPr="00383CED">
        <w:rPr>
          <w:rFonts w:ascii="Times New Roman" w:eastAsia="Times New Roman" w:hAnsi="Times New Roman" w:cs="Times New Roman"/>
          <w:color w:val="000000"/>
          <w:sz w:val="24"/>
          <w:lang w:eastAsia="ru-RU"/>
        </w:rPr>
        <w:t xml:space="preserve"> Simple </w:t>
      </w:r>
      <w:proofErr w:type="spellStart"/>
      <w:r w:rsidRPr="00383CED">
        <w:rPr>
          <w:rFonts w:ascii="Times New Roman" w:eastAsia="Times New Roman" w:hAnsi="Times New Roman" w:cs="Times New Roman"/>
          <w:color w:val="000000"/>
          <w:sz w:val="24"/>
          <w:lang w:eastAsia="ru-RU"/>
        </w:rPr>
        <w:t>Passive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Present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Perfect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Passive</w:t>
      </w:r>
      <w:proofErr w:type="spellEnd"/>
      <w:r w:rsidRPr="00383CED">
        <w:rPr>
          <w:rFonts w:ascii="Times New Roman" w:eastAsia="Times New Roman" w:hAnsi="Times New Roman" w:cs="Times New Roman"/>
          <w:color w:val="000000"/>
          <w:sz w:val="24"/>
          <w:lang w:eastAsia="ru-RU"/>
        </w:rPr>
        <w:t xml:space="preserve">); </w:t>
      </w:r>
    </w:p>
    <w:p w14:paraId="5B81DE62" w14:textId="77777777" w:rsidR="00383CED" w:rsidRPr="00383CED" w:rsidRDefault="00383CED" w:rsidP="000E5798">
      <w:pPr>
        <w:spacing w:after="14" w:line="360" w:lineRule="auto"/>
        <w:ind w:left="-284" w:right="375"/>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конструкция</w:t>
      </w:r>
      <w:r w:rsidRPr="00383CED">
        <w:rPr>
          <w:rFonts w:ascii="Times New Roman" w:eastAsia="Times New Roman" w:hAnsi="Times New Roman" w:cs="Times New Roman"/>
          <w:color w:val="000000"/>
          <w:sz w:val="24"/>
          <w:lang w:val="en-US" w:eastAsia="ru-RU"/>
        </w:rPr>
        <w:t xml:space="preserve"> to </w:t>
      </w:r>
      <w:r w:rsidRPr="00383CED">
        <w:rPr>
          <w:rFonts w:ascii="Times New Roman" w:eastAsia="Times New Roman" w:hAnsi="Times New Roman" w:cs="Times New Roman"/>
          <w:color w:val="000000"/>
          <w:sz w:val="24"/>
          <w:lang w:val="en-US" w:eastAsia="ru-RU"/>
        </w:rPr>
        <w:tab/>
        <w:t xml:space="preserve">be </w:t>
      </w:r>
      <w:r w:rsidRPr="00383CED">
        <w:rPr>
          <w:rFonts w:ascii="Times New Roman" w:eastAsia="Times New Roman" w:hAnsi="Times New Roman" w:cs="Times New Roman"/>
          <w:color w:val="000000"/>
          <w:sz w:val="24"/>
          <w:lang w:val="en-US" w:eastAsia="ru-RU"/>
        </w:rPr>
        <w:tab/>
        <w:t xml:space="preserve">going </w:t>
      </w:r>
      <w:r w:rsidRPr="00383CED">
        <w:rPr>
          <w:rFonts w:ascii="Times New Roman" w:eastAsia="Times New Roman" w:hAnsi="Times New Roman" w:cs="Times New Roman"/>
          <w:color w:val="000000"/>
          <w:sz w:val="24"/>
          <w:lang w:val="en-US" w:eastAsia="ru-RU"/>
        </w:rPr>
        <w:tab/>
        <w:t xml:space="preserve">to, </w:t>
      </w:r>
      <w:r w:rsidRPr="00383CED">
        <w:rPr>
          <w:rFonts w:ascii="Times New Roman" w:eastAsia="Times New Roman" w:hAnsi="Times New Roman" w:cs="Times New Roman"/>
          <w:color w:val="000000"/>
          <w:sz w:val="24"/>
          <w:lang w:eastAsia="ru-RU"/>
        </w:rPr>
        <w:t>формы</w:t>
      </w:r>
      <w:r w:rsidRPr="00383CED">
        <w:rPr>
          <w:rFonts w:ascii="Times New Roman" w:eastAsia="Times New Roman" w:hAnsi="Times New Roman" w:cs="Times New Roman"/>
          <w:color w:val="000000"/>
          <w:sz w:val="24"/>
          <w:lang w:val="en-US" w:eastAsia="ru-RU"/>
        </w:rPr>
        <w:t xml:space="preserve"> Future </w:t>
      </w:r>
      <w:r w:rsidRPr="00383CED">
        <w:rPr>
          <w:rFonts w:ascii="Times New Roman" w:eastAsia="Times New Roman" w:hAnsi="Times New Roman" w:cs="Times New Roman"/>
          <w:color w:val="000000"/>
          <w:sz w:val="24"/>
          <w:lang w:val="en-US" w:eastAsia="ru-RU"/>
        </w:rPr>
        <w:tab/>
        <w:t xml:space="preserve">Simple </w:t>
      </w:r>
      <w:r w:rsidRPr="00383CED">
        <w:rPr>
          <w:rFonts w:ascii="Times New Roman" w:eastAsia="Times New Roman" w:hAnsi="Times New Roman" w:cs="Times New Roman"/>
          <w:color w:val="000000"/>
          <w:sz w:val="24"/>
          <w:lang w:val="en-US" w:eastAsia="ru-RU"/>
        </w:rPr>
        <w:tab/>
        <w:t xml:space="preserve">Tense </w:t>
      </w:r>
      <w:r w:rsidRPr="00383CED">
        <w:rPr>
          <w:rFonts w:ascii="Times New Roman" w:eastAsia="Times New Roman" w:hAnsi="Times New Roman" w:cs="Times New Roman"/>
          <w:color w:val="000000"/>
          <w:sz w:val="24"/>
          <w:lang w:eastAsia="ru-RU"/>
        </w:rPr>
        <w:t>и</w:t>
      </w:r>
      <w:r w:rsidR="009D5875">
        <w:rPr>
          <w:rFonts w:ascii="Times New Roman" w:eastAsia="Times New Roman" w:hAnsi="Times New Roman" w:cs="Times New Roman"/>
          <w:color w:val="000000"/>
          <w:sz w:val="24"/>
          <w:lang w:val="en-US" w:eastAsia="ru-RU"/>
        </w:rPr>
        <w:t xml:space="preserve"> Present </w:t>
      </w:r>
      <w:r w:rsidRPr="00383CED">
        <w:rPr>
          <w:rFonts w:ascii="Times New Roman" w:eastAsia="Times New Roman" w:hAnsi="Times New Roman" w:cs="Times New Roman"/>
          <w:color w:val="000000"/>
          <w:sz w:val="24"/>
          <w:lang w:val="en-US" w:eastAsia="ru-RU"/>
        </w:rPr>
        <w:t xml:space="preserve">Continuous Tense </w:t>
      </w:r>
      <w:r w:rsidRPr="00383CED">
        <w:rPr>
          <w:rFonts w:ascii="Times New Roman" w:eastAsia="Times New Roman" w:hAnsi="Times New Roman" w:cs="Times New Roman"/>
          <w:color w:val="000000"/>
          <w:sz w:val="24"/>
          <w:lang w:eastAsia="ru-RU"/>
        </w:rPr>
        <w:t>для</w:t>
      </w:r>
      <w:r w:rsidR="000E5798" w:rsidRPr="000E5798">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выражения</w:t>
      </w:r>
      <w:r w:rsidR="000E5798" w:rsidRPr="000E5798">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будущего</w:t>
      </w:r>
      <w:r w:rsidR="000E5798" w:rsidRPr="000E5798">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действия</w:t>
      </w:r>
      <w:r w:rsidRPr="00383CED">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модальные</w:t>
      </w:r>
      <w:r w:rsidR="000E5798" w:rsidRPr="000E5798">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глаголы</w:t>
      </w:r>
      <w:r w:rsidR="000E5798" w:rsidRPr="000E5798">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и</w:t>
      </w:r>
      <w:r w:rsidR="000E5798" w:rsidRPr="000E5798">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их</w:t>
      </w:r>
      <w:r w:rsidR="000E5798" w:rsidRPr="000E5798">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эквиваленты</w:t>
      </w:r>
      <w:r w:rsidRPr="00383CED">
        <w:rPr>
          <w:rFonts w:ascii="Times New Roman" w:eastAsia="Times New Roman" w:hAnsi="Times New Roman" w:cs="Times New Roman"/>
          <w:color w:val="000000"/>
          <w:sz w:val="24"/>
          <w:lang w:val="en-US" w:eastAsia="ru-RU"/>
        </w:rPr>
        <w:t xml:space="preserve"> (can/be able to, could, must/have to, may, might, should, shall, would, will, need, ought to); </w:t>
      </w:r>
    </w:p>
    <w:p w14:paraId="203D3C2E" w14:textId="77777777" w:rsidR="00383CED" w:rsidRPr="00383CED" w:rsidRDefault="00383CED" w:rsidP="000E5798">
      <w:pPr>
        <w:tabs>
          <w:tab w:val="center" w:pos="4028"/>
          <w:tab w:val="center" w:pos="9528"/>
        </w:tabs>
        <w:spacing w:after="11" w:line="360" w:lineRule="auto"/>
        <w:ind w:left="-284"/>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неличные формы глагола – инфинитив, г</w:t>
      </w:r>
      <w:r w:rsidR="000E5798">
        <w:rPr>
          <w:rFonts w:ascii="Times New Roman" w:eastAsia="Times New Roman" w:hAnsi="Times New Roman" w:cs="Times New Roman"/>
          <w:color w:val="000000"/>
          <w:sz w:val="24"/>
          <w:lang w:eastAsia="ru-RU"/>
        </w:rPr>
        <w:t>ерундий, причастие (</w:t>
      </w:r>
      <w:proofErr w:type="spellStart"/>
      <w:r w:rsidR="000E5798">
        <w:rPr>
          <w:rFonts w:ascii="Times New Roman" w:eastAsia="Times New Roman" w:hAnsi="Times New Roman" w:cs="Times New Roman"/>
          <w:color w:val="000000"/>
          <w:sz w:val="24"/>
          <w:lang w:eastAsia="ru-RU"/>
        </w:rPr>
        <w:t>Participle</w:t>
      </w:r>
      <w:proofErr w:type="spellEnd"/>
      <w:r w:rsidR="000E5798">
        <w:rPr>
          <w:rFonts w:ascii="Times New Roman" w:eastAsia="Times New Roman" w:hAnsi="Times New Roman" w:cs="Times New Roman"/>
          <w:color w:val="000000"/>
          <w:sz w:val="24"/>
          <w:lang w:eastAsia="ru-RU"/>
        </w:rPr>
        <w:t xml:space="preserve"> </w:t>
      </w:r>
      <w:r w:rsidR="009D5875" w:rsidRPr="00383CED">
        <w:rPr>
          <w:rFonts w:ascii="Times New Roman" w:eastAsia="Times New Roman" w:hAnsi="Times New Roman" w:cs="Times New Roman"/>
          <w:color w:val="000000"/>
          <w:sz w:val="24"/>
          <w:lang w:eastAsia="ru-RU"/>
        </w:rPr>
        <w:t>I и</w:t>
      </w:r>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Participle</w:t>
      </w:r>
      <w:proofErr w:type="spellEnd"/>
      <w:r w:rsidRPr="00383CED">
        <w:rPr>
          <w:rFonts w:ascii="Times New Roman" w:eastAsia="Times New Roman" w:hAnsi="Times New Roman" w:cs="Times New Roman"/>
          <w:color w:val="000000"/>
          <w:sz w:val="24"/>
          <w:lang w:eastAsia="ru-RU"/>
        </w:rPr>
        <w:t xml:space="preserve"> </w:t>
      </w:r>
      <w:r w:rsidR="000E5798" w:rsidRPr="00383CED">
        <w:rPr>
          <w:rFonts w:ascii="Times New Roman" w:eastAsia="Times New Roman" w:hAnsi="Times New Roman" w:cs="Times New Roman"/>
          <w:color w:val="000000"/>
          <w:sz w:val="24"/>
          <w:lang w:eastAsia="ru-RU"/>
        </w:rPr>
        <w:t>II);</w:t>
      </w:r>
    </w:p>
    <w:p w14:paraId="683A7DBC" w14:textId="77777777" w:rsidR="000E5798" w:rsidRPr="00F315A9" w:rsidRDefault="00383CED" w:rsidP="003A1EFE">
      <w:pPr>
        <w:spacing w:after="11" w:line="360" w:lineRule="auto"/>
        <w:ind w:left="-284"/>
        <w:jc w:val="both"/>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lastRenderedPageBreak/>
        <w:t>причастия</w:t>
      </w:r>
      <w:r w:rsidRPr="00F315A9">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в</w:t>
      </w:r>
      <w:r w:rsidRPr="00F315A9">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функции</w:t>
      </w:r>
      <w:r w:rsidRPr="00F315A9">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определения</w:t>
      </w:r>
      <w:r w:rsidRPr="00F315A9">
        <w:rPr>
          <w:rFonts w:ascii="Times New Roman" w:eastAsia="Times New Roman" w:hAnsi="Times New Roman" w:cs="Times New Roman"/>
          <w:color w:val="000000"/>
          <w:sz w:val="24"/>
          <w:lang w:val="en-US" w:eastAsia="ru-RU"/>
        </w:rPr>
        <w:t xml:space="preserve"> (Participle I – a playing child, Participle II – a written text);</w:t>
      </w:r>
    </w:p>
    <w:p w14:paraId="26F68B03" w14:textId="77777777" w:rsidR="00383CED" w:rsidRPr="00383CED" w:rsidRDefault="009D5875" w:rsidP="003A1EFE">
      <w:pPr>
        <w:spacing w:after="11" w:line="360" w:lineRule="auto"/>
        <w:ind w:left="-284"/>
        <w:jc w:val="both"/>
        <w:rPr>
          <w:rFonts w:ascii="Times New Roman" w:eastAsia="Times New Roman" w:hAnsi="Times New Roman" w:cs="Times New Roman"/>
          <w:color w:val="000000"/>
          <w:sz w:val="24"/>
          <w:lang w:eastAsia="ru-RU"/>
        </w:rPr>
      </w:pPr>
      <w:r w:rsidRPr="009D5875">
        <w:rPr>
          <w:rFonts w:ascii="Times New Roman" w:eastAsia="Times New Roman" w:hAnsi="Times New Roman" w:cs="Times New Roman"/>
          <w:color w:val="000000"/>
          <w:sz w:val="24"/>
          <w:szCs w:val="24"/>
          <w:lang w:eastAsia="ru-RU"/>
        </w:rPr>
        <w:t>определённый</w:t>
      </w:r>
      <w:r w:rsidR="00383CED" w:rsidRPr="00383CED">
        <w:rPr>
          <w:rFonts w:ascii="Times New Roman" w:eastAsia="Times New Roman" w:hAnsi="Times New Roman" w:cs="Times New Roman"/>
          <w:color w:val="000000"/>
          <w:sz w:val="24"/>
          <w:lang w:eastAsia="ru-RU"/>
        </w:rPr>
        <w:t xml:space="preserve">, неопределённый и нулевой артикли; </w:t>
      </w:r>
    </w:p>
    <w:p w14:paraId="5B3FB347" w14:textId="77777777" w:rsidR="00383CED" w:rsidRPr="00383CED" w:rsidRDefault="00383CED" w:rsidP="003A1EFE">
      <w:pPr>
        <w:spacing w:after="14" w:line="360" w:lineRule="auto"/>
        <w:ind w:left="-284" w:right="12"/>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имена существительные во множественном числе, образованные по правилу, и исключения; неисчисляемые имена существительные, имеющие форму только множественного числа; притяжательный падеж имён существительных; </w:t>
      </w:r>
    </w:p>
    <w:p w14:paraId="35CD85AF" w14:textId="77777777"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имена прилагательные и наречия в положительной, сравнительной и превосходной степенях, образованных по правилу, и исключения; </w:t>
      </w:r>
    </w:p>
    <w:p w14:paraId="288E4AB7" w14:textId="77777777"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порядок следования нескольких прилагательных (мнение – размер – возраст – цвет – </w:t>
      </w:r>
    </w:p>
    <w:p w14:paraId="75D51489" w14:textId="77777777"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происхождение</w:t>
      </w:r>
      <w:r w:rsidRPr="00383CED">
        <w:rPr>
          <w:rFonts w:ascii="Times New Roman" w:eastAsia="Times New Roman" w:hAnsi="Times New Roman" w:cs="Times New Roman"/>
          <w:color w:val="000000"/>
          <w:sz w:val="24"/>
          <w:lang w:val="en-US" w:eastAsia="ru-RU"/>
        </w:rPr>
        <w:t xml:space="preserve">); </w:t>
      </w:r>
    </w:p>
    <w:p w14:paraId="0A81C59B" w14:textId="77777777"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val="en-US" w:eastAsia="ru-RU"/>
        </w:rPr>
      </w:pPr>
      <w:r w:rsidRPr="00383CED">
        <w:rPr>
          <w:rFonts w:ascii="Times New Roman" w:eastAsia="Times New Roman" w:hAnsi="Times New Roman" w:cs="Times New Roman"/>
          <w:color w:val="000000"/>
          <w:sz w:val="24"/>
          <w:lang w:eastAsia="ru-RU"/>
        </w:rPr>
        <w:t>слова</w:t>
      </w:r>
      <w:r w:rsidRPr="00383CED">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выражающие</w:t>
      </w:r>
      <w:r w:rsidR="000E5798" w:rsidRPr="000E5798">
        <w:rPr>
          <w:rFonts w:ascii="Times New Roman" w:eastAsia="Times New Roman" w:hAnsi="Times New Roman" w:cs="Times New Roman"/>
          <w:color w:val="000000"/>
          <w:sz w:val="24"/>
          <w:lang w:val="en-US" w:eastAsia="ru-RU"/>
        </w:rPr>
        <w:t xml:space="preserve"> </w:t>
      </w:r>
      <w:r w:rsidRPr="00383CED">
        <w:rPr>
          <w:rFonts w:ascii="Times New Roman" w:eastAsia="Times New Roman" w:hAnsi="Times New Roman" w:cs="Times New Roman"/>
          <w:color w:val="000000"/>
          <w:sz w:val="24"/>
          <w:lang w:eastAsia="ru-RU"/>
        </w:rPr>
        <w:t>количество</w:t>
      </w:r>
      <w:r w:rsidRPr="00383CED">
        <w:rPr>
          <w:rFonts w:ascii="Times New Roman" w:eastAsia="Times New Roman" w:hAnsi="Times New Roman" w:cs="Times New Roman"/>
          <w:color w:val="000000"/>
          <w:sz w:val="24"/>
          <w:lang w:val="en-US" w:eastAsia="ru-RU"/>
        </w:rPr>
        <w:t xml:space="preserve"> (many/much, little/a little; few/a few; a lot of); </w:t>
      </w:r>
    </w:p>
    <w:p w14:paraId="2F868C46" w14:textId="77777777" w:rsidR="00383CED" w:rsidRPr="00383CED" w:rsidRDefault="00383CED" w:rsidP="003A1EFE">
      <w:pPr>
        <w:spacing w:after="11" w:line="360" w:lineRule="auto"/>
        <w:ind w:left="-284" w:right="38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proofErr w:type="spellStart"/>
      <w:r w:rsidRPr="00383CED">
        <w:rPr>
          <w:rFonts w:ascii="Times New Roman" w:eastAsia="Times New Roman" w:hAnsi="Times New Roman" w:cs="Times New Roman"/>
          <w:color w:val="000000"/>
          <w:sz w:val="24"/>
          <w:lang w:eastAsia="ru-RU"/>
        </w:rPr>
        <w:t>none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w:t>
      </w:r>
      <w:proofErr w:type="spellEnd"/>
      <w:r w:rsidRPr="00383CED">
        <w:rPr>
          <w:rFonts w:ascii="Times New Roman" w:eastAsia="Times New Roman" w:hAnsi="Times New Roman" w:cs="Times New Roman"/>
          <w:color w:val="000000"/>
          <w:sz w:val="24"/>
          <w:lang w:eastAsia="ru-RU"/>
        </w:rPr>
        <w:t xml:space="preserve"> и производные последнего (</w:t>
      </w:r>
      <w:proofErr w:type="spellStart"/>
      <w:r w:rsidRPr="00383CED">
        <w:rPr>
          <w:rFonts w:ascii="Times New Roman" w:eastAsia="Times New Roman" w:hAnsi="Times New Roman" w:cs="Times New Roman"/>
          <w:color w:val="000000"/>
          <w:sz w:val="24"/>
          <w:lang w:eastAsia="ru-RU"/>
        </w:rPr>
        <w:t>nobody</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nothing</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etc</w:t>
      </w:r>
      <w:proofErr w:type="spellEnd"/>
      <w:r w:rsidRPr="00383CED">
        <w:rPr>
          <w:rFonts w:ascii="Times New Roman" w:eastAsia="Times New Roman" w:hAnsi="Times New Roman" w:cs="Times New Roman"/>
          <w:color w:val="000000"/>
          <w:sz w:val="24"/>
          <w:lang w:eastAsia="ru-RU"/>
        </w:rPr>
        <w:t xml:space="preserve">.); </w:t>
      </w:r>
    </w:p>
    <w:p w14:paraId="57C01F69" w14:textId="77777777"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количественные и порядковые числительные; </w:t>
      </w:r>
    </w:p>
    <w:p w14:paraId="0081F204" w14:textId="77777777"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предлоги места, времени, направления; предлоги, употребляемые с глаголами в страдательном залоге; </w:t>
      </w:r>
    </w:p>
    <w:p w14:paraId="142E2207" w14:textId="77777777"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5) владеть социокультурными знаниями и умениями: </w:t>
      </w:r>
    </w:p>
    <w:p w14:paraId="48DC1E37" w14:textId="77777777" w:rsidR="00383CED" w:rsidRPr="00383CED" w:rsidRDefault="00383CED" w:rsidP="003A1EFE">
      <w:pPr>
        <w:spacing w:after="11" w:line="360" w:lineRule="auto"/>
        <w:ind w:left="-284" w:right="38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знать/понимать речевые различия в ситуациях официального и неофициального общения в рамках тематического содержания </w:t>
      </w:r>
      <w:r w:rsidR="003A1EFE" w:rsidRPr="00383CED">
        <w:rPr>
          <w:rFonts w:ascii="Times New Roman" w:eastAsia="Times New Roman" w:hAnsi="Times New Roman" w:cs="Times New Roman"/>
          <w:color w:val="000000"/>
          <w:sz w:val="24"/>
          <w:lang w:eastAsia="ru-RU"/>
        </w:rPr>
        <w:t>речи и</w:t>
      </w:r>
      <w:r w:rsidRPr="00383CED">
        <w:rPr>
          <w:rFonts w:ascii="Times New Roman" w:eastAsia="Times New Roman" w:hAnsi="Times New Roman" w:cs="Times New Roman"/>
          <w:color w:val="000000"/>
          <w:sz w:val="24"/>
          <w:lang w:eastAsia="ru-RU"/>
        </w:rPr>
        <w:t xml:space="preserve"> использовать лексико-грамматические средства с учётом этих различий; </w:t>
      </w:r>
    </w:p>
    <w:p w14:paraId="3F8007BF" w14:textId="77777777" w:rsidR="00383CED" w:rsidRPr="00383CED" w:rsidRDefault="00383CED" w:rsidP="003A1EFE">
      <w:pPr>
        <w:spacing w:after="11" w:line="360" w:lineRule="auto"/>
        <w:ind w:left="-284" w:right="3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2DB611CA" w14:textId="77777777"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иметь базовые знания о </w:t>
      </w:r>
      <w:r w:rsidR="00536895">
        <w:rPr>
          <w:rFonts w:ascii="Times New Roman" w:eastAsia="Times New Roman" w:hAnsi="Times New Roman" w:cs="Times New Roman"/>
          <w:color w:val="000000"/>
          <w:sz w:val="24"/>
          <w:lang w:eastAsia="ru-RU"/>
        </w:rPr>
        <w:t>социокультурном</w:t>
      </w:r>
      <w:r w:rsidRPr="00383CED">
        <w:rPr>
          <w:rFonts w:ascii="Times New Roman" w:eastAsia="Times New Roman" w:hAnsi="Times New Roman" w:cs="Times New Roman"/>
          <w:color w:val="000000"/>
          <w:sz w:val="24"/>
          <w:lang w:eastAsia="ru-RU"/>
        </w:rPr>
        <w:t xml:space="preserve"> портрете и культурном наследии родной страны и </w:t>
      </w:r>
    </w:p>
    <w:p w14:paraId="3CD53F56" w14:textId="77777777"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страны/стран изучаемого языка; представлять родную </w:t>
      </w:r>
      <w:r w:rsidR="003A1EFE" w:rsidRPr="00383CED">
        <w:rPr>
          <w:rFonts w:ascii="Times New Roman" w:eastAsia="Times New Roman" w:hAnsi="Times New Roman" w:cs="Times New Roman"/>
          <w:color w:val="000000"/>
          <w:sz w:val="24"/>
          <w:lang w:eastAsia="ru-RU"/>
        </w:rPr>
        <w:t>страну и</w:t>
      </w:r>
      <w:r w:rsidR="00536895">
        <w:rPr>
          <w:rFonts w:ascii="Times New Roman" w:eastAsia="Times New Roman" w:hAnsi="Times New Roman" w:cs="Times New Roman"/>
          <w:color w:val="000000"/>
          <w:sz w:val="24"/>
          <w:lang w:eastAsia="ru-RU"/>
        </w:rPr>
        <w:t xml:space="preserve"> </w:t>
      </w:r>
      <w:r w:rsidRPr="003A1EFE">
        <w:rPr>
          <w:rFonts w:ascii="Times New Roman" w:eastAsia="Times New Roman" w:hAnsi="Times New Roman" w:cs="Times New Roman"/>
          <w:color w:val="000000"/>
          <w:sz w:val="24"/>
          <w:lang w:eastAsia="ru-RU"/>
        </w:rPr>
        <w:t xml:space="preserve">её </w:t>
      </w:r>
      <w:r w:rsidRPr="00383CED">
        <w:rPr>
          <w:rFonts w:ascii="Times New Roman" w:eastAsia="Times New Roman" w:hAnsi="Times New Roman" w:cs="Times New Roman"/>
          <w:color w:val="000000"/>
          <w:sz w:val="24"/>
          <w:lang w:eastAsia="ru-RU"/>
        </w:rPr>
        <w:t xml:space="preserve">культуру на иностранном языке; </w:t>
      </w:r>
    </w:p>
    <w:p w14:paraId="5BEB8E9F" w14:textId="77777777" w:rsidR="00383CED" w:rsidRPr="00383CED" w:rsidRDefault="00383CED" w:rsidP="003A1EFE">
      <w:pPr>
        <w:spacing w:after="11" w:line="360" w:lineRule="auto"/>
        <w:ind w:left="-284" w:right="4163"/>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проявлять уважение к иной культуре; соблюдать нормы вежливости в межкультурном общении; </w:t>
      </w:r>
    </w:p>
    <w:p w14:paraId="76CB556E" w14:textId="77777777" w:rsidR="00383CED" w:rsidRPr="00383CED" w:rsidRDefault="00383CED" w:rsidP="003A1EFE">
      <w:p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w:t>
      </w:r>
      <w:proofErr w:type="gramStart"/>
      <w:r w:rsidRPr="00383CED">
        <w:rPr>
          <w:rFonts w:ascii="Times New Roman" w:eastAsia="Times New Roman" w:hAnsi="Times New Roman" w:cs="Times New Roman"/>
          <w:color w:val="000000"/>
          <w:sz w:val="24"/>
          <w:lang w:eastAsia="ru-RU"/>
        </w:rPr>
        <w:t>переспрос;  при</w:t>
      </w:r>
      <w:proofErr w:type="gramEnd"/>
      <w:r w:rsidRPr="00383CED">
        <w:rPr>
          <w:rFonts w:ascii="Times New Roman" w:eastAsia="Times New Roman" w:hAnsi="Times New Roman" w:cs="Times New Roman"/>
          <w:color w:val="000000"/>
          <w:sz w:val="24"/>
          <w:lang w:eastAsia="ru-RU"/>
        </w:rPr>
        <w:t xml:space="preserve"> говорении и письме – описание/перифраз/толкование; при </w:t>
      </w:r>
      <w:proofErr w:type="gramStart"/>
      <w:r w:rsidRPr="00383CED">
        <w:rPr>
          <w:rFonts w:ascii="Times New Roman" w:eastAsia="Times New Roman" w:hAnsi="Times New Roman" w:cs="Times New Roman"/>
          <w:color w:val="000000"/>
          <w:sz w:val="24"/>
          <w:lang w:eastAsia="ru-RU"/>
        </w:rPr>
        <w:t>чтении  и</w:t>
      </w:r>
      <w:proofErr w:type="gramEnd"/>
      <w:r w:rsidRPr="00383CED">
        <w:rPr>
          <w:rFonts w:ascii="Times New Roman" w:eastAsia="Times New Roman" w:hAnsi="Times New Roman" w:cs="Times New Roman"/>
          <w:color w:val="000000"/>
          <w:sz w:val="24"/>
          <w:lang w:eastAsia="ru-RU"/>
        </w:rPr>
        <w:t xml:space="preserve"> аудировании – языковую и контекстуальную догадку; </w:t>
      </w:r>
    </w:p>
    <w:p w14:paraId="71995DD6" w14:textId="77777777" w:rsidR="00383CED" w:rsidRPr="00383CED" w:rsidRDefault="009D5875" w:rsidP="009D5875">
      <w:pPr>
        <w:spacing w:after="11" w:line="360" w:lineRule="auto"/>
        <w:ind w:left="-284" w:right="377"/>
        <w:jc w:val="both"/>
        <w:rPr>
          <w:rFonts w:ascii="Times New Roman" w:eastAsia="Times New Roman" w:hAnsi="Times New Roman" w:cs="Times New Roman"/>
          <w:color w:val="000000"/>
          <w:sz w:val="24"/>
          <w:lang w:eastAsia="ru-RU"/>
        </w:rPr>
      </w:pPr>
      <w:r w:rsidRPr="009D5875">
        <w:rPr>
          <w:rFonts w:ascii="Times New Roman" w:eastAsia="Arial" w:hAnsi="Times New Roman" w:cs="Times New Roman"/>
          <w:color w:val="000000"/>
          <w:sz w:val="24"/>
          <w:lang w:eastAsia="ru-RU"/>
        </w:rPr>
        <w:lastRenderedPageBreak/>
        <w:t xml:space="preserve">7) </w:t>
      </w:r>
      <w:r w:rsidR="00383CED" w:rsidRPr="00383CED">
        <w:rPr>
          <w:rFonts w:ascii="Times New Roman" w:eastAsia="Times New Roman" w:hAnsi="Times New Roman" w:cs="Times New Roman"/>
          <w:color w:val="000000"/>
          <w:sz w:val="24"/>
          <w:lang w:eastAsia="ru-RU"/>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w:t>
      </w:r>
      <w:r w:rsidRPr="00383CED">
        <w:rPr>
          <w:rFonts w:ascii="Times New Roman" w:eastAsia="Times New Roman" w:hAnsi="Times New Roman" w:cs="Times New Roman"/>
          <w:color w:val="000000"/>
          <w:sz w:val="24"/>
          <w:lang w:eastAsia="ru-RU"/>
        </w:rPr>
        <w:t>информационно-справочное</w:t>
      </w:r>
      <w:r w:rsidR="00383CED" w:rsidRPr="00383CED">
        <w:rPr>
          <w:rFonts w:ascii="Times New Roman" w:eastAsia="Times New Roman" w:hAnsi="Times New Roman" w:cs="Times New Roman"/>
          <w:color w:val="000000"/>
          <w:sz w:val="24"/>
          <w:lang w:eastAsia="ru-RU"/>
        </w:rPr>
        <w:t xml:space="preserve">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w:t>
      </w:r>
      <w:r w:rsidR="003A1EFE">
        <w:rPr>
          <w:rFonts w:ascii="Times New Roman" w:eastAsia="Times New Roman" w:hAnsi="Times New Roman" w:cs="Times New Roman"/>
          <w:color w:val="000000"/>
          <w:sz w:val="24"/>
          <w:lang w:eastAsia="ru-RU"/>
        </w:rPr>
        <w:t xml:space="preserve"> и при работе в сети Интернет. </w:t>
      </w:r>
    </w:p>
    <w:p w14:paraId="23B1C4C5" w14:textId="77777777"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К концу </w:t>
      </w:r>
      <w:r w:rsidRPr="00383CED">
        <w:rPr>
          <w:rFonts w:ascii="Times New Roman" w:eastAsia="Times New Roman" w:hAnsi="Times New Roman" w:cs="Times New Roman"/>
          <w:b/>
          <w:i/>
          <w:color w:val="000000"/>
          <w:sz w:val="24"/>
          <w:lang w:eastAsia="ru-RU"/>
        </w:rPr>
        <w:t>11</w:t>
      </w:r>
      <w:r w:rsidR="00DC7CAE">
        <w:rPr>
          <w:rFonts w:ascii="Times New Roman" w:eastAsia="Times New Roman" w:hAnsi="Times New Roman" w:cs="Times New Roman"/>
          <w:b/>
          <w:i/>
          <w:color w:val="000000"/>
          <w:sz w:val="24"/>
          <w:lang w:eastAsia="ru-RU"/>
        </w:rPr>
        <w:t>-12 классов</w:t>
      </w:r>
      <w:r w:rsidRPr="00383CED">
        <w:rPr>
          <w:rFonts w:ascii="Times New Roman" w:eastAsia="Times New Roman" w:hAnsi="Times New Roman" w:cs="Times New Roman"/>
          <w:color w:val="000000"/>
          <w:sz w:val="24"/>
          <w:lang w:eastAsia="ru-RU"/>
        </w:rPr>
        <w:t xml:space="preserve"> обучающийся научится: </w:t>
      </w:r>
    </w:p>
    <w:p w14:paraId="75D66DF0" w14:textId="77777777" w:rsidR="00383CED" w:rsidRPr="00383CED" w:rsidRDefault="00383CED" w:rsidP="003A1EFE">
      <w:pPr>
        <w:spacing w:after="11" w:line="360" w:lineRule="auto"/>
        <w:ind w:left="-284" w:right="359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1) владеть основными видами речевой деятельности: </w:t>
      </w:r>
      <w:r w:rsidRPr="00383CED">
        <w:rPr>
          <w:rFonts w:ascii="Times New Roman" w:eastAsia="Times New Roman" w:hAnsi="Times New Roman" w:cs="Times New Roman"/>
          <w:i/>
          <w:color w:val="000000"/>
          <w:sz w:val="24"/>
          <w:lang w:eastAsia="ru-RU"/>
        </w:rPr>
        <w:t>говорение</w:t>
      </w:r>
      <w:r w:rsidRPr="00383CED">
        <w:rPr>
          <w:rFonts w:ascii="Times New Roman" w:eastAsia="Times New Roman" w:hAnsi="Times New Roman" w:cs="Times New Roman"/>
          <w:color w:val="000000"/>
          <w:sz w:val="24"/>
          <w:lang w:eastAsia="ru-RU"/>
        </w:rPr>
        <w:t xml:space="preserve">: </w:t>
      </w:r>
    </w:p>
    <w:p w14:paraId="3E448F1E" w14:textId="77777777" w:rsidR="00383CED" w:rsidRPr="00383CED" w:rsidRDefault="00383CED" w:rsidP="003A1EFE">
      <w:pPr>
        <w:spacing w:after="11" w:line="360" w:lineRule="auto"/>
        <w:ind w:left="-284" w:right="38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w:t>
      </w:r>
    </w:p>
    <w:p w14:paraId="67334059" w14:textId="77777777" w:rsidR="00383CED" w:rsidRPr="00383CED" w:rsidRDefault="00383CED" w:rsidP="003A1EFE">
      <w:pPr>
        <w:spacing w:after="11" w:line="360" w:lineRule="auto"/>
        <w:ind w:left="-284" w:right="35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w:t>
      </w:r>
      <w:r w:rsidRPr="00383CED">
        <w:rPr>
          <w:rFonts w:ascii="Times New Roman" w:eastAsia="Times New Roman" w:hAnsi="Times New Roman" w:cs="Times New Roman"/>
          <w:color w:val="000000"/>
          <w:sz w:val="31"/>
          <w:vertAlign w:val="subscript"/>
          <w:lang w:eastAsia="ru-RU"/>
        </w:rPr>
        <w:t xml:space="preserve">22 </w:t>
      </w:r>
      <w:r w:rsidRPr="00383CED">
        <w:rPr>
          <w:rFonts w:ascii="Times New Roman" w:eastAsia="Times New Roman" w:hAnsi="Times New Roman" w:cs="Times New Roman"/>
          <w:color w:val="000000"/>
          <w:sz w:val="24"/>
          <w:lang w:eastAsia="ru-RU"/>
        </w:rPr>
        <w:t xml:space="preserve">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r w:rsidRPr="00383CED">
        <w:rPr>
          <w:rFonts w:ascii="Times New Roman" w:eastAsia="Times New Roman" w:hAnsi="Times New Roman" w:cs="Times New Roman"/>
          <w:i/>
          <w:color w:val="000000"/>
          <w:sz w:val="24"/>
          <w:lang w:eastAsia="ru-RU"/>
        </w:rPr>
        <w:t>аудирование</w:t>
      </w:r>
      <w:r w:rsidRPr="00383CED">
        <w:rPr>
          <w:rFonts w:ascii="Times New Roman" w:eastAsia="Times New Roman" w:hAnsi="Times New Roman" w:cs="Times New Roman"/>
          <w:color w:val="000000"/>
          <w:sz w:val="24"/>
          <w:lang w:eastAsia="ru-RU"/>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 </w:t>
      </w:r>
    </w:p>
    <w:p w14:paraId="343876FE" w14:textId="77777777" w:rsidR="00383CED" w:rsidRPr="00383CED" w:rsidRDefault="00383CED" w:rsidP="003A1EFE">
      <w:pPr>
        <w:spacing w:after="11" w:line="360" w:lineRule="auto"/>
        <w:ind w:left="-284" w:right="37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смысловое чтение:</w:t>
      </w:r>
      <w:r w:rsidRPr="00383CED">
        <w:rPr>
          <w:rFonts w:ascii="Times New Roman" w:eastAsia="Times New Roman" w:hAnsi="Times New Roman" w:cs="Times New Roman"/>
          <w:color w:val="000000"/>
          <w:sz w:val="24"/>
          <w:lang w:eastAsia="ru-RU"/>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w:t>
      </w:r>
      <w:r w:rsidR="00536895">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eastAsia="ru-RU"/>
        </w:rPr>
        <w:t xml:space="preserve">следственную взаимосвязь изложенных в тексте фактов и событий; читать про себя </w:t>
      </w:r>
      <w:r w:rsidR="000E5798" w:rsidRPr="00383CED">
        <w:rPr>
          <w:rFonts w:ascii="Times New Roman" w:eastAsia="Times New Roman" w:hAnsi="Times New Roman" w:cs="Times New Roman"/>
          <w:color w:val="000000"/>
          <w:sz w:val="24"/>
          <w:lang w:eastAsia="ru-RU"/>
        </w:rPr>
        <w:t xml:space="preserve">не </w:t>
      </w:r>
      <w:r w:rsidR="000E5798" w:rsidRPr="00383CED">
        <w:rPr>
          <w:rFonts w:ascii="Times New Roman" w:eastAsia="Times New Roman" w:hAnsi="Times New Roman" w:cs="Times New Roman"/>
          <w:color w:val="000000"/>
          <w:sz w:val="24"/>
          <w:lang w:eastAsia="ru-RU"/>
        </w:rPr>
        <w:lastRenderedPageBreak/>
        <w:t>сплошные</w:t>
      </w:r>
      <w:r w:rsidRPr="00383CED">
        <w:rPr>
          <w:rFonts w:ascii="Times New Roman" w:eastAsia="Times New Roman" w:hAnsi="Times New Roman" w:cs="Times New Roman"/>
          <w:color w:val="000000"/>
          <w:sz w:val="24"/>
          <w:lang w:eastAsia="ru-RU"/>
        </w:rPr>
        <w:t xml:space="preserve"> тексты (таблицы, диаграммы, графики, схемы, инфографика) и понимать представленную  в них информацию; </w:t>
      </w:r>
    </w:p>
    <w:p w14:paraId="7539ADE2" w14:textId="77777777" w:rsidR="00383CED" w:rsidRPr="00383CED" w:rsidRDefault="00383CED" w:rsidP="003A1EFE">
      <w:pPr>
        <w:spacing w:after="11" w:line="360" w:lineRule="auto"/>
        <w:ind w:left="-284" w:right="379"/>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письменная речь:</w:t>
      </w:r>
      <w:r w:rsidRPr="00383CED">
        <w:rPr>
          <w:rFonts w:ascii="Times New Roman" w:eastAsia="Times New Roman" w:hAnsi="Times New Roman" w:cs="Times New Roman"/>
          <w:color w:val="000000"/>
          <w:sz w:val="24"/>
          <w:lang w:eastAsia="ru-RU"/>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w:t>
      </w:r>
      <w:proofErr w:type="spellStart"/>
      <w:r w:rsidRPr="00383CED">
        <w:rPr>
          <w:rFonts w:ascii="Times New Roman" w:eastAsia="Times New Roman" w:hAnsi="Times New Roman" w:cs="Times New Roman"/>
          <w:color w:val="000000"/>
          <w:sz w:val="24"/>
          <w:lang w:eastAsia="ru-RU"/>
        </w:rPr>
        <w:t>application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letter</w:t>
      </w:r>
      <w:proofErr w:type="spellEnd"/>
      <w:r w:rsidRPr="00383CED">
        <w:rPr>
          <w:rFonts w:ascii="Times New Roman" w:eastAsia="Times New Roman" w:hAnsi="Times New Roman" w:cs="Times New Roman"/>
          <w:color w:val="000000"/>
          <w:sz w:val="24"/>
          <w:lang w:eastAsia="ru-RU"/>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40D0BF79" w14:textId="77777777" w:rsidR="00383CED" w:rsidRPr="00383CED" w:rsidRDefault="00383CED" w:rsidP="003A1EFE">
      <w:pPr>
        <w:spacing w:after="11" w:line="360" w:lineRule="auto"/>
        <w:ind w:left="-284" w:right="382"/>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2) владеть фонетическими навыками: </w:t>
      </w:r>
    </w:p>
    <w:p w14:paraId="234E4EEA" w14:textId="77777777" w:rsidR="00383CED" w:rsidRPr="00383CED" w:rsidRDefault="00383CED" w:rsidP="003A1EFE">
      <w:p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w:t>
      </w:r>
      <w:r w:rsidR="003A1EFE" w:rsidRPr="00383CED">
        <w:rPr>
          <w:rFonts w:ascii="Times New Roman" w:eastAsia="Times New Roman" w:hAnsi="Times New Roman" w:cs="Times New Roman"/>
          <w:color w:val="000000"/>
          <w:sz w:val="24"/>
          <w:lang w:eastAsia="ru-RU"/>
        </w:rPr>
        <w:t>чтения и</w:t>
      </w:r>
      <w:r w:rsidRPr="00383CED">
        <w:rPr>
          <w:rFonts w:ascii="Times New Roman" w:eastAsia="Times New Roman" w:hAnsi="Times New Roman" w:cs="Times New Roman"/>
          <w:color w:val="000000"/>
          <w:sz w:val="24"/>
          <w:lang w:eastAsia="ru-RU"/>
        </w:rPr>
        <w:t xml:space="preserve"> соответствующей интонацией, демонстрируя понимание содержания текста; </w:t>
      </w:r>
    </w:p>
    <w:p w14:paraId="0E362534" w14:textId="77777777" w:rsidR="00383CED" w:rsidRPr="00383CED" w:rsidRDefault="00383CED" w:rsidP="003A1EFE">
      <w:pPr>
        <w:spacing w:after="1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орфографическими навыками: правильно писать изученные слова; </w:t>
      </w:r>
    </w:p>
    <w:p w14:paraId="4E3DE639" w14:textId="77777777" w:rsidR="00383CED" w:rsidRPr="00383CED" w:rsidRDefault="00383CED" w:rsidP="003A1EFE">
      <w:pPr>
        <w:spacing w:after="11" w:line="360" w:lineRule="auto"/>
        <w:ind w:left="-284" w:right="39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37B60A99" w14:textId="77777777" w:rsidR="00383CED" w:rsidRPr="00383CED" w:rsidRDefault="00383CED" w:rsidP="003A1EFE">
      <w:pPr>
        <w:spacing w:after="49" w:line="360" w:lineRule="auto"/>
        <w:ind w:left="-284" w:right="38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lastRenderedPageBreak/>
        <w:t xml:space="preserve">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5DC16D04" w14:textId="77777777" w:rsidR="003A1EFE"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речи родственные слова, образованные с </w:t>
      </w:r>
      <w:r w:rsidRPr="003A1EFE">
        <w:rPr>
          <w:rFonts w:ascii="Times New Roman" w:eastAsia="Times New Roman" w:hAnsi="Times New Roman" w:cs="Times New Roman"/>
          <w:color w:val="000000"/>
          <w:sz w:val="24"/>
          <w:szCs w:val="24"/>
          <w:vertAlign w:val="subscript"/>
          <w:lang w:eastAsia="ru-RU"/>
        </w:rPr>
        <w:t>23</w:t>
      </w:r>
      <w:r w:rsidRPr="00383CED">
        <w:rPr>
          <w:rFonts w:ascii="Times New Roman" w:eastAsia="Times New Roman" w:hAnsi="Times New Roman" w:cs="Times New Roman"/>
          <w:color w:val="000000"/>
          <w:sz w:val="24"/>
          <w:lang w:eastAsia="ru-RU"/>
        </w:rPr>
        <w:t xml:space="preserve">использованием аффиксации (глаголы при помощи префиксов  </w:t>
      </w:r>
      <w:proofErr w:type="spellStart"/>
      <w:r w:rsidRPr="00383CED">
        <w:rPr>
          <w:rFonts w:ascii="Times New Roman" w:eastAsia="Times New Roman" w:hAnsi="Times New Roman" w:cs="Times New Roman"/>
          <w:color w:val="000000"/>
          <w:sz w:val="24"/>
          <w:lang w:eastAsia="ru-RU"/>
        </w:rPr>
        <w:t>dis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mis</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over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under</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ise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ize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en</w:t>
      </w:r>
      <w:proofErr w:type="spellEnd"/>
      <w:r w:rsidRPr="00383CED">
        <w:rPr>
          <w:rFonts w:ascii="Times New Roman" w:eastAsia="Times New Roman" w:hAnsi="Times New Roman" w:cs="Times New Roman"/>
          <w:color w:val="000000"/>
          <w:sz w:val="24"/>
          <w:lang w:eastAsia="ru-RU"/>
        </w:rPr>
        <w:t xml:space="preserve">; имена существительные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il</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ir</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ance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ence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er</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or</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ing</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ist</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ity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ment</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ness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sion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tion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ship</w:t>
      </w:r>
      <w:proofErr w:type="spellEnd"/>
      <w:r w:rsidRPr="00383CED">
        <w:rPr>
          <w:rFonts w:ascii="Times New Roman" w:eastAsia="Times New Roman" w:hAnsi="Times New Roman" w:cs="Times New Roman"/>
          <w:color w:val="000000"/>
          <w:sz w:val="24"/>
          <w:lang w:eastAsia="ru-RU"/>
        </w:rPr>
        <w:t xml:space="preserve">; имена прилагательные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il</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inter</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post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super</w:t>
      </w:r>
      <w:proofErr w:type="spellEnd"/>
      <w:r w:rsidRPr="00383CED">
        <w:rPr>
          <w:rFonts w:ascii="Times New Roman" w:eastAsia="Times New Roman" w:hAnsi="Times New Roman" w:cs="Times New Roman"/>
          <w:color w:val="000000"/>
          <w:sz w:val="24"/>
          <w:lang w:eastAsia="ru-RU"/>
        </w:rPr>
        <w:t>- и суффиксов -</w:t>
      </w:r>
      <w:proofErr w:type="spellStart"/>
      <w:r w:rsidRPr="00383CED">
        <w:rPr>
          <w:rFonts w:ascii="Times New Roman" w:eastAsia="Times New Roman" w:hAnsi="Times New Roman" w:cs="Times New Roman"/>
          <w:color w:val="000000"/>
          <w:sz w:val="24"/>
          <w:lang w:eastAsia="ru-RU"/>
        </w:rPr>
        <w:t>able</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ible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al</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ed</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ese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ful</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ian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an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ing</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ish</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ive</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less</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ly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ous</w:t>
      </w:r>
      <w:proofErr w:type="spellEnd"/>
      <w:r w:rsidRPr="00383CED">
        <w:rPr>
          <w:rFonts w:ascii="Times New Roman" w:eastAsia="Times New Roman" w:hAnsi="Times New Roman" w:cs="Times New Roman"/>
          <w:color w:val="000000"/>
          <w:sz w:val="24"/>
          <w:lang w:eastAsia="ru-RU"/>
        </w:rPr>
        <w:t xml:space="preserve">, -y; наречия при помощи префиксов </w:t>
      </w:r>
      <w:proofErr w:type="spellStart"/>
      <w:r w:rsidRPr="00383CED">
        <w:rPr>
          <w:rFonts w:ascii="Times New Roman" w:eastAsia="Times New Roman" w:hAnsi="Times New Roman" w:cs="Times New Roman"/>
          <w:color w:val="000000"/>
          <w:sz w:val="24"/>
          <w:lang w:eastAsia="ru-RU"/>
        </w:rPr>
        <w:t>un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in</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im</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il</w:t>
      </w:r>
      <w:proofErr w:type="spellEnd"/>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ir</w:t>
      </w:r>
      <w:proofErr w:type="spellEnd"/>
      <w:r w:rsidRPr="00383CED">
        <w:rPr>
          <w:rFonts w:ascii="Times New Roman" w:eastAsia="Times New Roman" w:hAnsi="Times New Roman" w:cs="Times New Roman"/>
          <w:color w:val="000000"/>
          <w:sz w:val="24"/>
          <w:lang w:eastAsia="ru-RU"/>
        </w:rPr>
        <w:t>- и суффикса -</w:t>
      </w:r>
      <w:proofErr w:type="spellStart"/>
      <w:r w:rsidRPr="00383CED">
        <w:rPr>
          <w:rFonts w:ascii="Times New Roman" w:eastAsia="Times New Roman" w:hAnsi="Times New Roman" w:cs="Times New Roman"/>
          <w:color w:val="000000"/>
          <w:sz w:val="24"/>
          <w:lang w:eastAsia="ru-RU"/>
        </w:rPr>
        <w:t>ly</w:t>
      </w:r>
      <w:proofErr w:type="spellEnd"/>
      <w:r w:rsidRPr="00383CED">
        <w:rPr>
          <w:rFonts w:ascii="Times New Roman" w:eastAsia="Times New Roman" w:hAnsi="Times New Roman" w:cs="Times New Roman"/>
          <w:color w:val="000000"/>
          <w:sz w:val="24"/>
          <w:lang w:eastAsia="ru-RU"/>
        </w:rPr>
        <w:t>; числительные при помощи суффиксов -</w:t>
      </w:r>
      <w:proofErr w:type="spellStart"/>
      <w:r w:rsidRPr="00383CED">
        <w:rPr>
          <w:rFonts w:ascii="Times New Roman" w:eastAsia="Times New Roman" w:hAnsi="Times New Roman" w:cs="Times New Roman"/>
          <w:color w:val="000000"/>
          <w:sz w:val="24"/>
          <w:lang w:eastAsia="ru-RU"/>
        </w:rPr>
        <w:t>teen</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ty</w:t>
      </w:r>
      <w:proofErr w:type="spellEnd"/>
      <w:r w:rsidRPr="00383CED">
        <w:rPr>
          <w:rFonts w:ascii="Times New Roman" w:eastAsia="Times New Roman" w:hAnsi="Times New Roman" w:cs="Times New Roman"/>
          <w:color w:val="000000"/>
          <w:sz w:val="24"/>
          <w:lang w:eastAsia="ru-RU"/>
        </w:rPr>
        <w:t>, -</w:t>
      </w:r>
      <w:proofErr w:type="spellStart"/>
      <w:r w:rsidRPr="00383CED">
        <w:rPr>
          <w:rFonts w:ascii="Times New Roman" w:eastAsia="Times New Roman" w:hAnsi="Times New Roman" w:cs="Times New Roman"/>
          <w:color w:val="000000"/>
          <w:sz w:val="24"/>
          <w:lang w:eastAsia="ru-RU"/>
        </w:rPr>
        <w:t>th</w:t>
      </w:r>
      <w:proofErr w:type="spellEnd"/>
      <w:r w:rsidRPr="00383CED">
        <w:rPr>
          <w:rFonts w:ascii="Times New Roman" w:eastAsia="Times New Roman" w:hAnsi="Times New Roman" w:cs="Times New Roman"/>
          <w:color w:val="000000"/>
          <w:sz w:val="24"/>
          <w:lang w:eastAsia="ru-RU"/>
        </w:rPr>
        <w:t>);  с использованием словосложения (сложные существительные путём соединения основ существительных (</w:t>
      </w:r>
      <w:proofErr w:type="spellStart"/>
      <w:r w:rsidRPr="00383CED">
        <w:rPr>
          <w:rFonts w:ascii="Times New Roman" w:eastAsia="Times New Roman" w:hAnsi="Times New Roman" w:cs="Times New Roman"/>
          <w:color w:val="000000"/>
          <w:sz w:val="24"/>
          <w:lang w:eastAsia="ru-RU"/>
        </w:rPr>
        <w:t>football</w:t>
      </w:r>
      <w:proofErr w:type="spellEnd"/>
      <w:r w:rsidRPr="00383CED">
        <w:rPr>
          <w:rFonts w:ascii="Times New Roman" w:eastAsia="Times New Roman" w:hAnsi="Times New Roman" w:cs="Times New Roman"/>
          <w:color w:val="000000"/>
          <w:sz w:val="24"/>
          <w:lang w:eastAsia="ru-RU"/>
        </w:rPr>
        <w:t>); сложные существительные путём соединения основы прилагательного с основой существительного (</w:t>
      </w:r>
      <w:proofErr w:type="spellStart"/>
      <w:r w:rsidRPr="00383CED">
        <w:rPr>
          <w:rFonts w:ascii="Times New Roman" w:eastAsia="Times New Roman" w:hAnsi="Times New Roman" w:cs="Times New Roman"/>
          <w:color w:val="000000"/>
          <w:sz w:val="24"/>
          <w:lang w:eastAsia="ru-RU"/>
        </w:rPr>
        <w:t>bluebell</w:t>
      </w:r>
      <w:proofErr w:type="spellEnd"/>
      <w:r w:rsidRPr="00383CED">
        <w:rPr>
          <w:rFonts w:ascii="Times New Roman" w:eastAsia="Times New Roman" w:hAnsi="Times New Roman" w:cs="Times New Roman"/>
          <w:color w:val="000000"/>
          <w:sz w:val="24"/>
          <w:lang w:eastAsia="ru-RU"/>
        </w:rPr>
        <w:t>); сложные существительные путём соединения основ существительных с предлогом (</w:t>
      </w:r>
      <w:proofErr w:type="spellStart"/>
      <w:r w:rsidRPr="00383CED">
        <w:rPr>
          <w:rFonts w:ascii="Times New Roman" w:eastAsia="Times New Roman" w:hAnsi="Times New Roman" w:cs="Times New Roman"/>
          <w:color w:val="000000"/>
          <w:sz w:val="24"/>
          <w:lang w:eastAsia="ru-RU"/>
        </w:rPr>
        <w:t>father-in-law</w:t>
      </w:r>
      <w:proofErr w:type="spellEnd"/>
      <w:r w:rsidRPr="00383CED">
        <w:rPr>
          <w:rFonts w:ascii="Times New Roman" w:eastAsia="Times New Roman" w:hAnsi="Times New Roman" w:cs="Times New Roman"/>
          <w:color w:val="000000"/>
          <w:sz w:val="24"/>
          <w:lang w:eastAsia="ru-RU"/>
        </w:rPr>
        <w:t>); сложные прилагательные путём соединения основы прилагательного/числительного с основой существительного с добавлением суффикса -</w:t>
      </w:r>
      <w:proofErr w:type="spellStart"/>
      <w:r w:rsidRPr="00383CED">
        <w:rPr>
          <w:rFonts w:ascii="Times New Roman" w:eastAsia="Times New Roman" w:hAnsi="Times New Roman" w:cs="Times New Roman"/>
          <w:color w:val="000000"/>
          <w:sz w:val="24"/>
          <w:lang w:eastAsia="ru-RU"/>
        </w:rPr>
        <w:t>ed</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blue-eyed</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eight-legged</w:t>
      </w:r>
      <w:proofErr w:type="spellEnd"/>
      <w:r w:rsidRPr="00383CED">
        <w:rPr>
          <w:rFonts w:ascii="Times New Roman" w:eastAsia="Times New Roman" w:hAnsi="Times New Roman" w:cs="Times New Roman"/>
          <w:color w:val="000000"/>
          <w:sz w:val="24"/>
          <w:lang w:eastAsia="ru-RU"/>
        </w:rPr>
        <w:t>); сложные прилагательные путём соединения наречия с основой причастия II (</w:t>
      </w:r>
      <w:proofErr w:type="spellStart"/>
      <w:r w:rsidRPr="00383CED">
        <w:rPr>
          <w:rFonts w:ascii="Times New Roman" w:eastAsia="Times New Roman" w:hAnsi="Times New Roman" w:cs="Times New Roman"/>
          <w:color w:val="000000"/>
          <w:sz w:val="24"/>
          <w:lang w:eastAsia="ru-RU"/>
        </w:rPr>
        <w:t>well-behaved</w:t>
      </w:r>
      <w:proofErr w:type="spellEnd"/>
      <w:r w:rsidRPr="00383CED">
        <w:rPr>
          <w:rFonts w:ascii="Times New Roman" w:eastAsia="Times New Roman" w:hAnsi="Times New Roman" w:cs="Times New Roman"/>
          <w:color w:val="000000"/>
          <w:sz w:val="24"/>
          <w:lang w:eastAsia="ru-RU"/>
        </w:rPr>
        <w:t>); сложные прилагательные путём соединения основы прилагательного с основой причастия I (</w:t>
      </w:r>
      <w:proofErr w:type="spellStart"/>
      <w:r w:rsidRPr="00383CED">
        <w:rPr>
          <w:rFonts w:ascii="Times New Roman" w:eastAsia="Times New Roman" w:hAnsi="Times New Roman" w:cs="Times New Roman"/>
          <w:color w:val="000000"/>
          <w:sz w:val="24"/>
          <w:lang w:eastAsia="ru-RU"/>
        </w:rPr>
        <w:t>nice-looking</w:t>
      </w:r>
      <w:proofErr w:type="spellEnd"/>
      <w:r w:rsidRPr="00383CED">
        <w:rPr>
          <w:rFonts w:ascii="Times New Roman" w:eastAsia="Times New Roman" w:hAnsi="Times New Roman" w:cs="Times New Roman"/>
          <w:color w:val="000000"/>
          <w:sz w:val="24"/>
          <w:lang w:eastAsia="ru-RU"/>
        </w:rPr>
        <w:t>);  с использованием конверсии (образование имён существительных  от неопределённых форм глаголов (</w:t>
      </w:r>
      <w:proofErr w:type="spellStart"/>
      <w:r w:rsidRPr="00383CED">
        <w:rPr>
          <w:rFonts w:ascii="Times New Roman" w:eastAsia="Times New Roman" w:hAnsi="Times New Roman" w:cs="Times New Roman"/>
          <w:color w:val="000000"/>
          <w:sz w:val="24"/>
          <w:lang w:eastAsia="ru-RU"/>
        </w:rPr>
        <w:t>to</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run</w:t>
      </w:r>
      <w:proofErr w:type="spellEnd"/>
      <w:r w:rsidRPr="00383CED">
        <w:rPr>
          <w:rFonts w:ascii="Times New Roman" w:eastAsia="Times New Roman" w:hAnsi="Times New Roman" w:cs="Times New Roman"/>
          <w:color w:val="000000"/>
          <w:sz w:val="24"/>
          <w:lang w:eastAsia="ru-RU"/>
        </w:rPr>
        <w:t xml:space="preserve"> – a </w:t>
      </w:r>
      <w:proofErr w:type="spellStart"/>
      <w:r w:rsidRPr="00383CED">
        <w:rPr>
          <w:rFonts w:ascii="Times New Roman" w:eastAsia="Times New Roman" w:hAnsi="Times New Roman" w:cs="Times New Roman"/>
          <w:color w:val="000000"/>
          <w:sz w:val="24"/>
          <w:lang w:eastAsia="ru-RU"/>
        </w:rPr>
        <w:t>run</w:t>
      </w:r>
      <w:proofErr w:type="spellEnd"/>
      <w:r w:rsidRPr="00383CED">
        <w:rPr>
          <w:rFonts w:ascii="Times New Roman" w:eastAsia="Times New Roman" w:hAnsi="Times New Roman" w:cs="Times New Roman"/>
          <w:color w:val="000000"/>
          <w:sz w:val="24"/>
          <w:lang w:eastAsia="ru-RU"/>
        </w:rPr>
        <w:t>); имён существительных  от прилагательных (</w:t>
      </w:r>
      <w:proofErr w:type="spellStart"/>
      <w:r w:rsidRPr="00383CED">
        <w:rPr>
          <w:rFonts w:ascii="Times New Roman" w:eastAsia="Times New Roman" w:hAnsi="Times New Roman" w:cs="Times New Roman"/>
          <w:color w:val="000000"/>
          <w:sz w:val="24"/>
          <w:lang w:eastAsia="ru-RU"/>
        </w:rPr>
        <w:t>rich</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people</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the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rich</w:t>
      </w:r>
      <w:proofErr w:type="spellEnd"/>
      <w:r w:rsidRPr="00383CED">
        <w:rPr>
          <w:rFonts w:ascii="Times New Roman" w:eastAsia="Times New Roman" w:hAnsi="Times New Roman" w:cs="Times New Roman"/>
          <w:color w:val="000000"/>
          <w:sz w:val="24"/>
          <w:lang w:eastAsia="ru-RU"/>
        </w:rPr>
        <w:t xml:space="preserve">); глаголов от имён </w:t>
      </w:r>
      <w:r w:rsidR="003A1EFE" w:rsidRPr="00383CED">
        <w:rPr>
          <w:rFonts w:ascii="Times New Roman" w:eastAsia="Times New Roman" w:hAnsi="Times New Roman" w:cs="Times New Roman"/>
          <w:color w:val="000000"/>
          <w:sz w:val="24"/>
          <w:lang w:eastAsia="ru-RU"/>
        </w:rPr>
        <w:t xml:space="preserve">существительных  (a </w:t>
      </w:r>
      <w:proofErr w:type="spellStart"/>
      <w:r w:rsidR="003A1EFE" w:rsidRPr="00383CED">
        <w:rPr>
          <w:rFonts w:ascii="Times New Roman" w:eastAsia="Times New Roman" w:hAnsi="Times New Roman" w:cs="Times New Roman"/>
          <w:color w:val="000000"/>
          <w:sz w:val="24"/>
          <w:lang w:eastAsia="ru-RU"/>
        </w:rPr>
        <w:t>hand</w:t>
      </w:r>
      <w:proofErr w:type="spellEnd"/>
      <w:r w:rsidR="003A1EFE" w:rsidRPr="00383CED">
        <w:rPr>
          <w:rFonts w:ascii="Times New Roman" w:eastAsia="Times New Roman" w:hAnsi="Times New Roman" w:cs="Times New Roman"/>
          <w:color w:val="000000"/>
          <w:sz w:val="24"/>
          <w:lang w:eastAsia="ru-RU"/>
        </w:rPr>
        <w:t xml:space="preserve"> – </w:t>
      </w:r>
      <w:proofErr w:type="spellStart"/>
      <w:r w:rsidR="003A1EFE" w:rsidRPr="00383CED">
        <w:rPr>
          <w:rFonts w:ascii="Times New Roman" w:eastAsia="Times New Roman" w:hAnsi="Times New Roman" w:cs="Times New Roman"/>
          <w:color w:val="000000"/>
          <w:sz w:val="24"/>
          <w:lang w:eastAsia="ru-RU"/>
        </w:rPr>
        <w:t>to</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hand</w:t>
      </w:r>
      <w:proofErr w:type="spellEnd"/>
      <w:r w:rsidR="003A1EFE" w:rsidRPr="00383CED">
        <w:rPr>
          <w:rFonts w:ascii="Times New Roman" w:eastAsia="Times New Roman" w:hAnsi="Times New Roman" w:cs="Times New Roman"/>
          <w:color w:val="000000"/>
          <w:sz w:val="24"/>
          <w:lang w:eastAsia="ru-RU"/>
        </w:rPr>
        <w:t>); глаголов от имён прилагательных (</w:t>
      </w:r>
      <w:proofErr w:type="spellStart"/>
      <w:r w:rsidR="003A1EFE" w:rsidRPr="00383CED">
        <w:rPr>
          <w:rFonts w:ascii="Times New Roman" w:eastAsia="Times New Roman" w:hAnsi="Times New Roman" w:cs="Times New Roman"/>
          <w:color w:val="000000"/>
          <w:sz w:val="24"/>
          <w:lang w:eastAsia="ru-RU"/>
        </w:rPr>
        <w:t>cool</w:t>
      </w:r>
      <w:proofErr w:type="spellEnd"/>
      <w:r w:rsidR="003A1EFE" w:rsidRPr="00383CED">
        <w:rPr>
          <w:rFonts w:ascii="Times New Roman" w:eastAsia="Times New Roman" w:hAnsi="Times New Roman" w:cs="Times New Roman"/>
          <w:color w:val="000000"/>
          <w:sz w:val="24"/>
          <w:lang w:eastAsia="ru-RU"/>
        </w:rPr>
        <w:t xml:space="preserve"> – </w:t>
      </w:r>
      <w:proofErr w:type="spellStart"/>
      <w:r w:rsidR="003A1EFE" w:rsidRPr="00383CED">
        <w:rPr>
          <w:rFonts w:ascii="Times New Roman" w:eastAsia="Times New Roman" w:hAnsi="Times New Roman" w:cs="Times New Roman"/>
          <w:color w:val="000000"/>
          <w:sz w:val="24"/>
          <w:lang w:eastAsia="ru-RU"/>
        </w:rPr>
        <w:t>to</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cool</w:t>
      </w:r>
      <w:proofErr w:type="spellEnd"/>
      <w:r w:rsidR="003A1EFE" w:rsidRPr="00383CED">
        <w:rPr>
          <w:rFonts w:ascii="Times New Roman" w:eastAsia="Times New Roman" w:hAnsi="Times New Roman" w:cs="Times New Roman"/>
          <w:color w:val="000000"/>
          <w:sz w:val="24"/>
          <w:lang w:eastAsia="ru-RU"/>
        </w:rPr>
        <w:t>); распознавать и употреблять в устной и письменной речи имена прилагательные на -</w:t>
      </w:r>
      <w:proofErr w:type="spellStart"/>
      <w:r w:rsidR="003A1EFE" w:rsidRPr="00383CED">
        <w:rPr>
          <w:rFonts w:ascii="Times New Roman" w:eastAsia="Times New Roman" w:hAnsi="Times New Roman" w:cs="Times New Roman"/>
          <w:color w:val="000000"/>
          <w:sz w:val="24"/>
          <w:lang w:eastAsia="ru-RU"/>
        </w:rPr>
        <w:t>ed</w:t>
      </w:r>
      <w:proofErr w:type="spellEnd"/>
      <w:r w:rsidR="003A1EFE" w:rsidRPr="00383CED">
        <w:rPr>
          <w:rFonts w:ascii="Times New Roman" w:eastAsia="Times New Roman" w:hAnsi="Times New Roman" w:cs="Times New Roman"/>
          <w:color w:val="000000"/>
          <w:sz w:val="24"/>
          <w:lang w:eastAsia="ru-RU"/>
        </w:rPr>
        <w:t xml:space="preserve"> и -</w:t>
      </w:r>
      <w:proofErr w:type="spellStart"/>
      <w:r w:rsidR="003A1EFE" w:rsidRPr="00383CED">
        <w:rPr>
          <w:rFonts w:ascii="Times New Roman" w:eastAsia="Times New Roman" w:hAnsi="Times New Roman" w:cs="Times New Roman"/>
          <w:color w:val="000000"/>
          <w:sz w:val="24"/>
          <w:lang w:eastAsia="ru-RU"/>
        </w:rPr>
        <w:t>ing</w:t>
      </w:r>
      <w:proofErr w:type="spellEnd"/>
      <w:r w:rsidR="003A1EFE" w:rsidRPr="00383CED">
        <w:rPr>
          <w:rFonts w:ascii="Times New Roman" w:eastAsia="Times New Roman" w:hAnsi="Times New Roman" w:cs="Times New Roman"/>
          <w:color w:val="000000"/>
          <w:sz w:val="24"/>
          <w:lang w:eastAsia="ru-RU"/>
        </w:rPr>
        <w:t xml:space="preserve"> </w:t>
      </w:r>
    </w:p>
    <w:p w14:paraId="60801FB2" w14:textId="77777777" w:rsidR="003A1EFE" w:rsidRPr="00383CED" w:rsidRDefault="003A1EFE"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eastAsia="ru-RU"/>
        </w:rPr>
        <w:t>excited</w:t>
      </w:r>
      <w:proofErr w:type="spellEnd"/>
      <w:r w:rsidRPr="00383CED">
        <w:rPr>
          <w:rFonts w:ascii="Times New Roman" w:eastAsia="Times New Roman" w:hAnsi="Times New Roman" w:cs="Times New Roman"/>
          <w:color w:val="000000"/>
          <w:sz w:val="24"/>
          <w:lang w:eastAsia="ru-RU"/>
        </w:rPr>
        <w:t xml:space="preserve"> – </w:t>
      </w:r>
      <w:proofErr w:type="spellStart"/>
      <w:r w:rsidRPr="00383CED">
        <w:rPr>
          <w:rFonts w:ascii="Times New Roman" w:eastAsia="Times New Roman" w:hAnsi="Times New Roman" w:cs="Times New Roman"/>
          <w:color w:val="000000"/>
          <w:sz w:val="24"/>
          <w:lang w:eastAsia="ru-RU"/>
        </w:rPr>
        <w:t>exciting</w:t>
      </w:r>
      <w:proofErr w:type="spellEnd"/>
      <w:r w:rsidRPr="00383CED">
        <w:rPr>
          <w:rFonts w:ascii="Times New Roman" w:eastAsia="Times New Roman" w:hAnsi="Times New Roman" w:cs="Times New Roman"/>
          <w:color w:val="000000"/>
          <w:sz w:val="24"/>
          <w:lang w:eastAsia="ru-RU"/>
        </w:rPr>
        <w:t>);</w:t>
      </w:r>
      <w:r w:rsid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распознавать</w:t>
      </w:r>
      <w:r w:rsidR="000E5798">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 xml:space="preserve">и употреблять </w:t>
      </w:r>
      <w:r w:rsidR="000E5798" w:rsidRPr="00383CED">
        <w:rPr>
          <w:rFonts w:ascii="Times New Roman" w:eastAsia="Times New Roman" w:hAnsi="Times New Roman" w:cs="Times New Roman"/>
          <w:color w:val="000000"/>
          <w:sz w:val="24"/>
          <w:lang w:eastAsia="ru-RU"/>
        </w:rPr>
        <w:t>в устной и письменной речи,</w:t>
      </w:r>
      <w:r w:rsidRPr="00383CED">
        <w:rPr>
          <w:rFonts w:ascii="Times New Roman" w:eastAsia="Times New Roman" w:hAnsi="Times New Roman" w:cs="Times New Roman"/>
          <w:color w:val="000000"/>
          <w:sz w:val="24"/>
          <w:lang w:eastAsia="ru-RU"/>
        </w:rPr>
        <w:t xml:space="preserve"> изученные многозначные лексические единицы, синонимы, антонимы, интернациональные слова; наиболее частотные фразовые глаго</w:t>
      </w:r>
      <w:r>
        <w:rPr>
          <w:rFonts w:ascii="Times New Roman" w:eastAsia="Times New Roman" w:hAnsi="Times New Roman" w:cs="Times New Roman"/>
          <w:color w:val="000000"/>
          <w:sz w:val="24"/>
          <w:lang w:eastAsia="ru-RU"/>
        </w:rPr>
        <w:t xml:space="preserve">лы; сокращения и аббревиатуры; </w:t>
      </w:r>
    </w:p>
    <w:p w14:paraId="2E4CE96D" w14:textId="77777777" w:rsidR="00383CED" w:rsidRPr="00383CED" w:rsidRDefault="00383CED" w:rsidP="003A1EFE">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p>
    <w:p w14:paraId="57A3B471" w14:textId="77777777" w:rsidR="00383CED" w:rsidRPr="00383CED" w:rsidRDefault="00383CED" w:rsidP="00590DD1">
      <w:pPr>
        <w:spacing w:after="11" w:line="360" w:lineRule="auto"/>
        <w:ind w:left="-284" w:right="383"/>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4) знать и понимать особенности структуры простых и сложных предложений и различных коммуникативных типов предложений английского языка; </w:t>
      </w:r>
      <w:r w:rsidR="00590DD1" w:rsidRPr="00383CED">
        <w:rPr>
          <w:rFonts w:ascii="Times New Roman" w:eastAsia="Times New Roman" w:hAnsi="Times New Roman" w:cs="Times New Roman"/>
          <w:color w:val="000000"/>
          <w:sz w:val="24"/>
          <w:lang w:eastAsia="ru-RU"/>
        </w:rPr>
        <w:t>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 xml:space="preserve">It; предложения с начальным </w:t>
      </w:r>
      <w:proofErr w:type="spellStart"/>
      <w:r w:rsidR="00590DD1" w:rsidRPr="00383CED">
        <w:rPr>
          <w:rFonts w:ascii="Times New Roman" w:eastAsia="Times New Roman" w:hAnsi="Times New Roman" w:cs="Times New Roman"/>
          <w:color w:val="000000"/>
          <w:sz w:val="24"/>
          <w:lang w:eastAsia="ru-RU"/>
        </w:rPr>
        <w:t>There</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Pr>
          <w:rFonts w:ascii="Times New Roman" w:eastAsia="Times New Roman" w:hAnsi="Times New Roman" w:cs="Times New Roman"/>
          <w:color w:val="000000"/>
          <w:sz w:val="24"/>
          <w:lang w:val="en-US" w:eastAsia="ru-RU"/>
        </w:rPr>
        <w:t>tobe</w:t>
      </w:r>
      <w:proofErr w:type="spellEnd"/>
      <w:r w:rsidR="00590DD1">
        <w:rPr>
          <w:rFonts w:ascii="Times New Roman" w:eastAsia="Times New Roman" w:hAnsi="Times New Roman" w:cs="Times New Roman"/>
          <w:color w:val="000000"/>
          <w:sz w:val="24"/>
          <w:lang w:eastAsia="ru-RU"/>
        </w:rPr>
        <w:t>;</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 xml:space="preserve">предложения с глагольными конструкциями, содержащими глаголы-связки </w:t>
      </w:r>
      <w:proofErr w:type="spellStart"/>
      <w:r w:rsidR="00590DD1" w:rsidRPr="00383CED">
        <w:rPr>
          <w:rFonts w:ascii="Times New Roman" w:eastAsia="Times New Roman" w:hAnsi="Times New Roman" w:cs="Times New Roman"/>
          <w:color w:val="000000"/>
          <w:sz w:val="24"/>
          <w:lang w:eastAsia="ru-RU"/>
        </w:rPr>
        <w:t>to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be</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to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look</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to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seem</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to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feel</w:t>
      </w:r>
      <w:proofErr w:type="spellEnd"/>
      <w:r w:rsidR="00590DD1" w:rsidRPr="00383CED">
        <w:rPr>
          <w:rFonts w:ascii="Times New Roman" w:eastAsia="Times New Roman" w:hAnsi="Times New Roman" w:cs="Times New Roman"/>
          <w:color w:val="000000"/>
          <w:sz w:val="24"/>
          <w:lang w:eastAsia="ru-RU"/>
        </w:rPr>
        <w:t xml:space="preserve">; предложения </w:t>
      </w:r>
      <w:proofErr w:type="spellStart"/>
      <w:r w:rsidR="00590DD1" w:rsidRPr="00383CED">
        <w:rPr>
          <w:rFonts w:ascii="Times New Roman" w:eastAsia="Times New Roman" w:hAnsi="Times New Roman" w:cs="Times New Roman"/>
          <w:color w:val="000000"/>
          <w:sz w:val="24"/>
          <w:lang w:eastAsia="ru-RU"/>
        </w:rPr>
        <w:t>cо</w:t>
      </w:r>
      <w:proofErr w:type="spellEnd"/>
      <w:r w:rsidR="00590DD1" w:rsidRPr="00383CED">
        <w:rPr>
          <w:rFonts w:ascii="Times New Roman" w:eastAsia="Times New Roman" w:hAnsi="Times New Roman" w:cs="Times New Roman"/>
          <w:color w:val="000000"/>
          <w:sz w:val="24"/>
          <w:lang w:eastAsia="ru-RU"/>
        </w:rPr>
        <w:t xml:space="preserve"> сложным дополнением – </w:t>
      </w:r>
      <w:proofErr w:type="spellStart"/>
      <w:r w:rsidR="00590DD1" w:rsidRPr="00383CED">
        <w:rPr>
          <w:rFonts w:ascii="Times New Roman" w:eastAsia="Times New Roman" w:hAnsi="Times New Roman" w:cs="Times New Roman"/>
          <w:color w:val="000000"/>
          <w:sz w:val="24"/>
          <w:lang w:eastAsia="ru-RU"/>
        </w:rPr>
        <w:t>Complex</w:t>
      </w:r>
      <w:proofErr w:type="spellEnd"/>
      <w:r w:rsidR="00590DD1" w:rsidRPr="00383CED">
        <w:rPr>
          <w:rFonts w:ascii="Times New Roman" w:eastAsia="Times New Roman" w:hAnsi="Times New Roman" w:cs="Times New Roman"/>
          <w:color w:val="000000"/>
          <w:sz w:val="24"/>
          <w:lang w:eastAsia="ru-RU"/>
        </w:rPr>
        <w:t xml:space="preserve"> Object; предложения </w:t>
      </w:r>
      <w:proofErr w:type="spellStart"/>
      <w:r w:rsidR="00590DD1" w:rsidRPr="00383CED">
        <w:rPr>
          <w:rFonts w:ascii="Times New Roman" w:eastAsia="Times New Roman" w:hAnsi="Times New Roman" w:cs="Times New Roman"/>
          <w:color w:val="000000"/>
          <w:sz w:val="24"/>
          <w:lang w:eastAsia="ru-RU"/>
        </w:rPr>
        <w:t>cо</w:t>
      </w:r>
      <w:proofErr w:type="spellEnd"/>
      <w:r w:rsidR="00590DD1" w:rsidRPr="00383CED">
        <w:rPr>
          <w:rFonts w:ascii="Times New Roman" w:eastAsia="Times New Roman" w:hAnsi="Times New Roman" w:cs="Times New Roman"/>
          <w:color w:val="000000"/>
          <w:sz w:val="24"/>
          <w:lang w:eastAsia="ru-RU"/>
        </w:rPr>
        <w:t xml:space="preserve"> сложным подлежащим – </w:t>
      </w:r>
      <w:proofErr w:type="spellStart"/>
      <w:r w:rsidR="00590DD1" w:rsidRPr="00383CED">
        <w:rPr>
          <w:rFonts w:ascii="Times New Roman" w:eastAsia="Times New Roman" w:hAnsi="Times New Roman" w:cs="Times New Roman"/>
          <w:color w:val="000000"/>
          <w:sz w:val="24"/>
          <w:lang w:eastAsia="ru-RU"/>
        </w:rPr>
        <w:t>Complex</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Subject</w:t>
      </w:r>
      <w:proofErr w:type="spellEnd"/>
      <w:r w:rsidR="00590DD1" w:rsidRPr="00383CED">
        <w:rPr>
          <w:rFonts w:ascii="Times New Roman" w:eastAsia="Times New Roman" w:hAnsi="Times New Roman" w:cs="Times New Roman"/>
          <w:color w:val="000000"/>
          <w:sz w:val="24"/>
          <w:lang w:eastAsia="ru-RU"/>
        </w:rPr>
        <w:t xml:space="preserve">; инверсию с конструкциями </w:t>
      </w:r>
      <w:proofErr w:type="spellStart"/>
      <w:r w:rsidR="00590DD1" w:rsidRPr="00383CED">
        <w:rPr>
          <w:rFonts w:ascii="Times New Roman" w:eastAsia="Times New Roman" w:hAnsi="Times New Roman" w:cs="Times New Roman"/>
          <w:color w:val="000000"/>
          <w:sz w:val="24"/>
          <w:lang w:eastAsia="ru-RU"/>
        </w:rPr>
        <w:t>hardly</w:t>
      </w:r>
      <w:proofErr w:type="spellEnd"/>
      <w:r w:rsidR="00590DD1" w:rsidRPr="00383CED">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lastRenderedPageBreak/>
        <w:t>(</w:t>
      </w:r>
      <w:proofErr w:type="spellStart"/>
      <w:r w:rsidR="00590DD1" w:rsidRPr="00383CED">
        <w:rPr>
          <w:rFonts w:ascii="Times New Roman" w:eastAsia="Times New Roman" w:hAnsi="Times New Roman" w:cs="Times New Roman"/>
          <w:color w:val="000000"/>
          <w:sz w:val="24"/>
          <w:lang w:eastAsia="ru-RU"/>
        </w:rPr>
        <w:t>ever</w:t>
      </w:r>
      <w:proofErr w:type="spellEnd"/>
      <w:r w:rsidR="00590DD1" w:rsidRPr="00383CED">
        <w:rPr>
          <w:rFonts w:ascii="Times New Roman" w:eastAsia="Times New Roman" w:hAnsi="Times New Roman" w:cs="Times New Roman"/>
          <w:color w:val="000000"/>
          <w:sz w:val="24"/>
          <w:lang w:eastAsia="ru-RU"/>
        </w:rPr>
        <w:t>) …</w:t>
      </w:r>
      <w:proofErr w:type="spellStart"/>
      <w:r w:rsidR="00590DD1" w:rsidRPr="00383CED">
        <w:rPr>
          <w:rFonts w:ascii="Times New Roman" w:eastAsia="Times New Roman" w:hAnsi="Times New Roman" w:cs="Times New Roman"/>
          <w:color w:val="000000"/>
          <w:sz w:val="24"/>
          <w:lang w:eastAsia="ru-RU"/>
        </w:rPr>
        <w:t>when</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no</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sooner</w:t>
      </w:r>
      <w:proofErr w:type="spellEnd"/>
      <w:r w:rsidR="00590DD1" w:rsidRPr="00383CED">
        <w:rPr>
          <w:rFonts w:ascii="Times New Roman" w:eastAsia="Times New Roman" w:hAnsi="Times New Roman" w:cs="Times New Roman"/>
          <w:color w:val="000000"/>
          <w:sz w:val="24"/>
          <w:lang w:eastAsia="ru-RU"/>
        </w:rPr>
        <w:t xml:space="preserve"> … </w:t>
      </w:r>
      <w:proofErr w:type="spellStart"/>
      <w:r w:rsidR="00590DD1" w:rsidRPr="00383CED">
        <w:rPr>
          <w:rFonts w:ascii="Times New Roman" w:eastAsia="Times New Roman" w:hAnsi="Times New Roman" w:cs="Times New Roman"/>
          <w:color w:val="000000"/>
          <w:sz w:val="24"/>
          <w:lang w:eastAsia="ru-RU"/>
        </w:rPr>
        <w:t>that</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if</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only</w:t>
      </w:r>
      <w:proofErr w:type="spellEnd"/>
      <w:r w:rsidR="00590DD1" w:rsidRPr="00383CED">
        <w:rPr>
          <w:rFonts w:ascii="Times New Roman" w:eastAsia="Times New Roman" w:hAnsi="Times New Roman" w:cs="Times New Roman"/>
          <w:color w:val="000000"/>
          <w:sz w:val="24"/>
          <w:lang w:eastAsia="ru-RU"/>
        </w:rPr>
        <w:t xml:space="preserve"> …;в условных предложениях (</w:t>
      </w:r>
      <w:proofErr w:type="spellStart"/>
      <w:r w:rsidR="00590DD1" w:rsidRPr="00383CED">
        <w:rPr>
          <w:rFonts w:ascii="Times New Roman" w:eastAsia="Times New Roman" w:hAnsi="Times New Roman" w:cs="Times New Roman"/>
          <w:color w:val="000000"/>
          <w:sz w:val="24"/>
          <w:lang w:eastAsia="ru-RU"/>
        </w:rPr>
        <w:t>If</w:t>
      </w:r>
      <w:proofErr w:type="spellEnd"/>
      <w:r w:rsidR="00590DD1" w:rsidRPr="00383CED">
        <w:rPr>
          <w:rFonts w:ascii="Times New Roman" w:eastAsia="Times New Roman" w:hAnsi="Times New Roman" w:cs="Times New Roman"/>
          <w:color w:val="000000"/>
          <w:sz w:val="24"/>
          <w:lang w:eastAsia="ru-RU"/>
        </w:rPr>
        <w:t xml:space="preserve">) … </w:t>
      </w:r>
      <w:proofErr w:type="spellStart"/>
      <w:r w:rsidR="00590DD1" w:rsidRPr="00383CED">
        <w:rPr>
          <w:rFonts w:ascii="Times New Roman" w:eastAsia="Times New Roman" w:hAnsi="Times New Roman" w:cs="Times New Roman"/>
          <w:color w:val="000000"/>
          <w:sz w:val="24"/>
          <w:lang w:eastAsia="ru-RU"/>
        </w:rPr>
        <w:t>should</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do</w:t>
      </w:r>
      <w:proofErr w:type="spellEnd"/>
      <w:r w:rsidR="00590DD1" w:rsidRPr="00383CED">
        <w:rPr>
          <w:rFonts w:ascii="Times New Roman" w:eastAsia="Times New Roman" w:hAnsi="Times New Roman" w:cs="Times New Roman"/>
          <w:color w:val="000000"/>
          <w:sz w:val="24"/>
          <w:lang w:eastAsia="ru-RU"/>
        </w:rPr>
        <w:t>; сложносочинённые</w:t>
      </w:r>
      <w:r w:rsidR="00DC7CA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 xml:space="preserve">предложения с сочинительными союзами </w:t>
      </w:r>
      <w:proofErr w:type="spellStart"/>
      <w:r w:rsidR="00590DD1" w:rsidRPr="00383CED">
        <w:rPr>
          <w:rFonts w:ascii="Times New Roman" w:eastAsia="Times New Roman" w:hAnsi="Times New Roman" w:cs="Times New Roman"/>
          <w:color w:val="000000"/>
          <w:sz w:val="24"/>
          <w:lang w:eastAsia="ru-RU"/>
        </w:rPr>
        <w:t>and</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but</w:t>
      </w:r>
      <w:proofErr w:type="spellEnd"/>
      <w:r w:rsidR="00590DD1" w:rsidRPr="00383CED">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or</w:t>
      </w:r>
      <w:proofErr w:type="spellEnd"/>
      <w:r w:rsidR="00590DD1" w:rsidRPr="00383CED">
        <w:rPr>
          <w:rFonts w:ascii="Times New Roman" w:eastAsia="Times New Roman" w:hAnsi="Times New Roman" w:cs="Times New Roman"/>
          <w:color w:val="000000"/>
          <w:sz w:val="24"/>
          <w:lang w:eastAsia="ru-RU"/>
        </w:rPr>
        <w:t>;</w:t>
      </w:r>
    </w:p>
    <w:p w14:paraId="3E4E3595" w14:textId="77777777" w:rsidR="003B48DF" w:rsidRDefault="00383CED" w:rsidP="009A46A0">
      <w:pPr>
        <w:spacing w:after="11" w:line="360" w:lineRule="auto"/>
        <w:ind w:left="-284" w:right="39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сложноподчинённые предложения с союзами и союзными словами </w:t>
      </w:r>
      <w:proofErr w:type="spellStart"/>
      <w:r w:rsidRPr="00383CED">
        <w:rPr>
          <w:rFonts w:ascii="Times New Roman" w:eastAsia="Times New Roman" w:hAnsi="Times New Roman" w:cs="Times New Roman"/>
          <w:color w:val="000000"/>
          <w:sz w:val="24"/>
          <w:lang w:eastAsia="ru-RU"/>
        </w:rPr>
        <w:t>because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if</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when</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where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what</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why</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how</w:t>
      </w:r>
      <w:proofErr w:type="spellEnd"/>
      <w:r w:rsidRPr="00383CED">
        <w:rPr>
          <w:rFonts w:ascii="Times New Roman" w:eastAsia="Times New Roman" w:hAnsi="Times New Roman" w:cs="Times New Roman"/>
          <w:color w:val="000000"/>
          <w:sz w:val="24"/>
          <w:lang w:eastAsia="ru-RU"/>
        </w:rPr>
        <w:t xml:space="preserve">; </w:t>
      </w:r>
      <w:r w:rsidR="003A1EFE" w:rsidRPr="00383CED">
        <w:rPr>
          <w:rFonts w:ascii="Times New Roman" w:eastAsia="Times New Roman" w:hAnsi="Times New Roman" w:cs="Times New Roman"/>
          <w:color w:val="000000"/>
          <w:sz w:val="24"/>
          <w:lang w:eastAsia="ru-RU"/>
        </w:rPr>
        <w:t xml:space="preserve">сложноподчинённые предложения с определительными </w:t>
      </w:r>
      <w:r w:rsidR="00590DD1" w:rsidRPr="00383CED">
        <w:rPr>
          <w:rFonts w:ascii="Times New Roman" w:eastAsia="Times New Roman" w:hAnsi="Times New Roman" w:cs="Times New Roman"/>
          <w:color w:val="000000"/>
          <w:sz w:val="24"/>
          <w:lang w:eastAsia="ru-RU"/>
        </w:rPr>
        <w:t>придаточными с</w:t>
      </w:r>
      <w:r w:rsidR="003A1EFE" w:rsidRPr="00383CED">
        <w:rPr>
          <w:rFonts w:ascii="Times New Roman" w:eastAsia="Times New Roman" w:hAnsi="Times New Roman" w:cs="Times New Roman"/>
          <w:color w:val="000000"/>
          <w:sz w:val="24"/>
          <w:lang w:eastAsia="ru-RU"/>
        </w:rPr>
        <w:t xml:space="preserve"> союзными сл</w:t>
      </w:r>
      <w:r w:rsidR="003A1EFE">
        <w:rPr>
          <w:rFonts w:ascii="Times New Roman" w:eastAsia="Times New Roman" w:hAnsi="Times New Roman" w:cs="Times New Roman"/>
          <w:color w:val="000000"/>
          <w:sz w:val="24"/>
          <w:lang w:eastAsia="ru-RU"/>
        </w:rPr>
        <w:t xml:space="preserve">овами </w:t>
      </w:r>
      <w:proofErr w:type="spellStart"/>
      <w:r w:rsidR="003A1EFE">
        <w:rPr>
          <w:rFonts w:ascii="Times New Roman" w:eastAsia="Times New Roman" w:hAnsi="Times New Roman" w:cs="Times New Roman"/>
          <w:color w:val="000000"/>
          <w:sz w:val="24"/>
          <w:lang w:eastAsia="ru-RU"/>
        </w:rPr>
        <w:t>who</w:t>
      </w:r>
      <w:proofErr w:type="spellEnd"/>
      <w:r w:rsidR="003A1EFE">
        <w:rPr>
          <w:rFonts w:ascii="Times New Roman" w:eastAsia="Times New Roman" w:hAnsi="Times New Roman" w:cs="Times New Roman"/>
          <w:color w:val="000000"/>
          <w:sz w:val="24"/>
          <w:lang w:eastAsia="ru-RU"/>
        </w:rPr>
        <w:t xml:space="preserve">, </w:t>
      </w:r>
      <w:proofErr w:type="spellStart"/>
      <w:r w:rsidR="003A1EFE">
        <w:rPr>
          <w:rFonts w:ascii="Times New Roman" w:eastAsia="Times New Roman" w:hAnsi="Times New Roman" w:cs="Times New Roman"/>
          <w:color w:val="000000"/>
          <w:sz w:val="24"/>
          <w:lang w:eastAsia="ru-RU"/>
        </w:rPr>
        <w:t>which</w:t>
      </w:r>
      <w:proofErr w:type="spellEnd"/>
      <w:r w:rsidR="003A1EFE">
        <w:rPr>
          <w:rFonts w:ascii="Times New Roman" w:eastAsia="Times New Roman" w:hAnsi="Times New Roman" w:cs="Times New Roman"/>
          <w:color w:val="000000"/>
          <w:sz w:val="24"/>
          <w:lang w:eastAsia="ru-RU"/>
        </w:rPr>
        <w:t xml:space="preserve">, </w:t>
      </w:r>
      <w:proofErr w:type="spellStart"/>
      <w:r w:rsidR="003A1EFE">
        <w:rPr>
          <w:rFonts w:ascii="Times New Roman" w:eastAsia="Times New Roman" w:hAnsi="Times New Roman" w:cs="Times New Roman"/>
          <w:color w:val="000000"/>
          <w:sz w:val="24"/>
          <w:lang w:eastAsia="ru-RU"/>
        </w:rPr>
        <w:t>that</w:t>
      </w:r>
      <w:proofErr w:type="spellEnd"/>
      <w:r w:rsidR="003A1EFE">
        <w:rPr>
          <w:rFonts w:ascii="Times New Roman" w:eastAsia="Times New Roman" w:hAnsi="Times New Roman" w:cs="Times New Roman"/>
          <w:color w:val="000000"/>
          <w:sz w:val="24"/>
          <w:lang w:eastAsia="ru-RU"/>
        </w:rPr>
        <w:t xml:space="preserve">; </w:t>
      </w:r>
      <w:r w:rsidR="003A1EFE" w:rsidRPr="00383CED">
        <w:rPr>
          <w:rFonts w:ascii="Times New Roman" w:eastAsia="Times New Roman" w:hAnsi="Times New Roman" w:cs="Times New Roman"/>
          <w:color w:val="000000"/>
          <w:sz w:val="24"/>
          <w:lang w:eastAsia="ru-RU"/>
        </w:rPr>
        <w:t xml:space="preserve">сложноподчинённые предложения с союзными словами </w:t>
      </w:r>
      <w:proofErr w:type="spellStart"/>
      <w:r w:rsidR="003A1EFE" w:rsidRPr="00383CED">
        <w:rPr>
          <w:rFonts w:ascii="Times New Roman" w:eastAsia="Times New Roman" w:hAnsi="Times New Roman" w:cs="Times New Roman"/>
          <w:color w:val="000000"/>
          <w:sz w:val="24"/>
          <w:lang w:eastAsia="ru-RU"/>
        </w:rPr>
        <w:t>whoever</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whatever</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however</w:t>
      </w:r>
      <w:proofErr w:type="spellEnd"/>
      <w:r w:rsidR="003A1EFE" w:rsidRPr="00383CED">
        <w:rPr>
          <w:rFonts w:ascii="Times New Roman" w:eastAsia="Times New Roman" w:hAnsi="Times New Roman" w:cs="Times New Roman"/>
          <w:color w:val="000000"/>
          <w:sz w:val="24"/>
          <w:lang w:eastAsia="ru-RU"/>
        </w:rPr>
        <w:t xml:space="preserve">, </w:t>
      </w:r>
      <w:proofErr w:type="spellStart"/>
      <w:r w:rsidR="003A1EFE" w:rsidRPr="00383CED">
        <w:rPr>
          <w:rFonts w:ascii="Times New Roman" w:eastAsia="Times New Roman" w:hAnsi="Times New Roman" w:cs="Times New Roman"/>
          <w:color w:val="000000"/>
          <w:sz w:val="24"/>
          <w:lang w:eastAsia="ru-RU"/>
        </w:rPr>
        <w:t>whenever</w:t>
      </w:r>
      <w:proofErr w:type="spellEnd"/>
      <w:r w:rsidR="003A1EFE" w:rsidRPr="00383CED">
        <w:rPr>
          <w:rFonts w:ascii="Times New Roman" w:eastAsia="Times New Roman" w:hAnsi="Times New Roman" w:cs="Times New Roman"/>
          <w:color w:val="000000"/>
          <w:sz w:val="24"/>
          <w:lang w:eastAsia="ru-RU"/>
        </w:rPr>
        <w:t>; условные предложения с глаголами в изъявительном наклонении  (</w:t>
      </w:r>
      <w:proofErr w:type="spellStart"/>
      <w:r w:rsidR="003A1EFE" w:rsidRPr="00383CED">
        <w:rPr>
          <w:rFonts w:ascii="Times New Roman" w:eastAsia="Times New Roman" w:hAnsi="Times New Roman" w:cs="Times New Roman"/>
          <w:color w:val="000000"/>
          <w:sz w:val="24"/>
          <w:lang w:eastAsia="ru-RU"/>
        </w:rPr>
        <w:t>Conditional</w:t>
      </w:r>
      <w:proofErr w:type="spellEnd"/>
      <w:r w:rsidR="003A1EFE" w:rsidRPr="00383CED">
        <w:rPr>
          <w:rFonts w:ascii="Times New Roman" w:eastAsia="Times New Roman" w:hAnsi="Times New Roman" w:cs="Times New Roman"/>
          <w:color w:val="000000"/>
          <w:sz w:val="24"/>
          <w:lang w:eastAsia="ru-RU"/>
        </w:rPr>
        <w:t xml:space="preserve"> 0, </w:t>
      </w:r>
      <w:proofErr w:type="spellStart"/>
      <w:r w:rsidR="003A1EFE" w:rsidRPr="00383CED">
        <w:rPr>
          <w:rFonts w:ascii="Times New Roman" w:eastAsia="Times New Roman" w:hAnsi="Times New Roman" w:cs="Times New Roman"/>
          <w:color w:val="000000"/>
          <w:sz w:val="24"/>
          <w:lang w:eastAsia="ru-RU"/>
        </w:rPr>
        <w:t>Conditional</w:t>
      </w:r>
      <w:proofErr w:type="spellEnd"/>
      <w:r w:rsidR="003A1EFE" w:rsidRPr="00383CED">
        <w:rPr>
          <w:rFonts w:ascii="Times New Roman" w:eastAsia="Times New Roman" w:hAnsi="Times New Roman" w:cs="Times New Roman"/>
          <w:color w:val="000000"/>
          <w:sz w:val="24"/>
          <w:lang w:eastAsia="ru-RU"/>
        </w:rPr>
        <w:t xml:space="preserve"> I) и с глаголами в сослагательном наклонении (</w:t>
      </w:r>
      <w:proofErr w:type="spellStart"/>
      <w:r w:rsidR="003A1EFE" w:rsidRPr="00383CED">
        <w:rPr>
          <w:rFonts w:ascii="Times New Roman" w:eastAsia="Times New Roman" w:hAnsi="Times New Roman" w:cs="Times New Roman"/>
          <w:color w:val="000000"/>
          <w:sz w:val="24"/>
          <w:lang w:eastAsia="ru-RU"/>
        </w:rPr>
        <w:t>Condition</w:t>
      </w:r>
      <w:r w:rsidR="003A1EFE">
        <w:rPr>
          <w:rFonts w:ascii="Times New Roman" w:eastAsia="Times New Roman" w:hAnsi="Times New Roman" w:cs="Times New Roman"/>
          <w:color w:val="000000"/>
          <w:sz w:val="24"/>
          <w:lang w:eastAsia="ru-RU"/>
        </w:rPr>
        <w:t>al</w:t>
      </w:r>
      <w:proofErr w:type="spellEnd"/>
      <w:r w:rsidR="003A1EFE">
        <w:rPr>
          <w:rFonts w:ascii="Times New Roman" w:eastAsia="Times New Roman" w:hAnsi="Times New Roman" w:cs="Times New Roman"/>
          <w:color w:val="000000"/>
          <w:sz w:val="24"/>
          <w:lang w:eastAsia="ru-RU"/>
        </w:rPr>
        <w:t xml:space="preserve"> II и </w:t>
      </w:r>
      <w:proofErr w:type="spellStart"/>
      <w:r w:rsidR="003A1EFE">
        <w:rPr>
          <w:rFonts w:ascii="Times New Roman" w:eastAsia="Times New Roman" w:hAnsi="Times New Roman" w:cs="Times New Roman"/>
          <w:color w:val="000000"/>
          <w:sz w:val="24"/>
          <w:lang w:eastAsia="ru-RU"/>
        </w:rPr>
        <w:t>Conditional</w:t>
      </w:r>
      <w:proofErr w:type="spellEnd"/>
      <w:r w:rsidR="003A1EFE">
        <w:rPr>
          <w:rFonts w:ascii="Times New Roman" w:eastAsia="Times New Roman" w:hAnsi="Times New Roman" w:cs="Times New Roman"/>
          <w:color w:val="000000"/>
          <w:sz w:val="24"/>
          <w:lang w:eastAsia="ru-RU"/>
        </w:rPr>
        <w:t xml:space="preserve"> III); </w:t>
      </w:r>
      <w:r w:rsidR="00590DD1" w:rsidRPr="00383CED">
        <w:rPr>
          <w:rFonts w:ascii="Times New Roman" w:eastAsia="Times New Roman" w:hAnsi="Times New Roman" w:cs="Times New Roman"/>
          <w:color w:val="000000"/>
          <w:sz w:val="24"/>
          <w:lang w:eastAsia="ru-RU"/>
        </w:rPr>
        <w:t>все типы вопросительных предложений (общий, специальный, альтернативный, разделительный</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вопросы</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в</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Present</w:t>
      </w:r>
      <w:r w:rsidR="00590DD1" w:rsidRPr="003A1EFE">
        <w:rPr>
          <w:rFonts w:ascii="Times New Roman" w:eastAsia="Times New Roman" w:hAnsi="Times New Roman" w:cs="Times New Roman"/>
          <w:color w:val="000000"/>
          <w:sz w:val="24"/>
          <w:lang w:eastAsia="ru-RU"/>
        </w:rPr>
        <w:t>/</w:t>
      </w:r>
      <w:r w:rsidR="00590DD1" w:rsidRPr="00383CED">
        <w:rPr>
          <w:rFonts w:ascii="Times New Roman" w:eastAsia="Times New Roman" w:hAnsi="Times New Roman" w:cs="Times New Roman"/>
          <w:color w:val="000000"/>
          <w:sz w:val="24"/>
          <w:lang w:val="en-US" w:eastAsia="ru-RU"/>
        </w:rPr>
        <w:t>Past</w:t>
      </w:r>
      <w:r w:rsidR="00590DD1" w:rsidRPr="003A1EFE">
        <w:rPr>
          <w:rFonts w:ascii="Times New Roman" w:eastAsia="Times New Roman" w:hAnsi="Times New Roman" w:cs="Times New Roman"/>
          <w:color w:val="000000"/>
          <w:sz w:val="24"/>
          <w:lang w:eastAsia="ru-RU"/>
        </w:rPr>
        <w:t>/</w:t>
      </w:r>
      <w:r w:rsidR="00590DD1" w:rsidRPr="00383CED">
        <w:rPr>
          <w:rFonts w:ascii="Times New Roman" w:eastAsia="Times New Roman" w:hAnsi="Times New Roman" w:cs="Times New Roman"/>
          <w:color w:val="000000"/>
          <w:sz w:val="24"/>
          <w:lang w:val="en-US" w:eastAsia="ru-RU"/>
        </w:rPr>
        <w:t>Future</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Simple</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Tense</w:t>
      </w:r>
      <w:r w:rsidR="00590DD1" w:rsidRPr="003A1EF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Present</w:t>
      </w:r>
      <w:r w:rsidR="00590DD1" w:rsidRPr="003A1EFE">
        <w:rPr>
          <w:rFonts w:ascii="Times New Roman" w:eastAsia="Times New Roman" w:hAnsi="Times New Roman" w:cs="Times New Roman"/>
          <w:color w:val="000000"/>
          <w:sz w:val="24"/>
          <w:lang w:eastAsia="ru-RU"/>
        </w:rPr>
        <w:t>/</w:t>
      </w:r>
      <w:r w:rsidR="00590DD1" w:rsidRPr="00383CED">
        <w:rPr>
          <w:rFonts w:ascii="Times New Roman" w:eastAsia="Times New Roman" w:hAnsi="Times New Roman" w:cs="Times New Roman"/>
          <w:color w:val="000000"/>
          <w:sz w:val="24"/>
          <w:lang w:val="en-US" w:eastAsia="ru-RU"/>
        </w:rPr>
        <w:t>Past</w:t>
      </w:r>
      <w:r w:rsidR="000E5798">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ContinuousTense</w:t>
      </w:r>
      <w:proofErr w:type="spellEnd"/>
      <w:r w:rsidR="00590DD1" w:rsidRPr="003A1EF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Present</w:t>
      </w:r>
      <w:r w:rsidR="00590DD1" w:rsidRPr="003A1EFE">
        <w:rPr>
          <w:rFonts w:ascii="Times New Roman" w:eastAsia="Times New Roman" w:hAnsi="Times New Roman" w:cs="Times New Roman"/>
          <w:color w:val="000000"/>
          <w:sz w:val="24"/>
          <w:lang w:eastAsia="ru-RU"/>
        </w:rPr>
        <w:t>/</w:t>
      </w:r>
      <w:r w:rsidR="00590DD1" w:rsidRPr="00383CED">
        <w:rPr>
          <w:rFonts w:ascii="Times New Roman" w:eastAsia="Times New Roman" w:hAnsi="Times New Roman" w:cs="Times New Roman"/>
          <w:color w:val="000000"/>
          <w:sz w:val="24"/>
          <w:lang w:val="en-US" w:eastAsia="ru-RU"/>
        </w:rPr>
        <w:t>Past</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Perfect</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Tense</w:t>
      </w:r>
      <w:r w:rsidR="00590DD1" w:rsidRPr="003A1EF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Present</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Perfect</w:t>
      </w:r>
      <w:r w:rsidR="000E5798">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ContinuousTense</w:t>
      </w:r>
      <w:proofErr w:type="spellEnd"/>
      <w:r w:rsidR="00590DD1" w:rsidRPr="003A1EF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повествовательные</w:t>
      </w:r>
      <w:r w:rsidR="00590DD1" w:rsidRPr="003A1EFE">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вопросительные</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и</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побудительные</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предложения</w:t>
      </w:r>
      <w:r w:rsidR="00590DD1" w:rsidRPr="003A1EFE">
        <w:rPr>
          <w:rFonts w:ascii="Times New Roman" w:eastAsia="Times New Roman" w:hAnsi="Times New Roman" w:cs="Times New Roman"/>
          <w:color w:val="000000"/>
          <w:sz w:val="24"/>
          <w:lang w:eastAsia="ru-RU"/>
        </w:rPr>
        <w:t xml:space="preserve"> в </w:t>
      </w:r>
      <w:r w:rsidR="00590DD1" w:rsidRPr="00383CED">
        <w:rPr>
          <w:rFonts w:ascii="Times New Roman" w:eastAsia="Times New Roman" w:hAnsi="Times New Roman" w:cs="Times New Roman"/>
          <w:color w:val="000000"/>
          <w:sz w:val="24"/>
          <w:lang w:eastAsia="ru-RU"/>
        </w:rPr>
        <w:t>косвенно</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речи</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в</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настоящем и прошедшем времени; согласование времён в</w:t>
      </w:r>
      <w:r w:rsidR="00590DD1">
        <w:rPr>
          <w:rFonts w:ascii="Times New Roman" w:eastAsia="Times New Roman" w:hAnsi="Times New Roman" w:cs="Times New Roman"/>
          <w:color w:val="000000"/>
          <w:sz w:val="24"/>
          <w:lang w:eastAsia="ru-RU"/>
        </w:rPr>
        <w:t xml:space="preserve"> рамках сложного предложения;</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модальные глаголы в косвенной речи в настоящем и прошедшем времени; предложения</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с</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конструкциям</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и</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as</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as</w:t>
      </w:r>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notso</w:t>
      </w:r>
      <w:proofErr w:type="spellEnd"/>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as</w:t>
      </w:r>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both</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and</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either</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or</w:t>
      </w:r>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neither</w:t>
      </w:r>
      <w:r w:rsidR="00590DD1" w:rsidRPr="00590DD1">
        <w:rPr>
          <w:rFonts w:ascii="Times New Roman" w:eastAsia="Times New Roman" w:hAnsi="Times New Roman" w:cs="Times New Roman"/>
          <w:color w:val="000000"/>
          <w:sz w:val="24"/>
          <w:lang w:eastAsia="ru-RU"/>
        </w:rPr>
        <w:t xml:space="preserve"> … </w:t>
      </w:r>
      <w:r w:rsidR="00590DD1" w:rsidRPr="00383CED">
        <w:rPr>
          <w:rFonts w:ascii="Times New Roman" w:eastAsia="Times New Roman" w:hAnsi="Times New Roman" w:cs="Times New Roman"/>
          <w:color w:val="000000"/>
          <w:sz w:val="24"/>
          <w:lang w:val="en-US" w:eastAsia="ru-RU"/>
        </w:rPr>
        <w:t>nor</w:t>
      </w:r>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eastAsia="ru-RU"/>
        </w:rPr>
        <w:t>предложенияс</w:t>
      </w:r>
      <w:r w:rsidR="00590DD1">
        <w:rPr>
          <w:rFonts w:ascii="Times New Roman" w:eastAsia="Times New Roman" w:hAnsi="Times New Roman" w:cs="Times New Roman"/>
          <w:color w:val="000000"/>
          <w:sz w:val="24"/>
          <w:lang w:val="en-US" w:eastAsia="ru-RU"/>
        </w:rPr>
        <w:t>Iwish</w:t>
      </w:r>
      <w:proofErr w:type="spellEnd"/>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конструкции</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с</w:t>
      </w:r>
      <w:r w:rsidR="000E5798">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глаголами</w:t>
      </w:r>
      <w:r w:rsidR="003B48DF">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на</w:t>
      </w:r>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ing</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tolove</w:t>
      </w:r>
      <w:proofErr w:type="spellEnd"/>
      <w:r w:rsidR="00590DD1" w:rsidRPr="00590DD1">
        <w:rPr>
          <w:rFonts w:ascii="Times New Roman" w:eastAsia="Times New Roman" w:hAnsi="Times New Roman" w:cs="Times New Roman"/>
          <w:color w:val="000000"/>
          <w:sz w:val="24"/>
          <w:lang w:eastAsia="ru-RU"/>
        </w:rPr>
        <w:t>/</w:t>
      </w:r>
      <w:proofErr w:type="spellStart"/>
      <w:r w:rsidR="00590DD1" w:rsidRPr="00383CED">
        <w:rPr>
          <w:rFonts w:ascii="Times New Roman" w:eastAsia="Times New Roman" w:hAnsi="Times New Roman" w:cs="Times New Roman"/>
          <w:color w:val="000000"/>
          <w:sz w:val="24"/>
          <w:lang w:val="en-US" w:eastAsia="ru-RU"/>
        </w:rPr>
        <w:t>hatedoingsmth</w:t>
      </w:r>
      <w:proofErr w:type="spellEnd"/>
      <w:r w:rsidR="00590DD1">
        <w:rPr>
          <w:rFonts w:ascii="Times New Roman" w:eastAsia="Times New Roman" w:hAnsi="Times New Roman" w:cs="Times New Roman"/>
          <w:color w:val="000000"/>
          <w:sz w:val="24"/>
          <w:lang w:eastAsia="ru-RU"/>
        </w:rPr>
        <w:t>;</w:t>
      </w:r>
      <w:r w:rsidR="003B48DF">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конструкции</w:t>
      </w:r>
      <w:r w:rsidR="00590DD1" w:rsidRPr="00383CED">
        <w:rPr>
          <w:rFonts w:ascii="Times New Roman" w:eastAsia="Times New Roman" w:hAnsi="Times New Roman" w:cs="Times New Roman"/>
          <w:color w:val="000000"/>
          <w:sz w:val="24"/>
          <w:lang w:val="en-US" w:eastAsia="ru-RU"/>
        </w:rPr>
        <w:t>c</w:t>
      </w:r>
      <w:r w:rsidR="00590DD1" w:rsidRPr="00383CED">
        <w:rPr>
          <w:rFonts w:ascii="Times New Roman" w:eastAsia="Times New Roman" w:hAnsi="Times New Roman" w:cs="Times New Roman"/>
          <w:color w:val="000000"/>
          <w:sz w:val="24"/>
          <w:lang w:eastAsia="ru-RU"/>
        </w:rPr>
        <w:t>глаголами</w:t>
      </w:r>
      <w:r w:rsidR="003B48DF">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tostop</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toremember</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toforget</w:t>
      </w:r>
      <w:proofErr w:type="spellEnd"/>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разница</w:t>
      </w:r>
      <w:r w:rsidR="003B48DF">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в</w:t>
      </w:r>
      <w:r w:rsidR="003B48DF">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значении</w:t>
      </w:r>
      <w:r w:rsidR="003B48DF">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tosto</w:t>
      </w:r>
      <w:r w:rsidR="003B48DF">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pdoingsmth</w:t>
      </w:r>
      <w:proofErr w:type="spellEnd"/>
      <w:r w:rsidR="003B48DF">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и</w:t>
      </w:r>
      <w:r w:rsidR="003B48DF">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tostoptodosmth</w:t>
      </w:r>
      <w:proofErr w:type="spellEnd"/>
      <w:r w:rsidR="00590DD1" w:rsidRPr="00590DD1">
        <w:rPr>
          <w:rFonts w:ascii="Times New Roman" w:eastAsia="Times New Roman" w:hAnsi="Times New Roman" w:cs="Times New Roman"/>
          <w:color w:val="000000"/>
          <w:sz w:val="24"/>
          <w:lang w:eastAsia="ru-RU"/>
        </w:rPr>
        <w:t xml:space="preserve">); </w:t>
      </w:r>
      <w:r w:rsidR="00590DD1" w:rsidRPr="00590DD1">
        <w:rPr>
          <w:rFonts w:ascii="Times New Roman" w:eastAsia="Times New Roman" w:hAnsi="Times New Roman" w:cs="Times New Roman"/>
          <w:color w:val="000000"/>
          <w:sz w:val="24"/>
          <w:lang w:eastAsia="ru-RU"/>
        </w:rPr>
        <w:tab/>
      </w:r>
      <w:r w:rsidR="00590DD1" w:rsidRPr="00383CED">
        <w:rPr>
          <w:rFonts w:ascii="Times New Roman" w:eastAsia="Times New Roman" w:hAnsi="Times New Roman" w:cs="Times New Roman"/>
          <w:color w:val="000000"/>
          <w:sz w:val="24"/>
          <w:lang w:eastAsia="ru-RU"/>
        </w:rPr>
        <w:t>конструкция</w:t>
      </w:r>
      <w:r w:rsidR="003B48DF">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Itta</w:t>
      </w:r>
      <w:r w:rsidR="003B48DF">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kesme</w:t>
      </w:r>
      <w:proofErr w:type="spellEnd"/>
      <w:r w:rsidR="00590DD1" w:rsidRPr="00590DD1">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todosmth</w:t>
      </w:r>
      <w:proofErr w:type="spellEnd"/>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конструкция</w:t>
      </w:r>
      <w:r w:rsidR="003B48DF">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usedto</w:t>
      </w:r>
      <w:proofErr w:type="spellEnd"/>
      <w:r w:rsidR="00590DD1" w:rsidRPr="00590DD1">
        <w:rPr>
          <w:rFonts w:ascii="Times New Roman" w:eastAsia="Times New Roman" w:hAnsi="Times New Roman" w:cs="Times New Roman"/>
          <w:color w:val="000000"/>
          <w:sz w:val="24"/>
          <w:lang w:eastAsia="ru-RU"/>
        </w:rPr>
        <w:t xml:space="preserve"> + </w:t>
      </w:r>
      <w:r w:rsidR="003B48DF">
        <w:rPr>
          <w:rFonts w:ascii="Times New Roman" w:eastAsia="Times New Roman" w:hAnsi="Times New Roman" w:cs="Times New Roman"/>
          <w:color w:val="000000"/>
          <w:sz w:val="24"/>
          <w:lang w:eastAsia="ru-RU"/>
        </w:rPr>
        <w:t>инфинити</w:t>
      </w:r>
      <w:r w:rsidR="00590DD1" w:rsidRPr="00383CED">
        <w:rPr>
          <w:rFonts w:ascii="Times New Roman" w:eastAsia="Times New Roman" w:hAnsi="Times New Roman" w:cs="Times New Roman"/>
          <w:color w:val="000000"/>
          <w:sz w:val="24"/>
          <w:lang w:eastAsia="ru-RU"/>
        </w:rPr>
        <w:t>в</w:t>
      </w:r>
      <w:r w:rsidR="003B48DF">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глагола</w:t>
      </w:r>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eastAsia="ru-RU"/>
        </w:rPr>
        <w:t>конструкции</w:t>
      </w:r>
      <w:r w:rsidR="00590DD1" w:rsidRPr="00383CED">
        <w:rPr>
          <w:rFonts w:ascii="Times New Roman" w:eastAsia="Times New Roman" w:hAnsi="Times New Roman" w:cs="Times New Roman"/>
          <w:color w:val="000000"/>
          <w:sz w:val="24"/>
          <w:lang w:val="en-US" w:eastAsia="ru-RU"/>
        </w:rPr>
        <w:t>be</w:t>
      </w:r>
      <w:r w:rsidR="00590DD1" w:rsidRPr="00590DD1">
        <w:rPr>
          <w:rFonts w:ascii="Times New Roman" w:eastAsia="Times New Roman" w:hAnsi="Times New Roman" w:cs="Times New Roman"/>
          <w:color w:val="000000"/>
          <w:sz w:val="24"/>
          <w:lang w:eastAsia="ru-RU"/>
        </w:rPr>
        <w:t>/</w:t>
      </w:r>
      <w:proofErr w:type="spellStart"/>
      <w:r w:rsidR="00590DD1" w:rsidRPr="00383CED">
        <w:rPr>
          <w:rFonts w:ascii="Times New Roman" w:eastAsia="Times New Roman" w:hAnsi="Times New Roman" w:cs="Times New Roman"/>
          <w:color w:val="000000"/>
          <w:sz w:val="24"/>
          <w:lang w:val="en-US" w:eastAsia="ru-RU"/>
        </w:rPr>
        <w:t>getusedtosmth</w:t>
      </w:r>
      <w:proofErr w:type="spellEnd"/>
      <w:r w:rsidR="00590DD1" w:rsidRPr="00590DD1">
        <w:rPr>
          <w:rFonts w:ascii="Times New Roman" w:eastAsia="Times New Roman" w:hAnsi="Times New Roman" w:cs="Times New Roman"/>
          <w:color w:val="000000"/>
          <w:sz w:val="24"/>
          <w:lang w:eastAsia="ru-RU"/>
        </w:rPr>
        <w:t xml:space="preserve">; </w:t>
      </w:r>
      <w:r w:rsidR="00590DD1" w:rsidRPr="00383CED">
        <w:rPr>
          <w:rFonts w:ascii="Times New Roman" w:eastAsia="Times New Roman" w:hAnsi="Times New Roman" w:cs="Times New Roman"/>
          <w:color w:val="000000"/>
          <w:sz w:val="24"/>
          <w:lang w:val="en-US" w:eastAsia="ru-RU"/>
        </w:rPr>
        <w:t>be</w:t>
      </w:r>
      <w:r w:rsidR="00590DD1" w:rsidRPr="00590DD1">
        <w:rPr>
          <w:rFonts w:ascii="Times New Roman" w:eastAsia="Times New Roman" w:hAnsi="Times New Roman" w:cs="Times New Roman"/>
          <w:color w:val="000000"/>
          <w:sz w:val="24"/>
          <w:lang w:eastAsia="ru-RU"/>
        </w:rPr>
        <w:t>/</w:t>
      </w:r>
      <w:proofErr w:type="spellStart"/>
      <w:r w:rsidR="00590DD1" w:rsidRPr="00383CED">
        <w:rPr>
          <w:rFonts w:ascii="Times New Roman" w:eastAsia="Times New Roman" w:hAnsi="Times New Roman" w:cs="Times New Roman"/>
          <w:color w:val="000000"/>
          <w:sz w:val="24"/>
          <w:lang w:val="en-US" w:eastAsia="ru-RU"/>
        </w:rPr>
        <w:t>getused</w:t>
      </w:r>
      <w:proofErr w:type="spellEnd"/>
      <w:r w:rsidR="003B48DF">
        <w:rPr>
          <w:rFonts w:ascii="Times New Roman" w:eastAsia="Times New Roman" w:hAnsi="Times New Roman" w:cs="Times New Roman"/>
          <w:color w:val="000000"/>
          <w:sz w:val="24"/>
          <w:lang w:eastAsia="ru-RU"/>
        </w:rPr>
        <w:t xml:space="preserve"> </w:t>
      </w:r>
      <w:proofErr w:type="spellStart"/>
      <w:r w:rsidR="00590DD1" w:rsidRPr="00383CED">
        <w:rPr>
          <w:rFonts w:ascii="Times New Roman" w:eastAsia="Times New Roman" w:hAnsi="Times New Roman" w:cs="Times New Roman"/>
          <w:color w:val="000000"/>
          <w:sz w:val="24"/>
          <w:lang w:val="en-US" w:eastAsia="ru-RU"/>
        </w:rPr>
        <w:t>todoingsmth</w:t>
      </w:r>
      <w:proofErr w:type="spellEnd"/>
      <w:r w:rsidR="00590DD1" w:rsidRPr="00590DD1">
        <w:rPr>
          <w:rFonts w:ascii="Times New Roman" w:eastAsia="Times New Roman" w:hAnsi="Times New Roman" w:cs="Times New Roman"/>
          <w:color w:val="000000"/>
          <w:sz w:val="24"/>
          <w:lang w:eastAsia="ru-RU"/>
        </w:rPr>
        <w:t xml:space="preserve">; </w:t>
      </w:r>
      <w:r w:rsidR="009A46A0" w:rsidRPr="00383CED">
        <w:rPr>
          <w:rFonts w:ascii="Times New Roman" w:eastAsia="Times New Roman" w:hAnsi="Times New Roman" w:cs="Times New Roman"/>
          <w:color w:val="000000"/>
          <w:sz w:val="24"/>
          <w:lang w:eastAsia="ru-RU"/>
        </w:rPr>
        <w:t>конструкции</w:t>
      </w:r>
      <w:r w:rsidR="009A46A0" w:rsidRPr="00383CED">
        <w:rPr>
          <w:rFonts w:ascii="Times New Roman" w:eastAsia="Times New Roman" w:hAnsi="Times New Roman" w:cs="Times New Roman"/>
          <w:color w:val="000000"/>
          <w:sz w:val="24"/>
          <w:lang w:val="en-US" w:eastAsia="ru-RU"/>
        </w:rPr>
        <w:t>I</w:t>
      </w:r>
    </w:p>
    <w:p w14:paraId="596A697F" w14:textId="77777777" w:rsidR="009A46A0" w:rsidRPr="00383CED" w:rsidRDefault="009A46A0" w:rsidP="00DC7CAE">
      <w:pPr>
        <w:spacing w:after="11" w:line="360" w:lineRule="auto"/>
        <w:ind w:left="-284" w:right="394"/>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val="en-US" w:eastAsia="ru-RU"/>
        </w:rPr>
        <w:t>prefer</w:t>
      </w:r>
      <w:r w:rsidRPr="009A46A0">
        <w:rPr>
          <w:rFonts w:ascii="Times New Roman" w:eastAsia="Times New Roman" w:hAnsi="Times New Roman" w:cs="Times New Roman"/>
          <w:color w:val="000000"/>
          <w:sz w:val="24"/>
          <w:lang w:eastAsia="ru-RU"/>
        </w:rPr>
        <w:t xml:space="preserve">, </w:t>
      </w:r>
      <w:r w:rsidRPr="009A46A0">
        <w:rPr>
          <w:rFonts w:ascii="Times New Roman" w:eastAsia="Times New Roman" w:hAnsi="Times New Roman" w:cs="Times New Roman"/>
          <w:color w:val="000000"/>
          <w:sz w:val="24"/>
          <w:lang w:eastAsia="ru-RU"/>
        </w:rPr>
        <w:tab/>
      </w:r>
      <w:r w:rsidRPr="00383CED">
        <w:rPr>
          <w:rFonts w:ascii="Times New Roman" w:eastAsia="Times New Roman" w:hAnsi="Times New Roman" w:cs="Times New Roman"/>
          <w:color w:val="000000"/>
          <w:sz w:val="24"/>
          <w:lang w:val="en-US" w:eastAsia="ru-RU"/>
        </w:rPr>
        <w:t>I</w:t>
      </w:r>
      <w:r w:rsidRPr="009A46A0">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val="en-US" w:eastAsia="ru-RU"/>
        </w:rPr>
        <w:t>d</w:t>
      </w:r>
      <w:r w:rsidRPr="009A46A0">
        <w:rPr>
          <w:rFonts w:ascii="Times New Roman" w:eastAsia="Times New Roman" w:hAnsi="Times New Roman" w:cs="Times New Roman"/>
          <w:color w:val="000000"/>
          <w:sz w:val="24"/>
          <w:lang w:eastAsia="ru-RU"/>
        </w:rPr>
        <w:tab/>
      </w:r>
      <w:r w:rsidRPr="00383CED">
        <w:rPr>
          <w:rFonts w:ascii="Times New Roman" w:eastAsia="Times New Roman" w:hAnsi="Times New Roman" w:cs="Times New Roman"/>
          <w:color w:val="000000"/>
          <w:sz w:val="24"/>
          <w:lang w:val="en-US" w:eastAsia="ru-RU"/>
        </w:rPr>
        <w:t>prefer</w:t>
      </w:r>
      <w:r w:rsidRPr="009A46A0">
        <w:rPr>
          <w:rFonts w:ascii="Times New Roman" w:eastAsia="Times New Roman" w:hAnsi="Times New Roman" w:cs="Times New Roman"/>
          <w:color w:val="000000"/>
          <w:sz w:val="24"/>
          <w:lang w:eastAsia="ru-RU"/>
        </w:rPr>
        <w:t xml:space="preserve">, </w:t>
      </w:r>
      <w:r w:rsidRPr="009A46A0">
        <w:rPr>
          <w:rFonts w:ascii="Times New Roman" w:eastAsia="Times New Roman" w:hAnsi="Times New Roman" w:cs="Times New Roman"/>
          <w:color w:val="000000"/>
          <w:sz w:val="24"/>
          <w:lang w:eastAsia="ru-RU"/>
        </w:rPr>
        <w:tab/>
      </w:r>
      <w:r w:rsidRPr="00383CED">
        <w:rPr>
          <w:rFonts w:ascii="Times New Roman" w:eastAsia="Times New Roman" w:hAnsi="Times New Roman" w:cs="Times New Roman"/>
          <w:color w:val="000000"/>
          <w:sz w:val="24"/>
          <w:lang w:val="en-US" w:eastAsia="ru-RU"/>
        </w:rPr>
        <w:t>I</w:t>
      </w:r>
      <w:r w:rsidRPr="009A46A0">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val="en-US" w:eastAsia="ru-RU"/>
        </w:rPr>
        <w:t>d</w:t>
      </w:r>
      <w:r w:rsidRPr="009A46A0">
        <w:rPr>
          <w:rFonts w:ascii="Times New Roman" w:eastAsia="Times New Roman" w:hAnsi="Times New Roman" w:cs="Times New Roman"/>
          <w:color w:val="000000"/>
          <w:sz w:val="24"/>
          <w:lang w:eastAsia="ru-RU"/>
        </w:rPr>
        <w:tab/>
      </w:r>
      <w:r w:rsidRPr="00383CED">
        <w:rPr>
          <w:rFonts w:ascii="Times New Roman" w:eastAsia="Times New Roman" w:hAnsi="Times New Roman" w:cs="Times New Roman"/>
          <w:color w:val="000000"/>
          <w:sz w:val="24"/>
          <w:lang w:val="en-US" w:eastAsia="ru-RU"/>
        </w:rPr>
        <w:t>rather</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prefer</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выражающие</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предпочтение</w:t>
      </w:r>
      <w:r w:rsidRPr="009A46A0">
        <w:rPr>
          <w:rFonts w:ascii="Times New Roman" w:eastAsia="Times New Roman" w:hAnsi="Times New Roman" w:cs="Times New Roman"/>
          <w:color w:val="000000"/>
          <w:sz w:val="24"/>
          <w:lang w:eastAsia="ru-RU"/>
        </w:rPr>
        <w:t xml:space="preserve">, а </w:t>
      </w:r>
      <w:r w:rsidRPr="00383CED">
        <w:rPr>
          <w:rFonts w:ascii="Times New Roman" w:eastAsia="Times New Roman" w:hAnsi="Times New Roman" w:cs="Times New Roman"/>
          <w:color w:val="000000"/>
          <w:sz w:val="24"/>
          <w:lang w:eastAsia="ru-RU"/>
        </w:rPr>
        <w:t>также</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конструкции</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I</w:t>
      </w:r>
      <w:r w:rsidRPr="009A46A0">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drather</w:t>
      </w:r>
      <w:proofErr w:type="spellEnd"/>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You</w:t>
      </w:r>
      <w:r w:rsidRPr="009A46A0">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dbetter</w:t>
      </w:r>
      <w:proofErr w:type="spellEnd"/>
      <w:r>
        <w:rPr>
          <w:rFonts w:ascii="Times New Roman" w:eastAsia="Times New Roman" w:hAnsi="Times New Roman" w:cs="Times New Roman"/>
          <w:color w:val="000000"/>
          <w:sz w:val="24"/>
          <w:lang w:eastAsia="ru-RU"/>
        </w:rPr>
        <w:t>;</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подлежащее</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выраженное</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собирательным</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существительным</w:t>
      </w:r>
      <w:r w:rsidRPr="009A46A0">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family</w:t>
      </w:r>
      <w:r w:rsidRPr="009A46A0">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police</w:t>
      </w:r>
      <w:r w:rsidRPr="009A46A0">
        <w:rPr>
          <w:rFonts w:ascii="Times New Roman" w:eastAsia="Times New Roman" w:hAnsi="Times New Roman" w:cs="Times New Roman"/>
          <w:color w:val="000000"/>
          <w:sz w:val="24"/>
          <w:lang w:eastAsia="ru-RU"/>
        </w:rPr>
        <w:t xml:space="preserve">), и </w:t>
      </w:r>
      <w:r>
        <w:rPr>
          <w:rFonts w:ascii="Times New Roman" w:eastAsia="Times New Roman" w:hAnsi="Times New Roman" w:cs="Times New Roman"/>
          <w:color w:val="000000"/>
          <w:sz w:val="24"/>
          <w:lang w:eastAsia="ru-RU"/>
        </w:rPr>
        <w:t>его</w:t>
      </w:r>
      <w:r w:rsidR="003B48DF">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согласование</w:t>
      </w:r>
      <w:r w:rsidR="003B48DF">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со</w:t>
      </w:r>
      <w:r w:rsidR="003B48DF">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сказуемым</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глаголы</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правильные</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и</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неправильные</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видо</w:t>
      </w:r>
      <w:r w:rsidRPr="009A46A0">
        <w:rPr>
          <w:rFonts w:ascii="Times New Roman" w:eastAsia="Times New Roman" w:hAnsi="Times New Roman" w:cs="Times New Roman"/>
          <w:color w:val="000000"/>
          <w:sz w:val="24"/>
          <w:lang w:eastAsia="ru-RU"/>
        </w:rPr>
        <w:t xml:space="preserve">временных </w:t>
      </w:r>
      <w:r w:rsidRPr="00383CED">
        <w:rPr>
          <w:rFonts w:ascii="Times New Roman" w:eastAsia="Times New Roman" w:hAnsi="Times New Roman" w:cs="Times New Roman"/>
          <w:color w:val="000000"/>
          <w:sz w:val="24"/>
          <w:lang w:eastAsia="ru-RU"/>
        </w:rPr>
        <w:t>формах</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действительного</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за</w:t>
      </w:r>
      <w:r w:rsidR="003B48DF">
        <w:rPr>
          <w:rFonts w:ascii="Times New Roman" w:eastAsia="Times New Roman" w:hAnsi="Times New Roman" w:cs="Times New Roman"/>
          <w:color w:val="000000"/>
          <w:sz w:val="24"/>
          <w:lang w:eastAsia="ru-RU"/>
        </w:rPr>
        <w:t xml:space="preserve"> </w:t>
      </w:r>
      <w:r w:rsidR="003B48DF" w:rsidRPr="00383CED">
        <w:rPr>
          <w:rFonts w:ascii="Times New Roman" w:eastAsia="Times New Roman" w:hAnsi="Times New Roman" w:cs="Times New Roman"/>
          <w:color w:val="000000"/>
          <w:sz w:val="24"/>
          <w:lang w:eastAsia="ru-RU"/>
        </w:rPr>
        <w:t>лога изъявительном</w:t>
      </w:r>
      <w:r w:rsidR="003B48DF">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наклонении</w:t>
      </w:r>
      <w:r w:rsidRPr="009A46A0">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Present</w:t>
      </w:r>
      <w:r w:rsidRPr="009A46A0">
        <w:rPr>
          <w:rFonts w:ascii="Times New Roman" w:eastAsia="Times New Roman" w:hAnsi="Times New Roman" w:cs="Times New Roman"/>
          <w:color w:val="000000"/>
          <w:sz w:val="24"/>
          <w:lang w:eastAsia="ru-RU"/>
        </w:rPr>
        <w:t>/</w:t>
      </w:r>
      <w:r w:rsidRPr="00867EC4">
        <w:rPr>
          <w:rFonts w:ascii="Times New Roman" w:eastAsia="Times New Roman" w:hAnsi="Times New Roman" w:cs="Times New Roman"/>
          <w:color w:val="000000"/>
          <w:sz w:val="24"/>
          <w:lang w:val="en-US" w:eastAsia="ru-RU"/>
        </w:rPr>
        <w:t>Past</w:t>
      </w:r>
      <w:r w:rsidRPr="009A46A0">
        <w:rPr>
          <w:rFonts w:ascii="Times New Roman" w:eastAsia="Times New Roman" w:hAnsi="Times New Roman" w:cs="Times New Roman"/>
          <w:color w:val="000000"/>
          <w:sz w:val="24"/>
          <w:lang w:eastAsia="ru-RU"/>
        </w:rPr>
        <w:t>/</w:t>
      </w:r>
      <w:r w:rsidRPr="00867EC4">
        <w:rPr>
          <w:rFonts w:ascii="Times New Roman" w:eastAsia="Times New Roman" w:hAnsi="Times New Roman" w:cs="Times New Roman"/>
          <w:color w:val="000000"/>
          <w:sz w:val="24"/>
          <w:lang w:val="en-US" w:eastAsia="ru-RU"/>
        </w:rPr>
        <w:t>Future</w:t>
      </w:r>
      <w:r w:rsidR="003B48DF">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Simple</w:t>
      </w:r>
      <w:r w:rsidR="003B48DF">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Tense</w:t>
      </w:r>
      <w:r w:rsidRPr="009A46A0">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Present</w:t>
      </w:r>
      <w:r w:rsidRPr="009A46A0">
        <w:rPr>
          <w:rFonts w:ascii="Times New Roman" w:eastAsia="Times New Roman" w:hAnsi="Times New Roman" w:cs="Times New Roman"/>
          <w:color w:val="000000"/>
          <w:sz w:val="24"/>
          <w:lang w:eastAsia="ru-RU"/>
        </w:rPr>
        <w:t>/</w:t>
      </w:r>
      <w:r w:rsidRPr="00867EC4">
        <w:rPr>
          <w:rFonts w:ascii="Times New Roman" w:eastAsia="Times New Roman" w:hAnsi="Times New Roman" w:cs="Times New Roman"/>
          <w:color w:val="000000"/>
          <w:sz w:val="24"/>
          <w:lang w:val="en-US" w:eastAsia="ru-RU"/>
        </w:rPr>
        <w:t>Past</w:t>
      </w:r>
      <w:r w:rsidRPr="009A46A0">
        <w:rPr>
          <w:rFonts w:ascii="Times New Roman" w:eastAsia="Times New Roman" w:hAnsi="Times New Roman" w:cs="Times New Roman"/>
          <w:color w:val="000000"/>
          <w:sz w:val="24"/>
          <w:lang w:eastAsia="ru-RU"/>
        </w:rPr>
        <w:t>/</w:t>
      </w:r>
      <w:r w:rsidRPr="00867EC4">
        <w:rPr>
          <w:rFonts w:ascii="Times New Roman" w:eastAsia="Times New Roman" w:hAnsi="Times New Roman" w:cs="Times New Roman"/>
          <w:color w:val="000000"/>
          <w:sz w:val="24"/>
          <w:lang w:val="en-US" w:eastAsia="ru-RU"/>
        </w:rPr>
        <w:t>Future</w:t>
      </w:r>
      <w:r w:rsidR="003B48DF">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Continuous</w:t>
      </w:r>
      <w:r w:rsidR="003B48DF">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Tense</w:t>
      </w:r>
      <w:r w:rsidRPr="009A46A0">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Present</w:t>
      </w:r>
      <w:r w:rsidRPr="009A46A0">
        <w:rPr>
          <w:rFonts w:ascii="Times New Roman" w:eastAsia="Times New Roman" w:hAnsi="Times New Roman" w:cs="Times New Roman"/>
          <w:color w:val="000000"/>
          <w:sz w:val="24"/>
          <w:lang w:eastAsia="ru-RU"/>
        </w:rPr>
        <w:t>/</w:t>
      </w:r>
      <w:r w:rsidRPr="00867EC4">
        <w:rPr>
          <w:rFonts w:ascii="Times New Roman" w:eastAsia="Times New Roman" w:hAnsi="Times New Roman" w:cs="Times New Roman"/>
          <w:color w:val="000000"/>
          <w:sz w:val="24"/>
          <w:lang w:val="en-US" w:eastAsia="ru-RU"/>
        </w:rPr>
        <w:t>Past</w:t>
      </w:r>
      <w:r w:rsidR="003B48DF">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Perfect</w:t>
      </w:r>
      <w:r w:rsidR="003B48DF">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Tense</w:t>
      </w:r>
      <w:r w:rsidRPr="009A46A0">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Present</w:t>
      </w:r>
      <w:r w:rsidR="00DC7CAE">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Perfect</w:t>
      </w:r>
      <w:r w:rsidR="00DC7CAE">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Continuous</w:t>
      </w:r>
      <w:r w:rsidR="00DC7CAE">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Tense</w:t>
      </w:r>
      <w:r w:rsidRPr="009A46A0">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Future</w:t>
      </w:r>
      <w:r w:rsidRPr="009A46A0">
        <w:rPr>
          <w:rFonts w:ascii="Times New Roman" w:eastAsia="Times New Roman" w:hAnsi="Times New Roman" w:cs="Times New Roman"/>
          <w:color w:val="000000"/>
          <w:sz w:val="24"/>
          <w:lang w:eastAsia="ru-RU"/>
        </w:rPr>
        <w:t>-</w:t>
      </w:r>
      <w:r w:rsidRPr="00867EC4">
        <w:rPr>
          <w:rFonts w:ascii="Times New Roman" w:eastAsia="Times New Roman" w:hAnsi="Times New Roman" w:cs="Times New Roman"/>
          <w:color w:val="000000"/>
          <w:sz w:val="24"/>
          <w:lang w:val="en-US" w:eastAsia="ru-RU"/>
        </w:rPr>
        <w:t>in</w:t>
      </w:r>
      <w:r w:rsidRPr="009A46A0">
        <w:rPr>
          <w:rFonts w:ascii="Times New Roman" w:eastAsia="Times New Roman" w:hAnsi="Times New Roman" w:cs="Times New Roman"/>
          <w:color w:val="000000"/>
          <w:sz w:val="24"/>
          <w:lang w:eastAsia="ru-RU"/>
        </w:rPr>
        <w:t>-</w:t>
      </w:r>
      <w:r w:rsidRPr="00867EC4">
        <w:rPr>
          <w:rFonts w:ascii="Times New Roman" w:eastAsia="Times New Roman" w:hAnsi="Times New Roman" w:cs="Times New Roman"/>
          <w:color w:val="000000"/>
          <w:sz w:val="24"/>
          <w:lang w:val="en-US" w:eastAsia="ru-RU"/>
        </w:rPr>
        <w:t>the</w:t>
      </w:r>
      <w:r w:rsidRPr="009A46A0">
        <w:rPr>
          <w:rFonts w:ascii="Times New Roman" w:eastAsia="Times New Roman" w:hAnsi="Times New Roman" w:cs="Times New Roman"/>
          <w:color w:val="000000"/>
          <w:sz w:val="24"/>
          <w:lang w:eastAsia="ru-RU"/>
        </w:rPr>
        <w:t>-</w:t>
      </w:r>
      <w:r w:rsidRPr="00867EC4">
        <w:rPr>
          <w:rFonts w:ascii="Times New Roman" w:eastAsia="Times New Roman" w:hAnsi="Times New Roman" w:cs="Times New Roman"/>
          <w:color w:val="000000"/>
          <w:sz w:val="24"/>
          <w:lang w:val="en-US" w:eastAsia="ru-RU"/>
        </w:rPr>
        <w:t>Past</w:t>
      </w:r>
      <w:r w:rsidR="00DC7CAE">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Tense</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и</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наиболее</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употребительных</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формах</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страдательного</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залога</w:t>
      </w:r>
      <w:r w:rsidRPr="009A46A0">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Present</w:t>
      </w:r>
      <w:r w:rsidRPr="009A46A0">
        <w:rPr>
          <w:rFonts w:ascii="Times New Roman" w:eastAsia="Times New Roman" w:hAnsi="Times New Roman" w:cs="Times New Roman"/>
          <w:color w:val="000000"/>
          <w:sz w:val="24"/>
          <w:lang w:eastAsia="ru-RU"/>
        </w:rPr>
        <w:t>/</w:t>
      </w:r>
      <w:r w:rsidRPr="00867EC4">
        <w:rPr>
          <w:rFonts w:ascii="Times New Roman" w:eastAsia="Times New Roman" w:hAnsi="Times New Roman" w:cs="Times New Roman"/>
          <w:color w:val="000000"/>
          <w:sz w:val="24"/>
          <w:lang w:val="en-US" w:eastAsia="ru-RU"/>
        </w:rPr>
        <w:t>Past</w:t>
      </w:r>
      <w:r w:rsidR="00DC7CAE">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Simple</w:t>
      </w:r>
      <w:r w:rsidR="00DC7CAE">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Passive</w:t>
      </w:r>
      <w:r w:rsidRPr="009A46A0">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Present</w:t>
      </w:r>
      <w:r w:rsidR="00DC7CAE">
        <w:rPr>
          <w:rFonts w:ascii="Times New Roman" w:eastAsia="Times New Roman" w:hAnsi="Times New Roman" w:cs="Times New Roman"/>
          <w:color w:val="000000"/>
          <w:sz w:val="24"/>
          <w:lang w:eastAsia="ru-RU"/>
        </w:rPr>
        <w:t xml:space="preserve"> </w:t>
      </w:r>
      <w:r w:rsidRPr="00867EC4">
        <w:rPr>
          <w:rFonts w:ascii="Times New Roman" w:eastAsia="Times New Roman" w:hAnsi="Times New Roman" w:cs="Times New Roman"/>
          <w:color w:val="000000"/>
          <w:sz w:val="24"/>
          <w:lang w:val="en-US" w:eastAsia="ru-RU"/>
        </w:rPr>
        <w:t>Perfect</w:t>
      </w:r>
      <w:r w:rsidR="00DC7CAE">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val="en-US" w:eastAsia="ru-RU"/>
        </w:rPr>
        <w:t>Passive</w:t>
      </w:r>
      <w:r>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eastAsia="ru-RU"/>
        </w:rPr>
        <w:t>конструкция</w:t>
      </w:r>
      <w:r w:rsidR="00DC7CAE">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val="en-US" w:eastAsia="ru-RU"/>
        </w:rPr>
        <w:t>tobegoingto</w:t>
      </w:r>
      <w:proofErr w:type="spellEnd"/>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формы</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Future</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Simple</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Tense</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и</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Present</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Continuous</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Tense</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для</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выражения</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будущего</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действия</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модальные</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глаголы</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и</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их</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эквиваленты</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can</w:t>
      </w:r>
      <w:r w:rsidRPr="009A46A0">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beableto</w:t>
      </w:r>
      <w:proofErr w:type="spellEnd"/>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could</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must</w:t>
      </w:r>
      <w:r w:rsidRPr="009A46A0">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haveto</w:t>
      </w:r>
      <w:proofErr w:type="spellEnd"/>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may</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might</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should</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shall</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would</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will</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need</w:t>
      </w:r>
      <w:r w:rsidRPr="009A46A0">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val="en-US" w:eastAsia="ru-RU"/>
        </w:rPr>
        <w:t>oughtto</w:t>
      </w:r>
      <w:proofErr w:type="spellEnd"/>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неличные</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формы</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глагола</w:t>
      </w:r>
      <w:r w:rsidRPr="009A46A0">
        <w:rPr>
          <w:rFonts w:ascii="Times New Roman" w:eastAsia="Times New Roman" w:hAnsi="Times New Roman" w:cs="Times New Roman"/>
          <w:color w:val="000000"/>
          <w:sz w:val="24"/>
          <w:lang w:eastAsia="ru-RU"/>
        </w:rPr>
        <w:t xml:space="preserve"> – </w:t>
      </w:r>
      <w:r w:rsidRPr="00383CED">
        <w:rPr>
          <w:rFonts w:ascii="Times New Roman" w:eastAsia="Times New Roman" w:hAnsi="Times New Roman" w:cs="Times New Roman"/>
          <w:color w:val="000000"/>
          <w:sz w:val="24"/>
          <w:lang w:eastAsia="ru-RU"/>
        </w:rPr>
        <w:t>инфинитив</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герундий</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причастие</w:t>
      </w:r>
      <w:r w:rsidRPr="009A46A0">
        <w:rPr>
          <w:rFonts w:ascii="Times New Roman" w:eastAsia="Times New Roman" w:hAnsi="Times New Roman" w:cs="Times New Roman"/>
          <w:color w:val="000000"/>
          <w:sz w:val="24"/>
          <w:lang w:eastAsia="ru-RU"/>
        </w:rPr>
        <w:tab/>
        <w:t>(</w:t>
      </w:r>
      <w:r w:rsidRPr="00C06E9E">
        <w:rPr>
          <w:rFonts w:ascii="Times New Roman" w:eastAsia="Times New Roman" w:hAnsi="Times New Roman" w:cs="Times New Roman"/>
          <w:color w:val="000000"/>
          <w:sz w:val="24"/>
          <w:lang w:val="en-US" w:eastAsia="ru-RU"/>
        </w:rPr>
        <w:t>Participle</w:t>
      </w:r>
      <w:r w:rsidRPr="009A46A0">
        <w:rPr>
          <w:rFonts w:ascii="Times New Roman" w:eastAsia="Times New Roman" w:hAnsi="Times New Roman" w:cs="Times New Roman"/>
          <w:color w:val="000000"/>
          <w:sz w:val="24"/>
          <w:lang w:eastAsia="ru-RU"/>
        </w:rPr>
        <w:tab/>
      </w:r>
      <w:r w:rsidRPr="00C06E9E">
        <w:rPr>
          <w:rFonts w:ascii="Times New Roman" w:eastAsia="Times New Roman" w:hAnsi="Times New Roman" w:cs="Times New Roman"/>
          <w:color w:val="000000"/>
          <w:sz w:val="24"/>
          <w:lang w:val="en-US" w:eastAsia="ru-RU"/>
        </w:rPr>
        <w:t>I</w:t>
      </w:r>
      <w:r w:rsidRPr="00383CED">
        <w:rPr>
          <w:rFonts w:ascii="Times New Roman" w:eastAsia="Times New Roman" w:hAnsi="Times New Roman" w:cs="Times New Roman"/>
          <w:color w:val="000000"/>
          <w:sz w:val="24"/>
          <w:lang w:eastAsia="ru-RU"/>
        </w:rPr>
        <w:t>и</w:t>
      </w:r>
      <w:proofErr w:type="spellStart"/>
      <w:r w:rsidRPr="00C06E9E">
        <w:rPr>
          <w:rFonts w:ascii="Times New Roman" w:eastAsia="Times New Roman" w:hAnsi="Times New Roman" w:cs="Times New Roman"/>
          <w:color w:val="000000"/>
          <w:sz w:val="24"/>
          <w:lang w:val="en-US" w:eastAsia="ru-RU"/>
        </w:rPr>
        <w:t>ParticipleII</w:t>
      </w:r>
      <w:proofErr w:type="spellEnd"/>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причастия</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функции</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определения</w:t>
      </w:r>
      <w:r w:rsidRPr="009A46A0">
        <w:rPr>
          <w:rFonts w:ascii="Times New Roman" w:eastAsia="Times New Roman" w:hAnsi="Times New Roman" w:cs="Times New Roman"/>
          <w:color w:val="000000"/>
          <w:sz w:val="24"/>
          <w:lang w:eastAsia="ru-RU"/>
        </w:rPr>
        <w:t xml:space="preserve"> (</w:t>
      </w:r>
      <w:proofErr w:type="spellStart"/>
      <w:r w:rsidRPr="00C06E9E">
        <w:rPr>
          <w:rFonts w:ascii="Times New Roman" w:eastAsia="Times New Roman" w:hAnsi="Times New Roman" w:cs="Times New Roman"/>
          <w:color w:val="000000"/>
          <w:sz w:val="24"/>
          <w:lang w:val="en-US" w:eastAsia="ru-RU"/>
        </w:rPr>
        <w:t>ParticipleI</w:t>
      </w:r>
      <w:proofErr w:type="spellEnd"/>
      <w:r w:rsidRPr="009A46A0">
        <w:rPr>
          <w:rFonts w:ascii="Times New Roman" w:eastAsia="Times New Roman" w:hAnsi="Times New Roman" w:cs="Times New Roman"/>
          <w:color w:val="000000"/>
          <w:sz w:val="24"/>
          <w:lang w:eastAsia="ru-RU"/>
        </w:rPr>
        <w:t xml:space="preserve"> – </w:t>
      </w:r>
      <w:proofErr w:type="spellStart"/>
      <w:r w:rsidRPr="00C06E9E">
        <w:rPr>
          <w:rFonts w:ascii="Times New Roman" w:eastAsia="Times New Roman" w:hAnsi="Times New Roman" w:cs="Times New Roman"/>
          <w:color w:val="000000"/>
          <w:sz w:val="24"/>
          <w:lang w:val="en-US" w:eastAsia="ru-RU"/>
        </w:rPr>
        <w:t>aplayingchild</w:t>
      </w:r>
      <w:proofErr w:type="spellEnd"/>
      <w:r w:rsidRPr="009A46A0">
        <w:rPr>
          <w:rFonts w:ascii="Times New Roman" w:eastAsia="Times New Roman" w:hAnsi="Times New Roman" w:cs="Times New Roman"/>
          <w:color w:val="000000"/>
          <w:sz w:val="24"/>
          <w:lang w:eastAsia="ru-RU"/>
        </w:rPr>
        <w:t xml:space="preserve">, </w:t>
      </w:r>
      <w:proofErr w:type="spellStart"/>
      <w:r w:rsidRPr="00C06E9E">
        <w:rPr>
          <w:rFonts w:ascii="Times New Roman" w:eastAsia="Times New Roman" w:hAnsi="Times New Roman" w:cs="Times New Roman"/>
          <w:color w:val="000000"/>
          <w:sz w:val="24"/>
          <w:lang w:val="en-US" w:eastAsia="ru-RU"/>
        </w:rPr>
        <w:t>ParticipleII</w:t>
      </w:r>
      <w:proofErr w:type="spellEnd"/>
      <w:r w:rsidRPr="009A46A0">
        <w:rPr>
          <w:rFonts w:ascii="Times New Roman" w:eastAsia="Times New Roman" w:hAnsi="Times New Roman" w:cs="Times New Roman"/>
          <w:color w:val="000000"/>
          <w:sz w:val="24"/>
          <w:lang w:eastAsia="ru-RU"/>
        </w:rPr>
        <w:t xml:space="preserve"> – </w:t>
      </w:r>
      <w:proofErr w:type="spellStart"/>
      <w:r w:rsidRPr="00C06E9E">
        <w:rPr>
          <w:rFonts w:ascii="Times New Roman" w:eastAsia="Times New Roman" w:hAnsi="Times New Roman" w:cs="Times New Roman"/>
          <w:color w:val="000000"/>
          <w:sz w:val="24"/>
          <w:lang w:val="en-US" w:eastAsia="ru-RU"/>
        </w:rPr>
        <w:t>awrittentext</w:t>
      </w:r>
      <w:proofErr w:type="spellEnd"/>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определённый</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неопределённый</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и</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нулевой</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артикли</w:t>
      </w:r>
      <w:r w:rsidRPr="009A46A0">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имена</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существительные во множественном числе, образованные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исключения; порядок следования нескольких прилагательных (мнение – размер – возраст – цвет – происхождение</w:t>
      </w:r>
      <w:r>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слова</w:t>
      </w:r>
      <w:r w:rsidRPr="00C06E9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выражающие</w:t>
      </w:r>
      <w:r w:rsidR="00DC7CA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количество</w:t>
      </w:r>
      <w:r w:rsidRPr="00C06E9E">
        <w:rPr>
          <w:rFonts w:ascii="Times New Roman" w:eastAsia="Times New Roman" w:hAnsi="Times New Roman" w:cs="Times New Roman"/>
          <w:color w:val="000000"/>
          <w:sz w:val="24"/>
          <w:lang w:eastAsia="ru-RU"/>
        </w:rPr>
        <w:t xml:space="preserve"> </w:t>
      </w:r>
      <w:r w:rsidRPr="00C06E9E">
        <w:rPr>
          <w:rFonts w:ascii="Times New Roman" w:eastAsia="Times New Roman" w:hAnsi="Times New Roman" w:cs="Times New Roman"/>
          <w:color w:val="000000"/>
          <w:sz w:val="24"/>
          <w:lang w:eastAsia="ru-RU"/>
        </w:rPr>
        <w:lastRenderedPageBreak/>
        <w:t>(</w:t>
      </w:r>
      <w:r w:rsidRPr="00383CED">
        <w:rPr>
          <w:rFonts w:ascii="Times New Roman" w:eastAsia="Times New Roman" w:hAnsi="Times New Roman" w:cs="Times New Roman"/>
          <w:color w:val="000000"/>
          <w:sz w:val="24"/>
          <w:lang w:val="en-US" w:eastAsia="ru-RU"/>
        </w:rPr>
        <w:t>many</w:t>
      </w:r>
      <w:r w:rsidRPr="00C06E9E">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val="en-US" w:eastAsia="ru-RU"/>
        </w:rPr>
        <w:t>much</w:t>
      </w:r>
      <w:r w:rsidRPr="00C06E9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little</w:t>
      </w:r>
      <w:r w:rsidRPr="00C06E9E">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alittle</w:t>
      </w:r>
      <w:proofErr w:type="spellEnd"/>
      <w:r w:rsidRPr="00C06E9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val="en-US" w:eastAsia="ru-RU"/>
        </w:rPr>
        <w:t>few</w:t>
      </w:r>
      <w:r w:rsidRPr="00C06E9E">
        <w:rPr>
          <w:rFonts w:ascii="Times New Roman" w:eastAsia="Times New Roman" w:hAnsi="Times New Roman" w:cs="Times New Roman"/>
          <w:color w:val="000000"/>
          <w:sz w:val="24"/>
          <w:lang w:eastAsia="ru-RU"/>
        </w:rPr>
        <w:t>/</w:t>
      </w:r>
      <w:proofErr w:type="spellStart"/>
      <w:r w:rsidRPr="00383CED">
        <w:rPr>
          <w:rFonts w:ascii="Times New Roman" w:eastAsia="Times New Roman" w:hAnsi="Times New Roman" w:cs="Times New Roman"/>
          <w:color w:val="000000"/>
          <w:sz w:val="24"/>
          <w:lang w:val="en-US" w:eastAsia="ru-RU"/>
        </w:rPr>
        <w:t>afew</w:t>
      </w:r>
      <w:proofErr w:type="spellEnd"/>
      <w:r w:rsidRPr="00C06E9E">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val="en-US" w:eastAsia="ru-RU"/>
        </w:rPr>
        <w:t>alotof</w:t>
      </w:r>
      <w:proofErr w:type="spellEnd"/>
      <w:r w:rsidRPr="00C06E9E">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w:t>
      </w:r>
      <w:r>
        <w:rPr>
          <w:rFonts w:ascii="Times New Roman" w:eastAsia="Times New Roman" w:hAnsi="Times New Roman" w:cs="Times New Roman"/>
          <w:color w:val="000000"/>
          <w:sz w:val="24"/>
          <w:lang w:eastAsia="ru-RU"/>
        </w:rPr>
        <w:t>ные местоимения и их производны</w:t>
      </w:r>
      <w:r w:rsidRPr="00383CED">
        <w:rPr>
          <w:rFonts w:ascii="Times New Roman" w:eastAsia="Times New Roman" w:hAnsi="Times New Roman" w:cs="Times New Roman"/>
          <w:color w:val="000000"/>
          <w:sz w:val="24"/>
          <w:lang w:eastAsia="ru-RU"/>
        </w:rPr>
        <w:t xml:space="preserve">; отрицательные местоимения </w:t>
      </w:r>
      <w:proofErr w:type="spellStart"/>
      <w:r w:rsidRPr="00383CED">
        <w:rPr>
          <w:rFonts w:ascii="Times New Roman" w:eastAsia="Times New Roman" w:hAnsi="Times New Roman" w:cs="Times New Roman"/>
          <w:color w:val="000000"/>
          <w:sz w:val="24"/>
          <w:lang w:eastAsia="ru-RU"/>
        </w:rPr>
        <w:t>none</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w:t>
      </w:r>
      <w:proofErr w:type="spellEnd"/>
      <w:r w:rsidRPr="00383CED">
        <w:rPr>
          <w:rFonts w:ascii="Times New Roman" w:eastAsia="Times New Roman" w:hAnsi="Times New Roman" w:cs="Times New Roman"/>
          <w:color w:val="000000"/>
          <w:sz w:val="24"/>
          <w:lang w:eastAsia="ru-RU"/>
        </w:rPr>
        <w:t xml:space="preserve"> и производные последнего (</w:t>
      </w:r>
      <w:proofErr w:type="spellStart"/>
      <w:r w:rsidRPr="00383CED">
        <w:rPr>
          <w:rFonts w:ascii="Times New Roman" w:eastAsia="Times New Roman" w:hAnsi="Times New Roman" w:cs="Times New Roman"/>
          <w:color w:val="000000"/>
          <w:sz w:val="24"/>
          <w:lang w:eastAsia="ru-RU"/>
        </w:rPr>
        <w:t>nobody</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nothing</w:t>
      </w:r>
      <w:proofErr w:type="spellEnd"/>
      <w:r w:rsidRPr="00383CED">
        <w:rPr>
          <w:rFonts w:ascii="Times New Roman" w:eastAsia="Times New Roman" w:hAnsi="Times New Roman" w:cs="Times New Roman"/>
          <w:color w:val="000000"/>
          <w:sz w:val="24"/>
          <w:lang w:eastAsia="ru-RU"/>
        </w:rPr>
        <w:t xml:space="preserve">, </w:t>
      </w:r>
      <w:proofErr w:type="spellStart"/>
      <w:r w:rsidRPr="00383CED">
        <w:rPr>
          <w:rFonts w:ascii="Times New Roman" w:eastAsia="Times New Roman" w:hAnsi="Times New Roman" w:cs="Times New Roman"/>
          <w:color w:val="000000"/>
          <w:sz w:val="24"/>
          <w:lang w:eastAsia="ru-RU"/>
        </w:rPr>
        <w:t>etc</w:t>
      </w:r>
      <w:proofErr w:type="spellEnd"/>
      <w:r w:rsidRPr="00383CED">
        <w:rPr>
          <w:rFonts w:ascii="Times New Roman" w:eastAsia="Times New Roman" w:hAnsi="Times New Roman" w:cs="Times New Roman"/>
          <w:color w:val="000000"/>
          <w:sz w:val="24"/>
          <w:lang w:eastAsia="ru-RU"/>
        </w:rPr>
        <w:t xml:space="preserve">.); </w:t>
      </w:r>
    </w:p>
    <w:p w14:paraId="625E1B34" w14:textId="77777777" w:rsidR="009A46A0" w:rsidRPr="00383CED" w:rsidRDefault="009A46A0" w:rsidP="009A46A0">
      <w:pPr>
        <w:spacing w:after="11" w:line="360" w:lineRule="auto"/>
        <w:ind w:left="-284"/>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количественные и порядковые числительные; предлоги места, времени, направления; предлоги, употребляемые с гла</w:t>
      </w:r>
      <w:r>
        <w:rPr>
          <w:rFonts w:ascii="Times New Roman" w:eastAsia="Times New Roman" w:hAnsi="Times New Roman" w:cs="Times New Roman"/>
          <w:color w:val="000000"/>
          <w:sz w:val="24"/>
          <w:lang w:eastAsia="ru-RU"/>
        </w:rPr>
        <w:t xml:space="preserve">голами в страдательном залоге; </w:t>
      </w:r>
    </w:p>
    <w:p w14:paraId="4F469393" w14:textId="77777777" w:rsidR="009A46A0" w:rsidRDefault="009A46A0" w:rsidP="009217AD">
      <w:pPr>
        <w:numPr>
          <w:ilvl w:val="0"/>
          <w:numId w:val="16"/>
        </w:num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социокультурными знаниями и умениями: </w:t>
      </w:r>
    </w:p>
    <w:p w14:paraId="619847A4" w14:textId="77777777" w:rsidR="00383CED" w:rsidRPr="00383CED" w:rsidRDefault="009A46A0" w:rsidP="009A46A0">
      <w:pPr>
        <w:spacing w:after="11" w:line="360" w:lineRule="auto"/>
        <w:ind w:left="-284" w:right="380"/>
        <w:jc w:val="both"/>
        <w:rPr>
          <w:rFonts w:ascii="Times New Roman" w:eastAsia="Times New Roman" w:hAnsi="Times New Roman" w:cs="Times New Roman"/>
          <w:color w:val="000000"/>
          <w:sz w:val="24"/>
          <w:lang w:eastAsia="ru-RU"/>
        </w:rPr>
      </w:pPr>
      <w:r w:rsidRPr="009A46A0">
        <w:rPr>
          <w:rFonts w:ascii="Times New Roman" w:eastAsia="Times New Roman" w:hAnsi="Times New Roman" w:cs="Times New Roman"/>
          <w:color w:val="000000"/>
          <w:sz w:val="24"/>
          <w:lang w:eastAsia="ru-RU"/>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2A01453B" w14:textId="77777777" w:rsidR="00383CED" w:rsidRPr="00383CED" w:rsidRDefault="00383CED" w:rsidP="009217AD">
      <w:pPr>
        <w:numPr>
          <w:ilvl w:val="0"/>
          <w:numId w:val="16"/>
        </w:num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w:t>
      </w:r>
      <w:r w:rsidR="003A1EFE" w:rsidRPr="00383CED">
        <w:rPr>
          <w:rFonts w:ascii="Times New Roman" w:eastAsia="Times New Roman" w:hAnsi="Times New Roman" w:cs="Times New Roman"/>
          <w:color w:val="000000"/>
          <w:sz w:val="24"/>
          <w:lang w:eastAsia="ru-RU"/>
        </w:rPr>
        <w:t>чтении и</w:t>
      </w:r>
      <w:r w:rsidRPr="00383CED">
        <w:rPr>
          <w:rFonts w:ascii="Times New Roman" w:eastAsia="Times New Roman" w:hAnsi="Times New Roman" w:cs="Times New Roman"/>
          <w:color w:val="000000"/>
          <w:sz w:val="24"/>
          <w:lang w:eastAsia="ru-RU"/>
        </w:rPr>
        <w:t xml:space="preserve"> аудировании – языковую и контекстуальную догадку; </w:t>
      </w:r>
    </w:p>
    <w:p w14:paraId="0DC9BC6E" w14:textId="77777777" w:rsidR="00836C63" w:rsidRPr="00836C63" w:rsidRDefault="00383CED" w:rsidP="009217AD">
      <w:pPr>
        <w:numPr>
          <w:ilvl w:val="0"/>
          <w:numId w:val="16"/>
        </w:numPr>
        <w:spacing w:after="11" w:line="360" w:lineRule="auto"/>
        <w:ind w:left="-284" w:right="38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w:t>
      </w:r>
      <w:r w:rsidR="00C06E9E">
        <w:rPr>
          <w:rFonts w:ascii="Times New Roman" w:eastAsia="Times New Roman" w:hAnsi="Times New Roman" w:cs="Times New Roman"/>
          <w:color w:val="000000"/>
          <w:sz w:val="24"/>
          <w:lang w:eastAsia="ru-RU"/>
        </w:rPr>
        <w:t>-</w:t>
      </w:r>
      <w:r w:rsidRPr="00383CED">
        <w:rPr>
          <w:rFonts w:ascii="Times New Roman" w:eastAsia="Times New Roman" w:hAnsi="Times New Roman" w:cs="Times New Roman"/>
          <w:color w:val="000000"/>
          <w:sz w:val="24"/>
          <w:lang w:eastAsia="ru-RU"/>
        </w:rPr>
        <w:t xml:space="preserve">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14:paraId="0F4E9331" w14:textId="77777777" w:rsidR="00836C63" w:rsidRPr="0018426B" w:rsidRDefault="00836C63" w:rsidP="00836C63">
      <w:pPr>
        <w:spacing w:after="5" w:line="360" w:lineRule="auto"/>
        <w:ind w:left="-284" w:right="6" w:hanging="10"/>
        <w:jc w:val="both"/>
        <w:rPr>
          <w:rFonts w:ascii="Times New Roman" w:eastAsia="Times New Roman" w:hAnsi="Times New Roman" w:cs="Times New Roman"/>
          <w:b/>
          <w:color w:val="000000"/>
          <w:sz w:val="24"/>
          <w:lang w:eastAsia="ru-RU"/>
        </w:rPr>
      </w:pPr>
      <w:r w:rsidRPr="00383CED">
        <w:rPr>
          <w:rFonts w:ascii="Times New Roman" w:eastAsia="Times New Roman" w:hAnsi="Times New Roman" w:cs="Times New Roman"/>
          <w:b/>
          <w:color w:val="000000"/>
          <w:sz w:val="24"/>
          <w:lang w:eastAsia="ru-RU"/>
        </w:rPr>
        <w:t>Предметные результат</w:t>
      </w:r>
      <w:r>
        <w:rPr>
          <w:rFonts w:ascii="Times New Roman" w:eastAsia="Times New Roman" w:hAnsi="Times New Roman" w:cs="Times New Roman"/>
          <w:b/>
          <w:color w:val="000000"/>
          <w:sz w:val="24"/>
          <w:lang w:eastAsia="ru-RU"/>
        </w:rPr>
        <w:t xml:space="preserve">ы по учебному предмету «История» </w:t>
      </w:r>
      <w:r w:rsidRPr="00383CED">
        <w:rPr>
          <w:rFonts w:ascii="Times New Roman" w:eastAsia="Times New Roman" w:hAnsi="Times New Roman" w:cs="Times New Roman"/>
          <w:b/>
          <w:color w:val="000000"/>
          <w:sz w:val="24"/>
          <w:lang w:eastAsia="ru-RU"/>
        </w:rPr>
        <w:t>должны</w:t>
      </w:r>
      <w:r w:rsidRPr="0018426B">
        <w:rPr>
          <w:rFonts w:ascii="Times New Roman" w:eastAsia="Times New Roman" w:hAnsi="Times New Roman" w:cs="Times New Roman"/>
          <w:b/>
          <w:color w:val="000000"/>
          <w:sz w:val="24"/>
          <w:lang w:eastAsia="ru-RU"/>
        </w:rPr>
        <w:t xml:space="preserve"> отражать: </w:t>
      </w:r>
    </w:p>
    <w:p w14:paraId="5471805D" w14:textId="77777777"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w:t>
      </w:r>
      <w:r w:rsidRPr="00383CED">
        <w:rPr>
          <w:rFonts w:ascii="Times New Roman" w:eastAsia="Times New Roman" w:hAnsi="Times New Roman" w:cs="Times New Roman"/>
          <w:color w:val="000000"/>
          <w:sz w:val="24"/>
          <w:lang w:eastAsia="ru-RU"/>
        </w:rPr>
        <w:lastRenderedPageBreak/>
        <w:t xml:space="preserve">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 </w:t>
      </w:r>
    </w:p>
    <w:p w14:paraId="21564727" w14:textId="77777777"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 </w:t>
      </w:r>
    </w:p>
    <w:p w14:paraId="05F47512" w14:textId="77777777"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w:t>
      </w:r>
    </w:p>
    <w:p w14:paraId="0E3BD51C" w14:textId="77777777" w:rsidR="00836C63" w:rsidRPr="00383CED" w:rsidRDefault="00836C63" w:rsidP="00836C63">
      <w:pPr>
        <w:spacing w:after="81" w:line="360" w:lineRule="auto"/>
        <w:ind w:left="-284" w:right="558"/>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фактический материал, в том числе используя источники разных типов; </w:t>
      </w:r>
    </w:p>
    <w:p w14:paraId="286B5509" w14:textId="77777777"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14:paraId="38AA0726" w14:textId="77777777"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 </w:t>
      </w:r>
    </w:p>
    <w:p w14:paraId="6DE0FE37" w14:textId="77777777"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14:paraId="6B8573C5" w14:textId="77777777"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79B74D11" w14:textId="77777777"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w:t>
      </w:r>
      <w:r w:rsidRPr="00383CED">
        <w:rPr>
          <w:rFonts w:ascii="Times New Roman" w:eastAsia="Times New Roman" w:hAnsi="Times New Roman" w:cs="Times New Roman"/>
          <w:color w:val="000000"/>
          <w:sz w:val="24"/>
          <w:lang w:eastAsia="ru-RU"/>
        </w:rPr>
        <w:lastRenderedPageBreak/>
        <w:t xml:space="preserve">проектов по новейшей истории, в том числе - на региональном материале (с использованием ресурсов библиотек, музеев и других); </w:t>
      </w:r>
    </w:p>
    <w:p w14:paraId="081472CD" w14:textId="77777777" w:rsidR="00836C63" w:rsidRPr="00383CED" w:rsidRDefault="00836C63" w:rsidP="009217AD">
      <w:pPr>
        <w:numPr>
          <w:ilvl w:val="0"/>
          <w:numId w:val="13"/>
        </w:numPr>
        <w:spacing w:after="11" w:line="360" w:lineRule="auto"/>
        <w:ind w:left="-284" w:right="36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14:paraId="1384CC10" w14:textId="77777777" w:rsidR="00836C63" w:rsidRPr="00383CED" w:rsidRDefault="00836C63" w:rsidP="00836C63">
      <w:pPr>
        <w:spacing w:after="11" w:line="360" w:lineRule="auto"/>
        <w:ind w:left="-284" w:right="558"/>
        <w:jc w:val="both"/>
        <w:rPr>
          <w:rFonts w:ascii="Times New Roman" w:eastAsia="Times New Roman" w:hAnsi="Times New Roman" w:cs="Times New Roman"/>
          <w:color w:val="000000"/>
          <w:sz w:val="24"/>
          <w:lang w:eastAsia="ru-RU"/>
        </w:rPr>
      </w:pPr>
      <w:r w:rsidRPr="00836C63">
        <w:rPr>
          <w:rFonts w:ascii="Times New Roman" w:eastAsia="Times New Roman" w:hAnsi="Times New Roman" w:cs="Times New Roman"/>
          <w:color w:val="000000"/>
          <w:sz w:val="24"/>
          <w:lang w:eastAsia="ru-RU"/>
        </w:rPr>
        <w:t xml:space="preserve">10) </w:t>
      </w:r>
      <w:r w:rsidRPr="00383CED">
        <w:rPr>
          <w:rFonts w:ascii="Times New Roman" w:eastAsia="Times New Roman" w:hAnsi="Times New Roman" w:cs="Times New Roman"/>
          <w:color w:val="000000"/>
          <w:sz w:val="24"/>
          <w:lang w:eastAsia="ru-RU"/>
        </w:rPr>
        <w:t>умение защищать историческую правду, не допускать умаления подвига народа при защите Отечества, готовность давать отпор фаль</w:t>
      </w:r>
      <w:r>
        <w:rPr>
          <w:rFonts w:ascii="Times New Roman" w:eastAsia="Times New Roman" w:hAnsi="Times New Roman" w:cs="Times New Roman"/>
          <w:color w:val="000000"/>
          <w:sz w:val="24"/>
          <w:lang w:eastAsia="ru-RU"/>
        </w:rPr>
        <w:t xml:space="preserve">сификациям российской истории; </w:t>
      </w:r>
    </w:p>
    <w:p w14:paraId="68952E05" w14:textId="77777777" w:rsidR="00836C63" w:rsidRPr="00383CED" w:rsidRDefault="00836C63" w:rsidP="00836C63">
      <w:pPr>
        <w:spacing w:after="11" w:line="360" w:lineRule="auto"/>
        <w:ind w:left="-284" w:right="367"/>
        <w:jc w:val="both"/>
        <w:rPr>
          <w:rFonts w:ascii="Times New Roman" w:eastAsia="Times New Roman" w:hAnsi="Times New Roman" w:cs="Times New Roman"/>
          <w:color w:val="000000"/>
          <w:sz w:val="24"/>
          <w:lang w:eastAsia="ru-RU"/>
        </w:rPr>
      </w:pPr>
      <w:r w:rsidRPr="00836C63">
        <w:rPr>
          <w:rFonts w:ascii="Times New Roman" w:eastAsia="Times New Roman" w:hAnsi="Times New Roman" w:cs="Times New Roman"/>
          <w:color w:val="000000"/>
          <w:sz w:val="24"/>
          <w:lang w:eastAsia="ru-RU"/>
        </w:rPr>
        <w:t xml:space="preserve">11) </w:t>
      </w:r>
      <w:r w:rsidRPr="00383CED">
        <w:rPr>
          <w:rFonts w:ascii="Times New Roman" w:eastAsia="Times New Roman" w:hAnsi="Times New Roman" w:cs="Times New Roman"/>
          <w:color w:val="000000"/>
          <w:sz w:val="24"/>
          <w:lang w:eastAsia="ru-RU"/>
        </w:rPr>
        <w:t xml:space="preserve">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 </w:t>
      </w:r>
    </w:p>
    <w:p w14:paraId="3E13561A" w14:textId="77777777" w:rsidR="00836C63" w:rsidRPr="00383CED" w:rsidRDefault="00836C63" w:rsidP="00836C63">
      <w:pPr>
        <w:spacing w:after="11" w:line="360" w:lineRule="auto"/>
        <w:ind w:left="-284" w:right="351"/>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w:t>
      </w:r>
      <w:r w:rsidR="00DC7CAE" w:rsidRPr="00383CED">
        <w:rPr>
          <w:rFonts w:ascii="Times New Roman" w:eastAsia="Times New Roman" w:hAnsi="Times New Roman" w:cs="Times New Roman"/>
          <w:color w:val="000000"/>
          <w:sz w:val="24"/>
          <w:lang w:eastAsia="ru-RU"/>
        </w:rPr>
        <w:t xml:space="preserve">формирование </w:t>
      </w:r>
      <w:r w:rsidR="00DC7CAE" w:rsidRPr="006231F4">
        <w:rPr>
          <w:rFonts w:ascii="Times New Roman" w:eastAsia="Times New Roman" w:hAnsi="Times New Roman" w:cs="Times New Roman"/>
          <w:color w:val="000000"/>
          <w:sz w:val="24"/>
          <w:szCs w:val="24"/>
          <w:lang w:eastAsia="ru-RU"/>
        </w:rPr>
        <w:t>умений</w:t>
      </w:r>
      <w:r w:rsidRPr="00383CED">
        <w:rPr>
          <w:rFonts w:ascii="Times New Roman" w:eastAsia="Times New Roman" w:hAnsi="Times New Roman" w:cs="Times New Roman"/>
          <w:color w:val="000000"/>
          <w:sz w:val="24"/>
          <w:lang w:eastAsia="ru-RU"/>
        </w:rPr>
        <w:t xml:space="preserve">, которые составляют структуру предметного результата. </w:t>
      </w:r>
    </w:p>
    <w:p w14:paraId="06DAE696" w14:textId="77777777" w:rsidR="00836C63" w:rsidRPr="00383CED" w:rsidRDefault="00836C63" w:rsidP="00836C63">
      <w:pPr>
        <w:spacing w:after="11" w:line="360" w:lineRule="auto"/>
        <w:ind w:left="-284" w:right="365"/>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Формирование умений, составляющих структуру предметных результатов, происходит на учебно</w:t>
      </w:r>
      <w:r w:rsidR="00DC7CAE">
        <w:rPr>
          <w:rFonts w:ascii="Times New Roman" w:eastAsia="Times New Roman" w:hAnsi="Times New Roman" w:cs="Times New Roman"/>
          <w:color w:val="000000"/>
          <w:sz w:val="24"/>
          <w:lang w:eastAsia="ru-RU"/>
        </w:rPr>
        <w:t>м материале, изучаемом в 10 - 12</w:t>
      </w:r>
      <w:r w:rsidRPr="00383CED">
        <w:rPr>
          <w:rFonts w:ascii="Times New Roman" w:eastAsia="Times New Roman" w:hAnsi="Times New Roman" w:cs="Times New Roman"/>
          <w:color w:val="000000"/>
          <w:sz w:val="24"/>
          <w:lang w:eastAsia="ru-RU"/>
        </w:rPr>
        <w:t xml:space="preserve">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 </w:t>
      </w:r>
    </w:p>
    <w:p w14:paraId="16CCB261" w14:textId="77777777" w:rsidR="00836C63" w:rsidRPr="00383CED" w:rsidRDefault="00836C63" w:rsidP="00836C63">
      <w:pPr>
        <w:spacing w:after="9" w:line="360" w:lineRule="auto"/>
        <w:ind w:left="-284" w:hanging="1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 xml:space="preserve">Предметные результаты освоения базового учебного курса "История России": </w:t>
      </w:r>
    </w:p>
    <w:p w14:paraId="45E3FB52" w14:textId="77777777" w:rsidR="00836C63" w:rsidRPr="00383CED" w:rsidRDefault="00836C63" w:rsidP="009217AD">
      <w:pPr>
        <w:numPr>
          <w:ilvl w:val="2"/>
          <w:numId w:val="14"/>
        </w:numPr>
        <w:spacing w:after="80"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Россия накануне Первой мировой войны. Ход военных действий. Власть, общество, экономика, культура. Предпосылки революции. </w:t>
      </w:r>
    </w:p>
    <w:p w14:paraId="562D4896" w14:textId="77777777" w:rsidR="00836C63" w:rsidRPr="00383CED" w:rsidRDefault="00836C63" w:rsidP="009217AD">
      <w:pPr>
        <w:numPr>
          <w:ilvl w:val="2"/>
          <w:numId w:val="14"/>
        </w:numPr>
        <w:spacing w:after="11"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00536895">
        <w:rPr>
          <w:rFonts w:ascii="Times New Roman" w:eastAsia="Times New Roman" w:hAnsi="Times New Roman" w:cs="Times New Roman"/>
          <w:color w:val="000000"/>
          <w:sz w:val="24"/>
          <w:lang w:eastAsia="ru-RU"/>
        </w:rPr>
        <w:t xml:space="preserve"> </w:t>
      </w:r>
      <w:r w:rsidRPr="00383CED">
        <w:rPr>
          <w:rFonts w:ascii="Times New Roman" w:eastAsia="Times New Roman" w:hAnsi="Times New Roman" w:cs="Times New Roman"/>
          <w:color w:val="000000"/>
          <w:sz w:val="24"/>
          <w:lang w:eastAsia="ru-RU"/>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14:paraId="22468D7E" w14:textId="77777777" w:rsidR="00836C63" w:rsidRPr="00383CED" w:rsidRDefault="00836C63" w:rsidP="009217AD">
      <w:pPr>
        <w:numPr>
          <w:ilvl w:val="2"/>
          <w:numId w:val="14"/>
        </w:numPr>
        <w:spacing w:after="11"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w:t>
      </w:r>
      <w:r w:rsidRPr="00383CED">
        <w:rPr>
          <w:rFonts w:ascii="Times New Roman" w:eastAsia="Times New Roman" w:hAnsi="Times New Roman" w:cs="Times New Roman"/>
          <w:color w:val="000000"/>
          <w:sz w:val="24"/>
          <w:lang w:eastAsia="ru-RU"/>
        </w:rPr>
        <w:lastRenderedPageBreak/>
        <w:t xml:space="preserve">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14:paraId="07AEDCF0" w14:textId="77777777" w:rsidR="00836C63" w:rsidRPr="00383CED" w:rsidRDefault="00836C63" w:rsidP="009217AD">
      <w:pPr>
        <w:numPr>
          <w:ilvl w:val="2"/>
          <w:numId w:val="14"/>
        </w:numPr>
        <w:spacing w:after="11"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14:paraId="5A5EA593" w14:textId="77777777" w:rsidR="00836C63" w:rsidRPr="00383CED" w:rsidRDefault="00836C63" w:rsidP="009217AD">
      <w:pPr>
        <w:numPr>
          <w:ilvl w:val="2"/>
          <w:numId w:val="14"/>
        </w:numPr>
        <w:spacing w:after="11" w:line="360" w:lineRule="auto"/>
        <w:ind w:left="-284" w:right="366"/>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14:paraId="7C02CFB1" w14:textId="77777777" w:rsidR="00836C63" w:rsidRPr="00383CED" w:rsidRDefault="00836C63" w:rsidP="00836C63">
      <w:pPr>
        <w:spacing w:after="9" w:line="360" w:lineRule="auto"/>
        <w:ind w:left="-284" w:hanging="10"/>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i/>
          <w:color w:val="000000"/>
          <w:sz w:val="24"/>
          <w:lang w:eastAsia="ru-RU"/>
        </w:rPr>
        <w:t xml:space="preserve">Предметные результаты освоения базового учебного курса "Всеобщая история": </w:t>
      </w:r>
    </w:p>
    <w:p w14:paraId="12E6AA98" w14:textId="77777777" w:rsidR="00836C63" w:rsidRPr="00383CED"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Мир накануне Первой мировой войны. Первая мировая война: причины, участники, основные события, результаты. Власть и общество. </w:t>
      </w:r>
    </w:p>
    <w:p w14:paraId="362B5546" w14:textId="77777777" w:rsidR="00836C63" w:rsidRPr="00383CED"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14:paraId="37731FEB" w14:textId="77777777" w:rsidR="00836C63" w:rsidRPr="00383CED"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Вторая мировая война: причины, участники, основные сражения, итоги. </w:t>
      </w:r>
    </w:p>
    <w:p w14:paraId="569C4AC5" w14:textId="77777777" w:rsidR="00836C63" w:rsidRPr="00383CED"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Власть и общество в годы войны. Решающий вклад СССР в Победу. </w:t>
      </w:r>
    </w:p>
    <w:p w14:paraId="44ED3D96" w14:textId="77777777" w:rsidR="00B008AB" w:rsidRDefault="00836C63" w:rsidP="009217AD">
      <w:pPr>
        <w:numPr>
          <w:ilvl w:val="2"/>
          <w:numId w:val="15"/>
        </w:numPr>
        <w:spacing w:after="11" w:line="360" w:lineRule="auto"/>
        <w:ind w:left="-284" w:right="377"/>
        <w:jc w:val="both"/>
        <w:rPr>
          <w:rFonts w:ascii="Times New Roman" w:eastAsia="Times New Roman" w:hAnsi="Times New Roman" w:cs="Times New Roman"/>
          <w:color w:val="000000"/>
          <w:sz w:val="24"/>
          <w:lang w:eastAsia="ru-RU"/>
        </w:rPr>
      </w:pPr>
      <w:r w:rsidRPr="00383CED">
        <w:rPr>
          <w:rFonts w:ascii="Times New Roman" w:eastAsia="Times New Roman" w:hAnsi="Times New Roman" w:cs="Times New Roman"/>
          <w:color w:val="000000"/>
          <w:sz w:val="24"/>
          <w:lang w:eastAsia="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 </w:t>
      </w:r>
    </w:p>
    <w:p w14:paraId="5C606B0C" w14:textId="77777777" w:rsidR="00CA192D" w:rsidRPr="00CA192D" w:rsidRDefault="00CA192D" w:rsidP="00DC7CAE">
      <w:pPr>
        <w:pStyle w:val="aa"/>
        <w:shd w:val="clear" w:color="auto" w:fill="FFFFFF"/>
        <w:spacing w:before="0" w:beforeAutospacing="0" w:after="0" w:afterAutospacing="0" w:line="360" w:lineRule="auto"/>
        <w:ind w:left="-284"/>
        <w:rPr>
          <w:b/>
          <w:sz w:val="28"/>
          <w:szCs w:val="28"/>
        </w:rPr>
      </w:pPr>
      <w:r w:rsidRPr="00CA192D">
        <w:rPr>
          <w:b/>
          <w:color w:val="000000"/>
        </w:rPr>
        <w:t>Предметные результаты по уче</w:t>
      </w:r>
      <w:r>
        <w:rPr>
          <w:b/>
          <w:color w:val="000000"/>
        </w:rPr>
        <w:t>бному предмету «</w:t>
      </w:r>
      <w:r w:rsidRPr="00CA192D">
        <w:rPr>
          <w:b/>
          <w:color w:val="000000"/>
        </w:rPr>
        <w:t>Обществознание</w:t>
      </w:r>
      <w:r>
        <w:rPr>
          <w:b/>
          <w:color w:val="000000"/>
        </w:rPr>
        <w:t>»</w:t>
      </w:r>
      <w:r w:rsidR="00DC7CAE">
        <w:rPr>
          <w:b/>
          <w:color w:val="000000"/>
        </w:rPr>
        <w:t xml:space="preserve"> </w:t>
      </w:r>
      <w:r w:rsidRPr="00CA192D">
        <w:t xml:space="preserve">должны </w:t>
      </w:r>
      <w:r w:rsidRPr="00CA192D">
        <w:rPr>
          <w:b/>
        </w:rPr>
        <w:t>отражать</w:t>
      </w:r>
      <w:r w:rsidRPr="00CA192D">
        <w:rPr>
          <w:b/>
          <w:sz w:val="28"/>
          <w:szCs w:val="28"/>
        </w:rPr>
        <w:t>:</w:t>
      </w:r>
    </w:p>
    <w:p w14:paraId="79F7971A" w14:textId="77777777" w:rsidR="00CA192D" w:rsidRPr="00CA192D" w:rsidRDefault="00CA192D" w:rsidP="00CA192D">
      <w:pPr>
        <w:pStyle w:val="aa"/>
        <w:shd w:val="clear" w:color="auto" w:fill="FFFFFF"/>
        <w:spacing w:before="0" w:beforeAutospacing="0" w:after="0" w:afterAutospacing="0" w:line="360" w:lineRule="auto"/>
        <w:ind w:left="-284"/>
      </w:pPr>
      <w:r w:rsidRPr="00CA192D">
        <w:t>1) сформированность знаний об (о):</w:t>
      </w:r>
    </w:p>
    <w:p w14:paraId="2A6CC84B" w14:textId="77777777" w:rsidR="00CA192D" w:rsidRPr="00CA192D" w:rsidRDefault="00CA192D" w:rsidP="00CA192D">
      <w:pPr>
        <w:pStyle w:val="aa"/>
        <w:shd w:val="clear" w:color="auto" w:fill="FFFFFF"/>
        <w:spacing w:before="0" w:beforeAutospacing="0" w:after="0" w:afterAutospacing="0" w:line="360" w:lineRule="auto"/>
        <w:ind w:left="-284"/>
      </w:pPr>
      <w:r w:rsidRPr="00CA192D">
        <w:t>обществе как целостной развивающейся системе в единстве и взаимодействии основных сфер и институтов;</w:t>
      </w:r>
    </w:p>
    <w:p w14:paraId="2A4CA4DD" w14:textId="77777777" w:rsidR="00CA192D" w:rsidRPr="00CA192D" w:rsidRDefault="00CA192D" w:rsidP="00CA192D">
      <w:pPr>
        <w:pStyle w:val="aa"/>
        <w:shd w:val="clear" w:color="auto" w:fill="FFFFFF"/>
        <w:spacing w:before="0" w:beforeAutospacing="0" w:after="0" w:afterAutospacing="0" w:line="360" w:lineRule="auto"/>
        <w:ind w:left="-284"/>
      </w:pPr>
      <w:r w:rsidRPr="00CA192D">
        <w:t>основах социальной динамики;</w:t>
      </w:r>
    </w:p>
    <w:p w14:paraId="595D6DED" w14:textId="77777777" w:rsidR="00CA192D" w:rsidRPr="00CA192D" w:rsidRDefault="00CA192D" w:rsidP="00CA192D">
      <w:pPr>
        <w:pStyle w:val="aa"/>
        <w:shd w:val="clear" w:color="auto" w:fill="FFFFFF"/>
        <w:spacing w:before="0" w:beforeAutospacing="0" w:after="0" w:afterAutospacing="0" w:line="360" w:lineRule="auto"/>
        <w:ind w:left="-284"/>
      </w:pPr>
      <w:r w:rsidRPr="00CA192D">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704F0D6A" w14:textId="77777777" w:rsidR="00CA192D" w:rsidRPr="00CA192D" w:rsidRDefault="00CA192D" w:rsidP="00CA192D">
      <w:pPr>
        <w:pStyle w:val="aa"/>
        <w:shd w:val="clear" w:color="auto" w:fill="FFFFFF"/>
        <w:spacing w:before="0" w:beforeAutospacing="0" w:after="0" w:afterAutospacing="0" w:line="360" w:lineRule="auto"/>
        <w:ind w:left="-284"/>
      </w:pPr>
      <w:r w:rsidRPr="00CA192D">
        <w:t>перспективах развития современного общества, в том числе тенденций развития Российской Федерации;</w:t>
      </w:r>
    </w:p>
    <w:p w14:paraId="23C28010" w14:textId="77777777" w:rsidR="00CA192D" w:rsidRPr="00CA192D" w:rsidRDefault="00CA192D" w:rsidP="00CA192D">
      <w:pPr>
        <w:pStyle w:val="aa"/>
        <w:shd w:val="clear" w:color="auto" w:fill="FFFFFF"/>
        <w:spacing w:before="0" w:beforeAutospacing="0" w:after="0" w:afterAutospacing="0" w:line="360" w:lineRule="auto"/>
        <w:ind w:left="-284"/>
      </w:pPr>
      <w:r w:rsidRPr="00CA192D">
        <w:t>человеке как субъекте общественных отношений и сознательной деятельности;</w:t>
      </w:r>
    </w:p>
    <w:p w14:paraId="77B7B6A8" w14:textId="77777777" w:rsidR="00CA192D" w:rsidRPr="00CA192D" w:rsidRDefault="00CA192D" w:rsidP="00CA192D">
      <w:pPr>
        <w:pStyle w:val="aa"/>
        <w:shd w:val="clear" w:color="auto" w:fill="FFFFFF"/>
        <w:spacing w:before="0" w:beforeAutospacing="0" w:after="0" w:afterAutospacing="0" w:line="360" w:lineRule="auto"/>
        <w:ind w:left="-284"/>
      </w:pPr>
      <w:r w:rsidRPr="00CA192D">
        <w:lastRenderedPageBreak/>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5DE74ADC" w14:textId="77777777" w:rsidR="00CA192D" w:rsidRPr="00CA192D" w:rsidRDefault="00CA192D" w:rsidP="00CA192D">
      <w:pPr>
        <w:pStyle w:val="aa"/>
        <w:shd w:val="clear" w:color="auto" w:fill="FFFFFF"/>
        <w:spacing w:before="0" w:beforeAutospacing="0" w:after="0" w:afterAutospacing="0" w:line="360" w:lineRule="auto"/>
        <w:ind w:left="-284"/>
      </w:pPr>
      <w:r w:rsidRPr="00CA192D">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w:t>
      </w:r>
      <w:r w:rsidR="00DC7CAE" w:rsidRPr="00CA192D">
        <w:t>импорт замещения</w:t>
      </w:r>
      <w:r w:rsidRPr="00CA192D">
        <w:t>, особенностях рыночных отношений в современной экономике;</w:t>
      </w:r>
    </w:p>
    <w:p w14:paraId="0D2FAF45" w14:textId="77777777" w:rsidR="00CA192D" w:rsidRPr="00CA192D" w:rsidRDefault="00CA192D" w:rsidP="00CA192D">
      <w:pPr>
        <w:pStyle w:val="aa"/>
        <w:shd w:val="clear" w:color="auto" w:fill="FFFFFF"/>
        <w:spacing w:before="0" w:beforeAutospacing="0" w:after="0" w:afterAutospacing="0" w:line="360" w:lineRule="auto"/>
        <w:ind w:left="-284"/>
      </w:pPr>
      <w:r w:rsidRPr="00CA192D">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79639945" w14:textId="77777777" w:rsidR="00CA192D" w:rsidRPr="00CA192D" w:rsidRDefault="00CA192D" w:rsidP="00CA192D">
      <w:pPr>
        <w:pStyle w:val="aa"/>
        <w:shd w:val="clear" w:color="auto" w:fill="FFFFFF"/>
        <w:spacing w:before="0" w:beforeAutospacing="0" w:after="0" w:afterAutospacing="0" w:line="360" w:lineRule="auto"/>
        <w:ind w:left="-284"/>
      </w:pPr>
      <w:r w:rsidRPr="00CA192D">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7CFBD689" w14:textId="77777777" w:rsidR="00CA192D" w:rsidRPr="00CA192D" w:rsidRDefault="00CA192D" w:rsidP="00CA192D">
      <w:pPr>
        <w:pStyle w:val="aa"/>
        <w:shd w:val="clear" w:color="auto" w:fill="FFFFFF"/>
        <w:spacing w:before="0" w:beforeAutospacing="0" w:after="0" w:afterAutospacing="0" w:line="360" w:lineRule="auto"/>
        <w:ind w:left="-284"/>
      </w:pPr>
      <w:r w:rsidRPr="00CA192D">
        <w:t>конституционном статусе и полномочиях органов государственной власти;</w:t>
      </w:r>
    </w:p>
    <w:p w14:paraId="64624A51" w14:textId="77777777" w:rsidR="00CA192D" w:rsidRPr="00CA192D" w:rsidRDefault="00CA192D" w:rsidP="00CA192D">
      <w:pPr>
        <w:pStyle w:val="aa"/>
        <w:shd w:val="clear" w:color="auto" w:fill="FFFFFF"/>
        <w:spacing w:before="0" w:beforeAutospacing="0" w:after="0" w:afterAutospacing="0" w:line="360" w:lineRule="auto"/>
        <w:ind w:left="-284"/>
      </w:pPr>
      <w:r w:rsidRPr="00CA192D">
        <w:t>системе прав человека и гражданина в Российской Федерации, правах ребенка и механизмах защиты прав в Российской Федерации;</w:t>
      </w:r>
    </w:p>
    <w:p w14:paraId="29C9EBB4" w14:textId="77777777" w:rsidR="00CA192D" w:rsidRPr="00CA192D" w:rsidRDefault="00CA192D" w:rsidP="00CA192D">
      <w:pPr>
        <w:pStyle w:val="aa"/>
        <w:shd w:val="clear" w:color="auto" w:fill="FFFFFF"/>
        <w:spacing w:before="0" w:beforeAutospacing="0" w:after="0" w:afterAutospacing="0" w:line="360" w:lineRule="auto"/>
        <w:ind w:left="-284"/>
      </w:pPr>
      <w:r w:rsidRPr="00CA192D">
        <w:t>правовом регулирования гражданских, семейных, трудовых, налоговых, образовательных, административных, уголовных общественных отношений;</w:t>
      </w:r>
    </w:p>
    <w:p w14:paraId="42642FE8" w14:textId="77777777" w:rsidR="00CA192D" w:rsidRPr="00CA192D" w:rsidRDefault="00CA192D" w:rsidP="00CA192D">
      <w:pPr>
        <w:pStyle w:val="aa"/>
        <w:shd w:val="clear" w:color="auto" w:fill="FFFFFF"/>
        <w:spacing w:before="0" w:beforeAutospacing="0" w:after="0" w:afterAutospacing="0" w:line="360" w:lineRule="auto"/>
        <w:ind w:left="-284"/>
      </w:pPr>
      <w:r w:rsidRPr="00CA192D">
        <w:t>системе права и законодательства Российской Федерации;</w:t>
      </w:r>
    </w:p>
    <w:p w14:paraId="188EB71E" w14:textId="77777777" w:rsidR="00CA192D" w:rsidRPr="00CA192D" w:rsidRDefault="00CA192D" w:rsidP="00CA192D">
      <w:pPr>
        <w:pStyle w:val="aa"/>
        <w:shd w:val="clear" w:color="auto" w:fill="FFFFFF"/>
        <w:spacing w:before="0" w:beforeAutospacing="0" w:after="0" w:afterAutospacing="0" w:line="360" w:lineRule="auto"/>
        <w:ind w:left="-284"/>
      </w:pPr>
      <w:r w:rsidRPr="00CA192D">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3613B997" w14:textId="77777777" w:rsidR="00CA192D" w:rsidRPr="00CA192D" w:rsidRDefault="00CA192D" w:rsidP="00CA192D">
      <w:pPr>
        <w:pStyle w:val="aa"/>
        <w:shd w:val="clear" w:color="auto" w:fill="FFFFFF"/>
        <w:spacing w:before="0" w:beforeAutospacing="0" w:after="0" w:afterAutospacing="0" w:line="360" w:lineRule="auto"/>
        <w:ind w:left="-284"/>
      </w:pPr>
      <w:r w:rsidRPr="00CA192D">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2DC39878" w14:textId="77777777" w:rsidR="00CA192D" w:rsidRPr="00CA192D" w:rsidRDefault="00CA192D" w:rsidP="00CA192D">
      <w:pPr>
        <w:pStyle w:val="aa"/>
        <w:shd w:val="clear" w:color="auto" w:fill="FFFFFF"/>
        <w:spacing w:before="0" w:beforeAutospacing="0" w:after="0" w:afterAutospacing="0" w:line="360" w:lineRule="auto"/>
        <w:ind w:left="-284"/>
      </w:pPr>
      <w:r w:rsidRPr="00CA192D">
        <w:t xml:space="preserve">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w:t>
      </w:r>
      <w:r w:rsidRPr="00CA192D">
        <w:lastRenderedPageBreak/>
        <w:t>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43BCF96D" w14:textId="77777777" w:rsidR="00CA192D" w:rsidRPr="00CA192D" w:rsidRDefault="00CA192D" w:rsidP="00CA192D">
      <w:pPr>
        <w:pStyle w:val="aa"/>
        <w:shd w:val="clear" w:color="auto" w:fill="FFFFFF"/>
        <w:spacing w:before="0" w:beforeAutospacing="0" w:after="0" w:afterAutospacing="0" w:line="360" w:lineRule="auto"/>
        <w:ind w:left="-284"/>
      </w:pPr>
      <w:r w:rsidRPr="00CA192D">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43B9AF87" w14:textId="77777777" w:rsidR="00CA192D" w:rsidRPr="00CA192D" w:rsidRDefault="00CA192D" w:rsidP="00CA192D">
      <w:pPr>
        <w:pStyle w:val="aa"/>
        <w:shd w:val="clear" w:color="auto" w:fill="FFFFFF"/>
        <w:spacing w:before="0" w:beforeAutospacing="0" w:after="0" w:afterAutospacing="0" w:line="360" w:lineRule="auto"/>
        <w:ind w:left="-284"/>
      </w:pPr>
      <w:r w:rsidRPr="00CA192D">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w:t>
      </w:r>
      <w:r w:rsidR="00536895">
        <w:t xml:space="preserve"> </w:t>
      </w:r>
      <w:r w:rsidRPr="00CA192D">
        <w:t>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458F9B38" w14:textId="77777777" w:rsidR="00CA192D" w:rsidRPr="00CA192D" w:rsidRDefault="00CA192D" w:rsidP="00CA192D">
      <w:pPr>
        <w:pStyle w:val="aa"/>
        <w:shd w:val="clear" w:color="auto" w:fill="FFFFFF"/>
        <w:spacing w:before="0" w:beforeAutospacing="0" w:after="0" w:afterAutospacing="0" w:line="360" w:lineRule="auto"/>
        <w:ind w:left="-284"/>
      </w:pPr>
      <w:r w:rsidRPr="00CA192D">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4290A1" w14:textId="77777777" w:rsidR="00CA192D" w:rsidRPr="00CA192D" w:rsidRDefault="00CA192D" w:rsidP="00CA192D">
      <w:pPr>
        <w:pStyle w:val="aa"/>
        <w:shd w:val="clear" w:color="auto" w:fill="FFFFFF"/>
        <w:spacing w:before="0" w:beforeAutospacing="0" w:after="0" w:afterAutospacing="0" w:line="360" w:lineRule="auto"/>
        <w:ind w:left="-284"/>
      </w:pPr>
      <w:r w:rsidRPr="00CA192D">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1B34FCC" w14:textId="77777777" w:rsidR="00CA192D" w:rsidRPr="00CA192D" w:rsidRDefault="00CA192D" w:rsidP="00CA192D">
      <w:pPr>
        <w:pStyle w:val="aa"/>
        <w:shd w:val="clear" w:color="auto" w:fill="FFFFFF"/>
        <w:spacing w:before="0" w:beforeAutospacing="0" w:after="0" w:afterAutospacing="0" w:line="360" w:lineRule="auto"/>
        <w:ind w:left="-284"/>
      </w:pPr>
      <w:r w:rsidRPr="00CA192D">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370920BF" w14:textId="77777777" w:rsidR="00CA192D" w:rsidRPr="00CA192D" w:rsidRDefault="00CA192D" w:rsidP="00CA192D">
      <w:pPr>
        <w:pStyle w:val="aa"/>
        <w:shd w:val="clear" w:color="auto" w:fill="FFFFFF"/>
        <w:spacing w:before="0" w:beforeAutospacing="0" w:after="0" w:afterAutospacing="0" w:line="360" w:lineRule="auto"/>
        <w:ind w:left="-284"/>
      </w:pPr>
      <w:r w:rsidRPr="00CA192D">
        <w:lastRenderedPageBreak/>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43A1ED8" w14:textId="77777777" w:rsidR="00CA192D" w:rsidRPr="00CA192D" w:rsidRDefault="00CA192D" w:rsidP="00CA192D">
      <w:pPr>
        <w:pStyle w:val="aa"/>
        <w:shd w:val="clear" w:color="auto" w:fill="FFFFFF"/>
        <w:spacing w:before="0" w:beforeAutospacing="0" w:after="0" w:afterAutospacing="0" w:line="360" w:lineRule="auto"/>
        <w:ind w:left="-284"/>
      </w:pPr>
      <w:r w:rsidRPr="00CA192D">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74BE2E0A" w14:textId="77777777" w:rsidR="00CA192D" w:rsidRPr="00CA192D" w:rsidRDefault="00CA192D" w:rsidP="00CA192D">
      <w:pPr>
        <w:pStyle w:val="aa"/>
        <w:shd w:val="clear" w:color="auto" w:fill="FFFFFF"/>
        <w:spacing w:before="0" w:beforeAutospacing="0" w:after="0" w:afterAutospacing="0" w:line="360" w:lineRule="auto"/>
        <w:ind w:left="-284"/>
      </w:pPr>
      <w:r w:rsidRPr="00CA192D">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3EF9334A" w14:textId="77777777" w:rsidR="00B008AB" w:rsidRDefault="00212767" w:rsidP="00DC7CAE">
      <w:pPr>
        <w:spacing w:after="11" w:line="360" w:lineRule="auto"/>
        <w:ind w:left="-284" w:right="377"/>
        <w:jc w:val="both"/>
        <w:rPr>
          <w:rFonts w:ascii="Times New Roman" w:hAnsi="Times New Roman" w:cs="Times New Roman"/>
          <w:b/>
          <w:sz w:val="24"/>
          <w:szCs w:val="24"/>
        </w:rPr>
      </w:pPr>
      <w:r w:rsidRPr="00B008AB">
        <w:rPr>
          <w:rFonts w:ascii="Times New Roman" w:hAnsi="Times New Roman" w:cs="Times New Roman"/>
          <w:b/>
          <w:color w:val="000000"/>
          <w:sz w:val="24"/>
          <w:szCs w:val="24"/>
        </w:rPr>
        <w:t>Предметные результаты по уче</w:t>
      </w:r>
      <w:r w:rsidR="00560EF4" w:rsidRPr="00B008AB">
        <w:rPr>
          <w:rFonts w:ascii="Times New Roman" w:hAnsi="Times New Roman" w:cs="Times New Roman"/>
          <w:b/>
          <w:color w:val="000000"/>
          <w:sz w:val="24"/>
          <w:szCs w:val="24"/>
        </w:rPr>
        <w:t>бному предмету «</w:t>
      </w:r>
      <w:r w:rsidRPr="00B008AB">
        <w:rPr>
          <w:rFonts w:ascii="Times New Roman" w:hAnsi="Times New Roman" w:cs="Times New Roman"/>
          <w:b/>
          <w:color w:val="000000"/>
          <w:sz w:val="24"/>
          <w:szCs w:val="24"/>
        </w:rPr>
        <w:t>География</w:t>
      </w:r>
      <w:r w:rsidR="00560EF4" w:rsidRPr="00B008AB">
        <w:rPr>
          <w:rFonts w:ascii="Times New Roman" w:hAnsi="Times New Roman" w:cs="Times New Roman"/>
          <w:b/>
          <w:color w:val="000000"/>
          <w:sz w:val="24"/>
          <w:szCs w:val="24"/>
        </w:rPr>
        <w:t xml:space="preserve">» </w:t>
      </w:r>
      <w:r w:rsidRPr="00B008AB">
        <w:rPr>
          <w:rFonts w:ascii="Times New Roman" w:hAnsi="Times New Roman" w:cs="Times New Roman"/>
          <w:b/>
          <w:color w:val="000000"/>
          <w:sz w:val="24"/>
          <w:szCs w:val="24"/>
        </w:rPr>
        <w:t>(</w:t>
      </w:r>
      <w:r w:rsidRPr="00B008AB">
        <w:rPr>
          <w:rFonts w:ascii="Times New Roman" w:hAnsi="Times New Roman" w:cs="Times New Roman"/>
          <w:b/>
          <w:color w:val="000000"/>
          <w:sz w:val="24"/>
          <w:szCs w:val="24"/>
          <w:u w:val="single"/>
        </w:rPr>
        <w:t>углубленный уровень</w:t>
      </w:r>
      <w:r w:rsidRPr="00B008AB">
        <w:rPr>
          <w:rFonts w:ascii="Times New Roman" w:hAnsi="Times New Roman" w:cs="Times New Roman"/>
          <w:b/>
          <w:color w:val="000000"/>
          <w:sz w:val="24"/>
          <w:szCs w:val="24"/>
        </w:rPr>
        <w:t>)</w:t>
      </w:r>
      <w:r w:rsidR="00536895">
        <w:rPr>
          <w:rFonts w:ascii="Times New Roman" w:hAnsi="Times New Roman" w:cs="Times New Roman"/>
          <w:b/>
          <w:color w:val="000000"/>
          <w:sz w:val="24"/>
          <w:szCs w:val="24"/>
        </w:rPr>
        <w:t xml:space="preserve"> </w:t>
      </w:r>
      <w:r w:rsidRPr="00B008AB">
        <w:rPr>
          <w:rFonts w:ascii="Times New Roman" w:hAnsi="Times New Roman" w:cs="Times New Roman"/>
          <w:b/>
          <w:sz w:val="24"/>
          <w:szCs w:val="24"/>
        </w:rPr>
        <w:t>должны отр</w:t>
      </w:r>
      <w:r w:rsidR="00B008AB">
        <w:rPr>
          <w:rFonts w:ascii="Times New Roman" w:hAnsi="Times New Roman" w:cs="Times New Roman"/>
          <w:b/>
          <w:sz w:val="24"/>
          <w:szCs w:val="24"/>
        </w:rPr>
        <w:t>ажать:</w:t>
      </w:r>
    </w:p>
    <w:p w14:paraId="793168E2" w14:textId="77777777" w:rsidR="00DC7CAE" w:rsidRDefault="00B008AB" w:rsidP="00B008AB">
      <w:pPr>
        <w:spacing w:after="11" w:line="360" w:lineRule="auto"/>
        <w:ind w:left="-284" w:right="377"/>
        <w:jc w:val="both"/>
        <w:rPr>
          <w:rFonts w:ascii="Times New Roman" w:eastAsia="Times New Roman" w:hAnsi="Times New Roman" w:cs="Times New Roman"/>
          <w:color w:val="000000"/>
          <w:sz w:val="24"/>
          <w:szCs w:val="24"/>
          <w:lang w:eastAsia="ru-RU"/>
        </w:rPr>
      </w:pPr>
      <w:r w:rsidRPr="004D7EFB">
        <w:rPr>
          <w:rFonts w:ascii="Times New Roman" w:eastAsia="Times New Roman" w:hAnsi="Times New Roman" w:cs="Times New Roman"/>
          <w:color w:val="000000"/>
          <w:sz w:val="24"/>
          <w:szCs w:val="24"/>
          <w:lang w:eastAsia="ru-RU"/>
        </w:rPr>
        <w:t xml:space="preserve"> к концу обучения </w:t>
      </w:r>
      <w:r w:rsidRPr="004D7EFB">
        <w:rPr>
          <w:rFonts w:ascii="Times New Roman" w:eastAsia="Times New Roman" w:hAnsi="Times New Roman" w:cs="Times New Roman"/>
          <w:b/>
          <w:color w:val="000000"/>
          <w:sz w:val="24"/>
          <w:szCs w:val="24"/>
          <w:lang w:eastAsia="ru-RU"/>
        </w:rPr>
        <w:t>в 10 классе</w:t>
      </w:r>
      <w:r w:rsidRPr="004D7EFB">
        <w:rPr>
          <w:rFonts w:ascii="Times New Roman" w:eastAsia="Times New Roman" w:hAnsi="Times New Roman" w:cs="Times New Roman"/>
          <w:color w:val="000000"/>
          <w:sz w:val="24"/>
          <w:szCs w:val="24"/>
          <w:lang w:eastAsia="ru-RU"/>
        </w:rPr>
        <w:t xml:space="preserve"> обучающийся получит следующие предметные результаты по отдельным темам программы по географии (углубленный уровень): </w:t>
      </w:r>
    </w:p>
    <w:p w14:paraId="77919F7B" w14:textId="77777777" w:rsidR="00B008AB" w:rsidRPr="004D7EFB" w:rsidRDefault="00B008AB" w:rsidP="00B008AB">
      <w:pPr>
        <w:spacing w:after="11" w:line="360" w:lineRule="auto"/>
        <w:ind w:left="-284" w:right="377"/>
        <w:jc w:val="both"/>
        <w:rPr>
          <w:rFonts w:ascii="Times New Roman" w:eastAsia="Times New Roman" w:hAnsi="Times New Roman" w:cs="Times New Roman"/>
          <w:color w:val="000000"/>
          <w:sz w:val="24"/>
          <w:szCs w:val="24"/>
          <w:lang w:eastAsia="ru-RU"/>
        </w:rPr>
      </w:pPr>
      <w:r w:rsidRPr="004D7EFB">
        <w:rPr>
          <w:rFonts w:ascii="Times New Roman" w:eastAsia="Times New Roman" w:hAnsi="Times New Roman" w:cs="Times New Roman"/>
          <w:color w:val="000000"/>
          <w:sz w:val="24"/>
          <w:szCs w:val="24"/>
          <w:lang w:eastAsia="ru-RU"/>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28A03BC7" w14:textId="77777777" w:rsidR="00B008AB" w:rsidRPr="00B008AB" w:rsidRDefault="00B008AB" w:rsidP="004D7EFB">
      <w:pPr>
        <w:spacing w:after="44" w:line="360" w:lineRule="auto"/>
        <w:ind w:left="-284" w:right="17" w:hanging="10"/>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приводить примеры, подтверждающие значимую роль географических наук </w:t>
      </w:r>
    </w:p>
    <w:p w14:paraId="26221224" w14:textId="77777777" w:rsidR="004D7EFB" w:rsidRDefault="00B008AB" w:rsidP="00B008A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в достижении целей устойчивого развития;  </w:t>
      </w:r>
    </w:p>
    <w:p w14:paraId="041EC88C" w14:textId="77777777"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w:t>
      </w:r>
      <w:r w:rsidR="004D7EFB" w:rsidRPr="00B008AB">
        <w:rPr>
          <w:rFonts w:ascii="Times New Roman" w:eastAsia="Times New Roman" w:hAnsi="Times New Roman" w:cs="Times New Roman"/>
          <w:color w:val="000000"/>
          <w:sz w:val="24"/>
          <w:szCs w:val="24"/>
          <w:lang w:eastAsia="ru-RU"/>
        </w:rPr>
        <w:t>России; приводить</w:t>
      </w:r>
      <w:r w:rsidRPr="00B008AB">
        <w:rPr>
          <w:rFonts w:ascii="Times New Roman" w:eastAsia="Times New Roman" w:hAnsi="Times New Roman" w:cs="Times New Roman"/>
          <w:color w:val="000000"/>
          <w:sz w:val="24"/>
          <w:szCs w:val="24"/>
          <w:lang w:eastAsia="ru-RU"/>
        </w:rPr>
        <w:t xml:space="preserve"> примеры географических прогнозов изменений геосистем разного </w:t>
      </w:r>
      <w:r w:rsidR="004D7EFB" w:rsidRPr="00B008AB">
        <w:rPr>
          <w:rFonts w:ascii="Times New Roman" w:eastAsia="Times New Roman" w:hAnsi="Times New Roman" w:cs="Times New Roman"/>
          <w:color w:val="000000"/>
          <w:sz w:val="24"/>
          <w:szCs w:val="24"/>
          <w:lang w:eastAsia="ru-RU"/>
        </w:rPr>
        <w:t xml:space="preserve">ранга; </w:t>
      </w:r>
    </w:p>
    <w:p w14:paraId="2C0051B1" w14:textId="77777777"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определять задачи, возникающие при решении средствами географических </w:t>
      </w:r>
    </w:p>
    <w:p w14:paraId="234ABAEF" w14:textId="77777777" w:rsidR="004D7EF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наук глобальных проблем, проявляющихся на различных уровнях;  </w:t>
      </w:r>
    </w:p>
    <w:p w14:paraId="04F22F2E" w14:textId="77777777"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оценивать возможности и роль географии в решении задач по достижению </w:t>
      </w:r>
    </w:p>
    <w:p w14:paraId="5A08AEB5" w14:textId="77777777" w:rsidR="00B008AB" w:rsidRPr="00B008AB" w:rsidRDefault="00B008AB" w:rsidP="00B008A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целей устойчивого развития. </w:t>
      </w:r>
    </w:p>
    <w:p w14:paraId="1A233C09" w14:textId="77777777" w:rsidR="004D7EF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54C2D66C" w14:textId="77777777"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lastRenderedPageBreak/>
        <w:t xml:space="preserve">описывать положение и взаиморасположение географических объектов </w:t>
      </w:r>
      <w:r w:rsidR="004D7EFB" w:rsidRPr="00B008AB">
        <w:rPr>
          <w:rFonts w:ascii="Times New Roman" w:eastAsia="Times New Roman" w:hAnsi="Times New Roman" w:cs="Times New Roman"/>
          <w:color w:val="000000"/>
          <w:sz w:val="24"/>
          <w:szCs w:val="24"/>
          <w:lang w:eastAsia="ru-RU"/>
        </w:rPr>
        <w:t xml:space="preserve">в пространстве, новую многополярную модель политического мироустройства; называть цели устойчивого развития;  </w:t>
      </w:r>
    </w:p>
    <w:p w14:paraId="51A8CD11" w14:textId="77777777" w:rsidR="00B008AB" w:rsidRPr="00B008AB" w:rsidRDefault="00B008AB" w:rsidP="00DC7CAE">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сравнивать особенности компонентов природы, свойств природных процессов </w:t>
      </w:r>
      <w:r w:rsidR="00DC7CAE" w:rsidRPr="00B008AB">
        <w:rPr>
          <w:rFonts w:ascii="Times New Roman" w:eastAsia="Times New Roman" w:hAnsi="Times New Roman" w:cs="Times New Roman"/>
          <w:color w:val="000000"/>
          <w:sz w:val="24"/>
          <w:szCs w:val="24"/>
          <w:lang w:eastAsia="ru-RU"/>
        </w:rPr>
        <w:t xml:space="preserve">и явлений в пределах различных территорий и акваторий мира и России;  </w:t>
      </w:r>
    </w:p>
    <w:p w14:paraId="53CFEB3A" w14:textId="77777777" w:rsidR="00B008AB" w:rsidRPr="00B008A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классифицировать стихийные природные явления;  </w:t>
      </w:r>
    </w:p>
    <w:p w14:paraId="6A7FF90B" w14:textId="77777777" w:rsidR="004D7EFB" w:rsidRDefault="00B008AB" w:rsidP="004D7EF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извлекать и оценивать географическую информацию, представленную </w:t>
      </w:r>
      <w:r w:rsidR="004D7EFB" w:rsidRPr="00B008AB">
        <w:rPr>
          <w:rFonts w:ascii="Times New Roman" w:eastAsia="Times New Roman" w:hAnsi="Times New Roman" w:cs="Times New Roman"/>
          <w:color w:val="000000"/>
          <w:sz w:val="24"/>
          <w:szCs w:val="24"/>
          <w:lang w:eastAsia="ru-RU"/>
        </w:rPr>
        <w:t xml:space="preserve">в различных источниках, необходимую для подтверждения тех или иных тезисов; </w:t>
      </w:r>
    </w:p>
    <w:p w14:paraId="4A820731" w14:textId="77777777" w:rsidR="004D7EFB" w:rsidRDefault="004D7EFB" w:rsidP="00DC7CAE">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определять географические факторы, влияющие на сущность и динамику важнейших природных процессов, в том числе процессов </w:t>
      </w:r>
      <w:proofErr w:type="spellStart"/>
      <w:r w:rsidRPr="00B008AB">
        <w:rPr>
          <w:rFonts w:ascii="Times New Roman" w:eastAsia="Times New Roman" w:hAnsi="Times New Roman" w:cs="Times New Roman"/>
          <w:color w:val="000000"/>
          <w:sz w:val="24"/>
          <w:szCs w:val="24"/>
          <w:lang w:eastAsia="ru-RU"/>
        </w:rPr>
        <w:t>рельефообразования</w:t>
      </w:r>
      <w:proofErr w:type="spellEnd"/>
      <w:r w:rsidRPr="00B008AB">
        <w:rPr>
          <w:rFonts w:ascii="Times New Roman" w:eastAsia="Times New Roman" w:hAnsi="Times New Roman" w:cs="Times New Roman"/>
          <w:color w:val="000000"/>
          <w:sz w:val="24"/>
          <w:szCs w:val="24"/>
          <w:lang w:eastAsia="ru-RU"/>
        </w:rPr>
        <w:t xml:space="preserve">, формирования и изменения климата, изменения уровня Мирового океана, почвообразования, формирования зональных и азональных природных комплексов; </w:t>
      </w:r>
      <w:r w:rsidR="00DC7CAE" w:rsidRPr="00B008AB">
        <w:rPr>
          <w:rFonts w:ascii="Times New Roman" w:eastAsia="Times New Roman" w:hAnsi="Times New Roman" w:cs="Times New Roman"/>
          <w:color w:val="000000"/>
          <w:sz w:val="24"/>
          <w:szCs w:val="24"/>
          <w:lang w:eastAsia="ru-RU"/>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795AC7BA" w14:textId="77777777" w:rsidR="00DC7CAE" w:rsidRPr="00B008AB" w:rsidRDefault="00B008AB" w:rsidP="00DC7CAE">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описывать положение и взаиморасположение географических объектов </w:t>
      </w:r>
      <w:r w:rsidR="004D7EFB" w:rsidRPr="00B008AB">
        <w:rPr>
          <w:rFonts w:ascii="Times New Roman" w:eastAsia="Times New Roman" w:hAnsi="Times New Roman" w:cs="Times New Roman"/>
          <w:color w:val="000000"/>
          <w:sz w:val="24"/>
          <w:szCs w:val="24"/>
          <w:lang w:eastAsia="ru-RU"/>
        </w:rPr>
        <w:t xml:space="preserve">в пространстве, ареалы распространения основных </w:t>
      </w:r>
      <w:r w:rsidR="003548CF" w:rsidRPr="00B008AB">
        <w:rPr>
          <w:rFonts w:ascii="Times New Roman" w:eastAsia="Times New Roman" w:hAnsi="Times New Roman" w:cs="Times New Roman"/>
          <w:color w:val="000000"/>
          <w:sz w:val="24"/>
          <w:szCs w:val="24"/>
          <w:lang w:eastAsia="ru-RU"/>
        </w:rPr>
        <w:t>религий; особенности</w:t>
      </w:r>
      <w:r w:rsidR="004D7EFB" w:rsidRPr="00B008AB">
        <w:rPr>
          <w:rFonts w:ascii="Times New Roman" w:eastAsia="Times New Roman" w:hAnsi="Times New Roman" w:cs="Times New Roman"/>
          <w:color w:val="000000"/>
          <w:sz w:val="24"/>
          <w:szCs w:val="24"/>
          <w:lang w:eastAsia="ru-RU"/>
        </w:rPr>
        <w:t xml:space="preserve"> отраслевой и территориальной структуры мирового хозяйства на разных этапах его развития; особенности природно-ресурсного капитала, населения и хозяйства </w:t>
      </w:r>
      <w:r w:rsidR="00DC7CAE" w:rsidRPr="00B008AB">
        <w:rPr>
          <w:rFonts w:ascii="Times New Roman" w:eastAsia="Times New Roman" w:hAnsi="Times New Roman" w:cs="Times New Roman"/>
          <w:color w:val="000000"/>
          <w:sz w:val="24"/>
          <w:szCs w:val="24"/>
          <w:lang w:eastAsia="ru-RU"/>
        </w:rPr>
        <w:t>изученных стран;</w:t>
      </w:r>
      <w:r w:rsidR="00DC7CAE">
        <w:rPr>
          <w:rFonts w:ascii="Times New Roman" w:eastAsia="Times New Roman" w:hAnsi="Times New Roman" w:cs="Times New Roman"/>
          <w:color w:val="000000"/>
          <w:sz w:val="24"/>
          <w:szCs w:val="24"/>
          <w:lang w:eastAsia="ru-RU"/>
        </w:rPr>
        <w:t xml:space="preserve"> </w:t>
      </w:r>
      <w:r w:rsidR="00DC7CAE" w:rsidRPr="00B008AB">
        <w:rPr>
          <w:rFonts w:ascii="Times New Roman" w:eastAsia="Times New Roman" w:hAnsi="Times New Roman" w:cs="Times New Roman"/>
          <w:color w:val="000000"/>
          <w:sz w:val="24"/>
          <w:szCs w:val="24"/>
          <w:lang w:eastAsia="ru-RU"/>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2AAD1E1D" w14:textId="77777777" w:rsidR="00B32944" w:rsidRDefault="00B32944" w:rsidP="00B32944">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классифицировать ландшафты по заданным основаниям, стихийные природные </w:t>
      </w:r>
      <w:r w:rsidR="00E16E9D" w:rsidRPr="00B008AB">
        <w:rPr>
          <w:rFonts w:ascii="Times New Roman" w:eastAsia="Times New Roman" w:hAnsi="Times New Roman" w:cs="Times New Roman"/>
          <w:color w:val="000000"/>
          <w:sz w:val="24"/>
          <w:szCs w:val="24"/>
          <w:lang w:eastAsia="ru-RU"/>
        </w:rPr>
        <w:t>явления; вычленять</w:t>
      </w:r>
      <w:r w:rsidRPr="00B008AB">
        <w:rPr>
          <w:rFonts w:ascii="Times New Roman" w:eastAsia="Times New Roman" w:hAnsi="Times New Roman" w:cs="Times New Roman"/>
          <w:color w:val="000000"/>
          <w:sz w:val="24"/>
          <w:szCs w:val="24"/>
          <w:lang w:eastAsia="ru-RU"/>
        </w:rPr>
        <w:t xml:space="preserve"> и оценивать географическую информацию, представленную в различных источниках, необходимую для подтверждения тех или иных тезисов; </w:t>
      </w:r>
    </w:p>
    <w:p w14:paraId="4E68F59B" w14:textId="77777777" w:rsidR="0084180B" w:rsidRDefault="00B32944" w:rsidP="0084180B">
      <w:pPr>
        <w:spacing w:after="31" w:line="360" w:lineRule="auto"/>
        <w:ind w:left="-284" w:right="18"/>
        <w:jc w:val="both"/>
        <w:rPr>
          <w:rFonts w:ascii="Times New Roman" w:eastAsia="Times New Roman" w:hAnsi="Times New Roman" w:cs="Times New Roman"/>
          <w:color w:val="000000"/>
          <w:sz w:val="24"/>
          <w:szCs w:val="24"/>
          <w:lang w:eastAsia="ru-RU"/>
        </w:rPr>
      </w:pPr>
      <w:r w:rsidRPr="00B008AB">
        <w:rPr>
          <w:rFonts w:ascii="Times New Roman" w:eastAsia="Times New Roman" w:hAnsi="Times New Roman" w:cs="Times New Roman"/>
          <w:color w:val="000000"/>
          <w:sz w:val="24"/>
          <w:szCs w:val="24"/>
          <w:lang w:eastAsia="ru-RU"/>
        </w:rPr>
        <w:t xml:space="preserve"> вычленять географические факторы, определяющие сущность и динамику важнейших природных, социально-экономических объектов, процессов и </w:t>
      </w:r>
      <w:r w:rsidR="00E16E9D" w:rsidRPr="00B008AB">
        <w:rPr>
          <w:rFonts w:ascii="Times New Roman" w:eastAsia="Times New Roman" w:hAnsi="Times New Roman" w:cs="Times New Roman"/>
          <w:color w:val="000000"/>
          <w:sz w:val="24"/>
          <w:szCs w:val="24"/>
          <w:lang w:eastAsia="ru-RU"/>
        </w:rPr>
        <w:t>явлений,</w:t>
      </w:r>
      <w:r w:rsidRPr="00B008AB">
        <w:rPr>
          <w:rFonts w:ascii="Times New Roman" w:eastAsia="Times New Roman" w:hAnsi="Times New Roman" w:cs="Times New Roman"/>
          <w:color w:val="000000"/>
          <w:sz w:val="24"/>
          <w:szCs w:val="24"/>
          <w:lang w:eastAsia="ru-RU"/>
        </w:rPr>
        <w:t xml:space="preserve">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w:t>
      </w:r>
      <w:r w:rsidR="00536895">
        <w:rPr>
          <w:rFonts w:ascii="Times New Roman" w:eastAsia="Times New Roman" w:hAnsi="Times New Roman" w:cs="Times New Roman"/>
          <w:color w:val="000000"/>
          <w:sz w:val="24"/>
          <w:szCs w:val="24"/>
          <w:lang w:eastAsia="ru-RU"/>
        </w:rPr>
        <w:t xml:space="preserve"> </w:t>
      </w:r>
      <w:r w:rsidR="00E16E9D" w:rsidRPr="00B008AB">
        <w:rPr>
          <w:rFonts w:ascii="Times New Roman" w:eastAsia="Times New Roman" w:hAnsi="Times New Roman" w:cs="Times New Roman"/>
          <w:color w:val="000000"/>
          <w:sz w:val="24"/>
          <w:szCs w:val="24"/>
          <w:lang w:eastAsia="ru-RU"/>
        </w:rPr>
        <w:t>отдельных стран,</w:t>
      </w:r>
      <w:r w:rsidR="0084180B" w:rsidRPr="0084180B">
        <w:rPr>
          <w:rFonts w:ascii="Times New Roman" w:eastAsia="Times New Roman" w:hAnsi="Times New Roman" w:cs="Times New Roman"/>
          <w:color w:val="000000"/>
          <w:sz w:val="24"/>
          <w:szCs w:val="24"/>
          <w:lang w:eastAsia="ru-RU"/>
        </w:rPr>
        <w:t xml:space="preserve"> </w:t>
      </w:r>
      <w:r w:rsidR="0084180B" w:rsidRPr="003548CF">
        <w:rPr>
          <w:rFonts w:ascii="Times New Roman" w:eastAsia="Times New Roman" w:hAnsi="Times New Roman" w:cs="Times New Roman"/>
          <w:color w:val="000000"/>
          <w:sz w:val="24"/>
          <w:szCs w:val="24"/>
          <w:lang w:eastAsia="ru-RU"/>
        </w:rPr>
        <w:t>особенностями хозяйства отдельных стран и регионов мира и России, факторами производства; сравнивать структуру экономики стран с различным уровнем социально-</w:t>
      </w:r>
      <w:r w:rsidR="0084180B" w:rsidRPr="0084180B">
        <w:rPr>
          <w:rFonts w:ascii="Times New Roman" w:eastAsia="Times New Roman" w:hAnsi="Times New Roman" w:cs="Times New Roman"/>
          <w:color w:val="000000"/>
          <w:sz w:val="24"/>
          <w:szCs w:val="24"/>
          <w:lang w:eastAsia="ru-RU"/>
        </w:rPr>
        <w:t xml:space="preserve"> </w:t>
      </w:r>
      <w:r w:rsidR="0084180B" w:rsidRPr="003548CF">
        <w:rPr>
          <w:rFonts w:ascii="Times New Roman" w:eastAsia="Times New Roman" w:hAnsi="Times New Roman" w:cs="Times New Roman"/>
          <w:color w:val="000000"/>
          <w:sz w:val="24"/>
          <w:szCs w:val="24"/>
          <w:lang w:eastAsia="ru-RU"/>
        </w:rPr>
        <w:t xml:space="preserve">экономического развития, географические аспекты и тенденции развития социально-экономических и </w:t>
      </w:r>
      <w:proofErr w:type="spellStart"/>
      <w:r w:rsidR="0084180B" w:rsidRPr="003548CF">
        <w:rPr>
          <w:rFonts w:ascii="Times New Roman" w:eastAsia="Times New Roman" w:hAnsi="Times New Roman" w:cs="Times New Roman"/>
          <w:color w:val="000000"/>
          <w:sz w:val="24"/>
          <w:szCs w:val="24"/>
          <w:lang w:eastAsia="ru-RU"/>
        </w:rPr>
        <w:t>геоэкологических</w:t>
      </w:r>
      <w:proofErr w:type="spellEnd"/>
      <w:r w:rsidR="0084180B" w:rsidRPr="003548CF">
        <w:rPr>
          <w:rFonts w:ascii="Times New Roman" w:eastAsia="Times New Roman" w:hAnsi="Times New Roman" w:cs="Times New Roman"/>
          <w:color w:val="000000"/>
          <w:sz w:val="24"/>
          <w:szCs w:val="24"/>
          <w:lang w:eastAsia="ru-RU"/>
        </w:rPr>
        <w:t xml:space="preserve"> объектов, процессов и явлений; </w:t>
      </w:r>
    </w:p>
    <w:p w14:paraId="2BA3288E" w14:textId="77777777" w:rsidR="0084180B" w:rsidRPr="003548CF" w:rsidRDefault="0084180B" w:rsidP="0084180B">
      <w:pPr>
        <w:spacing w:after="3" w:line="360" w:lineRule="auto"/>
        <w:ind w:left="-284" w:right="798"/>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 причины этноконфессиональных конфликто</w:t>
      </w:r>
      <w:r>
        <w:rPr>
          <w:rFonts w:ascii="Times New Roman" w:eastAsia="Times New Roman" w:hAnsi="Times New Roman" w:cs="Times New Roman"/>
          <w:color w:val="000000"/>
          <w:sz w:val="24"/>
          <w:szCs w:val="24"/>
          <w:lang w:eastAsia="ru-RU"/>
        </w:rPr>
        <w:t>в, особенности</w:t>
      </w:r>
      <w:r w:rsidRPr="0084180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демографической </w:t>
      </w:r>
      <w:r w:rsidRPr="003548CF">
        <w:rPr>
          <w:rFonts w:ascii="Times New Roman" w:eastAsia="Times New Roman" w:hAnsi="Times New Roman" w:cs="Times New Roman"/>
          <w:color w:val="000000"/>
          <w:sz w:val="24"/>
          <w:szCs w:val="24"/>
          <w:lang w:eastAsia="ru-RU"/>
        </w:rPr>
        <w:t>ситуации в России и странах мира; различия в темпах и уровне</w:t>
      </w:r>
      <w:r w:rsidRPr="0084180B">
        <w:rPr>
          <w:rFonts w:ascii="Times New Roman" w:eastAsia="Times New Roman" w:hAnsi="Times New Roman" w:cs="Times New Roman"/>
          <w:color w:val="000000"/>
          <w:sz w:val="24"/>
          <w:szCs w:val="24"/>
          <w:lang w:eastAsia="ru-RU"/>
        </w:rPr>
        <w:t xml:space="preserve"> </w:t>
      </w:r>
      <w:r w:rsidRPr="003548CF">
        <w:rPr>
          <w:rFonts w:ascii="Times New Roman" w:eastAsia="Times New Roman" w:hAnsi="Times New Roman" w:cs="Times New Roman"/>
          <w:color w:val="000000"/>
          <w:sz w:val="24"/>
          <w:szCs w:val="24"/>
          <w:lang w:eastAsia="ru-RU"/>
        </w:rPr>
        <w:lastRenderedPageBreak/>
        <w:t xml:space="preserve">урбанизации в странах разных типов социально- экономического развития; различия в уровне и качестве жизни населения </w:t>
      </w:r>
      <w:r>
        <w:rPr>
          <w:rFonts w:ascii="Times New Roman" w:eastAsia="Times New Roman" w:hAnsi="Times New Roman" w:cs="Times New Roman"/>
          <w:color w:val="000000"/>
          <w:sz w:val="24"/>
          <w:szCs w:val="24"/>
          <w:lang w:eastAsia="ru-RU"/>
        </w:rPr>
        <w:t xml:space="preserve">в отдельных регионах и странах </w:t>
      </w:r>
      <w:r w:rsidRPr="003548CF">
        <w:rPr>
          <w:rFonts w:ascii="Times New Roman" w:eastAsia="Times New Roman" w:hAnsi="Times New Roman" w:cs="Times New Roman"/>
          <w:color w:val="000000"/>
          <w:sz w:val="24"/>
          <w:szCs w:val="24"/>
          <w:lang w:eastAsia="ru-RU"/>
        </w:rPr>
        <w:t>мира; направления</w:t>
      </w:r>
      <w:r>
        <w:rPr>
          <w:rFonts w:ascii="Times New Roman" w:eastAsia="Times New Roman" w:hAnsi="Times New Roman" w:cs="Times New Roman"/>
          <w:color w:val="000000"/>
          <w:sz w:val="24"/>
          <w:szCs w:val="24"/>
          <w:lang w:eastAsia="ru-RU"/>
        </w:rPr>
        <w:t xml:space="preserve"> международных миграций;</w:t>
      </w:r>
      <w:r w:rsidRPr="00DC7CAE">
        <w:rPr>
          <w:rFonts w:ascii="Times New Roman" w:eastAsia="Times New Roman" w:hAnsi="Times New Roman" w:cs="Times New Roman"/>
          <w:color w:val="000000"/>
          <w:sz w:val="24"/>
          <w:szCs w:val="24"/>
          <w:lang w:eastAsia="ru-RU"/>
        </w:rPr>
        <w:t xml:space="preserve"> </w:t>
      </w:r>
      <w:r w:rsidRPr="003548CF">
        <w:rPr>
          <w:rFonts w:ascii="Times New Roman" w:eastAsia="Times New Roman" w:hAnsi="Times New Roman" w:cs="Times New Roman"/>
          <w:color w:val="000000"/>
          <w:sz w:val="24"/>
          <w:szCs w:val="24"/>
          <w:lang w:eastAsia="ru-RU"/>
        </w:rPr>
        <w:t xml:space="preserve">особенности демографической политики в России и странах мира; особенности размещения населения отдельных стран; международную хозяйственную специализацию стран; </w:t>
      </w:r>
    </w:p>
    <w:p w14:paraId="2D57A2FC" w14:textId="77777777" w:rsidR="003548CF" w:rsidRPr="003548CF" w:rsidRDefault="003548CF" w:rsidP="00DC7CAE">
      <w:pPr>
        <w:spacing w:after="31" w:line="360" w:lineRule="auto"/>
        <w:ind w:left="-284" w:right="18"/>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 xml:space="preserve">называть </w:t>
      </w:r>
      <w:r>
        <w:rPr>
          <w:rFonts w:ascii="Times New Roman" w:eastAsia="Times New Roman" w:hAnsi="Times New Roman" w:cs="Times New Roman"/>
          <w:color w:val="000000"/>
          <w:sz w:val="24"/>
          <w:szCs w:val="24"/>
          <w:lang w:eastAsia="ru-RU"/>
        </w:rPr>
        <w:t xml:space="preserve">составные </w:t>
      </w:r>
      <w:r>
        <w:rPr>
          <w:rFonts w:ascii="Times New Roman" w:eastAsia="Times New Roman" w:hAnsi="Times New Roman" w:cs="Times New Roman"/>
          <w:color w:val="000000"/>
          <w:sz w:val="24"/>
          <w:szCs w:val="24"/>
          <w:lang w:eastAsia="ru-RU"/>
        </w:rPr>
        <w:tab/>
        <w:t xml:space="preserve">элементы </w:t>
      </w:r>
      <w:r>
        <w:rPr>
          <w:rFonts w:ascii="Times New Roman" w:eastAsia="Times New Roman" w:hAnsi="Times New Roman" w:cs="Times New Roman"/>
          <w:color w:val="000000"/>
          <w:sz w:val="24"/>
          <w:szCs w:val="24"/>
          <w:lang w:eastAsia="ru-RU"/>
        </w:rPr>
        <w:tab/>
        <w:t xml:space="preserve">мирового </w:t>
      </w:r>
      <w:r w:rsidRPr="003548CF">
        <w:rPr>
          <w:rFonts w:ascii="Times New Roman" w:eastAsia="Times New Roman" w:hAnsi="Times New Roman" w:cs="Times New Roman"/>
          <w:color w:val="000000"/>
          <w:sz w:val="24"/>
          <w:szCs w:val="24"/>
          <w:lang w:eastAsia="ru-RU"/>
        </w:rPr>
        <w:t xml:space="preserve">хозяйства, </w:t>
      </w:r>
      <w:r w:rsidRPr="003548CF">
        <w:rPr>
          <w:rFonts w:ascii="Times New Roman" w:eastAsia="Times New Roman" w:hAnsi="Times New Roman" w:cs="Times New Roman"/>
          <w:color w:val="000000"/>
          <w:sz w:val="24"/>
          <w:szCs w:val="24"/>
          <w:lang w:eastAsia="ru-RU"/>
        </w:rPr>
        <w:tab/>
        <w:t>страны</w:t>
      </w:r>
      <w:r w:rsidR="00536895">
        <w:rPr>
          <w:rFonts w:ascii="Times New Roman" w:eastAsia="Times New Roman" w:hAnsi="Times New Roman" w:cs="Times New Roman"/>
          <w:color w:val="000000"/>
          <w:sz w:val="24"/>
          <w:szCs w:val="24"/>
          <w:lang w:eastAsia="ru-RU"/>
        </w:rPr>
        <w:t>-</w:t>
      </w:r>
      <w:r w:rsidRPr="003548CF">
        <w:rPr>
          <w:rFonts w:ascii="Times New Roman" w:eastAsia="Times New Roman" w:hAnsi="Times New Roman" w:cs="Times New Roman"/>
          <w:color w:val="000000"/>
          <w:sz w:val="24"/>
          <w:szCs w:val="24"/>
          <w:lang w:eastAsia="ru-RU"/>
        </w:rPr>
        <w:t>лидеры</w:t>
      </w:r>
      <w:r w:rsidR="00536895">
        <w:rPr>
          <w:rFonts w:ascii="Times New Roman" w:eastAsia="Times New Roman" w:hAnsi="Times New Roman" w:cs="Times New Roman"/>
          <w:color w:val="000000"/>
          <w:sz w:val="24"/>
          <w:szCs w:val="24"/>
          <w:lang w:eastAsia="ru-RU"/>
        </w:rPr>
        <w:t xml:space="preserve"> </w:t>
      </w:r>
      <w:r w:rsidRPr="003548CF">
        <w:rPr>
          <w:rFonts w:ascii="Times New Roman" w:eastAsia="Times New Roman" w:hAnsi="Times New Roman" w:cs="Times New Roman"/>
          <w:color w:val="000000"/>
          <w:sz w:val="24"/>
          <w:szCs w:val="24"/>
          <w:lang w:eastAsia="ru-RU"/>
        </w:rPr>
        <w:t xml:space="preserve">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три сектора мирового </w:t>
      </w:r>
      <w:r w:rsidR="0084180B" w:rsidRPr="003548CF">
        <w:rPr>
          <w:rFonts w:ascii="Times New Roman" w:eastAsia="Times New Roman" w:hAnsi="Times New Roman" w:cs="Times New Roman"/>
          <w:color w:val="000000"/>
          <w:sz w:val="24"/>
          <w:szCs w:val="24"/>
          <w:lang w:eastAsia="ru-RU"/>
        </w:rPr>
        <w:t>хозяйства; сегменты</w:t>
      </w:r>
      <w:r w:rsidRPr="003548CF">
        <w:rPr>
          <w:rFonts w:ascii="Times New Roman" w:eastAsia="Times New Roman" w:hAnsi="Times New Roman" w:cs="Times New Roman"/>
          <w:color w:val="000000"/>
          <w:sz w:val="24"/>
          <w:szCs w:val="24"/>
          <w:lang w:eastAsia="ru-RU"/>
        </w:rPr>
        <w:t xml:space="preserve"> мирового рынка;  </w:t>
      </w:r>
    </w:p>
    <w:p w14:paraId="16145765" w14:textId="77777777" w:rsidR="00B008AB" w:rsidRPr="003548CF" w:rsidRDefault="003548CF" w:rsidP="003548CF">
      <w:pPr>
        <w:spacing w:after="31" w:line="360" w:lineRule="auto"/>
        <w:ind w:left="-284" w:right="1091"/>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классифицировать ландшафты по заданным основаниям; стихийные</w:t>
      </w:r>
      <w:r>
        <w:rPr>
          <w:rFonts w:ascii="Times New Roman" w:eastAsia="Times New Roman" w:hAnsi="Times New Roman" w:cs="Times New Roman"/>
          <w:color w:val="000000"/>
          <w:sz w:val="24"/>
          <w:szCs w:val="24"/>
          <w:lang w:eastAsia="ru-RU"/>
        </w:rPr>
        <w:t xml:space="preserve"> природные явления;  </w:t>
      </w:r>
    </w:p>
    <w:p w14:paraId="256979DC" w14:textId="77777777" w:rsidR="00B008AB" w:rsidRPr="003548CF" w:rsidRDefault="00B008AB" w:rsidP="003548CF">
      <w:pPr>
        <w:spacing w:after="55" w:line="360" w:lineRule="auto"/>
        <w:ind w:left="-284" w:right="18"/>
        <w:jc w:val="both"/>
        <w:rPr>
          <w:rFonts w:ascii="Times New Roman" w:eastAsia="Times New Roman" w:hAnsi="Times New Roman" w:cs="Times New Roman"/>
          <w:color w:val="000000"/>
          <w:sz w:val="24"/>
          <w:szCs w:val="24"/>
          <w:lang w:eastAsia="ru-RU"/>
        </w:rPr>
      </w:pPr>
      <w:r w:rsidRPr="003548CF">
        <w:rPr>
          <w:rFonts w:ascii="Times New Roman" w:eastAsia="Times New Roman" w:hAnsi="Times New Roman" w:cs="Times New Roman"/>
          <w:color w:val="000000"/>
          <w:sz w:val="24"/>
          <w:szCs w:val="24"/>
          <w:lang w:eastAsia="ru-RU"/>
        </w:rPr>
        <w:t xml:space="preserve">вычленять и оценивать географическую информацию, представленную </w:t>
      </w:r>
      <w:r w:rsidR="003548CF" w:rsidRPr="003548CF">
        <w:rPr>
          <w:rFonts w:ascii="Times New Roman" w:eastAsia="Times New Roman" w:hAnsi="Times New Roman" w:cs="Times New Roman"/>
          <w:color w:val="000000"/>
          <w:sz w:val="24"/>
          <w:szCs w:val="24"/>
          <w:lang w:eastAsia="ru-RU"/>
        </w:rPr>
        <w:t>в различных источниках, необходимую для подтверждения тех или иных тезисов; оценивать географические факторы, определяющие международную специализацию стран;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  изменения направления международных экономических связей России в новых геополитических условиях;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w:t>
      </w:r>
      <w:r w:rsidR="003548CF">
        <w:rPr>
          <w:rFonts w:ascii="Times New Roman" w:eastAsia="Times New Roman" w:hAnsi="Times New Roman" w:cs="Times New Roman"/>
          <w:color w:val="000000"/>
          <w:sz w:val="24"/>
          <w:szCs w:val="24"/>
          <w:lang w:eastAsia="ru-RU"/>
        </w:rPr>
        <w:t xml:space="preserve">отной зональности, свойств вод </w:t>
      </w:r>
      <w:r w:rsidR="003548CF" w:rsidRPr="003548CF">
        <w:rPr>
          <w:rFonts w:ascii="Times New Roman" w:eastAsia="Times New Roman" w:hAnsi="Times New Roman" w:cs="Times New Roman"/>
          <w:color w:val="000000"/>
          <w:sz w:val="24"/>
          <w:szCs w:val="24"/>
          <w:lang w:eastAsia="ru-RU"/>
        </w:rPr>
        <w:t xml:space="preserve">Мирового океана, вод суши, показателей гидроэнергетического потенциала рек;  </w:t>
      </w:r>
    </w:p>
    <w:p w14:paraId="5A74C14A" w14:textId="77777777" w:rsidR="00B008AB" w:rsidRPr="00512706" w:rsidRDefault="00B008AB" w:rsidP="00512706">
      <w:pPr>
        <w:tabs>
          <w:tab w:val="center" w:pos="1306"/>
          <w:tab w:val="center" w:pos="2539"/>
          <w:tab w:val="center" w:pos="3586"/>
          <w:tab w:val="center" w:pos="4557"/>
          <w:tab w:val="center" w:pos="5908"/>
          <w:tab w:val="center" w:pos="7763"/>
          <w:tab w:val="right" w:pos="10067"/>
        </w:tabs>
        <w:spacing w:after="31" w:line="360" w:lineRule="auto"/>
        <w:ind w:left="-284"/>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оценивать </w:t>
      </w:r>
      <w:r w:rsidRPr="00512706">
        <w:rPr>
          <w:rFonts w:ascii="Times New Roman" w:eastAsia="Times New Roman" w:hAnsi="Times New Roman" w:cs="Times New Roman"/>
          <w:color w:val="000000"/>
          <w:sz w:val="24"/>
          <w:szCs w:val="24"/>
          <w:lang w:eastAsia="ru-RU"/>
        </w:rPr>
        <w:tab/>
        <w:t xml:space="preserve">роль </w:t>
      </w:r>
      <w:r w:rsidRPr="00512706">
        <w:rPr>
          <w:rFonts w:ascii="Times New Roman" w:eastAsia="Times New Roman" w:hAnsi="Times New Roman" w:cs="Times New Roman"/>
          <w:color w:val="000000"/>
          <w:sz w:val="24"/>
          <w:szCs w:val="24"/>
          <w:lang w:eastAsia="ru-RU"/>
        </w:rPr>
        <w:tab/>
        <w:t xml:space="preserve">России </w:t>
      </w:r>
      <w:r w:rsidRPr="00512706">
        <w:rPr>
          <w:rFonts w:ascii="Times New Roman" w:eastAsia="Times New Roman" w:hAnsi="Times New Roman" w:cs="Times New Roman"/>
          <w:color w:val="000000"/>
          <w:sz w:val="24"/>
          <w:szCs w:val="24"/>
          <w:lang w:eastAsia="ru-RU"/>
        </w:rPr>
        <w:tab/>
        <w:t xml:space="preserve">как </w:t>
      </w:r>
      <w:r w:rsidRPr="00512706">
        <w:rPr>
          <w:rFonts w:ascii="Times New Roman" w:eastAsia="Times New Roman" w:hAnsi="Times New Roman" w:cs="Times New Roman"/>
          <w:color w:val="000000"/>
          <w:sz w:val="24"/>
          <w:szCs w:val="24"/>
          <w:lang w:eastAsia="ru-RU"/>
        </w:rPr>
        <w:tab/>
        <w:t xml:space="preserve">крупнейшего </w:t>
      </w:r>
      <w:r w:rsidRPr="00512706">
        <w:rPr>
          <w:rFonts w:ascii="Times New Roman" w:eastAsia="Times New Roman" w:hAnsi="Times New Roman" w:cs="Times New Roman"/>
          <w:color w:val="000000"/>
          <w:sz w:val="24"/>
          <w:szCs w:val="24"/>
          <w:lang w:eastAsia="ru-RU"/>
        </w:rPr>
        <w:tab/>
        <w:t xml:space="preserve">поставщика </w:t>
      </w:r>
      <w:r w:rsidRPr="00512706">
        <w:rPr>
          <w:rFonts w:ascii="Times New Roman" w:eastAsia="Times New Roman" w:hAnsi="Times New Roman" w:cs="Times New Roman"/>
          <w:color w:val="000000"/>
          <w:sz w:val="24"/>
          <w:szCs w:val="24"/>
          <w:lang w:eastAsia="ru-RU"/>
        </w:rPr>
        <w:tab/>
        <w:t>топливно-</w:t>
      </w:r>
    </w:p>
    <w:p w14:paraId="4C2821F4" w14:textId="77777777" w:rsid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3AAB60F6" w14:textId="77777777"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использовать знания об истории развития земной коры для установления </w:t>
      </w:r>
    </w:p>
    <w:p w14:paraId="5BB3969B" w14:textId="77777777" w:rsidR="00B008AB" w:rsidRPr="00512706" w:rsidRDefault="00B008AB" w:rsidP="00512706">
      <w:pPr>
        <w:spacing w:after="0"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последовательности важнейших событий геологической истории </w:t>
      </w:r>
      <w:proofErr w:type="gramStart"/>
      <w:r w:rsidRPr="00512706">
        <w:rPr>
          <w:rFonts w:ascii="Times New Roman" w:eastAsia="Times New Roman" w:hAnsi="Times New Roman" w:cs="Times New Roman"/>
          <w:color w:val="000000"/>
          <w:sz w:val="24"/>
          <w:szCs w:val="24"/>
          <w:lang w:eastAsia="ru-RU"/>
        </w:rPr>
        <w:t>Земли;  объяснять</w:t>
      </w:r>
      <w:proofErr w:type="gramEnd"/>
      <w:r w:rsidRPr="00512706">
        <w:rPr>
          <w:rFonts w:ascii="Times New Roman" w:eastAsia="Times New Roman" w:hAnsi="Times New Roman" w:cs="Times New Roman"/>
          <w:color w:val="000000"/>
          <w:sz w:val="24"/>
          <w:szCs w:val="24"/>
          <w:lang w:eastAsia="ru-RU"/>
        </w:rPr>
        <w:t xml:space="preserve"> распространение географических объектов, процессов и явлений, </w:t>
      </w:r>
    </w:p>
    <w:p w14:paraId="13A59EF7" w14:textId="77777777" w:rsidR="0084180B" w:rsidRPr="00512706" w:rsidRDefault="00B008AB" w:rsidP="0084180B">
      <w:pPr>
        <w:tabs>
          <w:tab w:val="center" w:pos="1447"/>
          <w:tab w:val="center" w:pos="2979"/>
          <w:tab w:val="center" w:pos="4466"/>
          <w:tab w:val="center" w:pos="5543"/>
          <w:tab w:val="center" w:pos="6592"/>
          <w:tab w:val="right" w:pos="10067"/>
        </w:tabs>
        <w:spacing w:after="31" w:line="360" w:lineRule="auto"/>
        <w:ind w:left="-284"/>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w:t>
      </w:r>
      <w:r w:rsidR="0084180B" w:rsidRPr="00512706">
        <w:rPr>
          <w:rFonts w:ascii="Times New Roman" w:eastAsia="Times New Roman" w:hAnsi="Times New Roman" w:cs="Times New Roman"/>
          <w:color w:val="000000"/>
          <w:sz w:val="24"/>
          <w:szCs w:val="24"/>
          <w:lang w:eastAsia="ru-RU"/>
        </w:rPr>
        <w:t>биоразнообразия; особенности</w:t>
      </w:r>
      <w:r w:rsidR="0084180B">
        <w:rPr>
          <w:rFonts w:ascii="Times New Roman" w:eastAsia="Times New Roman" w:hAnsi="Times New Roman" w:cs="Times New Roman"/>
          <w:color w:val="000000"/>
          <w:sz w:val="24"/>
          <w:szCs w:val="24"/>
          <w:lang w:eastAsia="ru-RU"/>
        </w:rPr>
        <w:t xml:space="preserve"> </w:t>
      </w:r>
      <w:r w:rsidR="0084180B">
        <w:rPr>
          <w:rFonts w:ascii="Times New Roman" w:eastAsia="Times New Roman" w:hAnsi="Times New Roman" w:cs="Times New Roman"/>
          <w:color w:val="000000"/>
          <w:sz w:val="24"/>
          <w:szCs w:val="24"/>
          <w:lang w:eastAsia="ru-RU"/>
        </w:rPr>
        <w:tab/>
        <w:t xml:space="preserve">влияния </w:t>
      </w:r>
      <w:r w:rsidR="0084180B">
        <w:rPr>
          <w:rFonts w:ascii="Times New Roman" w:eastAsia="Times New Roman" w:hAnsi="Times New Roman" w:cs="Times New Roman"/>
          <w:color w:val="000000"/>
          <w:sz w:val="24"/>
          <w:szCs w:val="24"/>
          <w:lang w:eastAsia="ru-RU"/>
        </w:rPr>
        <w:tab/>
        <w:t xml:space="preserve">эндогенных </w:t>
      </w:r>
      <w:r w:rsidR="0084180B">
        <w:rPr>
          <w:rFonts w:ascii="Times New Roman" w:eastAsia="Times New Roman" w:hAnsi="Times New Roman" w:cs="Times New Roman"/>
          <w:color w:val="000000"/>
          <w:sz w:val="24"/>
          <w:szCs w:val="24"/>
          <w:lang w:eastAsia="ru-RU"/>
        </w:rPr>
        <w:tab/>
        <w:t xml:space="preserve">и </w:t>
      </w:r>
      <w:r w:rsidR="0084180B" w:rsidRPr="00512706">
        <w:rPr>
          <w:rFonts w:ascii="Times New Roman" w:eastAsia="Times New Roman" w:hAnsi="Times New Roman" w:cs="Times New Roman"/>
          <w:color w:val="000000"/>
          <w:sz w:val="24"/>
          <w:szCs w:val="24"/>
          <w:lang w:eastAsia="ru-RU"/>
        </w:rPr>
        <w:t xml:space="preserve">экзогенных </w:t>
      </w:r>
      <w:r w:rsidR="0084180B" w:rsidRPr="00512706">
        <w:rPr>
          <w:rFonts w:ascii="Times New Roman" w:eastAsia="Times New Roman" w:hAnsi="Times New Roman" w:cs="Times New Roman"/>
          <w:color w:val="000000"/>
          <w:sz w:val="24"/>
          <w:szCs w:val="24"/>
          <w:lang w:eastAsia="ru-RU"/>
        </w:rPr>
        <w:tab/>
        <w:t xml:space="preserve">рельефообразующих </w:t>
      </w:r>
    </w:p>
    <w:p w14:paraId="53D0175C" w14:textId="77777777" w:rsidR="0084180B" w:rsidRPr="00512706" w:rsidRDefault="0084180B" w:rsidP="0084180B">
      <w:pPr>
        <w:spacing w:after="7" w:line="360" w:lineRule="auto"/>
        <w:ind w:left="-284" w:right="224"/>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процессов на рельеф отдельных территорий мира; свойства основных типов почв; динамику изменения </w:t>
      </w:r>
      <w:proofErr w:type="spellStart"/>
      <w:r w:rsidRPr="00512706">
        <w:rPr>
          <w:rFonts w:ascii="Times New Roman" w:eastAsia="Times New Roman" w:hAnsi="Times New Roman" w:cs="Times New Roman"/>
          <w:color w:val="000000"/>
          <w:sz w:val="24"/>
          <w:szCs w:val="24"/>
          <w:lang w:eastAsia="ru-RU"/>
        </w:rPr>
        <w:t>ресурсообеспеченности</w:t>
      </w:r>
      <w:proofErr w:type="spellEnd"/>
      <w:r w:rsidRPr="00512706">
        <w:rPr>
          <w:rFonts w:ascii="Times New Roman" w:eastAsia="Times New Roman" w:hAnsi="Times New Roman" w:cs="Times New Roman"/>
          <w:color w:val="000000"/>
          <w:sz w:val="24"/>
          <w:szCs w:val="24"/>
          <w:lang w:eastAsia="ru-RU"/>
        </w:rPr>
        <w:t xml:space="preserve"> стран и регионов различными видами природных ресурсов; географические особенности территориальной структуры хозяйства России; размещение предприятий;  </w:t>
      </w:r>
    </w:p>
    <w:p w14:paraId="711D1603" w14:textId="77777777" w:rsidR="0084180B" w:rsidRPr="00512706" w:rsidRDefault="0084180B" w:rsidP="0084180B">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оценивать природно-ресурсный капитал регионов России для развития </w:t>
      </w:r>
    </w:p>
    <w:p w14:paraId="03E25905" w14:textId="77777777" w:rsidR="0084180B" w:rsidRDefault="0084180B" w:rsidP="0084180B">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lastRenderedPageBreak/>
        <w:t xml:space="preserve">отдельных отраслей промышленности и сельского хозяйства; </w:t>
      </w:r>
    </w:p>
    <w:p w14:paraId="1D7DC5E6" w14:textId="77777777" w:rsidR="0084180B" w:rsidRPr="00512706" w:rsidRDefault="0084180B" w:rsidP="0084180B">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оценивать изменения отраслевой и территориальной структуры хозяйства </w:t>
      </w:r>
    </w:p>
    <w:p w14:paraId="7D1DBB0E" w14:textId="77777777" w:rsidR="00B008AB" w:rsidRPr="00512706" w:rsidRDefault="0084180B" w:rsidP="0084180B">
      <w:pPr>
        <w:spacing w:after="0" w:line="360" w:lineRule="auto"/>
        <w:ind w:left="-284" w:right="1869"/>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России; возможности России в развитии прогрессивных технологий; характеризовать политико-географическое положение России; конкурентные преимуществ</w:t>
      </w:r>
      <w:r>
        <w:rPr>
          <w:rFonts w:ascii="Times New Roman" w:eastAsia="Times New Roman" w:hAnsi="Times New Roman" w:cs="Times New Roman"/>
          <w:color w:val="000000"/>
          <w:sz w:val="24"/>
          <w:szCs w:val="24"/>
          <w:lang w:eastAsia="ru-RU"/>
        </w:rPr>
        <w:t xml:space="preserve">а экономики России. </w:t>
      </w:r>
    </w:p>
    <w:p w14:paraId="789DF242" w14:textId="77777777" w:rsidR="00B008AB" w:rsidRPr="00512706" w:rsidRDefault="00B008AB" w:rsidP="009217AD">
      <w:pPr>
        <w:numPr>
          <w:ilvl w:val="0"/>
          <w:numId w:val="17"/>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512706">
        <w:rPr>
          <w:rFonts w:ascii="Times New Roman" w:eastAsia="Times New Roman" w:hAnsi="Times New Roman" w:cs="Times New Roman"/>
          <w:b/>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w:t>
      </w:r>
      <w:r w:rsidR="0084180B">
        <w:rPr>
          <w:rFonts w:ascii="Times New Roman" w:eastAsia="Times New Roman" w:hAnsi="Times New Roman" w:cs="Times New Roman"/>
          <w:color w:val="000000"/>
          <w:sz w:val="24"/>
          <w:szCs w:val="24"/>
          <w:lang w:eastAsia="ru-RU"/>
        </w:rPr>
        <w:t>России (её регионов);</w:t>
      </w:r>
    </w:p>
    <w:p w14:paraId="5E63B6A6" w14:textId="77777777" w:rsidR="00B008AB" w:rsidRPr="00512706" w:rsidRDefault="0084180B" w:rsidP="0084180B">
      <w:pPr>
        <w:spacing w:after="0"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r>
        <w:rPr>
          <w:rFonts w:ascii="Times New Roman" w:eastAsia="Times New Roman" w:hAnsi="Times New Roman" w:cs="Times New Roman"/>
          <w:color w:val="000000"/>
          <w:sz w:val="24"/>
          <w:szCs w:val="24"/>
          <w:lang w:eastAsia="ru-RU"/>
        </w:rPr>
        <w:t>;</w:t>
      </w:r>
    </w:p>
    <w:p w14:paraId="3262F511" w14:textId="77777777" w:rsidR="00B008AB" w:rsidRPr="00512706" w:rsidRDefault="00B008AB" w:rsidP="009217AD">
      <w:pPr>
        <w:numPr>
          <w:ilvl w:val="0"/>
          <w:numId w:val="17"/>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владение географической терминологией и системой географических понятий:  </w:t>
      </w:r>
    </w:p>
    <w:p w14:paraId="19606332" w14:textId="77777777" w:rsidR="00B008AB" w:rsidRPr="00512706" w:rsidRDefault="0084180B" w:rsidP="0084180B">
      <w:pPr>
        <w:tabs>
          <w:tab w:val="center" w:pos="1334"/>
          <w:tab w:val="center" w:pos="3581"/>
          <w:tab w:val="center" w:pos="5713"/>
          <w:tab w:val="center" w:pos="7586"/>
          <w:tab w:val="right" w:pos="10067"/>
        </w:tabs>
        <w:spacing w:after="0" w:line="360" w:lineRule="auto"/>
        <w:ind w:left="-284"/>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применять </w:t>
      </w:r>
      <w:r>
        <w:rPr>
          <w:rFonts w:ascii="Times New Roman" w:eastAsia="Times New Roman" w:hAnsi="Times New Roman" w:cs="Times New Roman"/>
          <w:color w:val="000000"/>
          <w:sz w:val="24"/>
          <w:szCs w:val="24"/>
          <w:lang w:eastAsia="ru-RU"/>
        </w:rPr>
        <w:tab/>
      </w:r>
      <w:r w:rsidR="00B008AB" w:rsidRPr="00512706">
        <w:rPr>
          <w:rFonts w:ascii="Times New Roman" w:eastAsia="Times New Roman" w:hAnsi="Times New Roman" w:cs="Times New Roman"/>
          <w:color w:val="000000"/>
          <w:sz w:val="24"/>
          <w:szCs w:val="24"/>
          <w:lang w:eastAsia="ru-RU"/>
        </w:rPr>
        <w:t xml:space="preserve">географические </w:t>
      </w:r>
      <w:r w:rsidR="00B008AB" w:rsidRPr="00512706">
        <w:rPr>
          <w:rFonts w:ascii="Times New Roman" w:eastAsia="Times New Roman" w:hAnsi="Times New Roman" w:cs="Times New Roman"/>
          <w:color w:val="000000"/>
          <w:sz w:val="24"/>
          <w:szCs w:val="24"/>
          <w:lang w:eastAsia="ru-RU"/>
        </w:rPr>
        <w:tab/>
        <w:t xml:space="preserve">понятия: </w:t>
      </w:r>
      <w:r w:rsidR="00B008AB" w:rsidRPr="00512706">
        <w:rPr>
          <w:rFonts w:ascii="Times New Roman" w:eastAsia="Times New Roman" w:hAnsi="Times New Roman" w:cs="Times New Roman"/>
          <w:color w:val="000000"/>
          <w:sz w:val="24"/>
          <w:szCs w:val="24"/>
          <w:lang w:eastAsia="ru-RU"/>
        </w:rPr>
        <w:tab/>
        <w:t xml:space="preserve">устойчивое </w:t>
      </w:r>
      <w:r w:rsidR="00B008AB" w:rsidRPr="00512706">
        <w:rPr>
          <w:rFonts w:ascii="Times New Roman" w:eastAsia="Times New Roman" w:hAnsi="Times New Roman" w:cs="Times New Roman"/>
          <w:color w:val="000000"/>
          <w:sz w:val="24"/>
          <w:szCs w:val="24"/>
          <w:lang w:eastAsia="ru-RU"/>
        </w:rPr>
        <w:tab/>
        <w:t xml:space="preserve">развитие, </w:t>
      </w:r>
    </w:p>
    <w:p w14:paraId="21CA3CB9" w14:textId="77777777"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геоинформационные системы, </w:t>
      </w:r>
      <w:proofErr w:type="spellStart"/>
      <w:r w:rsidRPr="00512706">
        <w:rPr>
          <w:rFonts w:ascii="Times New Roman" w:eastAsia="Times New Roman" w:hAnsi="Times New Roman" w:cs="Times New Roman"/>
          <w:color w:val="000000"/>
          <w:sz w:val="24"/>
          <w:szCs w:val="24"/>
          <w:lang w:eastAsia="ru-RU"/>
        </w:rPr>
        <w:t>ресурсообеспеченность</w:t>
      </w:r>
      <w:proofErr w:type="spellEnd"/>
      <w:r w:rsidRPr="00512706">
        <w:rPr>
          <w:rFonts w:ascii="Times New Roman" w:eastAsia="Times New Roman" w:hAnsi="Times New Roman" w:cs="Times New Roman"/>
          <w:color w:val="000000"/>
          <w:sz w:val="24"/>
          <w:szCs w:val="24"/>
          <w:lang w:eastAsia="ru-RU"/>
        </w:rPr>
        <w:t>,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rsidR="00512706">
        <w:rPr>
          <w:rFonts w:ascii="Times New Roman" w:eastAsia="Times New Roman" w:hAnsi="Times New Roman" w:cs="Times New Roman"/>
          <w:color w:val="000000"/>
          <w:sz w:val="24"/>
          <w:szCs w:val="24"/>
          <w:lang w:eastAsia="ru-RU"/>
        </w:rPr>
        <w:t>-</w:t>
      </w:r>
      <w:r w:rsidRPr="00512706">
        <w:rPr>
          <w:rFonts w:ascii="Times New Roman" w:eastAsia="Times New Roman" w:hAnsi="Times New Roman" w:cs="Times New Roman"/>
          <w:color w:val="000000"/>
          <w:sz w:val="24"/>
          <w:szCs w:val="24"/>
          <w:lang w:eastAsia="ru-RU"/>
        </w:rPr>
        <w:t xml:space="preserve">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w:t>
      </w:r>
      <w:proofErr w:type="spellStart"/>
      <w:r w:rsidRPr="00512706">
        <w:rPr>
          <w:rFonts w:ascii="Times New Roman" w:eastAsia="Times New Roman" w:hAnsi="Times New Roman" w:cs="Times New Roman"/>
          <w:color w:val="000000"/>
          <w:sz w:val="24"/>
          <w:szCs w:val="24"/>
          <w:lang w:eastAsia="ru-RU"/>
        </w:rPr>
        <w:t>рурбанизация</w:t>
      </w:r>
      <w:proofErr w:type="spellEnd"/>
      <w:r w:rsidRPr="00512706">
        <w:rPr>
          <w:rFonts w:ascii="Times New Roman" w:eastAsia="Times New Roman" w:hAnsi="Times New Roman" w:cs="Times New Roman"/>
          <w:color w:val="000000"/>
          <w:sz w:val="24"/>
          <w:szCs w:val="24"/>
          <w:lang w:eastAsia="ru-RU"/>
        </w:rPr>
        <w:t xml:space="preserve">,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 </w:t>
      </w:r>
    </w:p>
    <w:p w14:paraId="66884A97" w14:textId="77777777" w:rsidR="00B008AB" w:rsidRPr="00512706" w:rsidRDefault="00B008AB" w:rsidP="009217AD">
      <w:pPr>
        <w:numPr>
          <w:ilvl w:val="0"/>
          <w:numId w:val="17"/>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w:t>
      </w:r>
      <w:r w:rsidRPr="00512706">
        <w:rPr>
          <w:rFonts w:ascii="Times New Roman" w:eastAsia="Times New Roman" w:hAnsi="Times New Roman" w:cs="Times New Roman"/>
          <w:color w:val="000000"/>
          <w:sz w:val="24"/>
          <w:szCs w:val="24"/>
          <w:lang w:eastAsia="ru-RU"/>
        </w:rPr>
        <w:lastRenderedPageBreak/>
        <w:t xml:space="preserve">моделирования и проектирования как метода познания природных, социально-экономических и </w:t>
      </w:r>
      <w:proofErr w:type="spellStart"/>
      <w:r w:rsidRPr="00512706">
        <w:rPr>
          <w:rFonts w:ascii="Times New Roman" w:eastAsia="Times New Roman" w:hAnsi="Times New Roman" w:cs="Times New Roman"/>
          <w:color w:val="000000"/>
          <w:sz w:val="24"/>
          <w:szCs w:val="24"/>
          <w:lang w:eastAsia="ru-RU"/>
        </w:rPr>
        <w:t>геоэкологических</w:t>
      </w:r>
      <w:proofErr w:type="spellEnd"/>
      <w:r w:rsidRPr="00512706">
        <w:rPr>
          <w:rFonts w:ascii="Times New Roman" w:eastAsia="Times New Roman" w:hAnsi="Times New Roman" w:cs="Times New Roman"/>
          <w:color w:val="000000"/>
          <w:sz w:val="24"/>
          <w:szCs w:val="24"/>
          <w:lang w:eastAsia="ru-RU"/>
        </w:rPr>
        <w:t xml:space="preserve"> явлений и процессов:  </w:t>
      </w:r>
    </w:p>
    <w:p w14:paraId="15A26457" w14:textId="77777777" w:rsidR="00B008AB" w:rsidRPr="00512706" w:rsidRDefault="00B008AB" w:rsidP="00512706">
      <w:pPr>
        <w:spacing w:after="0"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самостоятельно выбирать тему;  </w:t>
      </w:r>
    </w:p>
    <w:p w14:paraId="11F01D26" w14:textId="77777777" w:rsidR="00B008AB" w:rsidRPr="00512706" w:rsidRDefault="00B008AB" w:rsidP="00512706">
      <w:pPr>
        <w:spacing w:after="44" w:line="360" w:lineRule="auto"/>
        <w:ind w:left="-284" w:right="17" w:hanging="10"/>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определять проблему, цели и задачи наблюдения или исследования; </w:t>
      </w:r>
    </w:p>
    <w:p w14:paraId="439AEF7B" w14:textId="77777777" w:rsidR="0084180B" w:rsidRDefault="00B008AB" w:rsidP="00512706">
      <w:pPr>
        <w:spacing w:after="31" w:line="360" w:lineRule="auto"/>
        <w:ind w:left="-284" w:right="3645"/>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формулировать гипотезу;  </w:t>
      </w:r>
    </w:p>
    <w:p w14:paraId="29E20FC3" w14:textId="77777777" w:rsidR="00B008AB" w:rsidRPr="00512706" w:rsidRDefault="00B008AB" w:rsidP="00512706">
      <w:pPr>
        <w:spacing w:after="31" w:line="360" w:lineRule="auto"/>
        <w:ind w:left="-284" w:right="3645"/>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составлять план наблюдения или исследования;  </w:t>
      </w:r>
    </w:p>
    <w:p w14:paraId="608369A7" w14:textId="77777777" w:rsidR="00B008AB" w:rsidRPr="00512706" w:rsidRDefault="00B008AB" w:rsidP="005737A8">
      <w:pPr>
        <w:spacing w:after="0" w:line="360" w:lineRule="auto"/>
        <w:ind w:left="-284" w:right="17" w:hanging="10"/>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определять инструментарий (в том числе инструменты геоинформационных </w:t>
      </w:r>
      <w:r w:rsidR="005737A8" w:rsidRPr="00512706">
        <w:rPr>
          <w:rFonts w:ascii="Times New Roman" w:eastAsia="Times New Roman" w:hAnsi="Times New Roman" w:cs="Times New Roman"/>
          <w:color w:val="000000"/>
          <w:sz w:val="24"/>
          <w:szCs w:val="24"/>
          <w:lang w:eastAsia="ru-RU"/>
        </w:rPr>
        <w:t>систем)</w:t>
      </w:r>
    </w:p>
    <w:p w14:paraId="2C792641" w14:textId="77777777"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для сбора материалов и обработки результатов наблюдения или исследования. </w:t>
      </w:r>
    </w:p>
    <w:p w14:paraId="3EBD4562" w14:textId="77777777" w:rsidR="00B008AB" w:rsidRPr="00512706" w:rsidRDefault="00B008AB" w:rsidP="009217AD">
      <w:pPr>
        <w:numPr>
          <w:ilvl w:val="0"/>
          <w:numId w:val="17"/>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512706">
        <w:rPr>
          <w:rFonts w:ascii="Times New Roman" w:eastAsia="Times New Roman" w:hAnsi="Times New Roman" w:cs="Times New Roman"/>
          <w:b/>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 xml:space="preserve">представлять информацию о природе Земли, населении и хозяйстве мира и России в виде карт, картограмм, картодиаграмм. </w:t>
      </w:r>
    </w:p>
    <w:p w14:paraId="7E1B9C29" w14:textId="77777777" w:rsidR="00B008AB" w:rsidRPr="00512706" w:rsidRDefault="00B008AB" w:rsidP="009217AD">
      <w:pPr>
        <w:numPr>
          <w:ilvl w:val="0"/>
          <w:numId w:val="17"/>
        </w:numPr>
        <w:spacing w:after="44"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готовность </w:t>
      </w:r>
      <w:r w:rsidRPr="00512706">
        <w:rPr>
          <w:rFonts w:ascii="Times New Roman" w:eastAsia="Times New Roman" w:hAnsi="Times New Roman" w:cs="Times New Roman"/>
          <w:color w:val="000000"/>
          <w:sz w:val="24"/>
          <w:szCs w:val="24"/>
          <w:lang w:eastAsia="ru-RU"/>
        </w:rPr>
        <w:tab/>
        <w:t xml:space="preserve">и </w:t>
      </w:r>
      <w:r w:rsidRPr="00512706">
        <w:rPr>
          <w:rFonts w:ascii="Times New Roman" w:eastAsia="Times New Roman" w:hAnsi="Times New Roman" w:cs="Times New Roman"/>
          <w:color w:val="000000"/>
          <w:sz w:val="24"/>
          <w:szCs w:val="24"/>
          <w:lang w:eastAsia="ru-RU"/>
        </w:rPr>
        <w:tab/>
        <w:t xml:space="preserve">способность </w:t>
      </w:r>
      <w:r w:rsidRPr="00512706">
        <w:rPr>
          <w:rFonts w:ascii="Times New Roman" w:eastAsia="Times New Roman" w:hAnsi="Times New Roman" w:cs="Times New Roman"/>
          <w:color w:val="000000"/>
          <w:sz w:val="24"/>
          <w:szCs w:val="24"/>
          <w:lang w:eastAsia="ru-RU"/>
        </w:rPr>
        <w:tab/>
        <w:t xml:space="preserve">к </w:t>
      </w:r>
      <w:r w:rsidRPr="00512706">
        <w:rPr>
          <w:rFonts w:ascii="Times New Roman" w:eastAsia="Times New Roman" w:hAnsi="Times New Roman" w:cs="Times New Roman"/>
          <w:color w:val="000000"/>
          <w:sz w:val="24"/>
          <w:szCs w:val="24"/>
          <w:lang w:eastAsia="ru-RU"/>
        </w:rPr>
        <w:tab/>
        <w:t xml:space="preserve">самостоятельной </w:t>
      </w:r>
      <w:r w:rsidRPr="00512706">
        <w:rPr>
          <w:rFonts w:ascii="Times New Roman" w:eastAsia="Times New Roman" w:hAnsi="Times New Roman" w:cs="Times New Roman"/>
          <w:color w:val="000000"/>
          <w:sz w:val="24"/>
          <w:szCs w:val="24"/>
          <w:lang w:eastAsia="ru-RU"/>
        </w:rPr>
        <w:tab/>
        <w:t>информационно-</w:t>
      </w:r>
    </w:p>
    <w:p w14:paraId="0442CFC1" w14:textId="77777777" w:rsidR="00B008AB" w:rsidRPr="00512706"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познавательной </w:t>
      </w:r>
      <w:r w:rsidR="005737A8" w:rsidRPr="00512706">
        <w:rPr>
          <w:rFonts w:ascii="Times New Roman" w:eastAsia="Times New Roman" w:hAnsi="Times New Roman" w:cs="Times New Roman"/>
          <w:color w:val="000000"/>
          <w:sz w:val="24"/>
          <w:szCs w:val="24"/>
          <w:lang w:eastAsia="ru-RU"/>
        </w:rPr>
        <w:t>деятельности; владение</w:t>
      </w:r>
      <w:r w:rsidRPr="00512706">
        <w:rPr>
          <w:rFonts w:ascii="Times New Roman" w:eastAsia="Times New Roman" w:hAnsi="Times New Roman" w:cs="Times New Roman"/>
          <w:color w:val="000000"/>
          <w:sz w:val="24"/>
          <w:szCs w:val="24"/>
          <w:lang w:eastAsia="ru-RU"/>
        </w:rPr>
        <w:t xml:space="preserve"> навыками полу</w:t>
      </w:r>
      <w:r w:rsidR="005737A8">
        <w:rPr>
          <w:rFonts w:ascii="Times New Roman" w:eastAsia="Times New Roman" w:hAnsi="Times New Roman" w:cs="Times New Roman"/>
          <w:color w:val="000000"/>
          <w:sz w:val="24"/>
          <w:szCs w:val="24"/>
          <w:lang w:eastAsia="ru-RU"/>
        </w:rPr>
        <w:t>чения необходимой информации из</w:t>
      </w:r>
      <w:r w:rsidR="00536895">
        <w:rPr>
          <w:rFonts w:ascii="Times New Roman" w:eastAsia="Times New Roman" w:hAnsi="Times New Roman" w:cs="Times New Roman"/>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 xml:space="preserve">различных </w:t>
      </w:r>
      <w:r w:rsidR="005737A8" w:rsidRPr="00512706">
        <w:rPr>
          <w:rFonts w:ascii="Times New Roman" w:eastAsia="Times New Roman" w:hAnsi="Times New Roman" w:cs="Times New Roman"/>
          <w:color w:val="000000"/>
          <w:sz w:val="24"/>
          <w:szCs w:val="24"/>
          <w:lang w:eastAsia="ru-RU"/>
        </w:rPr>
        <w:t>источников и ориентирования в них для критической оценки и интерпретации информации, получа</w:t>
      </w:r>
      <w:r w:rsidR="005737A8">
        <w:rPr>
          <w:rFonts w:ascii="Times New Roman" w:eastAsia="Times New Roman" w:hAnsi="Times New Roman" w:cs="Times New Roman"/>
          <w:color w:val="000000"/>
          <w:sz w:val="24"/>
          <w:szCs w:val="24"/>
          <w:lang w:eastAsia="ru-RU"/>
        </w:rPr>
        <w:t xml:space="preserve">емой из различных источников;  </w:t>
      </w:r>
    </w:p>
    <w:p w14:paraId="1228C029" w14:textId="77777777" w:rsidR="00B008AB" w:rsidRPr="00512706"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работы с геоинформационными системами:</w:t>
      </w:r>
      <w:r w:rsidR="00536895">
        <w:rPr>
          <w:rFonts w:ascii="Times New Roman" w:eastAsia="Times New Roman" w:hAnsi="Times New Roman" w:cs="Times New Roman"/>
          <w:color w:val="000000"/>
          <w:sz w:val="24"/>
          <w:szCs w:val="24"/>
          <w:lang w:eastAsia="ru-RU"/>
        </w:rPr>
        <w:t xml:space="preserve"> </w:t>
      </w:r>
      <w:r w:rsidRPr="00512706">
        <w:rPr>
          <w:rFonts w:ascii="Times New Roman" w:eastAsia="Times New Roman" w:hAnsi="Times New Roman" w:cs="Times New Roman"/>
          <w:color w:val="000000"/>
          <w:sz w:val="24"/>
          <w:szCs w:val="24"/>
          <w:lang w:eastAsia="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512706">
        <w:rPr>
          <w:rFonts w:ascii="Times New Roman" w:eastAsia="Times New Roman" w:hAnsi="Times New Roman" w:cs="Times New Roman"/>
          <w:color w:val="000000"/>
          <w:sz w:val="24"/>
          <w:szCs w:val="24"/>
          <w:lang w:eastAsia="ru-RU"/>
        </w:rPr>
        <w:t>геоэкологических</w:t>
      </w:r>
      <w:proofErr w:type="spellEnd"/>
      <w:r w:rsidRPr="00512706">
        <w:rPr>
          <w:rFonts w:ascii="Times New Roman" w:eastAsia="Times New Roman" w:hAnsi="Times New Roman" w:cs="Times New Roman"/>
          <w:color w:val="000000"/>
          <w:sz w:val="24"/>
          <w:szCs w:val="24"/>
          <w:lang w:eastAsia="ru-RU"/>
        </w:rPr>
        <w:t xml:space="preserve"> объектов, процессов и явлений;  </w:t>
      </w:r>
    </w:p>
    <w:p w14:paraId="40609C57" w14:textId="77777777" w:rsidR="00B008AB" w:rsidRPr="00512706" w:rsidRDefault="00B008AB" w:rsidP="00512706">
      <w:pPr>
        <w:tabs>
          <w:tab w:val="center" w:pos="1562"/>
          <w:tab w:val="center" w:pos="2810"/>
          <w:tab w:val="center" w:pos="4270"/>
          <w:tab w:val="center" w:pos="6379"/>
          <w:tab w:val="center" w:pos="7884"/>
          <w:tab w:val="right" w:pos="10067"/>
        </w:tabs>
        <w:spacing w:after="44" w:line="360" w:lineRule="auto"/>
        <w:ind w:left="-284"/>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анализировать </w:t>
      </w:r>
      <w:r w:rsidRPr="00512706">
        <w:rPr>
          <w:rFonts w:ascii="Times New Roman" w:eastAsia="Times New Roman" w:hAnsi="Times New Roman" w:cs="Times New Roman"/>
          <w:color w:val="000000"/>
          <w:sz w:val="24"/>
          <w:szCs w:val="24"/>
          <w:lang w:eastAsia="ru-RU"/>
        </w:rPr>
        <w:tab/>
        <w:t xml:space="preserve">и </w:t>
      </w:r>
      <w:r w:rsidRPr="00512706">
        <w:rPr>
          <w:rFonts w:ascii="Times New Roman" w:eastAsia="Times New Roman" w:hAnsi="Times New Roman" w:cs="Times New Roman"/>
          <w:color w:val="000000"/>
          <w:sz w:val="24"/>
          <w:szCs w:val="24"/>
          <w:lang w:eastAsia="ru-RU"/>
        </w:rPr>
        <w:tab/>
        <w:t xml:space="preserve">интерпретировать </w:t>
      </w:r>
      <w:r w:rsidRPr="00512706">
        <w:rPr>
          <w:rFonts w:ascii="Times New Roman" w:eastAsia="Times New Roman" w:hAnsi="Times New Roman" w:cs="Times New Roman"/>
          <w:color w:val="000000"/>
          <w:sz w:val="24"/>
          <w:szCs w:val="24"/>
          <w:lang w:eastAsia="ru-RU"/>
        </w:rPr>
        <w:tab/>
        <w:t xml:space="preserve">полученные </w:t>
      </w:r>
      <w:r w:rsidRPr="00512706">
        <w:rPr>
          <w:rFonts w:ascii="Times New Roman" w:eastAsia="Times New Roman" w:hAnsi="Times New Roman" w:cs="Times New Roman"/>
          <w:color w:val="000000"/>
          <w:sz w:val="24"/>
          <w:szCs w:val="24"/>
          <w:lang w:eastAsia="ru-RU"/>
        </w:rPr>
        <w:tab/>
        <w:t xml:space="preserve">данные, </w:t>
      </w:r>
      <w:r w:rsidRPr="00512706">
        <w:rPr>
          <w:rFonts w:ascii="Times New Roman" w:eastAsia="Times New Roman" w:hAnsi="Times New Roman" w:cs="Times New Roman"/>
          <w:color w:val="000000"/>
          <w:sz w:val="24"/>
          <w:szCs w:val="24"/>
          <w:lang w:eastAsia="ru-RU"/>
        </w:rPr>
        <w:tab/>
        <w:t xml:space="preserve">критически </w:t>
      </w:r>
    </w:p>
    <w:p w14:paraId="555A9F54" w14:textId="77777777" w:rsidR="005737A8"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их оценивать, формулировать выводы; </w:t>
      </w:r>
    </w:p>
    <w:p w14:paraId="109F3EAC" w14:textId="77777777" w:rsidR="005737A8"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оценивать научность аргументации географических прогнозов; использовать геоинформационные системы как источник географической </w:t>
      </w:r>
      <w:r w:rsidR="005737A8" w:rsidRPr="00512706">
        <w:rPr>
          <w:rFonts w:ascii="Times New Roman" w:eastAsia="Times New Roman" w:hAnsi="Times New Roman" w:cs="Times New Roman"/>
          <w:color w:val="000000"/>
          <w:sz w:val="24"/>
          <w:szCs w:val="24"/>
          <w:lang w:eastAsia="ru-RU"/>
        </w:rPr>
        <w:t>информации,</w:t>
      </w:r>
      <w:r w:rsidR="00536895">
        <w:rPr>
          <w:rFonts w:ascii="Times New Roman" w:eastAsia="Times New Roman" w:hAnsi="Times New Roman" w:cs="Times New Roman"/>
          <w:color w:val="000000"/>
          <w:sz w:val="24"/>
          <w:szCs w:val="24"/>
          <w:lang w:eastAsia="ru-RU"/>
        </w:rPr>
        <w:t xml:space="preserve"> </w:t>
      </w:r>
      <w:r w:rsidR="005737A8" w:rsidRPr="00512706">
        <w:rPr>
          <w:rFonts w:ascii="Times New Roman" w:eastAsia="Times New Roman" w:hAnsi="Times New Roman" w:cs="Times New Roman"/>
          <w:color w:val="000000"/>
          <w:sz w:val="24"/>
          <w:szCs w:val="24"/>
          <w:lang w:eastAsia="ru-RU"/>
        </w:rPr>
        <w:t xml:space="preserve">необходимой для изучения особенностей природы Земли; природы, населения и хозяйства России, взаимосвязей между ними; </w:t>
      </w:r>
    </w:p>
    <w:p w14:paraId="48340834" w14:textId="77777777" w:rsidR="00B008AB" w:rsidRPr="00512706" w:rsidRDefault="005737A8"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представлять в различных формах (графики, таблицы, схемы, диаграммы, карты) информацию об особенностях природы Земли, природы, населения и хозяйства</w:t>
      </w:r>
      <w:r>
        <w:rPr>
          <w:rFonts w:ascii="Times New Roman" w:eastAsia="Times New Roman" w:hAnsi="Times New Roman" w:cs="Times New Roman"/>
          <w:color w:val="000000"/>
          <w:sz w:val="24"/>
          <w:szCs w:val="24"/>
          <w:lang w:eastAsia="ru-RU"/>
        </w:rPr>
        <w:t xml:space="preserve"> России и отдельных регионов;  </w:t>
      </w:r>
    </w:p>
    <w:p w14:paraId="0F2B83D1" w14:textId="77777777" w:rsidR="005737A8"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136CA300" w14:textId="77777777" w:rsidR="00B008AB" w:rsidRPr="00512706" w:rsidRDefault="00B008AB" w:rsidP="005737A8">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классифицировать страны по типам воспроизводства населения, </w:t>
      </w:r>
    </w:p>
    <w:p w14:paraId="49B5E1B5" w14:textId="77777777"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по занимаемым ими позициям относительно России, по уровню социально</w:t>
      </w:r>
      <w:r w:rsidR="005737A8">
        <w:rPr>
          <w:rFonts w:ascii="Times New Roman" w:eastAsia="Times New Roman" w:hAnsi="Times New Roman" w:cs="Times New Roman"/>
          <w:color w:val="000000"/>
          <w:sz w:val="24"/>
          <w:szCs w:val="24"/>
          <w:lang w:eastAsia="ru-RU"/>
        </w:rPr>
        <w:t>-</w:t>
      </w:r>
      <w:r w:rsidRPr="00512706">
        <w:rPr>
          <w:rFonts w:ascii="Times New Roman" w:eastAsia="Times New Roman" w:hAnsi="Times New Roman" w:cs="Times New Roman"/>
          <w:color w:val="000000"/>
          <w:sz w:val="24"/>
          <w:szCs w:val="24"/>
          <w:lang w:eastAsia="ru-RU"/>
        </w:rPr>
        <w:t xml:space="preserve">экономического развития, по особенностям функциональной структуры их экономики с использованием различных источников географической </w:t>
      </w:r>
      <w:proofErr w:type="gramStart"/>
      <w:r w:rsidRPr="00512706">
        <w:rPr>
          <w:rFonts w:ascii="Times New Roman" w:eastAsia="Times New Roman" w:hAnsi="Times New Roman" w:cs="Times New Roman"/>
          <w:color w:val="000000"/>
          <w:sz w:val="24"/>
          <w:szCs w:val="24"/>
          <w:lang w:eastAsia="ru-RU"/>
        </w:rPr>
        <w:t>информации;  сравнивать</w:t>
      </w:r>
      <w:proofErr w:type="gramEnd"/>
      <w:r w:rsidRPr="00512706">
        <w:rPr>
          <w:rFonts w:ascii="Times New Roman" w:eastAsia="Times New Roman" w:hAnsi="Times New Roman" w:cs="Times New Roman"/>
          <w:color w:val="000000"/>
          <w:sz w:val="24"/>
          <w:szCs w:val="24"/>
          <w:lang w:eastAsia="ru-RU"/>
        </w:rPr>
        <w:t xml:space="preserve"> страны по уровню социально-</w:t>
      </w:r>
      <w:r w:rsidRPr="00512706">
        <w:rPr>
          <w:rFonts w:ascii="Times New Roman" w:eastAsia="Times New Roman" w:hAnsi="Times New Roman" w:cs="Times New Roman"/>
          <w:color w:val="000000"/>
          <w:sz w:val="24"/>
          <w:szCs w:val="24"/>
          <w:lang w:eastAsia="ru-RU"/>
        </w:rPr>
        <w:lastRenderedPageBreak/>
        <w:t xml:space="preserve">экономического </w:t>
      </w:r>
      <w:proofErr w:type="gramStart"/>
      <w:r w:rsidRPr="00512706">
        <w:rPr>
          <w:rFonts w:ascii="Times New Roman" w:eastAsia="Times New Roman" w:hAnsi="Times New Roman" w:cs="Times New Roman"/>
          <w:color w:val="000000"/>
          <w:sz w:val="24"/>
          <w:szCs w:val="24"/>
          <w:lang w:eastAsia="ru-RU"/>
        </w:rPr>
        <w:t>развития;  показатели</w:t>
      </w:r>
      <w:proofErr w:type="gramEnd"/>
      <w:r w:rsidRPr="00512706">
        <w:rPr>
          <w:rFonts w:ascii="Times New Roman" w:eastAsia="Times New Roman" w:hAnsi="Times New Roman" w:cs="Times New Roman"/>
          <w:color w:val="000000"/>
          <w:sz w:val="24"/>
          <w:szCs w:val="24"/>
          <w:lang w:eastAsia="ru-RU"/>
        </w:rPr>
        <w:t xml:space="preserve">, характеризующие демографическую ситуацию отдельных стран </w:t>
      </w:r>
    </w:p>
    <w:p w14:paraId="61A0CB1F" w14:textId="77777777" w:rsidR="00771F92" w:rsidRDefault="00B008AB" w:rsidP="00771F92">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мира, роль отдельных отраслей в национальных экономиках, энергоёмкость валового внутреннего проду</w:t>
      </w:r>
      <w:r w:rsidR="00771F92">
        <w:rPr>
          <w:rFonts w:ascii="Times New Roman" w:eastAsia="Times New Roman" w:hAnsi="Times New Roman" w:cs="Times New Roman"/>
          <w:color w:val="000000"/>
          <w:sz w:val="24"/>
          <w:szCs w:val="24"/>
          <w:lang w:eastAsia="ru-RU"/>
        </w:rPr>
        <w:t>кта (ВВП) отдельных стран мира;</w:t>
      </w:r>
    </w:p>
    <w:p w14:paraId="709D5374" w14:textId="77777777" w:rsidR="00771F92" w:rsidRDefault="00B008AB" w:rsidP="00D10E0D">
      <w:pPr>
        <w:spacing w:after="31" w:line="360" w:lineRule="auto"/>
        <w:ind w:left="-284" w:right="18" w:hanging="142"/>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оценивать влияние международных миграций на демографическую </w:t>
      </w:r>
      <w:r w:rsidR="005737A8" w:rsidRPr="00512706">
        <w:rPr>
          <w:rFonts w:ascii="Times New Roman" w:eastAsia="Times New Roman" w:hAnsi="Times New Roman" w:cs="Times New Roman"/>
          <w:color w:val="000000"/>
          <w:sz w:val="24"/>
          <w:szCs w:val="24"/>
          <w:lang w:eastAsia="ru-RU"/>
        </w:rPr>
        <w:t xml:space="preserve">и социально-экономическую ситуацию в отдельных странах и регионах России; </w:t>
      </w:r>
    </w:p>
    <w:p w14:paraId="5E977842" w14:textId="77777777" w:rsidR="00771F92" w:rsidRDefault="005737A8" w:rsidP="00771F92">
      <w:pPr>
        <w:spacing w:after="31" w:line="360" w:lineRule="auto"/>
        <w:ind w:left="-284" w:right="2120"/>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условия отдельных территорий стран мира и России для размещения предприятий и различных производств; </w:t>
      </w:r>
    </w:p>
    <w:p w14:paraId="73ED6433" w14:textId="77777777" w:rsidR="005737A8" w:rsidRPr="00512706" w:rsidRDefault="00771F92" w:rsidP="00771F92">
      <w:pPr>
        <w:spacing w:after="31" w:line="360" w:lineRule="auto"/>
        <w:ind w:left="-284" w:right="2120"/>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роль ТНК в формировании</w:t>
      </w:r>
      <w:r w:rsidR="005368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цепочек добавленной стоимости; </w:t>
      </w:r>
    </w:p>
    <w:p w14:paraId="7529EBC4" w14:textId="77777777" w:rsidR="00B008AB" w:rsidRPr="00512706" w:rsidRDefault="00B008AB" w:rsidP="009335AA">
      <w:pPr>
        <w:spacing w:after="44" w:line="360" w:lineRule="auto"/>
        <w:ind w:left="-284" w:right="17" w:hanging="10"/>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влияние глобализации мировой экономики на хозяйство стран разных </w:t>
      </w:r>
    </w:p>
    <w:p w14:paraId="6446A620" w14:textId="77777777"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социально-экономических типов;  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0560176F" w14:textId="77777777" w:rsidR="009335AA" w:rsidRDefault="00B008AB" w:rsidP="009217AD">
      <w:pPr>
        <w:numPr>
          <w:ilvl w:val="0"/>
          <w:numId w:val="18"/>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526FAFD3" w14:textId="77777777" w:rsidR="00B008AB" w:rsidRPr="00512706" w:rsidRDefault="00B008AB" w:rsidP="009217AD">
      <w:pPr>
        <w:numPr>
          <w:ilvl w:val="0"/>
          <w:numId w:val="18"/>
        </w:num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 составлять прогноз изменения географической среды под воздействием </w:t>
      </w:r>
    </w:p>
    <w:p w14:paraId="21B91BD4" w14:textId="77777777" w:rsidR="00B008AB" w:rsidRPr="00512706" w:rsidRDefault="00B008AB" w:rsidP="00512706">
      <w:pPr>
        <w:spacing w:after="0"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природных факторов и деятельности человека. </w:t>
      </w:r>
    </w:p>
    <w:p w14:paraId="556D5640" w14:textId="77777777" w:rsidR="00B008AB" w:rsidRPr="00512706" w:rsidRDefault="009335AA" w:rsidP="009335AA">
      <w:pPr>
        <w:spacing w:after="31" w:line="360" w:lineRule="auto"/>
        <w:ind w:left="-284" w:right="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00B008AB" w:rsidRPr="00512706">
        <w:rPr>
          <w:rFonts w:ascii="Times New Roman" w:eastAsia="Times New Roman" w:hAnsi="Times New Roman" w:cs="Times New Roman"/>
          <w:color w:val="000000"/>
          <w:sz w:val="24"/>
          <w:szCs w:val="24"/>
          <w:lang w:eastAsia="ru-RU"/>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w:t>
      </w:r>
      <w:r w:rsidRPr="00512706">
        <w:rPr>
          <w:rFonts w:ascii="Times New Roman" w:eastAsia="Times New Roman" w:hAnsi="Times New Roman" w:cs="Times New Roman"/>
          <w:color w:val="000000"/>
          <w:sz w:val="24"/>
          <w:szCs w:val="24"/>
          <w:lang w:eastAsia="ru-RU"/>
        </w:rPr>
        <w:t>России; влияния</w:t>
      </w:r>
      <w:r w:rsidR="00B008AB" w:rsidRPr="00512706">
        <w:rPr>
          <w:rFonts w:ascii="Times New Roman" w:eastAsia="Times New Roman" w:hAnsi="Times New Roman" w:cs="Times New Roman"/>
          <w:color w:val="000000"/>
          <w:sz w:val="24"/>
          <w:szCs w:val="24"/>
          <w:lang w:eastAsia="ru-RU"/>
        </w:rPr>
        <w:t xml:space="preserve"> последствий изменений в окружающей среде на различные сферы </w:t>
      </w:r>
    </w:p>
    <w:p w14:paraId="5E92C4F7" w14:textId="77777777" w:rsidR="00B008AB" w:rsidRPr="00512706" w:rsidRDefault="00B008AB" w:rsidP="00512706">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 </w:t>
      </w:r>
    </w:p>
    <w:p w14:paraId="3F9B3144" w14:textId="77777777" w:rsidR="00B008AB" w:rsidRPr="00512706" w:rsidRDefault="009335AA" w:rsidP="009335AA">
      <w:pPr>
        <w:spacing w:after="31" w:line="360" w:lineRule="auto"/>
        <w:ind w:left="-284" w:right="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w:t>
      </w:r>
      <w:r w:rsidR="00B008AB" w:rsidRPr="00512706">
        <w:rPr>
          <w:rFonts w:ascii="Times New Roman" w:eastAsia="Times New Roman" w:hAnsi="Times New Roman" w:cs="Times New Roman"/>
          <w:color w:val="000000"/>
          <w:sz w:val="24"/>
          <w:szCs w:val="24"/>
          <w:lang w:eastAsia="ru-RU"/>
        </w:rP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3FBDC902" w14:textId="77777777" w:rsidR="00D10E0D" w:rsidRDefault="00B008AB" w:rsidP="00D10E0D">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называть цели устойчивого развития;  </w:t>
      </w:r>
    </w:p>
    <w:p w14:paraId="6ED51A41" w14:textId="77777777" w:rsidR="00D10E0D" w:rsidRDefault="00D10E0D" w:rsidP="00D10E0D">
      <w:pPr>
        <w:spacing w:after="31"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приводить </w:t>
      </w:r>
      <w:r>
        <w:rPr>
          <w:rFonts w:ascii="Times New Roman" w:eastAsia="Times New Roman" w:hAnsi="Times New Roman" w:cs="Times New Roman"/>
          <w:color w:val="000000"/>
          <w:sz w:val="24"/>
          <w:szCs w:val="24"/>
          <w:lang w:eastAsia="ru-RU"/>
        </w:rPr>
        <w:tab/>
        <w:t xml:space="preserve">примеры </w:t>
      </w:r>
      <w:r>
        <w:rPr>
          <w:rFonts w:ascii="Times New Roman" w:eastAsia="Times New Roman" w:hAnsi="Times New Roman" w:cs="Times New Roman"/>
          <w:color w:val="000000"/>
          <w:sz w:val="24"/>
          <w:szCs w:val="24"/>
          <w:lang w:eastAsia="ru-RU"/>
        </w:rPr>
        <w:tab/>
        <w:t xml:space="preserve">изменений </w:t>
      </w:r>
      <w:r>
        <w:rPr>
          <w:rFonts w:ascii="Times New Roman" w:eastAsia="Times New Roman" w:hAnsi="Times New Roman" w:cs="Times New Roman"/>
          <w:color w:val="000000"/>
          <w:sz w:val="24"/>
          <w:szCs w:val="24"/>
          <w:lang w:eastAsia="ru-RU"/>
        </w:rPr>
        <w:tab/>
        <w:t xml:space="preserve">геосистем в </w:t>
      </w:r>
      <w:r w:rsidRPr="00512706">
        <w:rPr>
          <w:rFonts w:ascii="Times New Roman" w:eastAsia="Times New Roman" w:hAnsi="Times New Roman" w:cs="Times New Roman"/>
          <w:color w:val="000000"/>
          <w:sz w:val="24"/>
          <w:szCs w:val="24"/>
          <w:lang w:eastAsia="ru-RU"/>
        </w:rPr>
        <w:t xml:space="preserve">результате </w:t>
      </w:r>
      <w:r w:rsidRPr="00512706">
        <w:rPr>
          <w:rFonts w:ascii="Times New Roman" w:eastAsia="Times New Roman" w:hAnsi="Times New Roman" w:cs="Times New Roman"/>
          <w:color w:val="000000"/>
          <w:sz w:val="24"/>
          <w:szCs w:val="24"/>
          <w:lang w:eastAsia="ru-RU"/>
        </w:rPr>
        <w:tab/>
        <w:t>природных и антропогенных воздействий;</w:t>
      </w:r>
    </w:p>
    <w:p w14:paraId="005D293A" w14:textId="77777777" w:rsidR="00B008AB" w:rsidRPr="00512706" w:rsidRDefault="00D10E0D" w:rsidP="009E5217">
      <w:pPr>
        <w:spacing w:after="31" w:line="360" w:lineRule="auto"/>
        <w:ind w:left="-426"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lastRenderedPageBreak/>
        <w:t xml:space="preserve">  определять проблемы взаимодействия географической среды и общества </w:t>
      </w:r>
    </w:p>
    <w:p w14:paraId="1103420E" w14:textId="77777777" w:rsidR="00B008AB" w:rsidRPr="009E5217" w:rsidRDefault="00B008AB" w:rsidP="009E5217">
      <w:pPr>
        <w:spacing w:after="9" w:line="360" w:lineRule="auto"/>
        <w:ind w:left="-284" w:right="18"/>
        <w:jc w:val="both"/>
        <w:rPr>
          <w:rFonts w:ascii="Times New Roman" w:eastAsia="Times New Roman" w:hAnsi="Times New Roman" w:cs="Times New Roman"/>
          <w:color w:val="000000"/>
          <w:sz w:val="24"/>
          <w:szCs w:val="24"/>
          <w:lang w:eastAsia="ru-RU"/>
        </w:rPr>
      </w:pPr>
      <w:r w:rsidRPr="00512706">
        <w:rPr>
          <w:rFonts w:ascii="Times New Roman" w:eastAsia="Times New Roman" w:hAnsi="Times New Roman" w:cs="Times New Roman"/>
          <w:color w:val="000000"/>
          <w:sz w:val="24"/>
          <w:szCs w:val="24"/>
          <w:lang w:eastAsia="ru-RU"/>
        </w:rPr>
        <w:t xml:space="preserve">в пределах различных природных комплексов Земли, на территории России; оценивать различные подходы к решению </w:t>
      </w:r>
      <w:proofErr w:type="spellStart"/>
      <w:r w:rsidRPr="00512706">
        <w:rPr>
          <w:rFonts w:ascii="Times New Roman" w:eastAsia="Times New Roman" w:hAnsi="Times New Roman" w:cs="Times New Roman"/>
          <w:color w:val="000000"/>
          <w:sz w:val="24"/>
          <w:szCs w:val="24"/>
          <w:lang w:eastAsia="ru-RU"/>
        </w:rPr>
        <w:t>геоэкологических</w:t>
      </w:r>
      <w:proofErr w:type="spellEnd"/>
      <w:r w:rsidRPr="00512706">
        <w:rPr>
          <w:rFonts w:ascii="Times New Roman" w:eastAsia="Times New Roman" w:hAnsi="Times New Roman" w:cs="Times New Roman"/>
          <w:color w:val="000000"/>
          <w:sz w:val="24"/>
          <w:szCs w:val="24"/>
          <w:lang w:eastAsia="ru-RU"/>
        </w:rPr>
        <w:t xml:space="preserve"> проблем; 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w:t>
      </w:r>
      <w:r w:rsidR="009E5217">
        <w:rPr>
          <w:rFonts w:ascii="Times New Roman" w:eastAsia="Times New Roman" w:hAnsi="Times New Roman" w:cs="Times New Roman"/>
          <w:color w:val="000000"/>
          <w:sz w:val="24"/>
          <w:szCs w:val="24"/>
          <w:lang w:eastAsia="ru-RU"/>
        </w:rPr>
        <w:t xml:space="preserve">рактико-ориентированных задач. </w:t>
      </w:r>
    </w:p>
    <w:p w14:paraId="4509DE77" w14:textId="77777777" w:rsidR="00B008AB" w:rsidRPr="009E5217" w:rsidRDefault="00B008AB" w:rsidP="009E5217">
      <w:pPr>
        <w:spacing w:after="31" w:line="360" w:lineRule="auto"/>
        <w:ind w:left="-284" w:right="18" w:firstLine="56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К концу обучения </w:t>
      </w:r>
      <w:r w:rsidRPr="009E5217">
        <w:rPr>
          <w:rFonts w:ascii="Times New Roman" w:eastAsia="Times New Roman" w:hAnsi="Times New Roman" w:cs="Times New Roman"/>
          <w:b/>
          <w:color w:val="000000"/>
          <w:sz w:val="24"/>
          <w:szCs w:val="24"/>
          <w:lang w:eastAsia="ru-RU"/>
        </w:rPr>
        <w:t>в 11 классе</w:t>
      </w:r>
      <w:r w:rsidRPr="009E5217">
        <w:rPr>
          <w:rFonts w:ascii="Times New Roman" w:eastAsia="Times New Roman" w:hAnsi="Times New Roman" w:cs="Times New Roman"/>
          <w:color w:val="000000"/>
          <w:sz w:val="24"/>
          <w:szCs w:val="24"/>
          <w:lang w:eastAsia="ru-RU"/>
        </w:rPr>
        <w:t xml:space="preserve"> обучающийся получит следующие предметные результаты по отдельным темам программы по географии (углубленный уровень): 1) понимание роли и места комплекса географических наук в системе научных дисциплин и в решении современных научных и практических задач:  </w:t>
      </w:r>
    </w:p>
    <w:p w14:paraId="26A85919" w14:textId="77777777" w:rsidR="00B008AB" w:rsidRPr="009E5217" w:rsidRDefault="00B008AB" w:rsidP="009E5217">
      <w:pPr>
        <w:spacing w:after="44" w:line="360" w:lineRule="auto"/>
        <w:ind w:left="-284" w:right="17"/>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определять аспекты глобальных проблем на региональном и локальном </w:t>
      </w:r>
    </w:p>
    <w:p w14:paraId="236EE648" w14:textId="77777777" w:rsid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уровнях, которые могут быть решены средствами географических наук;  </w:t>
      </w:r>
    </w:p>
    <w:p w14:paraId="70851598"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оценивать возможности и роль географии в решении проблем на примере </w:t>
      </w:r>
    </w:p>
    <w:p w14:paraId="3C9A6653" w14:textId="77777777" w:rsidR="00B008AB" w:rsidRPr="009E5217" w:rsidRDefault="00B008AB" w:rsidP="009E5217">
      <w:pPr>
        <w:spacing w:after="0"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отдельных стран и регионов мира. </w:t>
      </w:r>
    </w:p>
    <w:p w14:paraId="0A544C9B"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5F0B909A" w14:textId="77777777" w:rsid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w:t>
      </w:r>
      <w:r w:rsidR="0084180B">
        <w:rPr>
          <w:rFonts w:ascii="Times New Roman" w:eastAsia="Times New Roman" w:hAnsi="Times New Roman" w:cs="Times New Roman"/>
          <w:color w:val="000000"/>
          <w:sz w:val="24"/>
          <w:szCs w:val="24"/>
          <w:lang w:eastAsia="ru-RU"/>
        </w:rPr>
        <w:t>-</w:t>
      </w:r>
      <w:r w:rsidRPr="009E5217">
        <w:rPr>
          <w:rFonts w:ascii="Times New Roman" w:eastAsia="Times New Roman" w:hAnsi="Times New Roman" w:cs="Times New Roman"/>
          <w:color w:val="000000"/>
          <w:sz w:val="24"/>
          <w:szCs w:val="24"/>
          <w:lang w:eastAsia="ru-RU"/>
        </w:rPr>
        <w:t>ресурсного потенциала, населения и хозяйства изученных стран;  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классифицировать различные приро</w:t>
      </w:r>
      <w:r w:rsidR="009E5217">
        <w:rPr>
          <w:rFonts w:ascii="Times New Roman" w:eastAsia="Times New Roman" w:hAnsi="Times New Roman" w:cs="Times New Roman"/>
          <w:color w:val="000000"/>
          <w:sz w:val="24"/>
          <w:szCs w:val="24"/>
          <w:lang w:eastAsia="ru-RU"/>
        </w:rPr>
        <w:t xml:space="preserve">дные и социально-экономические </w:t>
      </w:r>
      <w:r w:rsidRPr="009E5217">
        <w:rPr>
          <w:rFonts w:ascii="Times New Roman" w:eastAsia="Times New Roman" w:hAnsi="Times New Roman" w:cs="Times New Roman"/>
          <w:color w:val="000000"/>
          <w:sz w:val="24"/>
          <w:szCs w:val="24"/>
          <w:lang w:eastAsia="ru-RU"/>
        </w:rPr>
        <w:t xml:space="preserve">объекты и явления по заданным критериям; </w:t>
      </w:r>
    </w:p>
    <w:p w14:paraId="59B749EC"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 выделять и оценивать географическую информацию, представленную </w:t>
      </w:r>
      <w:r w:rsidR="009E5217" w:rsidRPr="009E5217">
        <w:rPr>
          <w:rFonts w:ascii="Times New Roman" w:eastAsia="Times New Roman" w:hAnsi="Times New Roman" w:cs="Times New Roman"/>
          <w:color w:val="000000"/>
          <w:sz w:val="24"/>
          <w:szCs w:val="24"/>
          <w:lang w:eastAsia="ru-RU"/>
        </w:rPr>
        <w:t>в различных источниках, необходимую для подтверждения тех или иных тезисов; 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w:t>
      </w:r>
    </w:p>
    <w:p w14:paraId="679BC4BD" w14:textId="77777777" w:rsidR="009E5217" w:rsidRDefault="00B008AB" w:rsidP="009E5217">
      <w:pPr>
        <w:spacing w:after="7"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стран и регионов мира; </w:t>
      </w:r>
      <w:r w:rsidR="009E5217" w:rsidRPr="009E5217">
        <w:rPr>
          <w:rFonts w:ascii="Times New Roman" w:eastAsia="Times New Roman" w:hAnsi="Times New Roman" w:cs="Times New Roman"/>
          <w:color w:val="000000"/>
          <w:sz w:val="24"/>
          <w:szCs w:val="24"/>
          <w:lang w:eastAsia="ru-RU"/>
        </w:rPr>
        <w:t xml:space="preserve">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w:t>
      </w:r>
      <w:proofErr w:type="spellStart"/>
      <w:r w:rsidR="009E5217" w:rsidRPr="009E5217">
        <w:rPr>
          <w:rFonts w:ascii="Times New Roman" w:eastAsia="Times New Roman" w:hAnsi="Times New Roman" w:cs="Times New Roman"/>
          <w:color w:val="000000"/>
          <w:sz w:val="24"/>
          <w:szCs w:val="24"/>
          <w:lang w:eastAsia="ru-RU"/>
        </w:rPr>
        <w:t>геоэкологических</w:t>
      </w:r>
      <w:proofErr w:type="spellEnd"/>
      <w:r w:rsidR="009E5217" w:rsidRPr="009E5217">
        <w:rPr>
          <w:rFonts w:ascii="Times New Roman" w:eastAsia="Times New Roman" w:hAnsi="Times New Roman" w:cs="Times New Roman"/>
          <w:color w:val="000000"/>
          <w:sz w:val="24"/>
          <w:szCs w:val="24"/>
          <w:lang w:eastAsia="ru-RU"/>
        </w:rPr>
        <w:t xml:space="preserve"> объектов, процессов и явлений; объяснять распространение географических о</w:t>
      </w:r>
      <w:r w:rsidR="009E5217">
        <w:rPr>
          <w:rFonts w:ascii="Times New Roman" w:eastAsia="Times New Roman" w:hAnsi="Times New Roman" w:cs="Times New Roman"/>
          <w:color w:val="000000"/>
          <w:sz w:val="24"/>
          <w:szCs w:val="24"/>
          <w:lang w:eastAsia="ru-RU"/>
        </w:rPr>
        <w:t xml:space="preserve">бъектов, процессов и явлений: </w:t>
      </w:r>
    </w:p>
    <w:p w14:paraId="5DD776FA"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lastRenderedPageBreak/>
        <w:t xml:space="preserve">географические особенности территориальной структуры хозяйства отдельных стран и регионов </w:t>
      </w:r>
      <w:r w:rsidR="009E5217" w:rsidRPr="009E5217">
        <w:rPr>
          <w:rFonts w:ascii="Times New Roman" w:eastAsia="Times New Roman" w:hAnsi="Times New Roman" w:cs="Times New Roman"/>
          <w:color w:val="000000"/>
          <w:sz w:val="24"/>
          <w:szCs w:val="24"/>
          <w:lang w:eastAsia="ru-RU"/>
        </w:rPr>
        <w:t>мира; причины</w:t>
      </w:r>
      <w:r w:rsidRPr="009E5217">
        <w:rPr>
          <w:rFonts w:ascii="Times New Roman" w:eastAsia="Times New Roman" w:hAnsi="Times New Roman" w:cs="Times New Roman"/>
          <w:color w:val="000000"/>
          <w:sz w:val="24"/>
          <w:szCs w:val="24"/>
          <w:lang w:eastAsia="ru-RU"/>
        </w:rPr>
        <w:t xml:space="preserve"> этноконфессиональных конфликтов, особенности демографической </w:t>
      </w:r>
    </w:p>
    <w:p w14:paraId="2DFC3960" w14:textId="77777777" w:rsidR="009E5217"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ситуации в отдельных странах и регионах </w:t>
      </w:r>
      <w:r w:rsidR="009E5217" w:rsidRPr="009E5217">
        <w:rPr>
          <w:rFonts w:ascii="Times New Roman" w:eastAsia="Times New Roman" w:hAnsi="Times New Roman" w:cs="Times New Roman"/>
          <w:color w:val="000000"/>
          <w:sz w:val="24"/>
          <w:szCs w:val="24"/>
          <w:lang w:eastAsia="ru-RU"/>
        </w:rPr>
        <w:t>мира; различия</w:t>
      </w:r>
      <w:r w:rsidRPr="009E5217">
        <w:rPr>
          <w:rFonts w:ascii="Times New Roman" w:eastAsia="Times New Roman" w:hAnsi="Times New Roman" w:cs="Times New Roman"/>
          <w:color w:val="000000"/>
          <w:sz w:val="24"/>
          <w:szCs w:val="24"/>
          <w:lang w:eastAsia="ru-RU"/>
        </w:rPr>
        <w:t xml:space="preserve"> в темпах и уровне урбанизации в странах изучаемых </w:t>
      </w:r>
      <w:r w:rsidR="009E5217" w:rsidRPr="009E5217">
        <w:rPr>
          <w:rFonts w:ascii="Times New Roman" w:eastAsia="Times New Roman" w:hAnsi="Times New Roman" w:cs="Times New Roman"/>
          <w:color w:val="000000"/>
          <w:sz w:val="24"/>
          <w:szCs w:val="24"/>
          <w:lang w:eastAsia="ru-RU"/>
        </w:rPr>
        <w:t>регионов; различия</w:t>
      </w:r>
      <w:r w:rsidRPr="009E5217">
        <w:rPr>
          <w:rFonts w:ascii="Times New Roman" w:eastAsia="Times New Roman" w:hAnsi="Times New Roman" w:cs="Times New Roman"/>
          <w:color w:val="000000"/>
          <w:sz w:val="24"/>
          <w:szCs w:val="24"/>
          <w:lang w:eastAsia="ru-RU"/>
        </w:rPr>
        <w:t xml:space="preserve"> в уровне и качестве жизни населения в отдельных регионах и странах </w:t>
      </w:r>
      <w:r w:rsidR="009E5217" w:rsidRPr="009E5217">
        <w:rPr>
          <w:rFonts w:ascii="Times New Roman" w:eastAsia="Times New Roman" w:hAnsi="Times New Roman" w:cs="Times New Roman"/>
          <w:color w:val="000000"/>
          <w:sz w:val="24"/>
          <w:szCs w:val="24"/>
          <w:lang w:eastAsia="ru-RU"/>
        </w:rPr>
        <w:t xml:space="preserve">мира; направления международных миграций; особенности демографической политики в изученных странах и в России; особенности размещения населения отдельных стран; международную </w:t>
      </w:r>
    </w:p>
    <w:p w14:paraId="4031E893" w14:textId="77777777" w:rsidR="00B008AB" w:rsidRPr="009E5217" w:rsidRDefault="009E5217" w:rsidP="009E5217">
      <w:pPr>
        <w:spacing w:after="6"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хозяйственную специализацию изученных стран; оценивать географические факто</w:t>
      </w:r>
      <w:r>
        <w:rPr>
          <w:rFonts w:ascii="Times New Roman" w:eastAsia="Times New Roman" w:hAnsi="Times New Roman" w:cs="Times New Roman"/>
          <w:color w:val="000000"/>
          <w:sz w:val="24"/>
          <w:szCs w:val="24"/>
          <w:lang w:eastAsia="ru-RU"/>
        </w:rPr>
        <w:t xml:space="preserve">ры, определяющие международную </w:t>
      </w:r>
      <w:r w:rsidRPr="009E5217">
        <w:rPr>
          <w:rFonts w:ascii="Times New Roman" w:eastAsia="Times New Roman" w:hAnsi="Times New Roman" w:cs="Times New Roman"/>
          <w:color w:val="000000"/>
          <w:sz w:val="24"/>
          <w:szCs w:val="24"/>
          <w:lang w:eastAsia="ru-RU"/>
        </w:rPr>
        <w:t>специализацию стран; 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w:t>
      </w:r>
      <w:r w:rsidR="00536895">
        <w:rPr>
          <w:rFonts w:ascii="Times New Roman" w:eastAsia="Times New Roman" w:hAnsi="Times New Roman" w:cs="Times New Roman"/>
          <w:color w:val="000000"/>
          <w:sz w:val="24"/>
          <w:szCs w:val="24"/>
          <w:lang w:eastAsia="ru-RU"/>
        </w:rPr>
        <w:t>-</w:t>
      </w:r>
      <w:r w:rsidRPr="009E5217">
        <w:rPr>
          <w:rFonts w:ascii="Times New Roman" w:eastAsia="Times New Roman" w:hAnsi="Times New Roman" w:cs="Times New Roman"/>
          <w:color w:val="000000"/>
          <w:sz w:val="24"/>
          <w:szCs w:val="24"/>
          <w:lang w:eastAsia="ru-RU"/>
        </w:rPr>
        <w:t>экономическую ситуацию в отдельных странах, с использованием различных источни</w:t>
      </w:r>
      <w:r>
        <w:rPr>
          <w:rFonts w:ascii="Times New Roman" w:eastAsia="Times New Roman" w:hAnsi="Times New Roman" w:cs="Times New Roman"/>
          <w:color w:val="000000"/>
          <w:sz w:val="24"/>
          <w:szCs w:val="24"/>
          <w:lang w:eastAsia="ru-RU"/>
        </w:rPr>
        <w:t xml:space="preserve">ков географической информации. </w:t>
      </w:r>
    </w:p>
    <w:p w14:paraId="55B41AEE"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7979F9E5" w14:textId="77777777" w:rsidR="009E5217"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выделения факторов, определяющих географическое проявление глобальных </w:t>
      </w:r>
      <w:r w:rsidR="009E5217" w:rsidRPr="009E5217">
        <w:rPr>
          <w:rFonts w:ascii="Times New Roman" w:eastAsia="Times New Roman" w:hAnsi="Times New Roman" w:cs="Times New Roman"/>
          <w:color w:val="000000"/>
          <w:sz w:val="24"/>
          <w:szCs w:val="24"/>
          <w:lang w:eastAsia="ru-RU"/>
        </w:rPr>
        <w:t xml:space="preserve">проблем человечества на региональном и локальном уровнях;  составления сравнительных географических характеристик регионов и стран </w:t>
      </w:r>
    </w:p>
    <w:p w14:paraId="5774B370" w14:textId="77777777" w:rsidR="009E5217" w:rsidRPr="009E5217" w:rsidRDefault="009E5217"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мира; </w:t>
      </w:r>
      <w:r>
        <w:rPr>
          <w:rFonts w:ascii="Times New Roman" w:eastAsia="Times New Roman" w:hAnsi="Times New Roman" w:cs="Times New Roman"/>
          <w:color w:val="000000"/>
          <w:sz w:val="24"/>
          <w:szCs w:val="24"/>
          <w:lang w:eastAsia="ru-RU"/>
        </w:rPr>
        <w:t>классификации</w:t>
      </w:r>
      <w:r w:rsidRPr="009E5217">
        <w:rPr>
          <w:rFonts w:ascii="Times New Roman" w:eastAsia="Times New Roman" w:hAnsi="Times New Roman" w:cs="Times New Roman"/>
          <w:color w:val="000000"/>
          <w:sz w:val="24"/>
          <w:szCs w:val="24"/>
          <w:lang w:eastAsia="ru-RU"/>
        </w:rPr>
        <w:t xml:space="preserve"> стран по заданным </w:t>
      </w:r>
      <w:r w:rsidR="0084180B" w:rsidRPr="009E5217">
        <w:rPr>
          <w:rFonts w:ascii="Times New Roman" w:eastAsia="Times New Roman" w:hAnsi="Times New Roman" w:cs="Times New Roman"/>
          <w:color w:val="000000"/>
          <w:sz w:val="24"/>
          <w:szCs w:val="24"/>
          <w:lang w:eastAsia="ru-RU"/>
        </w:rPr>
        <w:t>основаниям; характеристики</w:t>
      </w:r>
      <w:r w:rsidRPr="009E5217">
        <w:rPr>
          <w:rFonts w:ascii="Times New Roman" w:eastAsia="Times New Roman" w:hAnsi="Times New Roman" w:cs="Times New Roman"/>
          <w:color w:val="000000"/>
          <w:sz w:val="24"/>
          <w:szCs w:val="24"/>
          <w:lang w:eastAsia="ru-RU"/>
        </w:rPr>
        <w:t xml:space="preserve"> тенденций развития основных отраслей мирового хозяйства и изменения его отраслевой и территориальной структуры в странах </w:t>
      </w:r>
      <w:r w:rsidR="0084180B" w:rsidRPr="009E5217">
        <w:rPr>
          <w:rFonts w:ascii="Times New Roman" w:eastAsia="Times New Roman" w:hAnsi="Times New Roman" w:cs="Times New Roman"/>
          <w:color w:val="000000"/>
          <w:sz w:val="24"/>
          <w:szCs w:val="24"/>
          <w:lang w:eastAsia="ru-RU"/>
        </w:rPr>
        <w:t>мира; объяснения</w:t>
      </w:r>
      <w:r w:rsidRPr="009E5217">
        <w:rPr>
          <w:rFonts w:ascii="Times New Roman" w:eastAsia="Times New Roman" w:hAnsi="Times New Roman" w:cs="Times New Roman"/>
          <w:color w:val="000000"/>
          <w:sz w:val="24"/>
          <w:szCs w:val="24"/>
          <w:lang w:eastAsia="ru-RU"/>
        </w:rPr>
        <w:t xml:space="preserve"> международной хозяйственной специализации изученных </w:t>
      </w:r>
      <w:r w:rsidR="0084180B" w:rsidRPr="009E5217">
        <w:rPr>
          <w:rFonts w:ascii="Times New Roman" w:eastAsia="Times New Roman" w:hAnsi="Times New Roman" w:cs="Times New Roman"/>
          <w:color w:val="000000"/>
          <w:sz w:val="24"/>
          <w:szCs w:val="24"/>
          <w:lang w:eastAsia="ru-RU"/>
        </w:rPr>
        <w:t>стран; места</w:t>
      </w:r>
      <w:r w:rsidRPr="009E5217">
        <w:rPr>
          <w:rFonts w:ascii="Times New Roman" w:eastAsia="Times New Roman" w:hAnsi="Times New Roman" w:cs="Times New Roman"/>
          <w:color w:val="000000"/>
          <w:sz w:val="24"/>
          <w:szCs w:val="24"/>
          <w:lang w:eastAsia="ru-RU"/>
        </w:rPr>
        <w:t xml:space="preserve"> России в международном географическом разделении </w:t>
      </w:r>
      <w:r w:rsidR="0084180B" w:rsidRPr="009E5217">
        <w:rPr>
          <w:rFonts w:ascii="Times New Roman" w:eastAsia="Times New Roman" w:hAnsi="Times New Roman" w:cs="Times New Roman"/>
          <w:color w:val="000000"/>
          <w:sz w:val="24"/>
          <w:szCs w:val="24"/>
          <w:lang w:eastAsia="ru-RU"/>
        </w:rPr>
        <w:t>труда; особенностей</w:t>
      </w:r>
      <w:r w:rsidRPr="009E5217">
        <w:rPr>
          <w:rFonts w:ascii="Times New Roman" w:eastAsia="Times New Roman" w:hAnsi="Times New Roman" w:cs="Times New Roman"/>
          <w:color w:val="000000"/>
          <w:sz w:val="24"/>
          <w:szCs w:val="24"/>
          <w:lang w:eastAsia="ru-RU"/>
        </w:rPr>
        <w:t xml:space="preserve"> проявления глобальных п</w:t>
      </w:r>
      <w:r>
        <w:rPr>
          <w:rFonts w:ascii="Times New Roman" w:eastAsia="Times New Roman" w:hAnsi="Times New Roman" w:cs="Times New Roman"/>
          <w:color w:val="000000"/>
          <w:sz w:val="24"/>
          <w:szCs w:val="24"/>
          <w:lang w:eastAsia="ru-RU"/>
        </w:rPr>
        <w:t xml:space="preserve">роблем на региональном уровне, </w:t>
      </w:r>
    </w:p>
    <w:p w14:paraId="3314A33C"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в отдельных изученных странах; взаимосвязанности глобальных проблем человечества. </w:t>
      </w:r>
    </w:p>
    <w:p w14:paraId="39C6FC94" w14:textId="77777777" w:rsidR="00B008AB" w:rsidRPr="009E5217" w:rsidRDefault="00B008AB" w:rsidP="009217AD">
      <w:pPr>
        <w:numPr>
          <w:ilvl w:val="0"/>
          <w:numId w:val="19"/>
        </w:num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владение географической терминологией и системой географических понятий:  </w:t>
      </w:r>
    </w:p>
    <w:p w14:paraId="21D4940E" w14:textId="77777777" w:rsidR="00B008AB" w:rsidRPr="009E5217" w:rsidRDefault="00B008AB" w:rsidP="009E5217">
      <w:pPr>
        <w:spacing w:after="0"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применять географические понятия: суммарный коэффициент рождаемости, </w:t>
      </w:r>
    </w:p>
    <w:p w14:paraId="7340B234"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w:t>
      </w:r>
      <w:proofErr w:type="spellStart"/>
      <w:r w:rsidRPr="009E5217">
        <w:rPr>
          <w:rFonts w:ascii="Times New Roman" w:eastAsia="Times New Roman" w:hAnsi="Times New Roman" w:cs="Times New Roman"/>
          <w:color w:val="000000"/>
          <w:sz w:val="24"/>
          <w:szCs w:val="24"/>
          <w:lang w:eastAsia="ru-RU"/>
        </w:rPr>
        <w:t>ресурсообеспеченность</w:t>
      </w:r>
      <w:proofErr w:type="spellEnd"/>
      <w:r w:rsidRPr="009E5217">
        <w:rPr>
          <w:rFonts w:ascii="Times New Roman" w:eastAsia="Times New Roman" w:hAnsi="Times New Roman" w:cs="Times New Roman"/>
          <w:color w:val="000000"/>
          <w:sz w:val="24"/>
          <w:szCs w:val="24"/>
          <w:lang w:eastAsia="ru-RU"/>
        </w:rPr>
        <w:t xml:space="preserve">, международная хозяйственная специализация, международное географическое разделение труда, </w:t>
      </w:r>
      <w:r w:rsidRPr="009E5217">
        <w:rPr>
          <w:rFonts w:ascii="Times New Roman" w:eastAsia="Times New Roman" w:hAnsi="Times New Roman" w:cs="Times New Roman"/>
          <w:color w:val="000000"/>
          <w:sz w:val="24"/>
          <w:szCs w:val="24"/>
          <w:lang w:eastAsia="ru-RU"/>
        </w:rPr>
        <w:lastRenderedPageBreak/>
        <w:t xml:space="preserve">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w:t>
      </w:r>
      <w:r w:rsidR="00536895">
        <w:rPr>
          <w:rFonts w:ascii="Times New Roman" w:eastAsia="Times New Roman" w:hAnsi="Times New Roman" w:cs="Times New Roman"/>
          <w:color w:val="000000"/>
          <w:sz w:val="24"/>
          <w:szCs w:val="24"/>
          <w:lang w:eastAsia="ru-RU"/>
        </w:rPr>
        <w:t>– для решения учеб</w:t>
      </w:r>
      <w:r w:rsidRPr="009E5217">
        <w:rPr>
          <w:rFonts w:ascii="Times New Roman" w:eastAsia="Times New Roman" w:hAnsi="Times New Roman" w:cs="Times New Roman"/>
          <w:color w:val="000000"/>
          <w:sz w:val="24"/>
          <w:szCs w:val="24"/>
          <w:lang w:eastAsia="ru-RU"/>
        </w:rPr>
        <w:t xml:space="preserve">ы и (или) практико-ориентированных задач. </w:t>
      </w:r>
    </w:p>
    <w:p w14:paraId="14015BEC" w14:textId="77777777" w:rsidR="00B008AB" w:rsidRPr="009E5217" w:rsidRDefault="00B008AB" w:rsidP="009217AD">
      <w:pPr>
        <w:numPr>
          <w:ilvl w:val="0"/>
          <w:numId w:val="19"/>
        </w:num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9E5217">
        <w:rPr>
          <w:rFonts w:ascii="Times New Roman" w:eastAsia="Times New Roman" w:hAnsi="Times New Roman" w:cs="Times New Roman"/>
          <w:color w:val="000000"/>
          <w:sz w:val="24"/>
          <w:szCs w:val="24"/>
          <w:lang w:eastAsia="ru-RU"/>
        </w:rPr>
        <w:t>геоэкологических</w:t>
      </w:r>
      <w:proofErr w:type="spellEnd"/>
      <w:r w:rsidRPr="009E5217">
        <w:rPr>
          <w:rFonts w:ascii="Times New Roman" w:eastAsia="Times New Roman" w:hAnsi="Times New Roman" w:cs="Times New Roman"/>
          <w:color w:val="000000"/>
          <w:sz w:val="24"/>
          <w:szCs w:val="24"/>
          <w:lang w:eastAsia="ru-RU"/>
        </w:rPr>
        <w:t xml:space="preserve"> явлений и процессов</w:t>
      </w:r>
      <w:r w:rsidRPr="009E5217">
        <w:rPr>
          <w:rFonts w:ascii="Times New Roman" w:eastAsia="Times New Roman" w:hAnsi="Times New Roman" w:cs="Times New Roman"/>
          <w:b/>
          <w:color w:val="000000"/>
          <w:sz w:val="24"/>
          <w:szCs w:val="24"/>
          <w:lang w:eastAsia="ru-RU"/>
        </w:rPr>
        <w:t xml:space="preserve">:  </w:t>
      </w:r>
    </w:p>
    <w:p w14:paraId="133016EC"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самостоятельно выбирать тему;  </w:t>
      </w:r>
    </w:p>
    <w:p w14:paraId="36EC1954"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определять проблему, цели и задачи наблюдения или </w:t>
      </w:r>
      <w:r w:rsidR="009E5217" w:rsidRPr="009E5217">
        <w:rPr>
          <w:rFonts w:ascii="Times New Roman" w:eastAsia="Times New Roman" w:hAnsi="Times New Roman" w:cs="Times New Roman"/>
          <w:color w:val="000000"/>
          <w:sz w:val="24"/>
          <w:szCs w:val="24"/>
          <w:lang w:eastAsia="ru-RU"/>
        </w:rPr>
        <w:t>исследования; формулировать</w:t>
      </w:r>
      <w:r w:rsidRPr="009E5217">
        <w:rPr>
          <w:rFonts w:ascii="Times New Roman" w:eastAsia="Times New Roman" w:hAnsi="Times New Roman" w:cs="Times New Roman"/>
          <w:color w:val="000000"/>
          <w:sz w:val="24"/>
          <w:szCs w:val="24"/>
          <w:lang w:eastAsia="ru-RU"/>
        </w:rPr>
        <w:t xml:space="preserve"> гипотезу;  </w:t>
      </w:r>
    </w:p>
    <w:p w14:paraId="1A946AD5"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составлять план наблюдения или исследования;  </w:t>
      </w:r>
    </w:p>
    <w:p w14:paraId="4AD33383" w14:textId="77777777" w:rsidR="00B008AB" w:rsidRPr="009E5217" w:rsidRDefault="00B008AB" w:rsidP="009E5217">
      <w:pPr>
        <w:spacing w:after="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 </w:t>
      </w:r>
    </w:p>
    <w:p w14:paraId="236C0308" w14:textId="77777777" w:rsidR="00B008AB" w:rsidRPr="009E5217" w:rsidRDefault="00B008AB" w:rsidP="009217AD">
      <w:pPr>
        <w:numPr>
          <w:ilvl w:val="0"/>
          <w:numId w:val="19"/>
        </w:num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01BD069A"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 </w:t>
      </w:r>
    </w:p>
    <w:p w14:paraId="4BB2FA5E" w14:textId="77777777" w:rsidR="00B008AB" w:rsidRPr="009E5217" w:rsidRDefault="00B008AB" w:rsidP="009217AD">
      <w:pPr>
        <w:numPr>
          <w:ilvl w:val="0"/>
          <w:numId w:val="19"/>
        </w:numPr>
        <w:spacing w:after="44"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готовность </w:t>
      </w:r>
      <w:r w:rsidRPr="009E5217">
        <w:rPr>
          <w:rFonts w:ascii="Times New Roman" w:eastAsia="Times New Roman" w:hAnsi="Times New Roman" w:cs="Times New Roman"/>
          <w:color w:val="000000"/>
          <w:sz w:val="24"/>
          <w:szCs w:val="24"/>
          <w:lang w:eastAsia="ru-RU"/>
        </w:rPr>
        <w:tab/>
        <w:t xml:space="preserve">и </w:t>
      </w:r>
      <w:r w:rsidRPr="009E5217">
        <w:rPr>
          <w:rFonts w:ascii="Times New Roman" w:eastAsia="Times New Roman" w:hAnsi="Times New Roman" w:cs="Times New Roman"/>
          <w:color w:val="000000"/>
          <w:sz w:val="24"/>
          <w:szCs w:val="24"/>
          <w:lang w:eastAsia="ru-RU"/>
        </w:rPr>
        <w:tab/>
        <w:t xml:space="preserve">способность </w:t>
      </w:r>
      <w:r w:rsidRPr="009E5217">
        <w:rPr>
          <w:rFonts w:ascii="Times New Roman" w:eastAsia="Times New Roman" w:hAnsi="Times New Roman" w:cs="Times New Roman"/>
          <w:color w:val="000000"/>
          <w:sz w:val="24"/>
          <w:szCs w:val="24"/>
          <w:lang w:eastAsia="ru-RU"/>
        </w:rPr>
        <w:tab/>
        <w:t xml:space="preserve">к </w:t>
      </w:r>
      <w:r w:rsidRPr="009E5217">
        <w:rPr>
          <w:rFonts w:ascii="Times New Roman" w:eastAsia="Times New Roman" w:hAnsi="Times New Roman" w:cs="Times New Roman"/>
          <w:color w:val="000000"/>
          <w:sz w:val="24"/>
          <w:szCs w:val="24"/>
          <w:lang w:eastAsia="ru-RU"/>
        </w:rPr>
        <w:tab/>
        <w:t xml:space="preserve">самостоятельной </w:t>
      </w:r>
      <w:r w:rsidRPr="009E5217">
        <w:rPr>
          <w:rFonts w:ascii="Times New Roman" w:eastAsia="Times New Roman" w:hAnsi="Times New Roman" w:cs="Times New Roman"/>
          <w:color w:val="000000"/>
          <w:sz w:val="24"/>
          <w:szCs w:val="24"/>
          <w:lang w:eastAsia="ru-RU"/>
        </w:rPr>
        <w:tab/>
        <w:t>информационно-</w:t>
      </w:r>
    </w:p>
    <w:p w14:paraId="2C3BB960"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познавательной </w:t>
      </w:r>
      <w:r w:rsidR="009E5217" w:rsidRPr="009E5217">
        <w:rPr>
          <w:rFonts w:ascii="Times New Roman" w:eastAsia="Times New Roman" w:hAnsi="Times New Roman" w:cs="Times New Roman"/>
          <w:color w:val="000000"/>
          <w:sz w:val="24"/>
          <w:szCs w:val="24"/>
          <w:lang w:eastAsia="ru-RU"/>
        </w:rPr>
        <w:t>деятельности; владение</w:t>
      </w:r>
      <w:r w:rsidRPr="009E5217">
        <w:rPr>
          <w:rFonts w:ascii="Times New Roman" w:eastAsia="Times New Roman" w:hAnsi="Times New Roman" w:cs="Times New Roman"/>
          <w:color w:val="000000"/>
          <w:sz w:val="24"/>
          <w:szCs w:val="24"/>
          <w:lang w:eastAsia="ru-RU"/>
        </w:rPr>
        <w:t xml:space="preserve"> навыками получения необходимой информации из различных источников и ориентирования в них, критической оценки и интерпретации </w:t>
      </w:r>
    </w:p>
    <w:p w14:paraId="0A435E76" w14:textId="77777777" w:rsidR="009E5217" w:rsidRDefault="00B008AB" w:rsidP="009E5217">
      <w:pPr>
        <w:spacing w:after="31" w:line="360" w:lineRule="auto"/>
        <w:ind w:left="-284" w:right="18"/>
        <w:jc w:val="both"/>
        <w:rPr>
          <w:rFonts w:ascii="Times New Roman" w:eastAsia="Times New Roman" w:hAnsi="Times New Roman" w:cs="Times New Roman"/>
          <w:b/>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информации, получаемой из различных источников; работы с геоинформационными </w:t>
      </w:r>
      <w:r w:rsidR="009E5217" w:rsidRPr="009E5217">
        <w:rPr>
          <w:rFonts w:ascii="Times New Roman" w:eastAsia="Times New Roman" w:hAnsi="Times New Roman" w:cs="Times New Roman"/>
          <w:color w:val="000000"/>
          <w:sz w:val="24"/>
          <w:szCs w:val="24"/>
          <w:lang w:eastAsia="ru-RU"/>
        </w:rPr>
        <w:t>системами:</w:t>
      </w:r>
    </w:p>
    <w:p w14:paraId="558B8C63" w14:textId="77777777" w:rsidR="00B008AB" w:rsidRPr="009E5217" w:rsidRDefault="009E5217"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определять</w:t>
      </w:r>
      <w:r w:rsidR="00B008AB" w:rsidRPr="009E5217">
        <w:rPr>
          <w:rFonts w:ascii="Times New Roman" w:eastAsia="Times New Roman" w:hAnsi="Times New Roman" w:cs="Times New Roman"/>
          <w:color w:val="000000"/>
          <w:sz w:val="24"/>
          <w:szCs w:val="24"/>
          <w:lang w:eastAsia="ru-RU"/>
        </w:rPr>
        <w:t xml:space="preserve"> и сравнивать по разным источникам информации географические </w:t>
      </w:r>
    </w:p>
    <w:p w14:paraId="6595A2A8" w14:textId="77777777" w:rsidR="00B008AB" w:rsidRPr="009E5217" w:rsidRDefault="00B008AB" w:rsidP="009E5217">
      <w:pPr>
        <w:tabs>
          <w:tab w:val="center" w:pos="1551"/>
          <w:tab w:val="center" w:pos="2640"/>
          <w:tab w:val="center" w:pos="4179"/>
          <w:tab w:val="center" w:pos="5786"/>
          <w:tab w:val="right" w:pos="10067"/>
        </w:tabs>
        <w:spacing w:after="31" w:line="360" w:lineRule="auto"/>
        <w:ind w:left="-284"/>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аспекты </w:t>
      </w:r>
      <w:r w:rsidRPr="009E5217">
        <w:rPr>
          <w:rFonts w:ascii="Times New Roman" w:eastAsia="Times New Roman" w:hAnsi="Times New Roman" w:cs="Times New Roman"/>
          <w:color w:val="000000"/>
          <w:sz w:val="24"/>
          <w:szCs w:val="24"/>
          <w:lang w:eastAsia="ru-RU"/>
        </w:rPr>
        <w:tab/>
        <w:t xml:space="preserve">и </w:t>
      </w:r>
      <w:r w:rsidRPr="009E5217">
        <w:rPr>
          <w:rFonts w:ascii="Times New Roman" w:eastAsia="Times New Roman" w:hAnsi="Times New Roman" w:cs="Times New Roman"/>
          <w:color w:val="000000"/>
          <w:sz w:val="24"/>
          <w:szCs w:val="24"/>
          <w:lang w:eastAsia="ru-RU"/>
        </w:rPr>
        <w:tab/>
        <w:t xml:space="preserve">тенденции </w:t>
      </w:r>
      <w:r w:rsidRPr="009E5217">
        <w:rPr>
          <w:rFonts w:ascii="Times New Roman" w:eastAsia="Times New Roman" w:hAnsi="Times New Roman" w:cs="Times New Roman"/>
          <w:color w:val="000000"/>
          <w:sz w:val="24"/>
          <w:szCs w:val="24"/>
          <w:lang w:eastAsia="ru-RU"/>
        </w:rPr>
        <w:tab/>
        <w:t xml:space="preserve">развития </w:t>
      </w:r>
      <w:r w:rsidRPr="009E5217">
        <w:rPr>
          <w:rFonts w:ascii="Times New Roman" w:eastAsia="Times New Roman" w:hAnsi="Times New Roman" w:cs="Times New Roman"/>
          <w:color w:val="000000"/>
          <w:sz w:val="24"/>
          <w:szCs w:val="24"/>
          <w:lang w:eastAsia="ru-RU"/>
        </w:rPr>
        <w:tab/>
        <w:t xml:space="preserve">природных, </w:t>
      </w:r>
      <w:r w:rsidRPr="009E5217">
        <w:rPr>
          <w:rFonts w:ascii="Times New Roman" w:eastAsia="Times New Roman" w:hAnsi="Times New Roman" w:cs="Times New Roman"/>
          <w:color w:val="000000"/>
          <w:sz w:val="24"/>
          <w:szCs w:val="24"/>
          <w:lang w:eastAsia="ru-RU"/>
        </w:rPr>
        <w:tab/>
        <w:t xml:space="preserve">социально-экономических </w:t>
      </w:r>
    </w:p>
    <w:p w14:paraId="388DE810" w14:textId="77777777" w:rsidR="003829EA" w:rsidRPr="009E5217" w:rsidRDefault="00B008AB" w:rsidP="003829EA">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и </w:t>
      </w:r>
      <w:proofErr w:type="spellStart"/>
      <w:r w:rsidRPr="009E5217">
        <w:rPr>
          <w:rFonts w:ascii="Times New Roman" w:eastAsia="Times New Roman" w:hAnsi="Times New Roman" w:cs="Times New Roman"/>
          <w:color w:val="000000"/>
          <w:sz w:val="24"/>
          <w:szCs w:val="24"/>
          <w:lang w:eastAsia="ru-RU"/>
        </w:rPr>
        <w:t>геоэкологических</w:t>
      </w:r>
      <w:proofErr w:type="spellEnd"/>
      <w:r w:rsidRPr="009E5217">
        <w:rPr>
          <w:rFonts w:ascii="Times New Roman" w:eastAsia="Times New Roman" w:hAnsi="Times New Roman" w:cs="Times New Roman"/>
          <w:color w:val="000000"/>
          <w:sz w:val="24"/>
          <w:szCs w:val="24"/>
          <w:lang w:eastAsia="ru-RU"/>
        </w:rPr>
        <w:t xml:space="preserve"> объектов, процессов и </w:t>
      </w:r>
      <w:r w:rsidR="009E5217" w:rsidRPr="009E5217">
        <w:rPr>
          <w:rFonts w:ascii="Times New Roman" w:eastAsia="Times New Roman" w:hAnsi="Times New Roman" w:cs="Times New Roman"/>
          <w:color w:val="000000"/>
          <w:sz w:val="24"/>
          <w:szCs w:val="24"/>
          <w:lang w:eastAsia="ru-RU"/>
        </w:rPr>
        <w:t>явлений; анализировать</w:t>
      </w:r>
      <w:r w:rsidRPr="009E5217">
        <w:rPr>
          <w:rFonts w:ascii="Times New Roman" w:eastAsia="Times New Roman" w:hAnsi="Times New Roman" w:cs="Times New Roman"/>
          <w:color w:val="000000"/>
          <w:sz w:val="24"/>
          <w:szCs w:val="24"/>
          <w:lang w:eastAsia="ru-RU"/>
        </w:rPr>
        <w:t xml:space="preserve"> и интерпретировать полученные данные, критически </w:t>
      </w:r>
      <w:r w:rsidR="009E5217" w:rsidRPr="009E5217">
        <w:rPr>
          <w:rFonts w:ascii="Times New Roman" w:eastAsia="Times New Roman" w:hAnsi="Times New Roman" w:cs="Times New Roman"/>
          <w:color w:val="000000"/>
          <w:sz w:val="24"/>
          <w:szCs w:val="24"/>
          <w:lang w:eastAsia="ru-RU"/>
        </w:rPr>
        <w:t>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00536895">
        <w:rPr>
          <w:rFonts w:ascii="Times New Roman" w:eastAsia="Times New Roman" w:hAnsi="Times New Roman" w:cs="Times New Roman"/>
          <w:color w:val="000000"/>
          <w:sz w:val="24"/>
          <w:szCs w:val="24"/>
          <w:lang w:eastAsia="ru-RU"/>
        </w:rPr>
        <w:t xml:space="preserve"> </w:t>
      </w:r>
      <w:r w:rsidR="009E5217" w:rsidRPr="009E5217">
        <w:rPr>
          <w:rFonts w:ascii="Times New Roman" w:eastAsia="Times New Roman" w:hAnsi="Times New Roman" w:cs="Times New Roman"/>
          <w:color w:val="000000"/>
          <w:sz w:val="24"/>
          <w:szCs w:val="24"/>
          <w:lang w:eastAsia="ru-RU"/>
        </w:rPr>
        <w:t xml:space="preserve">ведущих поставщиков и потребителей в странах и регионах мира основных видов промышленной и сельскохозяйственной продукции и услуг на </w:t>
      </w:r>
      <w:r w:rsidR="009E5217" w:rsidRPr="009E5217">
        <w:rPr>
          <w:rFonts w:ascii="Times New Roman" w:eastAsia="Times New Roman" w:hAnsi="Times New Roman" w:cs="Times New Roman"/>
          <w:color w:val="000000"/>
          <w:sz w:val="24"/>
          <w:szCs w:val="24"/>
          <w:lang w:eastAsia="ru-RU"/>
        </w:rPr>
        <w:lastRenderedPageBreak/>
        <w:t>мировом рынке;  основные международные магистрали и транспортные узлы, направления международных туристических маршрутов на территории стран и регионов мира;  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сравнивать страны по уровню соци</w:t>
      </w:r>
      <w:r w:rsidR="009E5217">
        <w:rPr>
          <w:rFonts w:ascii="Times New Roman" w:eastAsia="Times New Roman" w:hAnsi="Times New Roman" w:cs="Times New Roman"/>
          <w:color w:val="000000"/>
          <w:sz w:val="24"/>
          <w:szCs w:val="24"/>
          <w:lang w:eastAsia="ru-RU"/>
        </w:rPr>
        <w:t xml:space="preserve">ально-экономического развития, </w:t>
      </w:r>
      <w:r w:rsidR="003829EA" w:rsidRPr="009E5217">
        <w:rPr>
          <w:rFonts w:ascii="Times New Roman" w:eastAsia="Times New Roman" w:hAnsi="Times New Roman" w:cs="Times New Roman"/>
          <w:color w:val="000000"/>
          <w:sz w:val="24"/>
          <w:szCs w:val="24"/>
          <w:lang w:eastAsia="ru-RU"/>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370C9045" w14:textId="77777777" w:rsidR="00B008AB" w:rsidRPr="009E5217" w:rsidRDefault="003829EA" w:rsidP="003829EA">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объяснять особенности отраслевой структуры хозяйства изученных стран;  использовать знания</w:t>
      </w:r>
      <w:r w:rsidR="00536895">
        <w:rPr>
          <w:rFonts w:ascii="Times New Roman" w:eastAsia="Times New Roman" w:hAnsi="Times New Roman" w:cs="Times New Roman"/>
          <w:color w:val="000000"/>
          <w:sz w:val="24"/>
          <w:szCs w:val="24"/>
          <w:lang w:eastAsia="ru-RU"/>
        </w:rPr>
        <w:t xml:space="preserve"> </w:t>
      </w:r>
      <w:r w:rsidRPr="009E5217">
        <w:rPr>
          <w:rFonts w:ascii="Times New Roman" w:eastAsia="Times New Roman" w:hAnsi="Times New Roman" w:cs="Times New Roman"/>
          <w:color w:val="000000"/>
          <w:sz w:val="24"/>
          <w:szCs w:val="24"/>
          <w:lang w:eastAsia="ru-RU"/>
        </w:rPr>
        <w:t>об ареалах распространения мировых религий и их</w:t>
      </w:r>
      <w:r w:rsidR="00536895">
        <w:rPr>
          <w:rFonts w:ascii="Times New Roman" w:eastAsia="Times New Roman" w:hAnsi="Times New Roman" w:cs="Times New Roman"/>
          <w:color w:val="000000"/>
          <w:sz w:val="24"/>
          <w:szCs w:val="24"/>
          <w:lang w:eastAsia="ru-RU"/>
        </w:rPr>
        <w:t xml:space="preserve"> </w:t>
      </w:r>
      <w:r w:rsidRPr="009E5217">
        <w:rPr>
          <w:rFonts w:ascii="Times New Roman" w:eastAsia="Times New Roman" w:hAnsi="Times New Roman" w:cs="Times New Roman"/>
          <w:color w:val="000000"/>
          <w:sz w:val="24"/>
          <w:szCs w:val="24"/>
          <w:lang w:eastAsia="ru-RU"/>
        </w:rPr>
        <w:t>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w:t>
      </w:r>
      <w:r>
        <w:rPr>
          <w:rFonts w:ascii="Times New Roman" w:eastAsia="Times New Roman" w:hAnsi="Times New Roman" w:cs="Times New Roman"/>
          <w:color w:val="000000"/>
          <w:sz w:val="24"/>
          <w:szCs w:val="24"/>
          <w:lang w:eastAsia="ru-RU"/>
        </w:rPr>
        <w:t xml:space="preserve">ии хозяйства изученных стран.  </w:t>
      </w:r>
    </w:p>
    <w:p w14:paraId="78077477"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w:t>
      </w:r>
    </w:p>
    <w:p w14:paraId="510BEB6C" w14:textId="77777777" w:rsidR="00B008AB" w:rsidRPr="009E5217" w:rsidRDefault="00B008AB" w:rsidP="003829EA">
      <w:pPr>
        <w:spacing w:after="44" w:line="360" w:lineRule="auto"/>
        <w:ind w:left="-284" w:right="17"/>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оценивать современное состояние окружающей среды в странах и регионах </w:t>
      </w:r>
    </w:p>
    <w:p w14:paraId="5153612E"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мира, научность аргументации географических </w:t>
      </w:r>
      <w:r w:rsidR="003829EA" w:rsidRPr="009E5217">
        <w:rPr>
          <w:rFonts w:ascii="Times New Roman" w:eastAsia="Times New Roman" w:hAnsi="Times New Roman" w:cs="Times New Roman"/>
          <w:color w:val="000000"/>
          <w:sz w:val="24"/>
          <w:szCs w:val="24"/>
          <w:lang w:eastAsia="ru-RU"/>
        </w:rPr>
        <w:t>прогнозов; составлять</w:t>
      </w:r>
      <w:r w:rsidRPr="009E5217">
        <w:rPr>
          <w:rFonts w:ascii="Times New Roman" w:eastAsia="Times New Roman" w:hAnsi="Times New Roman" w:cs="Times New Roman"/>
          <w:color w:val="000000"/>
          <w:sz w:val="24"/>
          <w:szCs w:val="24"/>
          <w:lang w:eastAsia="ru-RU"/>
        </w:rPr>
        <w:t xml:space="preserve">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w:t>
      </w:r>
      <w:proofErr w:type="gramStart"/>
      <w:r w:rsidRPr="009E5217">
        <w:rPr>
          <w:rFonts w:ascii="Times New Roman" w:eastAsia="Times New Roman" w:hAnsi="Times New Roman" w:cs="Times New Roman"/>
          <w:color w:val="000000"/>
          <w:sz w:val="24"/>
          <w:szCs w:val="24"/>
          <w:lang w:eastAsia="ru-RU"/>
        </w:rPr>
        <w:t>среду;  социально</w:t>
      </w:r>
      <w:proofErr w:type="gramEnd"/>
      <w:r w:rsidRPr="009E5217">
        <w:rPr>
          <w:rFonts w:ascii="Times New Roman" w:eastAsia="Times New Roman" w:hAnsi="Times New Roman" w:cs="Times New Roman"/>
          <w:color w:val="000000"/>
          <w:sz w:val="24"/>
          <w:szCs w:val="24"/>
          <w:lang w:eastAsia="ru-RU"/>
        </w:rPr>
        <w:t xml:space="preserve">-экономические и экологические последствия урбанизации </w:t>
      </w:r>
    </w:p>
    <w:p w14:paraId="06C3FE7A" w14:textId="77777777" w:rsidR="00B008AB" w:rsidRPr="009E5217" w:rsidRDefault="00B008AB" w:rsidP="009E5217">
      <w:pPr>
        <w:spacing w:after="0"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в странах различных социально-экономических </w:t>
      </w:r>
      <w:r w:rsidR="003829EA" w:rsidRPr="009E5217">
        <w:rPr>
          <w:rFonts w:ascii="Times New Roman" w:eastAsia="Times New Roman" w:hAnsi="Times New Roman" w:cs="Times New Roman"/>
          <w:color w:val="000000"/>
          <w:sz w:val="24"/>
          <w:szCs w:val="24"/>
          <w:lang w:eastAsia="ru-RU"/>
        </w:rPr>
        <w:t>типов; использовать</w:t>
      </w:r>
      <w:r w:rsidRPr="009E5217">
        <w:rPr>
          <w:rFonts w:ascii="Times New Roman" w:eastAsia="Times New Roman" w:hAnsi="Times New Roman" w:cs="Times New Roman"/>
          <w:color w:val="000000"/>
          <w:sz w:val="24"/>
          <w:szCs w:val="24"/>
          <w:lang w:eastAsia="ru-RU"/>
        </w:rPr>
        <w:t xml:space="preserve"> знания о конкурентных преимуществах отдельных </w:t>
      </w:r>
    </w:p>
    <w:p w14:paraId="28063CDA"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w:t>
      </w:r>
      <w:r w:rsidR="00536895" w:rsidRPr="009E5217">
        <w:rPr>
          <w:rFonts w:ascii="Times New Roman" w:eastAsia="Times New Roman" w:hAnsi="Times New Roman" w:cs="Times New Roman"/>
          <w:color w:val="000000"/>
          <w:sz w:val="24"/>
          <w:szCs w:val="24"/>
          <w:lang w:eastAsia="ru-RU"/>
        </w:rPr>
        <w:t>хозяйства,</w:t>
      </w:r>
      <w:r w:rsidRPr="009E5217">
        <w:rPr>
          <w:rFonts w:ascii="Times New Roman" w:eastAsia="Times New Roman" w:hAnsi="Times New Roman" w:cs="Times New Roman"/>
          <w:color w:val="000000"/>
          <w:sz w:val="24"/>
          <w:szCs w:val="24"/>
          <w:lang w:eastAsia="ru-RU"/>
        </w:rPr>
        <w:t xml:space="preserve">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12594952" w14:textId="77777777" w:rsidR="00B008AB" w:rsidRPr="009E5217" w:rsidRDefault="00B008AB" w:rsidP="009217AD">
      <w:pPr>
        <w:numPr>
          <w:ilvl w:val="0"/>
          <w:numId w:val="20"/>
        </w:num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прогнозировать влияние последствий изменений в окружающей среде </w:t>
      </w:r>
    </w:p>
    <w:p w14:paraId="065E8544" w14:textId="77777777" w:rsidR="00B008AB" w:rsidRPr="009E5217" w:rsidRDefault="00B008AB" w:rsidP="009E5217">
      <w:pPr>
        <w:spacing w:after="31"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lastRenderedPageBreak/>
        <w:t xml:space="preserve">на различные сферы человеческой деятельности на региональном </w:t>
      </w:r>
      <w:r w:rsidR="00DF7FD0" w:rsidRPr="009E5217">
        <w:rPr>
          <w:rFonts w:ascii="Times New Roman" w:eastAsia="Times New Roman" w:hAnsi="Times New Roman" w:cs="Times New Roman"/>
          <w:color w:val="000000"/>
          <w:sz w:val="24"/>
          <w:szCs w:val="24"/>
          <w:lang w:eastAsia="ru-RU"/>
        </w:rPr>
        <w:t>уровне; сопоставлять</w:t>
      </w:r>
      <w:r w:rsidRPr="009E5217">
        <w:rPr>
          <w:rFonts w:ascii="Times New Roman" w:eastAsia="Times New Roman" w:hAnsi="Times New Roman" w:cs="Times New Roman"/>
          <w:color w:val="000000"/>
          <w:sz w:val="24"/>
          <w:szCs w:val="24"/>
          <w:lang w:eastAsia="ru-RU"/>
        </w:rPr>
        <w:t xml:space="preserve">, оценивать и аргументировать различные точки зрения на актуальные экологические и социально-экономические проблемы мира и России. </w:t>
      </w:r>
    </w:p>
    <w:p w14:paraId="732B3733" w14:textId="77777777" w:rsidR="00B008AB" w:rsidRPr="009E5217" w:rsidRDefault="003829EA" w:rsidP="003829EA">
      <w:pPr>
        <w:spacing w:after="31" w:line="360" w:lineRule="auto"/>
        <w:ind w:left="-284" w:right="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00B008AB" w:rsidRPr="009E5217">
        <w:rPr>
          <w:rFonts w:ascii="Times New Roman" w:eastAsia="Times New Roman" w:hAnsi="Times New Roman" w:cs="Times New Roman"/>
          <w:color w:val="000000"/>
          <w:sz w:val="24"/>
          <w:szCs w:val="24"/>
          <w:lang w:eastAsia="ru-RU"/>
        </w:rPr>
        <w:t xml:space="preserve">сформированность системы знаний об основных процессах, закономерностях и проблемах взаимодействия географической среды </w:t>
      </w:r>
      <w:r w:rsidR="00DF7FD0" w:rsidRPr="009E5217">
        <w:rPr>
          <w:rFonts w:ascii="Times New Roman" w:eastAsia="Times New Roman" w:hAnsi="Times New Roman" w:cs="Times New Roman"/>
          <w:color w:val="000000"/>
          <w:sz w:val="24"/>
          <w:szCs w:val="24"/>
          <w:lang w:eastAsia="ru-RU"/>
        </w:rPr>
        <w:t>и общества</w:t>
      </w:r>
      <w:r w:rsidR="00B008AB" w:rsidRPr="009E5217">
        <w:rPr>
          <w:rFonts w:ascii="Times New Roman" w:eastAsia="Times New Roman" w:hAnsi="Times New Roman" w:cs="Times New Roman"/>
          <w:color w:val="000000"/>
          <w:sz w:val="24"/>
          <w:szCs w:val="24"/>
          <w:lang w:eastAsia="ru-RU"/>
        </w:rPr>
        <w:t>, о географических подходах к устойчивому развитию территорий, готовность к самостоятельному поиску методов решения практико</w:t>
      </w:r>
      <w:r w:rsidR="00DF7FD0">
        <w:rPr>
          <w:rFonts w:ascii="Times New Roman" w:eastAsia="Times New Roman" w:hAnsi="Times New Roman" w:cs="Times New Roman"/>
          <w:color w:val="000000"/>
          <w:sz w:val="24"/>
          <w:szCs w:val="24"/>
          <w:lang w:eastAsia="ru-RU"/>
        </w:rPr>
        <w:t>-</w:t>
      </w:r>
      <w:r w:rsidR="00B008AB" w:rsidRPr="009E5217">
        <w:rPr>
          <w:rFonts w:ascii="Times New Roman" w:eastAsia="Times New Roman" w:hAnsi="Times New Roman" w:cs="Times New Roman"/>
          <w:color w:val="000000"/>
          <w:sz w:val="24"/>
          <w:szCs w:val="24"/>
          <w:lang w:eastAsia="ru-RU"/>
        </w:rPr>
        <w:t xml:space="preserve">ориентированных задач:  </w:t>
      </w:r>
    </w:p>
    <w:p w14:paraId="5BF193E4" w14:textId="77777777" w:rsidR="00DF7FD0" w:rsidRPr="009E5217" w:rsidRDefault="00B008AB" w:rsidP="00DF7FD0">
      <w:pPr>
        <w:spacing w:after="44" w:line="360" w:lineRule="auto"/>
        <w:ind w:left="-284" w:right="17"/>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определять проблемы взаимодействия географической среды и общества </w:t>
      </w:r>
      <w:r w:rsidR="00DF7FD0" w:rsidRPr="009E5217">
        <w:rPr>
          <w:rFonts w:ascii="Times New Roman" w:eastAsia="Times New Roman" w:hAnsi="Times New Roman" w:cs="Times New Roman"/>
          <w:color w:val="000000"/>
          <w:sz w:val="24"/>
          <w:szCs w:val="24"/>
          <w:lang w:eastAsia="ru-RU"/>
        </w:rPr>
        <w:t xml:space="preserve">в различных регионах и странах мира; интегрировать </w:t>
      </w:r>
      <w:r w:rsidR="00DF7FD0" w:rsidRPr="009E5217">
        <w:rPr>
          <w:rFonts w:ascii="Times New Roman" w:eastAsia="Times New Roman" w:hAnsi="Times New Roman" w:cs="Times New Roman"/>
          <w:color w:val="000000"/>
          <w:sz w:val="24"/>
          <w:szCs w:val="24"/>
          <w:lang w:eastAsia="ru-RU"/>
        </w:rPr>
        <w:tab/>
        <w:t xml:space="preserve">и </w:t>
      </w:r>
      <w:r w:rsidR="00DF7FD0" w:rsidRPr="009E5217">
        <w:rPr>
          <w:rFonts w:ascii="Times New Roman" w:eastAsia="Times New Roman" w:hAnsi="Times New Roman" w:cs="Times New Roman"/>
          <w:color w:val="000000"/>
          <w:sz w:val="24"/>
          <w:szCs w:val="24"/>
          <w:lang w:eastAsia="ru-RU"/>
        </w:rPr>
        <w:tab/>
        <w:t xml:space="preserve">использовать </w:t>
      </w:r>
      <w:r w:rsidR="00DF7FD0" w:rsidRPr="009E5217">
        <w:rPr>
          <w:rFonts w:ascii="Times New Roman" w:eastAsia="Times New Roman" w:hAnsi="Times New Roman" w:cs="Times New Roman"/>
          <w:color w:val="000000"/>
          <w:sz w:val="24"/>
          <w:szCs w:val="24"/>
          <w:lang w:eastAsia="ru-RU"/>
        </w:rPr>
        <w:tab/>
        <w:t>геогр</w:t>
      </w:r>
      <w:r w:rsidR="00DF7FD0">
        <w:rPr>
          <w:rFonts w:ascii="Times New Roman" w:eastAsia="Times New Roman" w:hAnsi="Times New Roman" w:cs="Times New Roman"/>
          <w:color w:val="000000"/>
          <w:sz w:val="24"/>
          <w:szCs w:val="24"/>
          <w:lang w:eastAsia="ru-RU"/>
        </w:rPr>
        <w:t xml:space="preserve">афические </w:t>
      </w:r>
      <w:r w:rsidR="00DF7FD0" w:rsidRPr="009E5217">
        <w:rPr>
          <w:rFonts w:ascii="Times New Roman" w:eastAsia="Times New Roman" w:hAnsi="Times New Roman" w:cs="Times New Roman"/>
          <w:color w:val="000000"/>
          <w:sz w:val="24"/>
          <w:szCs w:val="24"/>
          <w:lang w:eastAsia="ru-RU"/>
        </w:rPr>
        <w:t xml:space="preserve">знания </w:t>
      </w:r>
      <w:r w:rsidR="00DF7FD0" w:rsidRPr="009E5217">
        <w:rPr>
          <w:rFonts w:ascii="Times New Roman" w:eastAsia="Times New Roman" w:hAnsi="Times New Roman" w:cs="Times New Roman"/>
          <w:color w:val="000000"/>
          <w:sz w:val="24"/>
          <w:szCs w:val="24"/>
          <w:lang w:eastAsia="ru-RU"/>
        </w:rPr>
        <w:tab/>
        <w:t xml:space="preserve">и </w:t>
      </w:r>
      <w:r w:rsidR="00DF7FD0" w:rsidRPr="009E5217">
        <w:rPr>
          <w:rFonts w:ascii="Times New Roman" w:eastAsia="Times New Roman" w:hAnsi="Times New Roman" w:cs="Times New Roman"/>
          <w:color w:val="000000"/>
          <w:sz w:val="24"/>
          <w:szCs w:val="24"/>
          <w:lang w:eastAsia="ru-RU"/>
        </w:rPr>
        <w:tab/>
        <w:t xml:space="preserve">сведения из </w:t>
      </w:r>
      <w:r w:rsidR="00DF7FD0" w:rsidRPr="009E5217">
        <w:rPr>
          <w:rFonts w:ascii="Times New Roman" w:eastAsia="Times New Roman" w:hAnsi="Times New Roman" w:cs="Times New Roman"/>
          <w:color w:val="000000"/>
          <w:sz w:val="24"/>
          <w:szCs w:val="24"/>
          <w:lang w:eastAsia="ru-RU"/>
        </w:rPr>
        <w:tab/>
        <w:t xml:space="preserve">источников </w:t>
      </w:r>
      <w:r w:rsidR="00DF7FD0" w:rsidRPr="009E5217">
        <w:rPr>
          <w:rFonts w:ascii="Times New Roman" w:eastAsia="Times New Roman" w:hAnsi="Times New Roman" w:cs="Times New Roman"/>
          <w:color w:val="000000"/>
          <w:sz w:val="24"/>
          <w:szCs w:val="24"/>
          <w:lang w:eastAsia="ru-RU"/>
        </w:rPr>
        <w:tab/>
        <w:t>географической</w:t>
      </w:r>
      <w:r w:rsidR="00536895">
        <w:rPr>
          <w:rFonts w:ascii="Times New Roman" w:eastAsia="Times New Roman" w:hAnsi="Times New Roman" w:cs="Times New Roman"/>
          <w:color w:val="000000"/>
          <w:sz w:val="24"/>
          <w:szCs w:val="24"/>
          <w:lang w:eastAsia="ru-RU"/>
        </w:rPr>
        <w:t xml:space="preserve"> </w:t>
      </w:r>
      <w:r w:rsidR="00DF7FD0">
        <w:rPr>
          <w:rFonts w:ascii="Times New Roman" w:eastAsia="Times New Roman" w:hAnsi="Times New Roman" w:cs="Times New Roman"/>
          <w:color w:val="000000"/>
          <w:sz w:val="24"/>
          <w:szCs w:val="24"/>
          <w:lang w:eastAsia="ru-RU"/>
        </w:rPr>
        <w:t xml:space="preserve">информации </w:t>
      </w:r>
      <w:r w:rsidR="00DF7FD0">
        <w:rPr>
          <w:rFonts w:ascii="Times New Roman" w:eastAsia="Times New Roman" w:hAnsi="Times New Roman" w:cs="Times New Roman"/>
          <w:color w:val="000000"/>
          <w:sz w:val="24"/>
          <w:szCs w:val="24"/>
          <w:lang w:eastAsia="ru-RU"/>
        </w:rPr>
        <w:tab/>
        <w:t xml:space="preserve">для решения </w:t>
      </w:r>
      <w:r w:rsidR="00DF7FD0" w:rsidRPr="009E5217">
        <w:rPr>
          <w:rFonts w:ascii="Times New Roman" w:eastAsia="Times New Roman" w:hAnsi="Times New Roman" w:cs="Times New Roman"/>
          <w:color w:val="000000"/>
          <w:sz w:val="24"/>
          <w:szCs w:val="24"/>
          <w:lang w:eastAsia="ru-RU"/>
        </w:rPr>
        <w:t>практик</w:t>
      </w:r>
      <w:r w:rsidR="00DF7FD0">
        <w:rPr>
          <w:rFonts w:ascii="Times New Roman" w:eastAsia="Times New Roman" w:hAnsi="Times New Roman" w:cs="Times New Roman"/>
          <w:color w:val="000000"/>
          <w:sz w:val="24"/>
          <w:szCs w:val="24"/>
          <w:lang w:eastAsia="ru-RU"/>
        </w:rPr>
        <w:t>о-</w:t>
      </w:r>
      <w:r w:rsidR="00DF7FD0" w:rsidRPr="009E5217">
        <w:rPr>
          <w:rFonts w:ascii="Times New Roman" w:eastAsia="Times New Roman" w:hAnsi="Times New Roman" w:cs="Times New Roman"/>
          <w:color w:val="000000"/>
          <w:sz w:val="24"/>
          <w:szCs w:val="24"/>
          <w:lang w:eastAsia="ru-RU"/>
        </w:rP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w:t>
      </w:r>
    </w:p>
    <w:p w14:paraId="5DC36F1D" w14:textId="77777777" w:rsidR="00DF7FD0" w:rsidRPr="009E5217" w:rsidRDefault="00DF7FD0" w:rsidP="00DF7FD0">
      <w:pPr>
        <w:spacing w:after="0" w:line="360" w:lineRule="auto"/>
        <w:ind w:left="-284" w:right="18"/>
        <w:jc w:val="both"/>
        <w:rPr>
          <w:rFonts w:ascii="Times New Roman" w:eastAsia="Times New Roman" w:hAnsi="Times New Roman" w:cs="Times New Roman"/>
          <w:color w:val="000000"/>
          <w:sz w:val="24"/>
          <w:szCs w:val="24"/>
          <w:lang w:eastAsia="ru-RU"/>
        </w:rPr>
      </w:pPr>
      <w:r w:rsidRPr="009E5217">
        <w:rPr>
          <w:rFonts w:ascii="Times New Roman" w:eastAsia="Times New Roman" w:hAnsi="Times New Roman" w:cs="Times New Roman"/>
          <w:color w:val="000000"/>
          <w:sz w:val="24"/>
          <w:szCs w:val="24"/>
          <w:lang w:eastAsia="ru-RU"/>
        </w:rPr>
        <w:t xml:space="preserve">проблем человечества, различных подходов к решению глобальных проблем человечества;  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изменения демографической ситуации в странах, находящихся на разных этапах демографического перехода. </w:t>
      </w:r>
    </w:p>
    <w:p w14:paraId="2D8A8AD8" w14:textId="77777777" w:rsidR="00453014" w:rsidRPr="00453014" w:rsidRDefault="00453014" w:rsidP="00453014">
      <w:pPr>
        <w:spacing w:after="5" w:line="271" w:lineRule="auto"/>
        <w:ind w:left="-284" w:right="6" w:firstLine="568"/>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b/>
          <w:color w:val="000000"/>
          <w:sz w:val="24"/>
          <w:lang w:eastAsia="ru-RU"/>
        </w:rPr>
        <w:t xml:space="preserve">Предметные результаты по учебному предмету "Алгебра и начала математического анализа" (базовый уровень) </w:t>
      </w:r>
    </w:p>
    <w:p w14:paraId="36FD5C1B" w14:textId="77777777" w:rsidR="00453014" w:rsidRPr="00453014" w:rsidRDefault="00453014" w:rsidP="009217AD">
      <w:pPr>
        <w:numPr>
          <w:ilvl w:val="0"/>
          <w:numId w:val="21"/>
        </w:numPr>
        <w:spacing w:after="11" w:line="360" w:lineRule="auto"/>
        <w:ind w:left="-284" w:right="376"/>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30C35745" w14:textId="77777777" w:rsidR="00453014" w:rsidRPr="00453014" w:rsidRDefault="00453014" w:rsidP="009217AD">
      <w:pPr>
        <w:numPr>
          <w:ilvl w:val="0"/>
          <w:numId w:val="21"/>
        </w:numPr>
        <w:spacing w:after="11" w:line="360" w:lineRule="auto"/>
        <w:ind w:left="-284" w:right="376"/>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 xml:space="preserve">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w:t>
      </w:r>
    </w:p>
    <w:p w14:paraId="50F7B547" w14:textId="77777777" w:rsidR="00453014" w:rsidRPr="00453014" w:rsidRDefault="00453014" w:rsidP="009217AD">
      <w:pPr>
        <w:numPr>
          <w:ilvl w:val="0"/>
          <w:numId w:val="21"/>
        </w:numPr>
        <w:spacing w:after="81" w:line="360" w:lineRule="auto"/>
        <w:ind w:left="-284" w:right="376"/>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 xml:space="preserve">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w:t>
      </w:r>
    </w:p>
    <w:p w14:paraId="49F23C02" w14:textId="77777777" w:rsidR="00453014" w:rsidRPr="00453014" w:rsidRDefault="00453014" w:rsidP="009217AD">
      <w:pPr>
        <w:numPr>
          <w:ilvl w:val="0"/>
          <w:numId w:val="21"/>
        </w:numPr>
        <w:spacing w:after="11" w:line="360" w:lineRule="auto"/>
        <w:ind w:left="-284" w:right="376"/>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 xml:space="preserve">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w:t>
      </w:r>
      <w:r w:rsidRPr="00453014">
        <w:rPr>
          <w:rFonts w:ascii="Times New Roman" w:eastAsia="Times New Roman" w:hAnsi="Times New Roman" w:cs="Times New Roman"/>
          <w:color w:val="000000"/>
          <w:sz w:val="24"/>
          <w:lang w:eastAsia="ru-RU"/>
        </w:rPr>
        <w:lastRenderedPageBreak/>
        <w:t>наименьшие значения, на нахождение пути, скорости и ускорения;</w:t>
      </w:r>
      <w:r w:rsidR="00536895">
        <w:rPr>
          <w:rFonts w:ascii="Times New Roman" w:eastAsia="Times New Roman" w:hAnsi="Times New Roman" w:cs="Times New Roman"/>
          <w:color w:val="000000"/>
          <w:sz w:val="24"/>
          <w:lang w:eastAsia="ru-RU"/>
        </w:rPr>
        <w:t xml:space="preserve"> </w:t>
      </w:r>
      <w:r w:rsidRPr="00453014">
        <w:rPr>
          <w:rFonts w:ascii="Times New Roman" w:eastAsia="Times New Roman" w:hAnsi="Times New Roman" w:cs="Times New Roman"/>
          <w:color w:val="000000"/>
          <w:sz w:val="24"/>
          <w:lang w:eastAsia="ru-RU"/>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14:paraId="6CF5030C" w14:textId="77777777" w:rsidR="00453014" w:rsidRPr="00453014" w:rsidRDefault="00453014" w:rsidP="009217AD">
      <w:pPr>
        <w:numPr>
          <w:ilvl w:val="0"/>
          <w:numId w:val="21"/>
        </w:numPr>
        <w:spacing w:after="11" w:line="360" w:lineRule="auto"/>
        <w:ind w:left="-284" w:right="376"/>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w:t>
      </w:r>
      <w:r w:rsidRPr="00453014">
        <w:rPr>
          <w:rFonts w:ascii="Times New Roman" w:eastAsia="Times New Roman" w:hAnsi="Times New Roman" w:cs="Times New Roman"/>
          <w:color w:val="000000"/>
          <w:sz w:val="20"/>
          <w:lang w:eastAsia="ru-RU"/>
        </w:rPr>
        <w:t xml:space="preserve">34 </w:t>
      </w:r>
      <w:r w:rsidRPr="00453014">
        <w:rPr>
          <w:rFonts w:ascii="Times New Roman" w:eastAsia="Times New Roman" w:hAnsi="Times New Roman" w:cs="Times New Roman"/>
          <w:color w:val="000000"/>
          <w:sz w:val="24"/>
          <w:lang w:eastAsia="ru-RU"/>
        </w:rPr>
        <w:t xml:space="preserve">условию задачи, исследовать полученное решение и оценивать правдоподобность результатов; 6)умение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w:t>
      </w:r>
    </w:p>
    <w:p w14:paraId="0E82D9E6" w14:textId="77777777" w:rsidR="00453014" w:rsidRPr="00453014" w:rsidRDefault="00453014" w:rsidP="009217AD">
      <w:pPr>
        <w:numPr>
          <w:ilvl w:val="0"/>
          <w:numId w:val="22"/>
        </w:numPr>
        <w:spacing w:after="11" w:line="360" w:lineRule="auto"/>
        <w:ind w:left="-284" w:right="369"/>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w:t>
      </w:r>
    </w:p>
    <w:p w14:paraId="4CEE0DD1" w14:textId="77777777" w:rsidR="00453014" w:rsidRPr="00453014" w:rsidRDefault="00453014" w:rsidP="009217AD">
      <w:pPr>
        <w:numPr>
          <w:ilvl w:val="0"/>
          <w:numId w:val="22"/>
        </w:numPr>
        <w:spacing w:after="11" w:line="360" w:lineRule="auto"/>
        <w:ind w:left="-284" w:right="369"/>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 xml:space="preserve">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w:t>
      </w:r>
    </w:p>
    <w:p w14:paraId="6394ECC8" w14:textId="77777777" w:rsidR="00453014" w:rsidRPr="00453014" w:rsidRDefault="00453014" w:rsidP="009217AD">
      <w:pPr>
        <w:numPr>
          <w:ilvl w:val="0"/>
          <w:numId w:val="22"/>
        </w:numPr>
        <w:spacing w:after="11" w:line="360" w:lineRule="auto"/>
        <w:ind w:left="-284" w:right="369"/>
        <w:jc w:val="both"/>
        <w:rPr>
          <w:rFonts w:ascii="Times New Roman" w:eastAsia="Times New Roman" w:hAnsi="Times New Roman" w:cs="Times New Roman"/>
          <w:color w:val="000000"/>
          <w:sz w:val="24"/>
          <w:lang w:eastAsia="ru-RU"/>
        </w:rPr>
      </w:pPr>
      <w:r w:rsidRPr="00453014">
        <w:rPr>
          <w:rFonts w:ascii="Times New Roman" w:eastAsia="Times New Roman" w:hAnsi="Times New Roman" w:cs="Times New Roman"/>
          <w:color w:val="000000"/>
          <w:sz w:val="24"/>
          <w:lang w:eastAsia="ru-RU"/>
        </w:rPr>
        <w:t xml:space="preserve">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14:paraId="634C9709" w14:textId="77777777" w:rsidR="00453014" w:rsidRPr="00453014" w:rsidRDefault="00453014" w:rsidP="00453014">
      <w:pPr>
        <w:spacing w:after="11" w:line="360" w:lineRule="auto"/>
        <w:ind w:left="-284" w:right="36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 xml:space="preserve">10) </w:t>
      </w:r>
      <w:r w:rsidRPr="00453014">
        <w:rPr>
          <w:rFonts w:ascii="Times New Roman" w:eastAsia="Times New Roman" w:hAnsi="Times New Roman" w:cs="Times New Roman"/>
          <w:color w:val="000000"/>
          <w:sz w:val="24"/>
          <w:lang w:eastAsia="ru-RU"/>
        </w:rPr>
        <w:t xml:space="preserve">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0C4B2112" w14:textId="77777777" w:rsidR="00453014" w:rsidRPr="00453014" w:rsidRDefault="00453014" w:rsidP="00453014">
      <w:pPr>
        <w:spacing w:after="11" w:line="360" w:lineRule="auto"/>
        <w:ind w:left="-284" w:right="36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11) </w:t>
      </w:r>
      <w:r w:rsidRPr="00453014">
        <w:rPr>
          <w:rFonts w:ascii="Times New Roman" w:eastAsia="Times New Roman" w:hAnsi="Times New Roman" w:cs="Times New Roman"/>
          <w:color w:val="000000"/>
          <w:sz w:val="24"/>
          <w:lang w:eastAsia="ru-RU"/>
        </w:rPr>
        <w:t xml:space="preserve">умение вычислять геометрические величины (длина, угол, площадь, объем, площадь поверхности), используя изученные формулы и методы; </w:t>
      </w:r>
    </w:p>
    <w:p w14:paraId="39405920" w14:textId="77777777" w:rsidR="00453014" w:rsidRPr="00453014" w:rsidRDefault="00453014" w:rsidP="00453014">
      <w:pPr>
        <w:spacing w:after="11" w:line="360" w:lineRule="auto"/>
        <w:ind w:left="-284" w:right="36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12) </w:t>
      </w:r>
      <w:r w:rsidRPr="00453014">
        <w:rPr>
          <w:rFonts w:ascii="Times New Roman" w:eastAsia="Times New Roman" w:hAnsi="Times New Roman" w:cs="Times New Roman"/>
          <w:color w:val="000000"/>
          <w:sz w:val="24"/>
          <w:lang w:eastAsia="ru-RU"/>
        </w:rPr>
        <w:t xml:space="preserve">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w:t>
      </w:r>
    </w:p>
    <w:p w14:paraId="74A7F331" w14:textId="77777777" w:rsidR="00453014" w:rsidRPr="00453014" w:rsidRDefault="00453014" w:rsidP="00FA3078">
      <w:pPr>
        <w:spacing w:after="11" w:line="360" w:lineRule="auto"/>
        <w:ind w:left="-284" w:right="36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w:t>
      </w:r>
      <w:r w:rsidRPr="00453014">
        <w:rPr>
          <w:rFonts w:ascii="Times New Roman" w:eastAsia="Times New Roman" w:hAnsi="Times New Roman" w:cs="Times New Roman"/>
          <w:color w:val="000000"/>
          <w:sz w:val="24"/>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w:t>
      </w:r>
      <w:r w:rsidR="00FA3078">
        <w:rPr>
          <w:rFonts w:ascii="Times New Roman" w:eastAsia="Times New Roman" w:hAnsi="Times New Roman" w:cs="Times New Roman"/>
          <w:color w:val="000000"/>
          <w:sz w:val="24"/>
          <w:lang w:eastAsia="ru-RU"/>
        </w:rPr>
        <w:t xml:space="preserve"> мировой математической науки. </w:t>
      </w:r>
    </w:p>
    <w:p w14:paraId="6A29A572" w14:textId="77777777" w:rsidR="009C7FD6" w:rsidRPr="009C7FD6" w:rsidRDefault="009C7FD6" w:rsidP="00FA3078">
      <w:pPr>
        <w:spacing w:after="5" w:line="360" w:lineRule="auto"/>
        <w:ind w:left="-284" w:right="6"/>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b/>
          <w:color w:val="000000"/>
          <w:sz w:val="24"/>
          <w:lang w:eastAsia="ru-RU"/>
        </w:rPr>
        <w:t xml:space="preserve">Предметные результаты </w:t>
      </w:r>
      <w:r>
        <w:rPr>
          <w:rFonts w:ascii="Times New Roman" w:eastAsia="Times New Roman" w:hAnsi="Times New Roman" w:cs="Times New Roman"/>
          <w:b/>
          <w:color w:val="000000"/>
          <w:sz w:val="24"/>
          <w:lang w:eastAsia="ru-RU"/>
        </w:rPr>
        <w:t>по учебному предмету «Геометрия»</w:t>
      </w:r>
      <w:r w:rsidRPr="009C7FD6">
        <w:rPr>
          <w:rFonts w:ascii="Times New Roman" w:eastAsia="Times New Roman" w:hAnsi="Times New Roman" w:cs="Times New Roman"/>
          <w:b/>
          <w:color w:val="000000"/>
          <w:sz w:val="24"/>
          <w:lang w:eastAsia="ru-RU"/>
        </w:rPr>
        <w:t xml:space="preserve"> (базовый уровень)</w:t>
      </w:r>
      <w:r>
        <w:rPr>
          <w:rFonts w:ascii="Times New Roman" w:eastAsia="Times New Roman" w:hAnsi="Times New Roman" w:cs="Times New Roman"/>
          <w:b/>
          <w:color w:val="000000"/>
          <w:sz w:val="24"/>
          <w:lang w:eastAsia="ru-RU"/>
        </w:rPr>
        <w:t>:</w:t>
      </w:r>
    </w:p>
    <w:p w14:paraId="5ABCEFFD" w14:textId="77777777"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основными понятиями стереометрии при решении задач и проведении математических рассуждений. </w:t>
      </w:r>
    </w:p>
    <w:p w14:paraId="1D4F9421" w14:textId="77777777" w:rsidR="009C7FD6" w:rsidRPr="009C7FD6" w:rsidRDefault="009C7FD6" w:rsidP="009C7FD6">
      <w:pPr>
        <w:spacing w:after="11" w:line="360" w:lineRule="auto"/>
        <w:ind w:left="-284" w:right="300"/>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Применять аксиомы стереометрии и следствия из них при решении геометрических задач. Классифицировать взаимное расположение прямых в пространстве; плоскостей в пространстве; прямых и плоскостей в пространстве. </w:t>
      </w:r>
    </w:p>
    <w:p w14:paraId="10F279F4" w14:textId="77777777"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понятиями, связанными с углами в пространстве: между прямыми в пространстве; между прямой и плоскостью. </w:t>
      </w:r>
    </w:p>
    <w:p w14:paraId="413D2F73" w14:textId="77777777"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понятиями, связанными с многогранниками. </w:t>
      </w:r>
    </w:p>
    <w:p w14:paraId="63523640" w14:textId="77777777"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распознавать основные виды многогранников (призма, пирамида, прямоугольный параллелепипед, куб). </w:t>
      </w:r>
    </w:p>
    <w:p w14:paraId="63F82F88" w14:textId="77777777"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Классифицировать многогранники, выбирая основания для классификации. </w:t>
      </w:r>
    </w:p>
    <w:p w14:paraId="43445F08" w14:textId="77777777"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плоскость; выполнять изображения фигур на плоскости. </w:t>
      </w:r>
    </w:p>
    <w:p w14:paraId="30FE7B97" w14:textId="77777777"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Строить сечения многогранников различными методами, выполнять (выносные) плоские чертежи из рисунков простых объёмных фигур: вид сверху, сбоку, снизу. </w:t>
      </w:r>
    </w:p>
    <w:p w14:paraId="2DD826D9" w14:textId="77777777"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Вычислять площади поверхностей многогранников (призма, пирамида), геометрических тел с применением формул. </w:t>
      </w:r>
    </w:p>
    <w:p w14:paraId="58572840" w14:textId="77777777"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понятиями: симметрия в пространстве; центр, ось и плоскость симметрии; центр, ось и плоскость симметрии фигуры. </w:t>
      </w:r>
    </w:p>
    <w:p w14:paraId="22AFFBCA" w14:textId="77777777"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Свободно оперировать понятиями, соответствующими векторам и координатам в пространстве. </w:t>
      </w:r>
    </w:p>
    <w:p w14:paraId="545B345F" w14:textId="77777777" w:rsidR="009C7FD6" w:rsidRPr="009C7FD6" w:rsidRDefault="009C7FD6" w:rsidP="009C7FD6">
      <w:pPr>
        <w:spacing w:after="11"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Выполнять действия над векторами. </w:t>
      </w:r>
    </w:p>
    <w:p w14:paraId="49F4FEFF" w14:textId="77777777" w:rsidR="009C7FD6" w:rsidRPr="009C7FD6" w:rsidRDefault="009C7FD6" w:rsidP="009C7FD6">
      <w:pPr>
        <w:spacing w:after="38" w:line="360" w:lineRule="auto"/>
        <w:ind w:left="-284" w:right="558"/>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lastRenderedPageBreak/>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w:t>
      </w:r>
    </w:p>
    <w:p w14:paraId="56E75859" w14:textId="77777777"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Применять простейшие программные средства и электронно-коммуникационные системы при решении стереометрических задач. </w:t>
      </w:r>
    </w:p>
    <w:p w14:paraId="043534C3" w14:textId="77777777" w:rsidR="009C7FD6" w:rsidRP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14:paraId="0835DBEF" w14:textId="77777777" w:rsidR="009C7FD6" w:rsidRPr="009C7FD6" w:rsidRDefault="009C7FD6" w:rsidP="009C7FD6">
      <w:pPr>
        <w:spacing w:after="11" w:line="360" w:lineRule="auto"/>
        <w:ind w:left="-284" w:right="351"/>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w:t>
      </w:r>
      <w:r w:rsidRPr="009C7FD6">
        <w:rPr>
          <w:rFonts w:ascii="Times New Roman" w:eastAsia="Times New Roman" w:hAnsi="Times New Roman" w:cs="Times New Roman"/>
          <w:color w:val="000000"/>
          <w:sz w:val="20"/>
          <w:lang w:eastAsia="ru-RU"/>
        </w:rPr>
        <w:t xml:space="preserve">37 </w:t>
      </w:r>
      <w:r w:rsidRPr="009C7FD6">
        <w:rPr>
          <w:rFonts w:ascii="Times New Roman" w:eastAsia="Times New Roman" w:hAnsi="Times New Roman" w:cs="Times New Roman"/>
          <w:color w:val="000000"/>
          <w:sz w:val="24"/>
          <w:lang w:eastAsia="ru-RU"/>
        </w:rPr>
        <w:t xml:space="preserve">практические задачи, связанные с нахождением геометрических величин. </w:t>
      </w:r>
    </w:p>
    <w:p w14:paraId="1543110E" w14:textId="77777777" w:rsidR="009C7FD6" w:rsidRDefault="009C7FD6" w:rsidP="009C7FD6">
      <w:pPr>
        <w:spacing w:after="11" w:line="360" w:lineRule="auto"/>
        <w:ind w:left="-284"/>
        <w:jc w:val="both"/>
        <w:rPr>
          <w:rFonts w:ascii="Times New Roman" w:eastAsia="Times New Roman" w:hAnsi="Times New Roman" w:cs="Times New Roman"/>
          <w:color w:val="000000"/>
          <w:sz w:val="24"/>
          <w:lang w:eastAsia="ru-RU"/>
        </w:rPr>
      </w:pPr>
      <w:r w:rsidRPr="009C7FD6">
        <w:rPr>
          <w:rFonts w:ascii="Times New Roman" w:eastAsia="Times New Roman" w:hAnsi="Times New Roman" w:cs="Times New Roman"/>
          <w:color w:val="000000"/>
          <w:sz w:val="24"/>
          <w:lang w:eastAsia="ru-RU"/>
        </w:rPr>
        <w:t xml:space="preserve">Иметь представления об основных этапах развития геометрии как составной части фундамента развития технологий. </w:t>
      </w:r>
    </w:p>
    <w:p w14:paraId="48F20686" w14:textId="77777777" w:rsidR="000C5BF2" w:rsidRPr="009C7FD6" w:rsidRDefault="000C5BF2" w:rsidP="00FA3078">
      <w:pPr>
        <w:spacing w:after="5" w:line="360" w:lineRule="auto"/>
        <w:ind w:left="-284" w:right="6"/>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b/>
          <w:color w:val="000000"/>
          <w:sz w:val="24"/>
          <w:lang w:eastAsia="ru-RU"/>
        </w:rPr>
        <w:t>Предметные р</w:t>
      </w:r>
      <w:r>
        <w:rPr>
          <w:rFonts w:ascii="Times New Roman" w:eastAsia="Times New Roman" w:hAnsi="Times New Roman" w:cs="Times New Roman"/>
          <w:b/>
          <w:color w:val="000000"/>
          <w:sz w:val="24"/>
          <w:lang w:eastAsia="ru-RU"/>
        </w:rPr>
        <w:t>езультаты по учебному предмету «</w:t>
      </w:r>
      <w:r w:rsidRPr="000C5BF2">
        <w:rPr>
          <w:rFonts w:ascii="Times New Roman" w:eastAsia="Times New Roman" w:hAnsi="Times New Roman" w:cs="Times New Roman"/>
          <w:b/>
          <w:color w:val="000000"/>
          <w:sz w:val="24"/>
          <w:lang w:eastAsia="ru-RU"/>
        </w:rPr>
        <w:t>Вероятность и ст</w:t>
      </w:r>
      <w:r>
        <w:rPr>
          <w:rFonts w:ascii="Times New Roman" w:eastAsia="Times New Roman" w:hAnsi="Times New Roman" w:cs="Times New Roman"/>
          <w:b/>
          <w:color w:val="000000"/>
          <w:sz w:val="24"/>
          <w:lang w:eastAsia="ru-RU"/>
        </w:rPr>
        <w:t>атистика»:</w:t>
      </w:r>
    </w:p>
    <w:p w14:paraId="07F1249D" w14:textId="77777777" w:rsidR="000C5BF2" w:rsidRPr="000C5BF2" w:rsidRDefault="000C5BF2" w:rsidP="000C5BF2">
      <w:pPr>
        <w:spacing w:after="0" w:line="360" w:lineRule="auto"/>
        <w:ind w:left="-284" w:right="558"/>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Читать и строить таблицы и диаграммы. </w:t>
      </w:r>
    </w:p>
    <w:p w14:paraId="49165E05" w14:textId="77777777" w:rsidR="000C5BF2" w:rsidRPr="000C5BF2" w:rsidRDefault="000C5BF2" w:rsidP="000C5BF2">
      <w:pPr>
        <w:spacing w:after="0" w:line="360" w:lineRule="auto"/>
        <w:ind w:left="-284"/>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Оперировать понятиями: среднее арифметическое, медиана, наибольшее, наименьшее значение, размах массива числовых данных. </w:t>
      </w:r>
    </w:p>
    <w:p w14:paraId="7A21CE7D" w14:textId="77777777" w:rsidR="000C5BF2" w:rsidRDefault="000C5BF2" w:rsidP="000C5BF2">
      <w:pPr>
        <w:spacing w:after="0" w:line="360" w:lineRule="auto"/>
        <w:ind w:left="-284" w:right="420"/>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Оперировать понятиями: случайный эксперимент (опыт) и случайное событие, элементарное событие </w:t>
      </w:r>
      <w:r w:rsidRPr="000C5BF2">
        <w:rPr>
          <w:rFonts w:ascii="Times New Roman" w:eastAsia="Times New Roman" w:hAnsi="Times New Roman" w:cs="Times New Roman"/>
          <w:color w:val="000000"/>
          <w:sz w:val="24"/>
          <w:lang w:eastAsia="ru-RU"/>
        </w:rPr>
        <w:tab/>
        <w:t>(элементарн</w:t>
      </w:r>
      <w:r>
        <w:rPr>
          <w:rFonts w:ascii="Times New Roman" w:eastAsia="Times New Roman" w:hAnsi="Times New Roman" w:cs="Times New Roman"/>
          <w:color w:val="000000"/>
          <w:sz w:val="24"/>
          <w:lang w:eastAsia="ru-RU"/>
        </w:rPr>
        <w:t xml:space="preserve">ый </w:t>
      </w:r>
      <w:r>
        <w:rPr>
          <w:rFonts w:ascii="Times New Roman" w:eastAsia="Times New Roman" w:hAnsi="Times New Roman" w:cs="Times New Roman"/>
          <w:color w:val="000000"/>
          <w:sz w:val="24"/>
          <w:lang w:eastAsia="ru-RU"/>
        </w:rPr>
        <w:tab/>
        <w:t xml:space="preserve">исход) </w:t>
      </w:r>
      <w:r>
        <w:rPr>
          <w:rFonts w:ascii="Times New Roman" w:eastAsia="Times New Roman" w:hAnsi="Times New Roman" w:cs="Times New Roman"/>
          <w:color w:val="000000"/>
          <w:sz w:val="24"/>
          <w:lang w:eastAsia="ru-RU"/>
        </w:rPr>
        <w:tab/>
        <w:t xml:space="preserve">случайного </w:t>
      </w:r>
      <w:r>
        <w:rPr>
          <w:rFonts w:ascii="Times New Roman" w:eastAsia="Times New Roman" w:hAnsi="Times New Roman" w:cs="Times New Roman"/>
          <w:color w:val="000000"/>
          <w:sz w:val="24"/>
          <w:lang w:eastAsia="ru-RU"/>
        </w:rPr>
        <w:tab/>
        <w:t xml:space="preserve">опыта; </w:t>
      </w:r>
    </w:p>
    <w:p w14:paraId="7DFB8818" w14:textId="77777777" w:rsidR="000C5BF2" w:rsidRPr="000C5BF2" w:rsidRDefault="000C5BF2" w:rsidP="000C5BF2">
      <w:pPr>
        <w:spacing w:after="0" w:line="360" w:lineRule="auto"/>
        <w:ind w:left="-284" w:right="420"/>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находить </w:t>
      </w:r>
      <w:r w:rsidRPr="000C5BF2">
        <w:rPr>
          <w:rFonts w:ascii="Times New Roman" w:eastAsia="Times New Roman" w:hAnsi="Times New Roman" w:cs="Times New Roman"/>
          <w:color w:val="000000"/>
          <w:sz w:val="24"/>
          <w:lang w:eastAsia="ru-RU"/>
        </w:rPr>
        <w:tab/>
        <w:t xml:space="preserve">вероятности </w:t>
      </w:r>
      <w:r w:rsidRPr="000C5BF2">
        <w:rPr>
          <w:rFonts w:ascii="Times New Roman" w:eastAsia="Times New Roman" w:hAnsi="Times New Roman" w:cs="Times New Roman"/>
          <w:color w:val="000000"/>
          <w:sz w:val="24"/>
          <w:lang w:eastAsia="ru-RU"/>
        </w:rPr>
        <w:tab/>
        <w:t xml:space="preserve">в </w:t>
      </w:r>
      <w:r w:rsidRPr="000C5BF2">
        <w:rPr>
          <w:rFonts w:ascii="Times New Roman" w:eastAsia="Times New Roman" w:hAnsi="Times New Roman" w:cs="Times New Roman"/>
          <w:color w:val="000000"/>
          <w:sz w:val="24"/>
          <w:lang w:eastAsia="ru-RU"/>
        </w:rPr>
        <w:tab/>
        <w:t xml:space="preserve">опытах с равновозможными случайными событиями, находить и сравнивать вероятности событий в изученных случайных экспериментах. </w:t>
      </w:r>
    </w:p>
    <w:p w14:paraId="35A0F622" w14:textId="77777777" w:rsidR="000C5BF2" w:rsidRPr="000C5BF2" w:rsidRDefault="000C5BF2" w:rsidP="000C5BF2">
      <w:pPr>
        <w:spacing w:after="11" w:line="360" w:lineRule="auto"/>
        <w:ind w:left="-284" w:right="368"/>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7B0F421A" w14:textId="77777777" w:rsidR="000C5BF2" w:rsidRPr="000C5BF2" w:rsidRDefault="000C5BF2" w:rsidP="000C5BF2">
      <w:pPr>
        <w:spacing w:after="36" w:line="360" w:lineRule="auto"/>
        <w:ind w:left="-284" w:right="245"/>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Оперировать понятиями: условная вероятность, независимые события; находить вероятности</w:t>
      </w:r>
      <w:r w:rsidRPr="000C5BF2">
        <w:rPr>
          <w:rFonts w:ascii="Times New Roman" w:eastAsia="Times New Roman" w:hAnsi="Times New Roman" w:cs="Times New Roman"/>
          <w:color w:val="000000"/>
          <w:sz w:val="20"/>
          <w:lang w:eastAsia="ru-RU"/>
        </w:rPr>
        <w:t xml:space="preserve">38 </w:t>
      </w:r>
      <w:r w:rsidRPr="000C5BF2">
        <w:rPr>
          <w:rFonts w:ascii="Times New Roman" w:eastAsia="Times New Roman" w:hAnsi="Times New Roman" w:cs="Times New Roman"/>
          <w:color w:val="000000"/>
          <w:sz w:val="24"/>
          <w:lang w:eastAsia="ru-RU"/>
        </w:rPr>
        <w:t xml:space="preserve">с помощью правила умножения, с помощью дерева случайного опыта. </w:t>
      </w:r>
    </w:p>
    <w:p w14:paraId="1367D1CA" w14:textId="77777777" w:rsidR="000C5BF2" w:rsidRPr="000C5BF2" w:rsidRDefault="000C5BF2" w:rsidP="000C5BF2">
      <w:pPr>
        <w:spacing w:after="11" w:line="360" w:lineRule="auto"/>
        <w:ind w:left="-284" w:right="558"/>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Применять комбинаторное правило умножения при решении задач. </w:t>
      </w:r>
    </w:p>
    <w:p w14:paraId="10E7ED0E" w14:textId="77777777" w:rsidR="000C5BF2" w:rsidRPr="000C5BF2" w:rsidRDefault="000C5BF2" w:rsidP="000C5BF2">
      <w:pPr>
        <w:spacing w:after="11" w:line="360" w:lineRule="auto"/>
        <w:ind w:left="-284" w:right="379"/>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2C7DEE2E" w14:textId="77777777" w:rsidR="000C5BF2" w:rsidRPr="000C5BF2" w:rsidRDefault="000C5BF2" w:rsidP="000C5BF2">
      <w:pPr>
        <w:spacing w:after="11" w:line="360" w:lineRule="auto"/>
        <w:ind w:left="-284"/>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color w:val="000000"/>
          <w:sz w:val="24"/>
          <w:lang w:eastAsia="ru-RU"/>
        </w:rPr>
        <w:t xml:space="preserve">Оперировать понятиями: случайная величина, распределение вероятностей, диаграмма распределения. </w:t>
      </w:r>
    </w:p>
    <w:p w14:paraId="7627281C" w14:textId="77777777" w:rsidR="000C5BF2" w:rsidRPr="000C5BF2" w:rsidRDefault="000C5BF2" w:rsidP="00FA3078">
      <w:pPr>
        <w:spacing w:after="5" w:line="271" w:lineRule="auto"/>
        <w:ind w:left="-284" w:right="381"/>
        <w:jc w:val="both"/>
        <w:rPr>
          <w:rFonts w:ascii="Times New Roman" w:eastAsia="Times New Roman" w:hAnsi="Times New Roman" w:cs="Times New Roman"/>
          <w:color w:val="000000"/>
          <w:sz w:val="24"/>
          <w:lang w:eastAsia="ru-RU"/>
        </w:rPr>
      </w:pPr>
      <w:r w:rsidRPr="000C5BF2">
        <w:rPr>
          <w:rFonts w:ascii="Times New Roman" w:eastAsia="Times New Roman" w:hAnsi="Times New Roman" w:cs="Times New Roman"/>
          <w:b/>
          <w:color w:val="000000"/>
          <w:sz w:val="24"/>
          <w:lang w:eastAsia="ru-RU"/>
        </w:rPr>
        <w:t>Предметные результаты п</w:t>
      </w:r>
      <w:r>
        <w:rPr>
          <w:rFonts w:ascii="Times New Roman" w:eastAsia="Times New Roman" w:hAnsi="Times New Roman" w:cs="Times New Roman"/>
          <w:b/>
          <w:color w:val="000000"/>
          <w:sz w:val="24"/>
          <w:lang w:eastAsia="ru-RU"/>
        </w:rPr>
        <w:t>о учебному предмету «Математика» (включая курсы «</w:t>
      </w:r>
      <w:r w:rsidRPr="000C5BF2">
        <w:rPr>
          <w:rFonts w:ascii="Times New Roman" w:eastAsia="Times New Roman" w:hAnsi="Times New Roman" w:cs="Times New Roman"/>
          <w:b/>
          <w:color w:val="000000"/>
          <w:sz w:val="24"/>
          <w:lang w:eastAsia="ru-RU"/>
        </w:rPr>
        <w:t>Алгебра и</w:t>
      </w:r>
      <w:r>
        <w:rPr>
          <w:rFonts w:ascii="Times New Roman" w:eastAsia="Times New Roman" w:hAnsi="Times New Roman" w:cs="Times New Roman"/>
          <w:b/>
          <w:color w:val="000000"/>
          <w:sz w:val="24"/>
          <w:lang w:eastAsia="ru-RU"/>
        </w:rPr>
        <w:t xml:space="preserve"> начала математического анализа», «Геометрия», «</w:t>
      </w:r>
      <w:r w:rsidRPr="000C5BF2">
        <w:rPr>
          <w:rFonts w:ascii="Times New Roman" w:eastAsia="Times New Roman" w:hAnsi="Times New Roman" w:cs="Times New Roman"/>
          <w:b/>
          <w:color w:val="000000"/>
          <w:sz w:val="24"/>
          <w:lang w:eastAsia="ru-RU"/>
        </w:rPr>
        <w:t>Вероятность и</w:t>
      </w:r>
      <w:r>
        <w:rPr>
          <w:rFonts w:ascii="Times New Roman" w:eastAsia="Times New Roman" w:hAnsi="Times New Roman" w:cs="Times New Roman"/>
          <w:b/>
          <w:color w:val="000000"/>
          <w:sz w:val="24"/>
          <w:lang w:eastAsia="ru-RU"/>
        </w:rPr>
        <w:t xml:space="preserve"> статистика»:</w:t>
      </w:r>
    </w:p>
    <w:p w14:paraId="573AAC5D" w14:textId="77777777" w:rsidR="000C5BF2" w:rsidRPr="000C5BF2" w:rsidRDefault="000C5BF2" w:rsidP="009217AD">
      <w:pPr>
        <w:numPr>
          <w:ilvl w:val="0"/>
          <w:numId w:val="23"/>
        </w:numPr>
        <w:spacing w:after="11" w:line="360" w:lineRule="auto"/>
        <w:ind w:left="-284" w:right="374"/>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lastRenderedPageBreak/>
        <w:t xml:space="preserve">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14:paraId="00F33EBC" w14:textId="77777777" w:rsidR="000C5BF2" w:rsidRPr="000C5BF2" w:rsidRDefault="000C5BF2" w:rsidP="009217AD">
      <w:pPr>
        <w:numPr>
          <w:ilvl w:val="0"/>
          <w:numId w:val="23"/>
        </w:numPr>
        <w:spacing w:after="86" w:line="360" w:lineRule="auto"/>
        <w:ind w:left="-284" w:right="374"/>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 xml:space="preserve">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w:t>
      </w:r>
    </w:p>
    <w:p w14:paraId="0EBA68B3" w14:textId="77777777" w:rsidR="000C5BF2" w:rsidRPr="000C5BF2" w:rsidRDefault="000C5BF2" w:rsidP="009217AD">
      <w:pPr>
        <w:numPr>
          <w:ilvl w:val="0"/>
          <w:numId w:val="23"/>
        </w:numPr>
        <w:spacing w:after="11" w:line="360" w:lineRule="auto"/>
        <w:ind w:left="-284" w:right="374"/>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00536895">
        <w:rPr>
          <w:rFonts w:ascii="Times New Roman" w:eastAsia="Times New Roman" w:hAnsi="Times New Roman" w:cs="Times New Roman"/>
          <w:color w:val="000000"/>
          <w:sz w:val="24"/>
          <w:szCs w:val="24"/>
          <w:lang w:eastAsia="ru-RU"/>
        </w:rPr>
        <w:t xml:space="preserve"> </w:t>
      </w:r>
      <w:r w:rsidRPr="000C5BF2">
        <w:rPr>
          <w:rFonts w:ascii="Times New Roman" w:eastAsia="Times New Roman" w:hAnsi="Times New Roman" w:cs="Times New Roman"/>
          <w:color w:val="000000"/>
          <w:sz w:val="24"/>
          <w:szCs w:val="24"/>
          <w:lang w:eastAsia="ru-RU"/>
        </w:rPr>
        <w:t xml:space="preserve">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w:t>
      </w:r>
    </w:p>
    <w:p w14:paraId="204F4990" w14:textId="77777777" w:rsidR="000C5BF2" w:rsidRPr="000C5BF2" w:rsidRDefault="000C5BF2" w:rsidP="009217AD">
      <w:pPr>
        <w:numPr>
          <w:ilvl w:val="0"/>
          <w:numId w:val="23"/>
        </w:numPr>
        <w:spacing w:after="11" w:line="360" w:lineRule="auto"/>
        <w:ind w:left="-284" w:right="374"/>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жизни;39 выражать формулами зависимости между величинами; </w:t>
      </w:r>
    </w:p>
    <w:p w14:paraId="1CC5D093" w14:textId="77777777" w:rsidR="000C5BF2" w:rsidRPr="000C5BF2" w:rsidRDefault="000C5BF2" w:rsidP="009217AD">
      <w:pPr>
        <w:numPr>
          <w:ilvl w:val="0"/>
          <w:numId w:val="23"/>
        </w:numPr>
        <w:spacing w:after="11" w:line="360" w:lineRule="auto"/>
        <w:ind w:left="-284" w:right="374"/>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 xml:space="preserve">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6)умение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w:t>
      </w:r>
    </w:p>
    <w:p w14:paraId="6BDF5C85" w14:textId="77777777" w:rsidR="000C5BF2" w:rsidRPr="000C5BF2" w:rsidRDefault="000C5BF2" w:rsidP="009217AD">
      <w:pPr>
        <w:numPr>
          <w:ilvl w:val="0"/>
          <w:numId w:val="24"/>
        </w:numPr>
        <w:spacing w:after="11" w:line="360" w:lineRule="auto"/>
        <w:ind w:left="-284" w:right="376"/>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w:t>
      </w:r>
    </w:p>
    <w:p w14:paraId="72ED5CF3" w14:textId="77777777" w:rsidR="000C5BF2" w:rsidRPr="000C5BF2" w:rsidRDefault="000C5BF2" w:rsidP="009217AD">
      <w:pPr>
        <w:numPr>
          <w:ilvl w:val="0"/>
          <w:numId w:val="24"/>
        </w:numPr>
        <w:spacing w:after="11" w:line="360" w:lineRule="auto"/>
        <w:ind w:left="-284" w:right="376"/>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lastRenderedPageBreak/>
        <w:t xml:space="preserve">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w:t>
      </w:r>
    </w:p>
    <w:p w14:paraId="1713DDD3" w14:textId="77777777" w:rsidR="000C5BF2" w:rsidRPr="000C5BF2" w:rsidRDefault="000C5BF2" w:rsidP="009217AD">
      <w:pPr>
        <w:numPr>
          <w:ilvl w:val="0"/>
          <w:numId w:val="24"/>
        </w:numPr>
        <w:spacing w:after="11" w:line="360" w:lineRule="auto"/>
        <w:ind w:left="-284" w:right="376"/>
        <w:jc w:val="both"/>
        <w:rPr>
          <w:rFonts w:ascii="Times New Roman" w:eastAsia="Times New Roman" w:hAnsi="Times New Roman" w:cs="Times New Roman"/>
          <w:color w:val="000000"/>
          <w:sz w:val="24"/>
          <w:szCs w:val="24"/>
          <w:lang w:eastAsia="ru-RU"/>
        </w:rPr>
      </w:pPr>
      <w:r w:rsidRPr="000C5BF2">
        <w:rPr>
          <w:rFonts w:ascii="Times New Roman" w:eastAsia="Times New Roman" w:hAnsi="Times New Roman" w:cs="Times New Roman"/>
          <w:color w:val="000000"/>
          <w:sz w:val="24"/>
          <w:szCs w:val="24"/>
          <w:lang w:eastAsia="ru-RU"/>
        </w:rPr>
        <w:t xml:space="preserve">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14:paraId="7031B1C1" w14:textId="77777777" w:rsidR="000C5BF2" w:rsidRPr="000C5BF2" w:rsidRDefault="000C5BF2" w:rsidP="000C5BF2">
      <w:pPr>
        <w:spacing w:after="11" w:line="360" w:lineRule="auto"/>
        <w:ind w:left="-284" w:right="37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Pr="000C5BF2">
        <w:rPr>
          <w:rFonts w:ascii="Times New Roman" w:eastAsia="Times New Roman" w:hAnsi="Times New Roman" w:cs="Times New Roman"/>
          <w:color w:val="000000"/>
          <w:sz w:val="24"/>
          <w:szCs w:val="24"/>
          <w:lang w:eastAsia="ru-RU"/>
        </w:rPr>
        <w:t xml:space="preserve">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3D7D2B9B" w14:textId="77777777" w:rsidR="000C5BF2" w:rsidRPr="000C5BF2" w:rsidRDefault="000C5BF2" w:rsidP="000C5BF2">
      <w:pPr>
        <w:spacing w:after="11" w:line="360" w:lineRule="auto"/>
        <w:ind w:left="-284" w:right="37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w:t>
      </w:r>
      <w:r w:rsidRPr="000C5BF2">
        <w:rPr>
          <w:rFonts w:ascii="Times New Roman" w:eastAsia="Times New Roman" w:hAnsi="Times New Roman" w:cs="Times New Roman"/>
          <w:color w:val="000000"/>
          <w:sz w:val="24"/>
          <w:szCs w:val="24"/>
          <w:lang w:eastAsia="ru-RU"/>
        </w:rPr>
        <w:t xml:space="preserve">умение вычислять геометрические величины (длина, угол, площадь, объем, площадь поверхности), используя изученные формулы и методы; </w:t>
      </w:r>
    </w:p>
    <w:p w14:paraId="05FEA1C5" w14:textId="77777777" w:rsidR="000C5BF2" w:rsidRPr="000C5BF2" w:rsidRDefault="000C5BF2" w:rsidP="000C5BF2">
      <w:pPr>
        <w:spacing w:after="11" w:line="360" w:lineRule="auto"/>
        <w:ind w:left="-284" w:right="37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 </w:t>
      </w:r>
      <w:r w:rsidR="00536895">
        <w:rPr>
          <w:rFonts w:ascii="Times New Roman" w:eastAsia="Times New Roman" w:hAnsi="Times New Roman" w:cs="Times New Roman"/>
          <w:color w:val="000000"/>
          <w:sz w:val="24"/>
          <w:szCs w:val="24"/>
          <w:lang w:eastAsia="ru-RU"/>
        </w:rPr>
        <w:t>у</w:t>
      </w:r>
      <w:r w:rsidRPr="000C5BF2">
        <w:rPr>
          <w:rFonts w:ascii="Times New Roman" w:eastAsia="Times New Roman" w:hAnsi="Times New Roman" w:cs="Times New Roman"/>
          <w:color w:val="000000"/>
          <w:sz w:val="24"/>
          <w:szCs w:val="24"/>
          <w:lang w:eastAsia="ru-RU"/>
        </w:rPr>
        <w:t xml:space="preserve">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w:t>
      </w:r>
    </w:p>
    <w:p w14:paraId="1490A87C" w14:textId="77777777" w:rsidR="000C5BF2" w:rsidRPr="000C5BF2" w:rsidRDefault="000C5BF2" w:rsidP="000C5BF2">
      <w:pPr>
        <w:spacing w:after="46" w:line="360" w:lineRule="auto"/>
        <w:ind w:left="-284" w:right="37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 </w:t>
      </w:r>
      <w:r w:rsidRPr="000C5BF2">
        <w:rPr>
          <w:rFonts w:ascii="Times New Roman" w:eastAsia="Times New Roman" w:hAnsi="Times New Roman" w:cs="Times New Roman"/>
          <w:color w:val="000000"/>
          <w:sz w:val="24"/>
          <w:szCs w:val="24"/>
          <w:lang w:eastAsia="ru-RU"/>
        </w:rPr>
        <w:t xml:space="preserve">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w:t>
      </w:r>
    </w:p>
    <w:p w14:paraId="0C9C4D14" w14:textId="77777777" w:rsidR="001B68F9" w:rsidRPr="001B68F9" w:rsidRDefault="001B68F9" w:rsidP="00FA3078">
      <w:pPr>
        <w:spacing w:after="5" w:line="360" w:lineRule="auto"/>
        <w:ind w:left="-284" w:right="6" w:hanging="14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b/>
          <w:color w:val="000000"/>
          <w:sz w:val="24"/>
          <w:lang w:eastAsia="ru-RU"/>
        </w:rPr>
        <w:t xml:space="preserve">Предметные результаты по учебному предмету </w:t>
      </w:r>
      <w:r>
        <w:rPr>
          <w:rFonts w:ascii="Times New Roman" w:eastAsia="Times New Roman" w:hAnsi="Times New Roman" w:cs="Times New Roman"/>
          <w:b/>
          <w:color w:val="000000"/>
          <w:sz w:val="24"/>
          <w:lang w:eastAsia="ru-RU"/>
        </w:rPr>
        <w:t>«Информатика»:</w:t>
      </w:r>
    </w:p>
    <w:p w14:paraId="6345BC4C" w14:textId="77777777"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p w14:paraId="0555AD1E" w14:textId="77777777"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w:t>
      </w:r>
      <w:r w:rsidRPr="001B68F9">
        <w:rPr>
          <w:rFonts w:ascii="Times New Roman" w:eastAsia="Times New Roman" w:hAnsi="Times New Roman" w:cs="Times New Roman"/>
          <w:color w:val="000000"/>
          <w:sz w:val="24"/>
          <w:lang w:eastAsia="ru-RU"/>
        </w:rPr>
        <w:lastRenderedPageBreak/>
        <w:t xml:space="preserve">владение навыками работы с операционными системами и основными видами программного обеспечения для решения учебных задач по выбранной специализации; </w:t>
      </w:r>
    </w:p>
    <w:p w14:paraId="42DF14E4" w14:textId="77777777"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наличие представлений о компьютерных сетях и их роли в современном мире; об общих принципах разработки и функционирования интернет-</w:t>
      </w:r>
      <w:r w:rsidR="00536895">
        <w:rPr>
          <w:rFonts w:ascii="Times New Roman" w:eastAsia="Times New Roman" w:hAnsi="Times New Roman" w:cs="Times New Roman"/>
          <w:color w:val="000000"/>
          <w:sz w:val="24"/>
          <w:lang w:eastAsia="ru-RU"/>
        </w:rPr>
        <w:t xml:space="preserve"> </w:t>
      </w:r>
      <w:r w:rsidRPr="001B68F9">
        <w:rPr>
          <w:rFonts w:ascii="Times New Roman" w:eastAsia="Times New Roman" w:hAnsi="Times New Roman" w:cs="Times New Roman"/>
          <w:color w:val="000000"/>
          <w:sz w:val="24"/>
          <w:lang w:eastAsia="ru-RU"/>
        </w:rPr>
        <w:t xml:space="preserve">приложений; </w:t>
      </w:r>
    </w:p>
    <w:p w14:paraId="03314320" w14:textId="77777777"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14:paraId="13E8E35E" w14:textId="77777777"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w:t>
      </w:r>
    </w:p>
    <w:p w14:paraId="68673E3A" w14:textId="77777777"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p w14:paraId="5BCB26F0" w14:textId="77777777"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w:t>
      </w:r>
    </w:p>
    <w:p w14:paraId="1BA1A64C" w14:textId="77777777"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w:t>
      </w:r>
    </w:p>
    <w:p w14:paraId="237574AC" w14:textId="77777777" w:rsidR="001B68F9" w:rsidRPr="001B68F9" w:rsidRDefault="001B68F9" w:rsidP="009217AD">
      <w:pPr>
        <w:numPr>
          <w:ilvl w:val="1"/>
          <w:numId w:val="25"/>
        </w:numPr>
        <w:spacing w:after="11" w:line="360" w:lineRule="auto"/>
        <w:ind w:left="-284" w:right="372"/>
        <w:jc w:val="both"/>
        <w:rPr>
          <w:rFonts w:ascii="Times New Roman" w:eastAsia="Times New Roman" w:hAnsi="Times New Roman" w:cs="Times New Roman"/>
          <w:color w:val="000000"/>
          <w:sz w:val="24"/>
          <w:lang w:eastAsia="ru-RU"/>
        </w:rPr>
      </w:pPr>
      <w:r w:rsidRPr="001B68F9">
        <w:rPr>
          <w:rFonts w:ascii="Times New Roman" w:eastAsia="Times New Roman" w:hAnsi="Times New Roman" w:cs="Times New Roman"/>
          <w:color w:val="000000"/>
          <w:sz w:val="24"/>
          <w:lang w:eastAsia="ru-RU"/>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w:t>
      </w:r>
      <w:r w:rsidRPr="001B68F9">
        <w:rPr>
          <w:rFonts w:ascii="Times New Roman" w:eastAsia="Times New Roman" w:hAnsi="Times New Roman" w:cs="Times New Roman"/>
          <w:color w:val="000000"/>
          <w:sz w:val="24"/>
          <w:lang w:eastAsia="ru-RU"/>
        </w:rPr>
        <w:lastRenderedPageBreak/>
        <w:t xml:space="preserve">максимального элементов, количества элементов, удовлетворяющих заданному условию); сортировку элементов массива; </w:t>
      </w:r>
    </w:p>
    <w:p w14:paraId="6C09B3C3" w14:textId="77777777" w:rsidR="001B68F9" w:rsidRPr="001B68F9" w:rsidRDefault="001B68F9" w:rsidP="001B68F9">
      <w:pPr>
        <w:spacing w:after="11" w:line="360" w:lineRule="auto"/>
        <w:ind w:left="-284" w:right="37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10) </w:t>
      </w:r>
      <w:r w:rsidRPr="001B68F9">
        <w:rPr>
          <w:rFonts w:ascii="Times New Roman" w:eastAsia="Times New Roman" w:hAnsi="Times New Roman" w:cs="Times New Roman"/>
          <w:color w:val="000000"/>
          <w:sz w:val="24"/>
          <w:lang w:eastAsia="ru-RU"/>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w:t>
      </w:r>
      <w:r w:rsidRPr="001B68F9">
        <w:rPr>
          <w:rFonts w:ascii="Times New Roman" w:eastAsia="Times New Roman" w:hAnsi="Times New Roman" w:cs="Times New Roman"/>
          <w:color w:val="000000"/>
          <w:sz w:val="20"/>
          <w:lang w:eastAsia="ru-RU"/>
        </w:rPr>
        <w:t xml:space="preserve">43 </w:t>
      </w:r>
      <w:r w:rsidRPr="001B68F9">
        <w:rPr>
          <w:rFonts w:ascii="Times New Roman" w:eastAsia="Times New Roman" w:hAnsi="Times New Roman" w:cs="Times New Roman"/>
          <w:color w:val="000000"/>
          <w:sz w:val="24"/>
          <w:lang w:eastAsia="ru-RU"/>
        </w:rPr>
        <w:t xml:space="preserve">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w:t>
      </w:r>
    </w:p>
    <w:p w14:paraId="4B423268" w14:textId="77777777" w:rsidR="001B68F9" w:rsidRPr="001B68F9" w:rsidRDefault="001B68F9" w:rsidP="001B68F9">
      <w:pPr>
        <w:spacing w:after="11" w:line="360" w:lineRule="auto"/>
        <w:ind w:left="-284" w:right="37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11) </w:t>
      </w:r>
      <w:r w:rsidRPr="001B68F9">
        <w:rPr>
          <w:rFonts w:ascii="Times New Roman" w:eastAsia="Times New Roman" w:hAnsi="Times New Roman" w:cs="Times New Roman"/>
          <w:color w:val="000000"/>
          <w:sz w:val="24"/>
          <w:lang w:eastAsia="ru-RU"/>
        </w:rPr>
        <w:t xml:space="preserve">умение использовать </w:t>
      </w:r>
      <w:proofErr w:type="spellStart"/>
      <w:r w:rsidRPr="001B68F9">
        <w:rPr>
          <w:rFonts w:ascii="Times New Roman" w:eastAsia="Times New Roman" w:hAnsi="Times New Roman" w:cs="Times New Roman"/>
          <w:color w:val="000000"/>
          <w:sz w:val="24"/>
          <w:lang w:eastAsia="ru-RU"/>
        </w:rPr>
        <w:t>компьютерно</w:t>
      </w:r>
      <w:proofErr w:type="spellEnd"/>
      <w:r w:rsidR="00536895">
        <w:rPr>
          <w:rFonts w:ascii="Times New Roman" w:eastAsia="Times New Roman" w:hAnsi="Times New Roman" w:cs="Times New Roman"/>
          <w:color w:val="000000"/>
          <w:sz w:val="24"/>
          <w:lang w:eastAsia="ru-RU"/>
        </w:rPr>
        <w:t xml:space="preserve"> </w:t>
      </w:r>
      <w:r w:rsidRPr="001B68F9">
        <w:rPr>
          <w:rFonts w:ascii="Times New Roman" w:eastAsia="Times New Roman" w:hAnsi="Times New Roman" w:cs="Times New Roman"/>
          <w:color w:val="000000"/>
          <w:sz w:val="24"/>
          <w:lang w:eastAsia="ru-RU"/>
        </w:rPr>
        <w:t>-</w:t>
      </w:r>
      <w:r w:rsidR="00536895">
        <w:rPr>
          <w:rFonts w:ascii="Times New Roman" w:eastAsia="Times New Roman" w:hAnsi="Times New Roman" w:cs="Times New Roman"/>
          <w:color w:val="000000"/>
          <w:sz w:val="24"/>
          <w:lang w:eastAsia="ru-RU"/>
        </w:rPr>
        <w:t xml:space="preserve"> </w:t>
      </w:r>
      <w:r w:rsidRPr="001B68F9">
        <w:rPr>
          <w:rFonts w:ascii="Times New Roman" w:eastAsia="Times New Roman" w:hAnsi="Times New Roman" w:cs="Times New Roman"/>
          <w:color w:val="000000"/>
          <w:sz w:val="24"/>
          <w:lang w:eastAsia="ru-RU"/>
        </w:rPr>
        <w:t xml:space="preserve">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 </w:t>
      </w:r>
    </w:p>
    <w:p w14:paraId="45948F48" w14:textId="77777777" w:rsidR="001B68F9" w:rsidRPr="001B68F9" w:rsidRDefault="001B68F9" w:rsidP="001B68F9">
      <w:pPr>
        <w:spacing w:after="11" w:line="360" w:lineRule="auto"/>
        <w:ind w:left="-284" w:right="372"/>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12) </w:t>
      </w:r>
      <w:r w:rsidRPr="001B68F9">
        <w:rPr>
          <w:rFonts w:ascii="Times New Roman" w:eastAsia="Times New Roman" w:hAnsi="Times New Roman" w:cs="Times New Roman"/>
          <w:color w:val="000000"/>
          <w:sz w:val="24"/>
          <w:lang w:eastAsia="ru-RU"/>
        </w:rP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14:paraId="6F498C47" w14:textId="77777777" w:rsidR="0094169B" w:rsidRPr="0094169B" w:rsidRDefault="0094169B" w:rsidP="00FA3078">
      <w:pPr>
        <w:spacing w:after="5" w:line="360" w:lineRule="auto"/>
        <w:ind w:left="-284" w:right="6"/>
        <w:rPr>
          <w:rFonts w:ascii="Times New Roman" w:hAnsi="Times New Roman" w:cs="Times New Roman"/>
          <w:sz w:val="24"/>
          <w:szCs w:val="24"/>
        </w:rPr>
      </w:pPr>
      <w:r w:rsidRPr="0094169B">
        <w:rPr>
          <w:rFonts w:ascii="Times New Roman" w:eastAsia="Times New Roman" w:hAnsi="Times New Roman" w:cs="Times New Roman"/>
          <w:b/>
          <w:sz w:val="24"/>
          <w:szCs w:val="24"/>
        </w:rPr>
        <w:t>Предметные р</w:t>
      </w:r>
      <w:r>
        <w:rPr>
          <w:rFonts w:ascii="Times New Roman" w:eastAsia="Times New Roman" w:hAnsi="Times New Roman" w:cs="Times New Roman"/>
          <w:b/>
          <w:sz w:val="24"/>
          <w:szCs w:val="24"/>
        </w:rPr>
        <w:t>езультаты по учебному предмету «Физика»:</w:t>
      </w:r>
    </w:p>
    <w:p w14:paraId="739778CD" w14:textId="77777777"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94169B">
        <w:rPr>
          <w:rFonts w:ascii="Times New Roman" w:hAnsi="Times New Roman" w:cs="Times New Roman"/>
          <w:sz w:val="24"/>
          <w:szCs w:val="24"/>
        </w:rPr>
        <w:t>мегамира</w:t>
      </w:r>
      <w:proofErr w:type="spellEnd"/>
      <w:r w:rsidRPr="0094169B">
        <w:rPr>
          <w:rFonts w:ascii="Times New Roman" w:hAnsi="Times New Roman" w:cs="Times New Roman"/>
          <w:sz w:val="24"/>
          <w:szCs w:val="24"/>
        </w:rPr>
        <w:t xml:space="preserve">;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14:paraId="150237CD" w14:textId="77777777"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w:t>
      </w:r>
      <w:r w:rsidRPr="0094169B">
        <w:rPr>
          <w:rFonts w:ascii="Times New Roman" w:hAnsi="Times New Roman" w:cs="Times New Roman"/>
          <w:sz w:val="24"/>
          <w:szCs w:val="24"/>
        </w:rPr>
        <w:lastRenderedPageBreak/>
        <w:t xml:space="preserve">связь между параметрами состояния газа в </w:t>
      </w:r>
      <w:r w:rsidR="00FA3078" w:rsidRPr="0094169B">
        <w:rPr>
          <w:rFonts w:ascii="Times New Roman" w:hAnsi="Times New Roman" w:cs="Times New Roman"/>
          <w:sz w:val="24"/>
          <w:szCs w:val="24"/>
        </w:rPr>
        <w:t>изо процессах</w:t>
      </w:r>
      <w:r w:rsidRPr="0094169B">
        <w:rPr>
          <w:rFonts w:ascii="Times New Roman" w:hAnsi="Times New Roman" w:cs="Times New Roman"/>
          <w:sz w:val="24"/>
          <w:szCs w:val="24"/>
        </w:rPr>
        <w:t xml:space="preserve">;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14:paraId="11237989" w14:textId="77777777"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 </w:t>
      </w:r>
    </w:p>
    <w:p w14:paraId="18FA29E1" w14:textId="77777777"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 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закон44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 </w:t>
      </w:r>
    </w:p>
    <w:p w14:paraId="50255D8D" w14:textId="77777777"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14:paraId="4482C8A2" w14:textId="77777777" w:rsidR="0094169B" w:rsidRPr="0094169B" w:rsidRDefault="0094169B" w:rsidP="009217AD">
      <w:pPr>
        <w:numPr>
          <w:ilvl w:val="1"/>
          <w:numId w:val="26"/>
        </w:numPr>
        <w:spacing w:after="77"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w:t>
      </w:r>
    </w:p>
    <w:p w14:paraId="6857C398" w14:textId="77777777" w:rsidR="0094169B" w:rsidRPr="0094169B" w:rsidRDefault="0094169B" w:rsidP="00FA3078">
      <w:pPr>
        <w:spacing w:after="0" w:line="360" w:lineRule="auto"/>
        <w:ind w:left="-284" w:right="374"/>
        <w:rPr>
          <w:rFonts w:ascii="Times New Roman" w:hAnsi="Times New Roman" w:cs="Times New Roman"/>
          <w:sz w:val="24"/>
          <w:szCs w:val="24"/>
        </w:rPr>
      </w:pPr>
      <w:r w:rsidRPr="0094169B">
        <w:rPr>
          <w:rFonts w:ascii="Times New Roman" w:hAnsi="Times New Roman" w:cs="Times New Roman"/>
          <w:sz w:val="24"/>
          <w:szCs w:val="24"/>
        </w:rPr>
        <w:t xml:space="preserve">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w:t>
      </w:r>
      <w:r w:rsidRPr="0094169B">
        <w:rPr>
          <w:rFonts w:ascii="Times New Roman" w:hAnsi="Times New Roman" w:cs="Times New Roman"/>
          <w:sz w:val="24"/>
          <w:szCs w:val="24"/>
        </w:rPr>
        <w:lastRenderedPageBreak/>
        <w:t xml:space="preserve">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 </w:t>
      </w:r>
    </w:p>
    <w:p w14:paraId="09F788C5" w14:textId="77777777" w:rsidR="0094169B" w:rsidRPr="0094169B" w:rsidRDefault="0094169B" w:rsidP="00FA3078">
      <w:pPr>
        <w:numPr>
          <w:ilvl w:val="1"/>
          <w:numId w:val="26"/>
        </w:numPr>
        <w:spacing w:after="0"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 </w:t>
      </w:r>
    </w:p>
    <w:p w14:paraId="7846AC47" w14:textId="77777777"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p w14:paraId="4A4C2145" w14:textId="77777777" w:rsidR="0094169B" w:rsidRPr="0094169B" w:rsidRDefault="0094169B" w:rsidP="009217AD">
      <w:pPr>
        <w:numPr>
          <w:ilvl w:val="1"/>
          <w:numId w:val="26"/>
        </w:numPr>
        <w:spacing w:after="11" w:line="360" w:lineRule="auto"/>
        <w:ind w:left="-284" w:right="374"/>
        <w:jc w:val="both"/>
        <w:rPr>
          <w:rFonts w:ascii="Times New Roman" w:hAnsi="Times New Roman" w:cs="Times New Roman"/>
          <w:sz w:val="24"/>
          <w:szCs w:val="24"/>
        </w:rPr>
      </w:pPr>
      <w:r w:rsidRPr="0094169B">
        <w:rPr>
          <w:rFonts w:ascii="Times New Roman" w:hAnsi="Times New Roman" w:cs="Times New Roman"/>
          <w:sz w:val="24"/>
          <w:szCs w:val="24"/>
        </w:rPr>
        <w:t xml:space="preserve">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p w14:paraId="65A5291C" w14:textId="77777777" w:rsidR="0094169B" w:rsidRDefault="0094169B" w:rsidP="0094169B">
      <w:pPr>
        <w:spacing w:after="11" w:line="360" w:lineRule="auto"/>
        <w:ind w:left="-284" w:right="374"/>
        <w:jc w:val="both"/>
        <w:rPr>
          <w:rFonts w:ascii="Times New Roman" w:hAnsi="Times New Roman" w:cs="Times New Roman"/>
          <w:sz w:val="24"/>
          <w:szCs w:val="24"/>
        </w:rPr>
      </w:pPr>
      <w:r>
        <w:rPr>
          <w:rFonts w:ascii="Times New Roman" w:hAnsi="Times New Roman" w:cs="Times New Roman"/>
          <w:sz w:val="24"/>
          <w:szCs w:val="24"/>
        </w:rPr>
        <w:t xml:space="preserve">10) </w:t>
      </w:r>
      <w:r w:rsidRPr="0094169B">
        <w:rPr>
          <w:rFonts w:ascii="Times New Roman" w:hAnsi="Times New Roman" w:cs="Times New Roman"/>
          <w:sz w:val="24"/>
          <w:szCs w:val="24"/>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w:t>
      </w:r>
      <w:r>
        <w:rPr>
          <w:rFonts w:ascii="Times New Roman" w:hAnsi="Times New Roman" w:cs="Times New Roman"/>
          <w:sz w:val="24"/>
          <w:szCs w:val="24"/>
        </w:rPr>
        <w:t>аемой проблемы.</w:t>
      </w:r>
    </w:p>
    <w:p w14:paraId="0C26F73C" w14:textId="77777777" w:rsidR="0094169B" w:rsidRPr="0094169B" w:rsidRDefault="0094169B" w:rsidP="00FA3078">
      <w:pPr>
        <w:spacing w:after="3" w:line="360" w:lineRule="auto"/>
        <w:ind w:left="-284"/>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b/>
          <w:color w:val="000000"/>
          <w:sz w:val="24"/>
          <w:szCs w:val="24"/>
          <w:lang w:eastAsia="ru-RU"/>
        </w:rPr>
        <w:t>Предметные результаты по учебному пр</w:t>
      </w:r>
      <w:r>
        <w:rPr>
          <w:rFonts w:ascii="Times New Roman" w:eastAsia="Times New Roman" w:hAnsi="Times New Roman" w:cs="Times New Roman"/>
          <w:b/>
          <w:color w:val="000000"/>
          <w:sz w:val="24"/>
          <w:szCs w:val="24"/>
          <w:lang w:eastAsia="ru-RU"/>
        </w:rPr>
        <w:t>едмету «Химия»:</w:t>
      </w:r>
    </w:p>
    <w:p w14:paraId="4DE76707" w14:textId="77777777" w:rsidR="0094169B" w:rsidRDefault="0094169B" w:rsidP="009217AD">
      <w:pPr>
        <w:numPr>
          <w:ilvl w:val="1"/>
          <w:numId w:val="28"/>
        </w:numPr>
        <w:spacing w:after="83" w:line="360" w:lineRule="auto"/>
        <w:ind w:left="-284" w:right="370"/>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14:paraId="41685428" w14:textId="77777777" w:rsidR="0094169B" w:rsidRPr="0094169B" w:rsidRDefault="0094169B" w:rsidP="009217AD">
      <w:pPr>
        <w:numPr>
          <w:ilvl w:val="1"/>
          <w:numId w:val="28"/>
        </w:numPr>
        <w:spacing w:after="83" w:line="360" w:lineRule="auto"/>
        <w:ind w:left="-284" w:right="370"/>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владение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sidRPr="0094169B">
        <w:rPr>
          <w:rFonts w:ascii="Times New Roman" w:eastAsia="Times New Roman" w:hAnsi="Times New Roman" w:cs="Times New Roman"/>
          <w:color w:val="000000"/>
          <w:sz w:val="24"/>
          <w:szCs w:val="24"/>
          <w:lang w:eastAsia="ru-RU"/>
        </w:rPr>
        <w:t>орбитали</w:t>
      </w:r>
      <w:proofErr w:type="spellEnd"/>
      <w:r w:rsidRPr="0094169B">
        <w:rPr>
          <w:rFonts w:ascii="Times New Roman" w:eastAsia="Times New Roman" w:hAnsi="Times New Roman" w:cs="Times New Roman"/>
          <w:color w:val="000000"/>
          <w:sz w:val="24"/>
          <w:szCs w:val="24"/>
          <w:lang w:eastAsia="ru-RU"/>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w:t>
      </w:r>
    </w:p>
    <w:p w14:paraId="5A71497D" w14:textId="77777777" w:rsidR="0094169B" w:rsidRPr="0094169B" w:rsidRDefault="0094169B" w:rsidP="0094169B">
      <w:pPr>
        <w:spacing w:after="11" w:line="360" w:lineRule="auto"/>
        <w:ind w:left="-284" w:right="365"/>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lastRenderedPageBreak/>
        <w:t xml:space="preserve">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94169B">
        <w:rPr>
          <w:rFonts w:ascii="Times New Roman" w:eastAsia="Times New Roman" w:hAnsi="Times New Roman" w:cs="Times New Roman"/>
          <w:color w:val="000000"/>
          <w:sz w:val="24"/>
          <w:szCs w:val="24"/>
          <w:lang w:eastAsia="ru-RU"/>
        </w:rPr>
        <w:t>неэлектролиты</w:t>
      </w:r>
      <w:proofErr w:type="spellEnd"/>
      <w:r w:rsidRPr="0094169B">
        <w:rPr>
          <w:rFonts w:ascii="Times New Roman" w:eastAsia="Times New Roman" w:hAnsi="Times New Roman" w:cs="Times New Roman"/>
          <w:color w:val="000000"/>
          <w:sz w:val="24"/>
          <w:szCs w:val="24"/>
          <w:lang w:eastAsia="ru-RU"/>
        </w:rPr>
        <w:t xml:space="preserve">,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w:t>
      </w:r>
    </w:p>
    <w:p w14:paraId="471D1AC6" w14:textId="77777777"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сформированность умений выявлять характерные признаки и взаимосвязь изученных 46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p w14:paraId="4298FA04" w14:textId="77777777"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w:t>
      </w:r>
    </w:p>
    <w:p w14:paraId="01BC4E5D" w14:textId="77777777" w:rsidR="0094169B" w:rsidRPr="0094169B" w:rsidRDefault="0094169B" w:rsidP="0094169B">
      <w:pPr>
        <w:spacing w:after="11" w:line="360" w:lineRule="auto"/>
        <w:ind w:left="-284" w:right="558"/>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соответствующими экспериментами и записями уравнений химических реакций; </w:t>
      </w:r>
    </w:p>
    <w:p w14:paraId="3016F045" w14:textId="77777777"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 </w:t>
      </w:r>
    </w:p>
    <w:p w14:paraId="7B0C6088" w14:textId="77777777"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владение основными методами научного познания веществ и химических явлений (наблюдение, измерение, эксперимент, моделирование); </w:t>
      </w:r>
    </w:p>
    <w:p w14:paraId="24E02D9B" w14:textId="77777777"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t xml:space="preserve">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 </w:t>
      </w:r>
    </w:p>
    <w:p w14:paraId="474251E0" w14:textId="77777777" w:rsidR="0094169B" w:rsidRPr="0094169B" w:rsidRDefault="0094169B" w:rsidP="009217AD">
      <w:pPr>
        <w:numPr>
          <w:ilvl w:val="1"/>
          <w:numId w:val="29"/>
        </w:numPr>
        <w:spacing w:after="11" w:line="360" w:lineRule="auto"/>
        <w:ind w:left="-284" w:right="367"/>
        <w:jc w:val="both"/>
        <w:rPr>
          <w:rFonts w:ascii="Times New Roman" w:eastAsia="Times New Roman" w:hAnsi="Times New Roman" w:cs="Times New Roman"/>
          <w:color w:val="000000"/>
          <w:sz w:val="24"/>
          <w:szCs w:val="24"/>
          <w:lang w:eastAsia="ru-RU"/>
        </w:rPr>
      </w:pPr>
      <w:r w:rsidRPr="0094169B">
        <w:rPr>
          <w:rFonts w:ascii="Times New Roman" w:eastAsia="Times New Roman" w:hAnsi="Times New Roman" w:cs="Times New Roman"/>
          <w:color w:val="000000"/>
          <w:sz w:val="24"/>
          <w:szCs w:val="24"/>
          <w:lang w:eastAsia="ru-RU"/>
        </w:rPr>
        <w:lastRenderedPageBreak/>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9)сформированность умения анализировать химическую информацию, получаемую из разных источников (средств массовой информации, сеть Интернет и другие); </w:t>
      </w:r>
    </w:p>
    <w:p w14:paraId="564BCB8D" w14:textId="77777777" w:rsidR="0094169B" w:rsidRPr="0094169B" w:rsidRDefault="0094169B" w:rsidP="0094169B">
      <w:pPr>
        <w:spacing w:after="11" w:line="360" w:lineRule="auto"/>
        <w:ind w:left="-284" w:right="37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Pr="0094169B">
        <w:rPr>
          <w:rFonts w:ascii="Times New Roman" w:eastAsia="Times New Roman" w:hAnsi="Times New Roman" w:cs="Times New Roman"/>
          <w:color w:val="000000"/>
          <w:sz w:val="24"/>
          <w:szCs w:val="24"/>
          <w:lang w:eastAsia="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 </w:t>
      </w:r>
    </w:p>
    <w:p w14:paraId="34CCBD82" w14:textId="77777777" w:rsidR="0094169B" w:rsidRPr="0094169B" w:rsidRDefault="0094169B" w:rsidP="0094169B">
      <w:pPr>
        <w:spacing w:after="11" w:line="360" w:lineRule="auto"/>
        <w:ind w:left="-284" w:right="37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w:t>
      </w:r>
      <w:r w:rsidRPr="0094169B">
        <w:rPr>
          <w:rFonts w:ascii="Times New Roman" w:eastAsia="Times New Roman" w:hAnsi="Times New Roman" w:cs="Times New Roman"/>
          <w:color w:val="000000"/>
          <w:sz w:val="24"/>
          <w:szCs w:val="24"/>
          <w:lang w:eastAsia="ru-RU"/>
        </w:rPr>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 12)</w:t>
      </w:r>
      <w:r w:rsidR="00FA3078">
        <w:rPr>
          <w:rFonts w:ascii="Times New Roman" w:eastAsia="Times New Roman" w:hAnsi="Times New Roman" w:cs="Times New Roman"/>
          <w:color w:val="000000"/>
          <w:sz w:val="24"/>
          <w:szCs w:val="24"/>
          <w:lang w:eastAsia="ru-RU"/>
        </w:rPr>
        <w:t xml:space="preserve"> </w:t>
      </w:r>
      <w:r w:rsidRPr="0094169B">
        <w:rPr>
          <w:rFonts w:ascii="Times New Roman" w:eastAsia="Times New Roman" w:hAnsi="Times New Roman" w:cs="Times New Roman"/>
          <w:color w:val="000000"/>
          <w:sz w:val="24"/>
          <w:szCs w:val="24"/>
          <w:lang w:eastAsia="ru-RU"/>
        </w:rPr>
        <w:t>для слепых и слабовидящих обучающихся: сформированность умения использовать рельефно точечную систему обозначений Л. Брайл</w:t>
      </w:r>
      <w:r>
        <w:rPr>
          <w:rFonts w:ascii="Times New Roman" w:eastAsia="Times New Roman" w:hAnsi="Times New Roman" w:cs="Times New Roman"/>
          <w:color w:val="000000"/>
          <w:sz w:val="24"/>
          <w:szCs w:val="24"/>
          <w:lang w:eastAsia="ru-RU"/>
        </w:rPr>
        <w:t>я для записи химических формул.</w:t>
      </w:r>
    </w:p>
    <w:p w14:paraId="2D8F0389" w14:textId="77777777" w:rsidR="0094169B" w:rsidRPr="0094169B" w:rsidRDefault="0094169B" w:rsidP="00FA3078">
      <w:pPr>
        <w:spacing w:after="5" w:line="360" w:lineRule="auto"/>
        <w:ind w:left="-284" w:right="6"/>
        <w:jc w:val="both"/>
        <w:rPr>
          <w:rFonts w:ascii="Times New Roman" w:eastAsia="Times New Roman" w:hAnsi="Times New Roman" w:cs="Times New Roman"/>
          <w:sz w:val="24"/>
          <w:lang w:eastAsia="ru-RU"/>
        </w:rPr>
      </w:pPr>
      <w:r w:rsidRPr="0094169B">
        <w:rPr>
          <w:rFonts w:ascii="Times New Roman" w:eastAsia="Times New Roman" w:hAnsi="Times New Roman" w:cs="Times New Roman"/>
          <w:b/>
          <w:sz w:val="24"/>
          <w:lang w:eastAsia="ru-RU"/>
        </w:rPr>
        <w:t>Предметные результаты по учебному пре</w:t>
      </w:r>
      <w:r w:rsidR="000F0A93">
        <w:rPr>
          <w:rFonts w:ascii="Times New Roman" w:eastAsia="Times New Roman" w:hAnsi="Times New Roman" w:cs="Times New Roman"/>
          <w:b/>
          <w:sz w:val="24"/>
          <w:lang w:eastAsia="ru-RU"/>
        </w:rPr>
        <w:t>дмету «Биология»:</w:t>
      </w:r>
    </w:p>
    <w:p w14:paraId="62877A68" w14:textId="77777777" w:rsidR="0094169B" w:rsidRPr="0094169B" w:rsidRDefault="0094169B" w:rsidP="009217AD">
      <w:pPr>
        <w:numPr>
          <w:ilvl w:val="1"/>
          <w:numId w:val="27"/>
        </w:numPr>
        <w:spacing w:after="29"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знаний о месте и роли биологии в системе научного знания; функциональной грамотности человека для решения жизненных проблем; </w:t>
      </w:r>
    </w:p>
    <w:p w14:paraId="026FC73E" w14:textId="77777777" w:rsidR="0094169B" w:rsidRPr="0094169B" w:rsidRDefault="0094169B" w:rsidP="009217AD">
      <w:pPr>
        <w:numPr>
          <w:ilvl w:val="1"/>
          <w:numId w:val="27"/>
        </w:numPr>
        <w:spacing w:after="36"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 </w:t>
      </w:r>
    </w:p>
    <w:p w14:paraId="153B58BD" w14:textId="77777777" w:rsidR="0094169B" w:rsidRPr="0094169B" w:rsidRDefault="0094169B" w:rsidP="009217AD">
      <w:pPr>
        <w:numPr>
          <w:ilvl w:val="1"/>
          <w:numId w:val="27"/>
        </w:numPr>
        <w:spacing w:after="29"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 </w:t>
      </w:r>
    </w:p>
    <w:p w14:paraId="20C7FB85" w14:textId="77777777" w:rsidR="0094169B" w:rsidRPr="0094169B" w:rsidRDefault="0094169B" w:rsidP="009217AD">
      <w:pPr>
        <w:numPr>
          <w:ilvl w:val="1"/>
          <w:numId w:val="27"/>
        </w:numPr>
        <w:spacing w:after="45"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 </w:t>
      </w:r>
      <w:r w:rsidRPr="0094169B">
        <w:rPr>
          <w:rFonts w:ascii="Times New Roman" w:eastAsia="Times New Roman" w:hAnsi="Times New Roman" w:cs="Times New Roman"/>
          <w:sz w:val="20"/>
          <w:lang w:eastAsia="ru-RU"/>
        </w:rPr>
        <w:t>45</w:t>
      </w:r>
    </w:p>
    <w:p w14:paraId="3308D1EB" w14:textId="77777777" w:rsidR="0094169B" w:rsidRPr="0094169B" w:rsidRDefault="0094169B" w:rsidP="009217AD">
      <w:pPr>
        <w:numPr>
          <w:ilvl w:val="1"/>
          <w:numId w:val="27"/>
        </w:numPr>
        <w:spacing w:after="1"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lastRenderedPageBreak/>
        <w:t xml:space="preserve">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 </w:t>
      </w:r>
    </w:p>
    <w:p w14:paraId="7469EB7A" w14:textId="77777777" w:rsidR="0094169B" w:rsidRPr="0094169B" w:rsidRDefault="0094169B" w:rsidP="009217AD">
      <w:pPr>
        <w:numPr>
          <w:ilvl w:val="1"/>
          <w:numId w:val="27"/>
        </w:numPr>
        <w:spacing w:after="96"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w:t>
      </w:r>
    </w:p>
    <w:p w14:paraId="1E7B8F9F" w14:textId="77777777" w:rsidR="0094169B" w:rsidRPr="0094169B" w:rsidRDefault="0094169B" w:rsidP="0094169B">
      <w:pPr>
        <w:spacing w:after="5"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 </w:t>
      </w:r>
    </w:p>
    <w:p w14:paraId="05419A9C" w14:textId="77777777" w:rsidR="0094169B" w:rsidRPr="0094169B" w:rsidRDefault="0094169B" w:rsidP="009217AD">
      <w:pPr>
        <w:numPr>
          <w:ilvl w:val="1"/>
          <w:numId w:val="27"/>
        </w:numPr>
        <w:spacing w:after="30"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p w14:paraId="40D50FF7" w14:textId="77777777" w:rsidR="0094169B" w:rsidRPr="0094169B" w:rsidRDefault="0094169B" w:rsidP="009217AD">
      <w:pPr>
        <w:numPr>
          <w:ilvl w:val="1"/>
          <w:numId w:val="27"/>
        </w:numPr>
        <w:spacing w:after="36"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 </w:t>
      </w:r>
    </w:p>
    <w:p w14:paraId="48D24089" w14:textId="77777777" w:rsidR="0094169B" w:rsidRPr="0094169B" w:rsidRDefault="0094169B" w:rsidP="009217AD">
      <w:pPr>
        <w:numPr>
          <w:ilvl w:val="1"/>
          <w:numId w:val="27"/>
        </w:numPr>
        <w:spacing w:after="5" w:line="360" w:lineRule="auto"/>
        <w:ind w:left="-284" w:right="422"/>
        <w:jc w:val="both"/>
        <w:rPr>
          <w:rFonts w:ascii="Times New Roman" w:eastAsia="Times New Roman" w:hAnsi="Times New Roman" w:cs="Times New Roman"/>
          <w:sz w:val="24"/>
          <w:lang w:eastAsia="ru-RU"/>
        </w:rPr>
      </w:pPr>
      <w:r w:rsidRPr="0094169B">
        <w:rPr>
          <w:rFonts w:ascii="Times New Roman" w:eastAsia="Times New Roman" w:hAnsi="Times New Roman" w:cs="Times New Roman"/>
          <w:sz w:val="24"/>
          <w:lang w:eastAsia="ru-RU"/>
        </w:rPr>
        <w:t xml:space="preserve">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 </w:t>
      </w:r>
    </w:p>
    <w:p w14:paraId="45029E63" w14:textId="77777777" w:rsidR="00212767" w:rsidRPr="000F0A93" w:rsidRDefault="000F0A93" w:rsidP="000F0A93">
      <w:pPr>
        <w:spacing w:after="5" w:line="360" w:lineRule="auto"/>
        <w:ind w:left="-284" w:right="422"/>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10) </w:t>
      </w:r>
      <w:r w:rsidR="0094169B" w:rsidRPr="0094169B">
        <w:rPr>
          <w:rFonts w:ascii="Times New Roman" w:eastAsia="Times New Roman" w:hAnsi="Times New Roman" w:cs="Times New Roman"/>
          <w:sz w:val="24"/>
          <w:lang w:eastAsia="ru-RU"/>
        </w:rPr>
        <w:t xml:space="preserve">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 </w:t>
      </w:r>
    </w:p>
    <w:p w14:paraId="108314E8" w14:textId="77777777" w:rsidR="000F0A93" w:rsidRPr="000F0A93" w:rsidRDefault="000F0A93" w:rsidP="00FA3078">
      <w:pPr>
        <w:spacing w:after="5" w:line="360" w:lineRule="auto"/>
        <w:ind w:left="-284" w:right="6"/>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b/>
          <w:color w:val="000000"/>
          <w:sz w:val="24"/>
          <w:szCs w:val="24"/>
          <w:lang w:eastAsia="ru-RU"/>
        </w:rPr>
        <w:t>Предметные р</w:t>
      </w:r>
      <w:r>
        <w:rPr>
          <w:rFonts w:ascii="Times New Roman" w:eastAsia="Times New Roman" w:hAnsi="Times New Roman" w:cs="Times New Roman"/>
          <w:b/>
          <w:color w:val="000000"/>
          <w:sz w:val="24"/>
          <w:szCs w:val="24"/>
          <w:lang w:eastAsia="ru-RU"/>
        </w:rPr>
        <w:t>езультаты по учебному предмету «</w:t>
      </w:r>
      <w:r w:rsidRPr="000F0A93">
        <w:rPr>
          <w:rFonts w:ascii="Times New Roman" w:eastAsia="Times New Roman" w:hAnsi="Times New Roman" w:cs="Times New Roman"/>
          <w:b/>
          <w:color w:val="000000"/>
          <w:sz w:val="24"/>
          <w:szCs w:val="24"/>
          <w:lang w:eastAsia="ru-RU"/>
        </w:rPr>
        <w:t xml:space="preserve">Основы безопасности и </w:t>
      </w:r>
      <w:r>
        <w:rPr>
          <w:rFonts w:ascii="Times New Roman" w:eastAsia="Times New Roman" w:hAnsi="Times New Roman" w:cs="Times New Roman"/>
          <w:b/>
          <w:color w:val="000000"/>
          <w:sz w:val="24"/>
          <w:szCs w:val="24"/>
          <w:lang w:eastAsia="ru-RU"/>
        </w:rPr>
        <w:t>защиты Родины»</w:t>
      </w:r>
      <w:r w:rsidRPr="000F0A93">
        <w:rPr>
          <w:rFonts w:ascii="Times New Roman" w:eastAsia="Times New Roman" w:hAnsi="Times New Roman" w:cs="Times New Roman"/>
          <w:color w:val="000000"/>
          <w:sz w:val="24"/>
          <w:szCs w:val="24"/>
          <w:lang w:eastAsia="ru-RU"/>
        </w:rPr>
        <w:t xml:space="preserve">: </w:t>
      </w:r>
    </w:p>
    <w:p w14:paraId="0FC5D310" w14:textId="77777777"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w:t>
      </w:r>
      <w:r w:rsidRPr="000F0A93">
        <w:rPr>
          <w:rFonts w:ascii="Times New Roman" w:eastAsia="Times New Roman" w:hAnsi="Times New Roman" w:cs="Times New Roman"/>
          <w:color w:val="000000"/>
          <w:sz w:val="24"/>
          <w:szCs w:val="24"/>
          <w:lang w:eastAsia="ru-RU"/>
        </w:rPr>
        <w:lastRenderedPageBreak/>
        <w:t xml:space="preserve">общественной безопасности, защиты населения и территорий от чрезвычайных ситуаций различного характера; </w:t>
      </w:r>
    </w:p>
    <w:p w14:paraId="333ECAEE" w14:textId="77777777"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14:paraId="0AFBD632" w14:textId="77777777" w:rsidR="000F0A93" w:rsidRPr="000F0A93" w:rsidRDefault="000F0A93" w:rsidP="009217AD">
      <w:pPr>
        <w:numPr>
          <w:ilvl w:val="2"/>
          <w:numId w:val="28"/>
        </w:numPr>
        <w:spacing w:after="5"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представлений о роли России в современном мире; угрозах военного </w:t>
      </w:r>
    </w:p>
    <w:p w14:paraId="7A54E572" w14:textId="77777777" w:rsidR="000F0A93" w:rsidRPr="000F0A93" w:rsidRDefault="000F0A93" w:rsidP="000F0A93">
      <w:pPr>
        <w:spacing w:after="28" w:line="360" w:lineRule="auto"/>
        <w:ind w:left="-284" w:right="351"/>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характера; роли Вооруженных Сил Российской</w:t>
      </w:r>
      <w:r>
        <w:rPr>
          <w:rFonts w:ascii="Times New Roman" w:eastAsia="Times New Roman" w:hAnsi="Times New Roman" w:cs="Times New Roman"/>
          <w:color w:val="000000"/>
          <w:sz w:val="24"/>
          <w:szCs w:val="24"/>
          <w:lang w:eastAsia="ru-RU"/>
        </w:rPr>
        <w:t xml:space="preserve"> Федерации в обеспечении защиты </w:t>
      </w:r>
      <w:r w:rsidRPr="000F0A93">
        <w:rPr>
          <w:rFonts w:ascii="Times New Roman" w:eastAsia="Times New Roman" w:hAnsi="Times New Roman" w:cs="Times New Roman"/>
          <w:color w:val="000000"/>
          <w:sz w:val="24"/>
          <w:szCs w:val="24"/>
          <w:lang w:eastAsia="ru-RU"/>
        </w:rPr>
        <w:t xml:space="preserve">государства; 47 формирование представления о военной службе; </w:t>
      </w:r>
    </w:p>
    <w:p w14:paraId="25F349D7" w14:textId="77777777" w:rsidR="000F0A93" w:rsidRPr="000F0A93" w:rsidRDefault="000F0A93" w:rsidP="009217AD">
      <w:pPr>
        <w:numPr>
          <w:ilvl w:val="2"/>
          <w:numId w:val="28"/>
        </w:numPr>
        <w:spacing w:after="5"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14:paraId="016487AA" w14:textId="77777777"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14:paraId="08B52DF9" w14:textId="77777777"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29B15930" w14:textId="77777777"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14:paraId="13B76078" w14:textId="77777777"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14:paraId="7CFC8523" w14:textId="77777777" w:rsidR="000F0A93" w:rsidRPr="000F0A93" w:rsidRDefault="000F0A93" w:rsidP="009217AD">
      <w:pPr>
        <w:numPr>
          <w:ilvl w:val="2"/>
          <w:numId w:val="28"/>
        </w:numPr>
        <w:spacing w:after="11" w:line="360" w:lineRule="auto"/>
        <w:ind w:left="-284" w:right="387"/>
        <w:jc w:val="both"/>
        <w:rPr>
          <w:rFonts w:ascii="Times New Roman" w:eastAsia="Times New Roman" w:hAnsi="Times New Roman" w:cs="Times New Roman"/>
          <w:color w:val="000000"/>
          <w:sz w:val="24"/>
          <w:szCs w:val="24"/>
          <w:lang w:eastAsia="ru-RU"/>
        </w:rPr>
      </w:pPr>
      <w:r w:rsidRPr="000F0A93">
        <w:rPr>
          <w:rFonts w:ascii="Times New Roman" w:eastAsia="Times New Roman" w:hAnsi="Times New Roman" w:cs="Times New Roman"/>
          <w:color w:val="000000"/>
          <w:sz w:val="24"/>
          <w:szCs w:val="24"/>
          <w:lang w:eastAsia="ru-RU"/>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14:paraId="7E8C9858" w14:textId="77777777"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 </w:t>
      </w:r>
      <w:r w:rsidRPr="000F0A93">
        <w:rPr>
          <w:rFonts w:ascii="Times New Roman" w:eastAsia="Times New Roman" w:hAnsi="Times New Roman" w:cs="Times New Roman"/>
          <w:color w:val="000000"/>
          <w:sz w:val="24"/>
          <w:szCs w:val="24"/>
          <w:lang w:eastAsia="ru-RU"/>
        </w:rPr>
        <w:t xml:space="preserve">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14:paraId="72BD5D87" w14:textId="77777777"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12) </w:t>
      </w:r>
      <w:r w:rsidRPr="000F0A93">
        <w:rPr>
          <w:rFonts w:ascii="Times New Roman" w:eastAsia="Times New Roman" w:hAnsi="Times New Roman" w:cs="Times New Roman"/>
          <w:color w:val="000000"/>
          <w:sz w:val="24"/>
          <w:szCs w:val="24"/>
          <w:lang w:eastAsia="ru-RU"/>
        </w:rPr>
        <w:t xml:space="preserve">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14:paraId="65BA0418" w14:textId="77777777"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 </w:t>
      </w:r>
      <w:r w:rsidRPr="000F0A93">
        <w:rPr>
          <w:rFonts w:ascii="Times New Roman" w:eastAsia="Times New Roman" w:hAnsi="Times New Roman" w:cs="Times New Roman"/>
          <w:color w:val="000000"/>
          <w:sz w:val="24"/>
          <w:szCs w:val="24"/>
          <w:lang w:eastAsia="ru-RU"/>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w:t>
      </w:r>
      <w:proofErr w:type="spellStart"/>
      <w:r w:rsidRPr="000F0A93">
        <w:rPr>
          <w:rFonts w:ascii="Times New Roman" w:eastAsia="Times New Roman" w:hAnsi="Times New Roman" w:cs="Times New Roman"/>
          <w:color w:val="000000"/>
          <w:sz w:val="24"/>
          <w:szCs w:val="24"/>
          <w:lang w:eastAsia="ru-RU"/>
        </w:rPr>
        <w:t>биологосоциального</w:t>
      </w:r>
      <w:proofErr w:type="spellEnd"/>
      <w:r w:rsidRPr="000F0A93">
        <w:rPr>
          <w:rFonts w:ascii="Times New Roman" w:eastAsia="Times New Roman" w:hAnsi="Times New Roman" w:cs="Times New Roman"/>
          <w:color w:val="000000"/>
          <w:sz w:val="24"/>
          <w:szCs w:val="24"/>
          <w:lang w:eastAsia="ru-RU"/>
        </w:rPr>
        <w:t xml:space="preserve"> и военного характера; умение применять табельные и подручные средства для само- и взаимопомощи; </w:t>
      </w:r>
    </w:p>
    <w:p w14:paraId="2C3BF6E5" w14:textId="77777777"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14) </w:t>
      </w:r>
      <w:r w:rsidRPr="000F0A93">
        <w:rPr>
          <w:rFonts w:ascii="Times New Roman" w:eastAsia="Times New Roman" w:hAnsi="Times New Roman" w:cs="Times New Roman"/>
          <w:color w:val="000000"/>
          <w:sz w:val="24"/>
          <w:szCs w:val="24"/>
          <w:lang w:eastAsia="ru-RU"/>
        </w:rPr>
        <w:t xml:space="preserve">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14:paraId="137B716E" w14:textId="77777777"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 </w:t>
      </w:r>
      <w:r w:rsidRPr="000F0A93">
        <w:rPr>
          <w:rFonts w:ascii="Times New Roman" w:eastAsia="Times New Roman" w:hAnsi="Times New Roman" w:cs="Times New Roman"/>
          <w:color w:val="000000"/>
          <w:sz w:val="24"/>
          <w:szCs w:val="24"/>
          <w:lang w:eastAsia="ru-RU"/>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14:paraId="01BB5252" w14:textId="77777777" w:rsidR="000F0A93" w:rsidRPr="000F0A93" w:rsidRDefault="000F0A93" w:rsidP="000F0A93">
      <w:pPr>
        <w:spacing w:after="11" w:line="360" w:lineRule="auto"/>
        <w:ind w:left="-284" w:right="38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16) </w:t>
      </w:r>
      <w:r w:rsidRPr="000F0A93">
        <w:rPr>
          <w:rFonts w:ascii="Times New Roman" w:eastAsia="Times New Roman" w:hAnsi="Times New Roman" w:cs="Times New Roman"/>
          <w:color w:val="000000"/>
          <w:sz w:val="24"/>
          <w:szCs w:val="24"/>
          <w:lang w:eastAsia="ru-RU"/>
        </w:rPr>
        <w:t xml:space="preserve">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14:paraId="0A51C09A" w14:textId="77777777" w:rsidR="0052555D" w:rsidRDefault="0052555D" w:rsidP="00FA3078">
      <w:pPr>
        <w:spacing w:after="11" w:line="360" w:lineRule="auto"/>
        <w:ind w:left="-284" w:right="351"/>
        <w:jc w:val="both"/>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По учебному предмету «</w:t>
      </w:r>
      <w:r w:rsidRPr="0052555D">
        <w:rPr>
          <w:rFonts w:ascii="Times New Roman" w:eastAsia="Times New Roman" w:hAnsi="Times New Roman" w:cs="Times New Roman"/>
          <w:b/>
          <w:color w:val="000000"/>
          <w:sz w:val="24"/>
          <w:lang w:eastAsia="ru-RU"/>
        </w:rPr>
        <w:t>Физиче</w:t>
      </w:r>
      <w:r>
        <w:rPr>
          <w:rFonts w:ascii="Times New Roman" w:eastAsia="Times New Roman" w:hAnsi="Times New Roman" w:cs="Times New Roman"/>
          <w:b/>
          <w:color w:val="000000"/>
          <w:sz w:val="24"/>
          <w:lang w:eastAsia="ru-RU"/>
        </w:rPr>
        <w:t>ская культура»:</w:t>
      </w:r>
    </w:p>
    <w:p w14:paraId="7D5678E2" w14:textId="77777777" w:rsidR="0052555D" w:rsidRPr="0052555D" w:rsidRDefault="0052555D" w:rsidP="0052555D">
      <w:pPr>
        <w:spacing w:after="11" w:line="360" w:lineRule="auto"/>
        <w:ind w:left="-284" w:right="351"/>
        <w:jc w:val="both"/>
        <w:rPr>
          <w:rFonts w:ascii="Times New Roman" w:eastAsia="Times New Roman" w:hAnsi="Times New Roman" w:cs="Times New Roman"/>
          <w:i/>
          <w:color w:val="000000"/>
          <w:sz w:val="31"/>
          <w:vertAlign w:val="subscript"/>
          <w:lang w:eastAsia="ru-RU"/>
        </w:rPr>
      </w:pPr>
      <w:r w:rsidRPr="0052555D">
        <w:rPr>
          <w:rFonts w:ascii="Times New Roman" w:eastAsia="Times New Roman" w:hAnsi="Times New Roman" w:cs="Times New Roman"/>
          <w:i/>
          <w:color w:val="000000"/>
          <w:sz w:val="24"/>
          <w:lang w:eastAsia="ru-RU"/>
        </w:rPr>
        <w:t xml:space="preserve">требования к предметным результатам освоения базового курса физической культуры должны отражать: </w:t>
      </w:r>
    </w:p>
    <w:p w14:paraId="79687BFC" w14:textId="77777777" w:rsidR="0052555D" w:rsidRPr="0052555D" w:rsidRDefault="0052555D" w:rsidP="0052555D">
      <w:pPr>
        <w:spacing w:after="11" w:line="360" w:lineRule="auto"/>
        <w:ind w:left="-284" w:right="351"/>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1)умение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14:paraId="38697A3E" w14:textId="77777777" w:rsidR="0052555D" w:rsidRPr="0052555D" w:rsidRDefault="0052555D" w:rsidP="009217AD">
      <w:pPr>
        <w:numPr>
          <w:ilvl w:val="1"/>
          <w:numId w:val="28"/>
        </w:numPr>
        <w:spacing w:after="11"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14:paraId="41837490" w14:textId="77777777" w:rsidR="0052555D" w:rsidRPr="0052555D" w:rsidRDefault="0052555D" w:rsidP="009217AD">
      <w:pPr>
        <w:numPr>
          <w:ilvl w:val="1"/>
          <w:numId w:val="28"/>
        </w:numPr>
        <w:spacing w:after="11"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lastRenderedPageBreak/>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14:paraId="6B1BA28F" w14:textId="77777777" w:rsidR="0052555D" w:rsidRPr="0052555D" w:rsidRDefault="0052555D" w:rsidP="009217AD">
      <w:pPr>
        <w:numPr>
          <w:ilvl w:val="1"/>
          <w:numId w:val="28"/>
        </w:numPr>
        <w:spacing w:after="11"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1E383785" w14:textId="77777777" w:rsidR="0052555D" w:rsidRPr="0052555D" w:rsidRDefault="0052555D" w:rsidP="009217AD">
      <w:pPr>
        <w:numPr>
          <w:ilvl w:val="1"/>
          <w:numId w:val="28"/>
        </w:numPr>
        <w:spacing w:after="42"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 </w:t>
      </w:r>
    </w:p>
    <w:p w14:paraId="6DB6AE9F" w14:textId="77777777" w:rsidR="0052555D" w:rsidRDefault="0052555D" w:rsidP="009217AD">
      <w:pPr>
        <w:numPr>
          <w:ilvl w:val="1"/>
          <w:numId w:val="28"/>
        </w:numPr>
        <w:spacing w:after="11" w:line="360" w:lineRule="auto"/>
        <w:ind w:left="-284" w:right="370"/>
        <w:jc w:val="both"/>
        <w:rPr>
          <w:rFonts w:ascii="Times New Roman" w:eastAsia="Times New Roman" w:hAnsi="Times New Roman" w:cs="Times New Roman"/>
          <w:color w:val="000000"/>
          <w:sz w:val="24"/>
          <w:lang w:eastAsia="ru-RU"/>
        </w:rPr>
      </w:pPr>
      <w:r w:rsidRPr="0052555D">
        <w:rPr>
          <w:rFonts w:ascii="Times New Roman" w:eastAsia="Times New Roman" w:hAnsi="Times New Roman" w:cs="Times New Roman"/>
          <w:color w:val="000000"/>
          <w:sz w:val="24"/>
          <w:lang w:eastAsia="ru-RU"/>
        </w:rPr>
        <w:t xml:space="preserve">положительную динамику в развитии основных физических качеств (силы, быстроты, выносливости, гибкости и ловкости). </w:t>
      </w:r>
    </w:p>
    <w:p w14:paraId="14560AA4" w14:textId="77777777" w:rsidR="00FA3078" w:rsidRDefault="00FA3078" w:rsidP="00FA3078">
      <w:pPr>
        <w:spacing w:after="11" w:line="360" w:lineRule="auto"/>
        <w:ind w:left="-284" w:right="370"/>
        <w:jc w:val="both"/>
        <w:rPr>
          <w:rFonts w:ascii="Times New Roman" w:hAnsi="Times New Roman" w:cs="Times New Roman"/>
          <w:sz w:val="24"/>
          <w:szCs w:val="24"/>
        </w:rPr>
      </w:pPr>
      <w:r w:rsidRPr="00FA3078">
        <w:rPr>
          <w:rFonts w:ascii="Times New Roman" w:hAnsi="Times New Roman" w:cs="Times New Roman"/>
          <w:b/>
          <w:sz w:val="24"/>
          <w:szCs w:val="24"/>
        </w:rPr>
        <w:t>Индивидуальный(</w:t>
      </w:r>
      <w:proofErr w:type="spellStart"/>
      <w:r w:rsidRPr="00FA3078">
        <w:rPr>
          <w:rFonts w:ascii="Times New Roman" w:hAnsi="Times New Roman" w:cs="Times New Roman"/>
          <w:b/>
          <w:sz w:val="24"/>
          <w:szCs w:val="24"/>
        </w:rPr>
        <w:t>ые</w:t>
      </w:r>
      <w:proofErr w:type="spellEnd"/>
      <w:r w:rsidRPr="00FA3078">
        <w:rPr>
          <w:rFonts w:ascii="Times New Roman" w:hAnsi="Times New Roman" w:cs="Times New Roman"/>
          <w:b/>
          <w:sz w:val="24"/>
          <w:szCs w:val="24"/>
        </w:rPr>
        <w:t>) проект(ы):</w:t>
      </w:r>
      <w:r w:rsidRPr="00FA3078">
        <w:rPr>
          <w:rFonts w:ascii="Times New Roman" w:hAnsi="Times New Roman" w:cs="Times New Roman"/>
          <w:sz w:val="24"/>
          <w:szCs w:val="24"/>
        </w:rPr>
        <w:t xml:space="preserve"> </w:t>
      </w:r>
    </w:p>
    <w:p w14:paraId="43E2F93D" w14:textId="77777777" w:rsidR="00FA3078" w:rsidRDefault="00FA3078" w:rsidP="00FA3078">
      <w:pPr>
        <w:spacing w:after="11" w:line="360" w:lineRule="auto"/>
        <w:ind w:left="-284" w:right="370"/>
        <w:jc w:val="both"/>
        <w:rPr>
          <w:rFonts w:ascii="Times New Roman" w:hAnsi="Times New Roman" w:cs="Times New Roman"/>
          <w:sz w:val="24"/>
          <w:szCs w:val="24"/>
        </w:rPr>
      </w:pPr>
      <w:r w:rsidRPr="00FA3078">
        <w:rPr>
          <w:rFonts w:ascii="Times New Roman" w:hAnsi="Times New Roman" w:cs="Times New Roman"/>
          <w:sz w:val="24"/>
          <w:szCs w:val="24"/>
        </w:rPr>
        <w:t xml:space="preserve">Индивидуальный проект представляет собой особую форму организации деятельности обучающихся (учебное исследование или учебный проект). Результаты выполнения индивидуального проекта отражают: </w:t>
      </w:r>
    </w:p>
    <w:p w14:paraId="758073D2" w14:textId="77777777" w:rsidR="00FA3078" w:rsidRDefault="00FA3078" w:rsidP="00FA3078">
      <w:pPr>
        <w:spacing w:after="11" w:line="360" w:lineRule="auto"/>
        <w:ind w:left="-284" w:right="370"/>
        <w:jc w:val="both"/>
        <w:rPr>
          <w:rFonts w:ascii="Times New Roman" w:hAnsi="Times New Roman" w:cs="Times New Roman"/>
          <w:sz w:val="24"/>
          <w:szCs w:val="24"/>
        </w:rPr>
      </w:pPr>
      <w:r w:rsidRPr="00FA3078">
        <w:rPr>
          <w:rFonts w:ascii="Times New Roman" w:hAnsi="Times New Roman" w:cs="Times New Roman"/>
          <w:sz w:val="24"/>
          <w:szCs w:val="24"/>
        </w:rPr>
        <w:t xml:space="preserve">• сформированность навыков коммуникативной, учебно-исследовательской деятельности, критического мышления; </w:t>
      </w:r>
    </w:p>
    <w:p w14:paraId="5BE8373F" w14:textId="77777777" w:rsidR="00FA3078" w:rsidRDefault="00FA3078" w:rsidP="00FA3078">
      <w:pPr>
        <w:spacing w:after="11" w:line="360" w:lineRule="auto"/>
        <w:ind w:left="-284" w:right="370"/>
        <w:jc w:val="both"/>
        <w:rPr>
          <w:rFonts w:ascii="Times New Roman" w:hAnsi="Times New Roman" w:cs="Times New Roman"/>
          <w:sz w:val="24"/>
          <w:szCs w:val="24"/>
        </w:rPr>
      </w:pPr>
      <w:r w:rsidRPr="00FA3078">
        <w:rPr>
          <w:rFonts w:ascii="Times New Roman" w:hAnsi="Times New Roman" w:cs="Times New Roman"/>
          <w:sz w:val="24"/>
          <w:szCs w:val="24"/>
        </w:rPr>
        <w:t xml:space="preserve">• способность к инновационной, аналитической, творческой, интеллектуальной деятельности; •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769C64BE" w14:textId="77777777" w:rsidR="00FA3078" w:rsidRPr="00FA3078" w:rsidRDefault="00FA3078" w:rsidP="00FA3078">
      <w:pPr>
        <w:spacing w:after="11" w:line="360" w:lineRule="auto"/>
        <w:ind w:left="-284" w:right="370"/>
        <w:jc w:val="both"/>
        <w:rPr>
          <w:rFonts w:ascii="Times New Roman" w:eastAsia="Times New Roman" w:hAnsi="Times New Roman" w:cs="Times New Roman"/>
          <w:sz w:val="24"/>
          <w:szCs w:val="24"/>
          <w:lang w:eastAsia="ru-RU"/>
        </w:rPr>
      </w:pPr>
      <w:r w:rsidRPr="00FA3078">
        <w:rPr>
          <w:rFonts w:ascii="Times New Roman" w:hAnsi="Times New Roman" w:cs="Times New Roman"/>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8D1CCB3" w14:textId="77777777" w:rsidR="00A75D45" w:rsidRPr="0052555D" w:rsidRDefault="0052555D" w:rsidP="0052555D">
      <w:pPr>
        <w:spacing w:after="0" w:line="360" w:lineRule="auto"/>
        <w:ind w:left="-284"/>
        <w:rPr>
          <w:rFonts w:ascii="Times New Roman" w:eastAsia="Times New Roman" w:hAnsi="Times New Roman" w:cs="Times New Roman"/>
          <w:b/>
          <w:sz w:val="24"/>
          <w:szCs w:val="24"/>
          <w:lang w:eastAsia="ru-RU"/>
        </w:rPr>
      </w:pPr>
      <w:r w:rsidRPr="0052555D">
        <w:rPr>
          <w:rFonts w:ascii="Times New Roman" w:eastAsia="Times New Roman" w:hAnsi="Times New Roman" w:cs="Times New Roman"/>
          <w:b/>
          <w:sz w:val="24"/>
          <w:szCs w:val="24"/>
          <w:lang w:eastAsia="ru-RU"/>
        </w:rPr>
        <w:t>Изучение дополнительных учебных предметов, курсов по выбору</w:t>
      </w:r>
      <w:r>
        <w:rPr>
          <w:rFonts w:ascii="Times New Roman" w:eastAsia="Times New Roman" w:hAnsi="Times New Roman" w:cs="Times New Roman"/>
          <w:b/>
          <w:sz w:val="24"/>
          <w:szCs w:val="24"/>
          <w:lang w:eastAsia="ru-RU"/>
        </w:rPr>
        <w:t>:</w:t>
      </w:r>
    </w:p>
    <w:p w14:paraId="53A6DCA6" w14:textId="77777777" w:rsidR="0052555D" w:rsidRDefault="0052555D" w:rsidP="0052555D">
      <w:pPr>
        <w:shd w:val="clear" w:color="auto" w:fill="FFFFFF"/>
        <w:spacing w:after="0" w:line="360" w:lineRule="auto"/>
        <w:ind w:left="-284"/>
        <w:rPr>
          <w:rFonts w:ascii="Times New Roman" w:eastAsia="Calibri" w:hAnsi="Times New Roman" w:cs="Times New Roman"/>
          <w:bCs/>
          <w:i/>
          <w:sz w:val="24"/>
          <w:szCs w:val="24"/>
        </w:rPr>
      </w:pPr>
      <w:r w:rsidRPr="0052555D">
        <w:rPr>
          <w:rFonts w:ascii="Times New Roman" w:eastAsia="Calibri" w:hAnsi="Times New Roman" w:cs="Times New Roman"/>
          <w:bCs/>
          <w:i/>
          <w:color w:val="000000"/>
          <w:sz w:val="24"/>
          <w:szCs w:val="24"/>
        </w:rPr>
        <w:t>Элективный курс</w:t>
      </w:r>
      <w:r w:rsidR="00FA3078">
        <w:rPr>
          <w:rFonts w:ascii="Times New Roman" w:eastAsia="Calibri" w:hAnsi="Times New Roman" w:cs="Times New Roman"/>
          <w:bCs/>
          <w:i/>
          <w:color w:val="000000"/>
          <w:sz w:val="24"/>
          <w:szCs w:val="24"/>
        </w:rPr>
        <w:t xml:space="preserve"> </w:t>
      </w:r>
      <w:r w:rsidRPr="0052555D">
        <w:rPr>
          <w:rFonts w:ascii="Times New Roman" w:eastAsia="Calibri" w:hAnsi="Times New Roman" w:cs="Times New Roman"/>
          <w:bCs/>
          <w:i/>
          <w:color w:val="000000"/>
          <w:sz w:val="24"/>
          <w:szCs w:val="24"/>
        </w:rPr>
        <w:t>«</w:t>
      </w:r>
      <w:r w:rsidRPr="0052555D">
        <w:rPr>
          <w:rFonts w:ascii="Times New Roman" w:eastAsia="Calibri" w:hAnsi="Times New Roman" w:cs="Times New Roman"/>
          <w:bCs/>
          <w:i/>
          <w:sz w:val="24"/>
          <w:szCs w:val="24"/>
        </w:rPr>
        <w:t>Решение задач по общей биологии»</w:t>
      </w:r>
      <w:r>
        <w:rPr>
          <w:rFonts w:ascii="Times New Roman" w:eastAsia="Calibri" w:hAnsi="Times New Roman" w:cs="Times New Roman"/>
          <w:bCs/>
          <w:i/>
          <w:sz w:val="24"/>
          <w:szCs w:val="24"/>
        </w:rPr>
        <w:t>.</w:t>
      </w:r>
    </w:p>
    <w:p w14:paraId="436B9C2E" w14:textId="77777777" w:rsidR="0052555D" w:rsidRPr="00FA3078" w:rsidRDefault="0052555D" w:rsidP="0052555D">
      <w:pPr>
        <w:shd w:val="clear" w:color="auto" w:fill="FFFFFF"/>
        <w:spacing w:after="0" w:line="360" w:lineRule="auto"/>
        <w:ind w:left="-284"/>
        <w:rPr>
          <w:rFonts w:ascii="Times New Roman" w:eastAsia="Calibri" w:hAnsi="Times New Roman" w:cs="Times New Roman"/>
          <w:bCs/>
          <w:i/>
          <w:sz w:val="24"/>
          <w:szCs w:val="24"/>
        </w:rPr>
      </w:pPr>
      <w:r w:rsidRPr="00FA3078">
        <w:rPr>
          <w:rFonts w:ascii="Times New Roman" w:eastAsia="Times New Roman" w:hAnsi="Times New Roman" w:cs="Times New Roman"/>
          <w:b/>
          <w:sz w:val="24"/>
          <w:szCs w:val="24"/>
        </w:rPr>
        <w:t>Предметные результаты</w:t>
      </w:r>
    </w:p>
    <w:p w14:paraId="12535C51"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Предметные результаты освоения программы включают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23094D78"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Предметные результаты освоения </w:t>
      </w:r>
      <w:r w:rsidRPr="0052555D">
        <w:rPr>
          <w:rFonts w:ascii="Times New Roman" w:eastAsia="Times New Roman" w:hAnsi="Times New Roman" w:cs="Times New Roman"/>
          <w:b/>
          <w:bCs/>
          <w:color w:val="000000"/>
          <w:sz w:val="24"/>
          <w:szCs w:val="24"/>
          <w:lang w:eastAsia="ru-RU"/>
        </w:rPr>
        <w:t>Элективного курса «Решение задач по общей биологии» </w:t>
      </w:r>
      <w:r w:rsidRPr="0052555D">
        <w:rPr>
          <w:rFonts w:ascii="Times New Roman" w:eastAsia="Times New Roman" w:hAnsi="Times New Roman" w:cs="Times New Roman"/>
          <w:b/>
          <w:bCs/>
          <w:i/>
          <w:iCs/>
          <w:color w:val="000000"/>
          <w:sz w:val="24"/>
          <w:szCs w:val="24"/>
          <w:lang w:eastAsia="ru-RU"/>
        </w:rPr>
        <w:t xml:space="preserve">в 10 </w:t>
      </w:r>
      <w:r w:rsidR="00FA3078">
        <w:rPr>
          <w:rFonts w:ascii="Times New Roman" w:eastAsia="Times New Roman" w:hAnsi="Times New Roman" w:cs="Times New Roman"/>
          <w:b/>
          <w:bCs/>
          <w:i/>
          <w:iCs/>
          <w:color w:val="000000"/>
          <w:sz w:val="24"/>
          <w:szCs w:val="24"/>
          <w:lang w:eastAsia="ru-RU"/>
        </w:rPr>
        <w:t>-11 классах</w:t>
      </w:r>
      <w:r w:rsidRPr="0052555D">
        <w:rPr>
          <w:rFonts w:ascii="Times New Roman" w:eastAsia="Times New Roman" w:hAnsi="Times New Roman" w:cs="Times New Roman"/>
          <w:color w:val="000000"/>
          <w:sz w:val="24"/>
          <w:szCs w:val="24"/>
          <w:lang w:eastAsia="ru-RU"/>
        </w:rPr>
        <w:t> должны отражать:</w:t>
      </w:r>
    </w:p>
    <w:p w14:paraId="36EDB75B"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 xml:space="preserve">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w:t>
      </w:r>
      <w:r w:rsidRPr="0052555D">
        <w:rPr>
          <w:rFonts w:ascii="Times New Roman" w:eastAsia="Times New Roman" w:hAnsi="Times New Roman" w:cs="Times New Roman"/>
          <w:color w:val="000000"/>
          <w:sz w:val="24"/>
          <w:szCs w:val="24"/>
          <w:lang w:eastAsia="ru-RU"/>
        </w:rPr>
        <w:lastRenderedPageBreak/>
        <w:t>организация живых систем, самовоспроизведение (репродукция), наследственность, изменчивость, рост и развитие;</w:t>
      </w:r>
    </w:p>
    <w:p w14:paraId="589FF1D4"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14:paraId="0B0D2EB5"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3C57D52"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1A6562AC"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E871695"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 xml:space="preserve">умение решать элементарные генетические задачи на моно- и </w:t>
      </w:r>
      <w:proofErr w:type="spellStart"/>
      <w:r w:rsidRPr="0052555D">
        <w:rPr>
          <w:rFonts w:ascii="Times New Roman" w:eastAsia="Times New Roman" w:hAnsi="Times New Roman" w:cs="Times New Roman"/>
          <w:color w:val="000000"/>
          <w:sz w:val="24"/>
          <w:szCs w:val="24"/>
          <w:lang w:eastAsia="ru-RU"/>
        </w:rPr>
        <w:t>дигибридное</w:t>
      </w:r>
      <w:proofErr w:type="spellEnd"/>
      <w:r w:rsidRPr="0052555D">
        <w:rPr>
          <w:rFonts w:ascii="Times New Roman" w:eastAsia="Times New Roman" w:hAnsi="Times New Roman" w:cs="Times New Roman"/>
          <w:color w:val="000000"/>
          <w:sz w:val="24"/>
          <w:szCs w:val="24"/>
          <w:lang w:eastAsia="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5F7A3183"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выполнять лабораторные и практические работы, соблюдать правила при работе с учебным и лабораторным оборудованием;</w:t>
      </w:r>
    </w:p>
    <w:p w14:paraId="6DCA5131" w14:textId="77777777" w:rsidR="0052555D" w:rsidRPr="0052555D" w:rsidRDefault="0052555D" w:rsidP="0052555D">
      <w:pPr>
        <w:shd w:val="clear" w:color="auto" w:fill="FFFFFF"/>
        <w:spacing w:after="0" w:line="360" w:lineRule="auto"/>
        <w:ind w:left="-284"/>
        <w:jc w:val="both"/>
        <w:rPr>
          <w:rFonts w:ascii="Arial" w:eastAsia="Times New Roman" w:hAnsi="Arial" w:cs="Arial"/>
          <w:color w:val="181818"/>
          <w:sz w:val="24"/>
          <w:szCs w:val="24"/>
          <w:lang w:eastAsia="ru-RU"/>
        </w:rPr>
      </w:pPr>
      <w:r w:rsidRPr="0052555D">
        <w:rPr>
          <w:rFonts w:ascii="Times New Roman" w:eastAsia="Times New Roman" w:hAnsi="Times New Roman" w:cs="Times New Roman"/>
          <w:color w:val="000000"/>
          <w:sz w:val="24"/>
          <w:szCs w:val="24"/>
          <w:lang w:eastAsia="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0599C681" w14:textId="77777777" w:rsidR="0052555D" w:rsidRDefault="0052555D" w:rsidP="0052555D">
      <w:pPr>
        <w:shd w:val="clear" w:color="auto" w:fill="FFFFFF"/>
        <w:spacing w:after="0" w:line="360" w:lineRule="auto"/>
        <w:ind w:left="-284"/>
        <w:jc w:val="both"/>
        <w:rPr>
          <w:rFonts w:ascii="Times New Roman" w:eastAsia="Times New Roman" w:hAnsi="Times New Roman" w:cs="Times New Roman"/>
          <w:color w:val="000000"/>
          <w:sz w:val="24"/>
          <w:szCs w:val="24"/>
          <w:lang w:eastAsia="ru-RU"/>
        </w:rPr>
      </w:pPr>
      <w:r w:rsidRPr="0052555D">
        <w:rPr>
          <w:rFonts w:ascii="Times New Roman" w:eastAsia="Times New Roman" w:hAnsi="Times New Roman" w:cs="Times New Roman"/>
          <w:color w:val="000000"/>
          <w:sz w:val="24"/>
          <w:szCs w:val="24"/>
          <w:lang w:eastAsia="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77610685" w14:textId="77777777" w:rsidR="00FA3078" w:rsidRDefault="00FA3078" w:rsidP="00FA3078">
      <w:pPr>
        <w:shd w:val="clear" w:color="auto" w:fill="FFFFFF"/>
        <w:spacing w:after="0" w:line="360" w:lineRule="auto"/>
        <w:ind w:left="-284"/>
        <w:jc w:val="both"/>
        <w:rPr>
          <w:rFonts w:ascii="Times New Roman" w:hAnsi="Times New Roman" w:cs="Times New Roman"/>
          <w:bCs/>
          <w:i/>
          <w:sz w:val="24"/>
          <w:szCs w:val="24"/>
        </w:rPr>
      </w:pPr>
      <w:r w:rsidRPr="0052555D">
        <w:rPr>
          <w:rFonts w:ascii="Times New Roman" w:eastAsia="Calibri" w:hAnsi="Times New Roman" w:cs="Times New Roman"/>
          <w:bCs/>
          <w:i/>
          <w:color w:val="000000"/>
          <w:sz w:val="24"/>
          <w:szCs w:val="24"/>
        </w:rPr>
        <w:t>Элективный курс</w:t>
      </w:r>
      <w:r>
        <w:rPr>
          <w:rFonts w:ascii="Times New Roman" w:eastAsia="Calibri" w:hAnsi="Times New Roman" w:cs="Times New Roman"/>
          <w:bCs/>
          <w:i/>
          <w:color w:val="000000"/>
          <w:sz w:val="24"/>
          <w:szCs w:val="24"/>
        </w:rPr>
        <w:t xml:space="preserve"> по </w:t>
      </w:r>
      <w:r w:rsidR="00513601">
        <w:rPr>
          <w:rFonts w:ascii="Times New Roman" w:eastAsia="Calibri" w:hAnsi="Times New Roman" w:cs="Times New Roman"/>
          <w:bCs/>
          <w:i/>
          <w:color w:val="000000"/>
          <w:sz w:val="24"/>
          <w:szCs w:val="24"/>
        </w:rPr>
        <w:t>химии «</w:t>
      </w:r>
      <w:r w:rsidR="00513601" w:rsidRPr="00513601">
        <w:rPr>
          <w:rFonts w:ascii="Times New Roman" w:hAnsi="Times New Roman" w:cs="Times New Roman"/>
          <w:bCs/>
          <w:i/>
          <w:sz w:val="24"/>
          <w:szCs w:val="24"/>
        </w:rPr>
        <w:t>Основные вопросы химии»</w:t>
      </w:r>
      <w:r w:rsidR="00513601">
        <w:rPr>
          <w:rFonts w:ascii="Times New Roman" w:hAnsi="Times New Roman" w:cs="Times New Roman"/>
          <w:bCs/>
          <w:i/>
          <w:sz w:val="24"/>
          <w:szCs w:val="24"/>
        </w:rPr>
        <w:t>.</w:t>
      </w:r>
    </w:p>
    <w:p w14:paraId="60441D57" w14:textId="77777777" w:rsidR="00513601" w:rsidRPr="00513601" w:rsidRDefault="00513601" w:rsidP="00FA3078">
      <w:pPr>
        <w:shd w:val="clear" w:color="auto" w:fill="FFFFFF"/>
        <w:spacing w:after="0" w:line="360" w:lineRule="auto"/>
        <w:ind w:left="-284"/>
        <w:jc w:val="both"/>
        <w:rPr>
          <w:rFonts w:ascii="Times New Roman" w:hAnsi="Times New Roman" w:cs="Times New Roman"/>
          <w:b/>
          <w:bCs/>
          <w:sz w:val="24"/>
          <w:szCs w:val="24"/>
        </w:rPr>
      </w:pPr>
      <w:r w:rsidRPr="00513601">
        <w:rPr>
          <w:rFonts w:ascii="Times New Roman" w:eastAsia="Calibri" w:hAnsi="Times New Roman" w:cs="Times New Roman"/>
          <w:b/>
          <w:bCs/>
          <w:color w:val="000000"/>
          <w:sz w:val="24"/>
          <w:szCs w:val="24"/>
        </w:rPr>
        <w:t>10 класс</w:t>
      </w:r>
    </w:p>
    <w:p w14:paraId="30268AB8"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sidRPr="00513601">
        <w:rPr>
          <w:rFonts w:ascii="Times New Roman" w:hAnsi="Times New Roman" w:cs="Times New Roman"/>
          <w:sz w:val="24"/>
          <w:szCs w:val="24"/>
        </w:rPr>
        <w:t xml:space="preserve">Предметные результаты освоения элективного курса отражают: </w:t>
      </w:r>
    </w:p>
    <w:p w14:paraId="51A46ED6"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13601">
        <w:rPr>
          <w:rFonts w:ascii="Times New Roman" w:hAnsi="Times New Roman" w:cs="Times New Roman"/>
          <w:sz w:val="24"/>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w:t>
      </w:r>
      <w:r w:rsidRPr="00513601">
        <w:rPr>
          <w:rFonts w:ascii="Times New Roman" w:hAnsi="Times New Roman" w:cs="Times New Roman"/>
          <w:sz w:val="24"/>
          <w:szCs w:val="24"/>
        </w:rPr>
        <w:lastRenderedPageBreak/>
        <w:t xml:space="preserve">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w:t>
      </w:r>
    </w:p>
    <w:p w14:paraId="2C3CF836"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13601">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3A0AFBBF"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513601">
        <w:rPr>
          <w:rFonts w:ascii="Times New Roman" w:hAnsi="Times New Roman" w:cs="Times New Roman"/>
          <w:sz w:val="24"/>
          <w:szCs w:val="24"/>
        </w:rPr>
        <w:t xml:space="preserve"> 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 </w:t>
      </w:r>
    </w:p>
    <w:p w14:paraId="526896D7"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13601">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8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w:t>
      </w:r>
    </w:p>
    <w:p w14:paraId="116FA8C0"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13601">
        <w:rPr>
          <w:rFonts w:ascii="Times New Roman" w:hAnsi="Times New Roman" w:cs="Times New Roman"/>
          <w:sz w:val="24"/>
          <w:szCs w:val="24"/>
        </w:rPr>
        <w:t>сформированность умения определять виды химической связи в органических соединениях (одинарные и кратные);</w:t>
      </w:r>
    </w:p>
    <w:p w14:paraId="03A97DC8"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13601">
        <w:rPr>
          <w:rFonts w:ascii="Times New Roman" w:hAnsi="Times New Roman" w:cs="Times New Roman"/>
          <w:sz w:val="24"/>
          <w:szCs w:val="24"/>
        </w:rPr>
        <w:t xml:space="preserve"> 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 </w:t>
      </w:r>
    </w:p>
    <w:p w14:paraId="184B25B2"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sidRPr="00513601">
        <w:rPr>
          <w:rFonts w:ascii="Times New Roman" w:hAnsi="Times New Roman" w:cs="Times New Roman"/>
          <w:b/>
          <w:sz w:val="24"/>
          <w:szCs w:val="24"/>
        </w:rPr>
        <w:t>11-12 классы</w:t>
      </w:r>
      <w:r>
        <w:rPr>
          <w:rFonts w:ascii="Times New Roman" w:hAnsi="Times New Roman" w:cs="Times New Roman"/>
          <w:sz w:val="24"/>
          <w:szCs w:val="24"/>
        </w:rPr>
        <w:t xml:space="preserve"> </w:t>
      </w:r>
    </w:p>
    <w:p w14:paraId="15F1CE72"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sidRPr="00513601">
        <w:rPr>
          <w:rFonts w:ascii="Times New Roman" w:hAnsi="Times New Roman" w:cs="Times New Roman"/>
          <w:sz w:val="24"/>
          <w:szCs w:val="24"/>
        </w:rPr>
        <w:t xml:space="preserve"> Предметные результаты освоения элективного курса отражают:</w:t>
      </w:r>
    </w:p>
    <w:p w14:paraId="7889A867"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13601">
        <w:rPr>
          <w:rFonts w:ascii="Times New Roman" w:hAnsi="Times New Roman" w:cs="Times New Roman"/>
          <w:sz w:val="24"/>
          <w:szCs w:val="24"/>
        </w:rPr>
        <w:t xml:space="preserve">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w:t>
      </w:r>
      <w:r w:rsidRPr="00513601">
        <w:rPr>
          <w:rFonts w:ascii="Times New Roman" w:hAnsi="Times New Roman" w:cs="Times New Roman"/>
          <w:sz w:val="24"/>
          <w:szCs w:val="24"/>
        </w:rPr>
        <w:lastRenderedPageBreak/>
        <w:t xml:space="preserve">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(химический элемент, атом, изотоп, s-, p-, d- электронные </w:t>
      </w:r>
      <w:proofErr w:type="spellStart"/>
      <w:r w:rsidRPr="00513601">
        <w:rPr>
          <w:rFonts w:ascii="Times New Roman" w:hAnsi="Times New Roman" w:cs="Times New Roman"/>
          <w:sz w:val="24"/>
          <w:szCs w:val="24"/>
        </w:rPr>
        <w:t>орбитали</w:t>
      </w:r>
      <w:proofErr w:type="spellEnd"/>
      <w:r w:rsidRPr="00513601">
        <w:rPr>
          <w:rFonts w:ascii="Times New Roman" w:hAnsi="Times New Roman" w:cs="Times New Roman"/>
          <w:sz w:val="24"/>
          <w:szCs w:val="24"/>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513601">
        <w:rPr>
          <w:rFonts w:ascii="Times New Roman" w:hAnsi="Times New Roman" w:cs="Times New Roman"/>
          <w:sz w:val="24"/>
          <w:szCs w:val="24"/>
        </w:rPr>
        <w:t>неэлектролиты</w:t>
      </w:r>
      <w:proofErr w:type="spellEnd"/>
      <w:r w:rsidRPr="00513601">
        <w:rPr>
          <w:rFonts w:ascii="Times New Roman" w:hAnsi="Times New Roman" w:cs="Times New Roman"/>
          <w:sz w:val="24"/>
          <w:szCs w:val="24"/>
        </w:rPr>
        <w:t xml:space="preserve">, электролитическая диссоциация, окислитель, восстановитель, скорость химической реакции, химическое равновесие);теории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w:t>
      </w:r>
    </w:p>
    <w:p w14:paraId="540E7213"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13601">
        <w:rPr>
          <w:rFonts w:ascii="Times New Roman" w:hAnsi="Times New Roman" w:cs="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w:t>
      </w:r>
    </w:p>
    <w:p w14:paraId="493B2A14"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13601">
        <w:rPr>
          <w:rFonts w:ascii="Times New Roman" w:hAnsi="Times New Roman" w:cs="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7DCA1FAC"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513601">
        <w:rPr>
          <w:rFonts w:ascii="Times New Roman" w:hAnsi="Times New Roman" w:cs="Times New Roman"/>
          <w:sz w:val="24"/>
          <w:szCs w:val="24"/>
        </w:rPr>
        <w:t xml:space="preserve">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4E2E0497"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513601">
        <w:rPr>
          <w:rFonts w:ascii="Times New Roman" w:hAnsi="Times New Roman" w:cs="Times New Roman"/>
          <w:sz w:val="24"/>
          <w:szCs w:val="24"/>
        </w:rPr>
        <w:t xml:space="preserve"> 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5672FF7A" w14:textId="77777777" w:rsidR="00513601" w:rsidRDefault="00513601"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513601">
        <w:rPr>
          <w:rFonts w:ascii="Times New Roman" w:hAnsi="Times New Roman" w:cs="Times New Roman"/>
          <w:sz w:val="24"/>
          <w:szCs w:val="24"/>
        </w:rPr>
        <w:t xml:space="preserve"> 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w:t>
      </w:r>
    </w:p>
    <w:p w14:paraId="14BFD75F" w14:textId="77777777" w:rsidR="00096633" w:rsidRDefault="00513601" w:rsidP="00FA3078">
      <w:pPr>
        <w:shd w:val="clear" w:color="auto" w:fill="FFFFFF"/>
        <w:spacing w:after="0" w:line="360" w:lineRule="auto"/>
        <w:ind w:left="-284"/>
        <w:jc w:val="both"/>
        <w:rPr>
          <w:rFonts w:ascii="Times New Roman" w:hAnsi="Times New Roman" w:cs="Times New Roman"/>
          <w:sz w:val="24"/>
          <w:szCs w:val="24"/>
        </w:rPr>
      </w:pPr>
      <w:r w:rsidRPr="005136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3601">
        <w:rPr>
          <w:rFonts w:ascii="Times New Roman" w:hAnsi="Times New Roman" w:cs="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w:t>
      </w:r>
      <w:proofErr w:type="spellStart"/>
      <w:r w:rsidRPr="00513601">
        <w:rPr>
          <w:rFonts w:ascii="Times New Roman" w:hAnsi="Times New Roman" w:cs="Times New Roman"/>
          <w:sz w:val="24"/>
          <w:szCs w:val="24"/>
        </w:rPr>
        <w:t>орбитали</w:t>
      </w:r>
      <w:proofErr w:type="spellEnd"/>
      <w:r w:rsidRPr="00513601">
        <w:rPr>
          <w:rFonts w:ascii="Times New Roman" w:hAnsi="Times New Roman" w:cs="Times New Roman"/>
          <w:sz w:val="24"/>
          <w:szCs w:val="24"/>
        </w:rPr>
        <w:t xml:space="preserve">»,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 </w:t>
      </w:r>
    </w:p>
    <w:p w14:paraId="1EB60824" w14:textId="77777777" w:rsidR="00096633" w:rsidRDefault="00096633"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13601" w:rsidRPr="00513601">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4863227F" w14:textId="77777777" w:rsidR="00096633" w:rsidRDefault="00096633"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13601" w:rsidRPr="00513601">
        <w:rPr>
          <w:rFonts w:ascii="Times New Roman" w:hAnsi="Times New Roman" w:cs="Times New Roman"/>
          <w:sz w:val="24"/>
          <w:szCs w:val="24"/>
        </w:rPr>
        <w:t xml:space="preserve"> 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w:t>
      </w:r>
    </w:p>
    <w:p w14:paraId="1E2F3EAD" w14:textId="77777777" w:rsidR="00096633" w:rsidRDefault="00096633"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13601" w:rsidRPr="00513601">
        <w:rPr>
          <w:rFonts w:ascii="Times New Roman" w:hAnsi="Times New Roman" w:cs="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158432D7" w14:textId="77777777" w:rsidR="00096633" w:rsidRDefault="00096633"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513601" w:rsidRPr="00513601">
        <w:rPr>
          <w:rFonts w:ascii="Times New Roman" w:hAnsi="Times New Roman" w:cs="Times New Roman"/>
          <w:sz w:val="24"/>
          <w:szCs w:val="24"/>
        </w:rPr>
        <w:t xml:space="preserve"> сформированность умений проводить реакции, подтверждающие качественный состав различных неорганических веществ, распознавать опытным </w:t>
      </w:r>
      <w:r w:rsidRPr="00513601">
        <w:rPr>
          <w:rFonts w:ascii="Times New Roman" w:hAnsi="Times New Roman" w:cs="Times New Roman"/>
          <w:sz w:val="24"/>
          <w:szCs w:val="24"/>
        </w:rPr>
        <w:t>путём ионов</w:t>
      </w:r>
      <w:r w:rsidR="00513601" w:rsidRPr="00513601">
        <w:rPr>
          <w:rFonts w:ascii="Times New Roman" w:hAnsi="Times New Roman" w:cs="Times New Roman"/>
          <w:sz w:val="24"/>
          <w:szCs w:val="24"/>
        </w:rPr>
        <w:t>, присутствующие в водных растворах неорганических веществ;</w:t>
      </w:r>
    </w:p>
    <w:p w14:paraId="0B9F1A3B" w14:textId="77777777" w:rsidR="00096633" w:rsidRDefault="00096633"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513601" w:rsidRPr="00513601">
        <w:rPr>
          <w:rFonts w:ascii="Times New Roman" w:hAnsi="Times New Roman" w:cs="Times New Roman"/>
          <w:sz w:val="24"/>
          <w:szCs w:val="24"/>
        </w:rPr>
        <w:t xml:space="preserve"> сформированность умений раскрывать сущность окислительно-восстановительных реакций посредством составления электронного баланса этих реакций; </w:t>
      </w:r>
    </w:p>
    <w:p w14:paraId="71BDFEC8" w14:textId="77777777" w:rsidR="00096633" w:rsidRDefault="00096633"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13601" w:rsidRPr="00513601">
        <w:rPr>
          <w:rFonts w:ascii="Times New Roman" w:hAnsi="Times New Roman" w:cs="Times New Roman"/>
          <w:sz w:val="24"/>
          <w:szCs w:val="24"/>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rsidR="00513601" w:rsidRPr="00513601">
        <w:rPr>
          <w:rFonts w:ascii="Times New Roman" w:hAnsi="Times New Roman" w:cs="Times New Roman"/>
          <w:sz w:val="24"/>
          <w:szCs w:val="24"/>
        </w:rPr>
        <w:t>Шателье</w:t>
      </w:r>
      <w:proofErr w:type="spellEnd"/>
      <w:r w:rsidR="00513601" w:rsidRPr="00513601">
        <w:rPr>
          <w:rFonts w:ascii="Times New Roman" w:hAnsi="Times New Roman" w:cs="Times New Roman"/>
          <w:sz w:val="24"/>
          <w:szCs w:val="24"/>
        </w:rPr>
        <w:t>);</w:t>
      </w:r>
    </w:p>
    <w:p w14:paraId="20E42516" w14:textId="77777777" w:rsidR="00096633" w:rsidRDefault="00513601" w:rsidP="00FA3078">
      <w:pPr>
        <w:shd w:val="clear" w:color="auto" w:fill="FFFFFF"/>
        <w:spacing w:after="0" w:line="360" w:lineRule="auto"/>
        <w:ind w:left="-284"/>
        <w:jc w:val="both"/>
        <w:rPr>
          <w:rFonts w:ascii="Times New Roman" w:hAnsi="Times New Roman" w:cs="Times New Roman"/>
          <w:sz w:val="24"/>
          <w:szCs w:val="24"/>
        </w:rPr>
      </w:pPr>
      <w:r w:rsidRPr="00513601">
        <w:rPr>
          <w:rFonts w:ascii="Times New Roman" w:hAnsi="Times New Roman" w:cs="Times New Roman"/>
          <w:sz w:val="24"/>
          <w:szCs w:val="24"/>
        </w:rPr>
        <w:t xml:space="preserve"> 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 </w:t>
      </w:r>
    </w:p>
    <w:p w14:paraId="6B6F7C28" w14:textId="77777777" w:rsidR="00096633" w:rsidRDefault="00096633"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13601" w:rsidRPr="00513601">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2EFAE918" w14:textId="77777777" w:rsidR="00096633" w:rsidRDefault="00096633"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513601" w:rsidRPr="00513601">
        <w:rPr>
          <w:rFonts w:ascii="Times New Roman" w:hAnsi="Times New Roman" w:cs="Times New Roman"/>
          <w:sz w:val="24"/>
          <w:szCs w:val="24"/>
        </w:rPr>
        <w:t xml:space="preserve">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ACCFA2F" w14:textId="77777777" w:rsidR="00096633" w:rsidRDefault="00096633" w:rsidP="00FA3078">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513601" w:rsidRPr="00513601">
        <w:rPr>
          <w:rFonts w:ascii="Times New Roman" w:hAnsi="Times New Roman" w:cs="Times New Roman"/>
          <w:sz w:val="24"/>
          <w:szCs w:val="24"/>
        </w:rPr>
        <w:t xml:space="preserve"> 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w:t>
      </w:r>
      <w:proofErr w:type="spellStart"/>
      <w:r w:rsidR="00513601" w:rsidRPr="00513601">
        <w:rPr>
          <w:rFonts w:ascii="Times New Roman" w:hAnsi="Times New Roman" w:cs="Times New Roman"/>
          <w:sz w:val="24"/>
          <w:szCs w:val="24"/>
        </w:rPr>
        <w:t>хлориданионы</w:t>
      </w:r>
      <w:proofErr w:type="spellEnd"/>
      <w:r w:rsidR="00513601" w:rsidRPr="00513601">
        <w:rPr>
          <w:rFonts w:ascii="Times New Roman" w:hAnsi="Times New Roman" w:cs="Times New Roman"/>
          <w:sz w:val="24"/>
          <w:szCs w:val="24"/>
        </w:rPr>
        <w:t xml:space="preserve">,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w:t>
      </w:r>
      <w:r w:rsidR="00513601" w:rsidRPr="00513601">
        <w:rPr>
          <w:rFonts w:ascii="Times New Roman" w:hAnsi="Times New Roman" w:cs="Times New Roman"/>
          <w:sz w:val="24"/>
          <w:szCs w:val="24"/>
        </w:rPr>
        <w:lastRenderedPageBreak/>
        <w:t>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4A6CD51" w14:textId="77777777" w:rsidR="00096633" w:rsidRDefault="00513601" w:rsidP="00096633">
      <w:pPr>
        <w:shd w:val="clear" w:color="auto" w:fill="FFFFFF"/>
        <w:spacing w:after="0" w:line="360" w:lineRule="auto"/>
        <w:ind w:left="-284"/>
        <w:jc w:val="both"/>
        <w:rPr>
          <w:rFonts w:ascii="Times New Roman" w:hAnsi="Times New Roman" w:cs="Times New Roman"/>
          <w:sz w:val="24"/>
          <w:szCs w:val="24"/>
        </w:rPr>
      </w:pPr>
      <w:r w:rsidRPr="00513601">
        <w:rPr>
          <w:rFonts w:ascii="Times New Roman" w:hAnsi="Times New Roman" w:cs="Times New Roman"/>
          <w:sz w:val="24"/>
          <w:szCs w:val="24"/>
        </w:rPr>
        <w:t xml:space="preserve"> </w:t>
      </w:r>
      <w:r w:rsidR="00096633">
        <w:rPr>
          <w:rFonts w:ascii="Times New Roman" w:hAnsi="Times New Roman" w:cs="Times New Roman"/>
          <w:sz w:val="24"/>
          <w:szCs w:val="24"/>
        </w:rPr>
        <w:t xml:space="preserve">- </w:t>
      </w:r>
      <w:r w:rsidRPr="00513601">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1E1F7A2A" w14:textId="77777777" w:rsidR="00513601" w:rsidRDefault="00096633" w:rsidP="00096633">
      <w:pPr>
        <w:shd w:val="clear" w:color="auto" w:fill="FFFFF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513601" w:rsidRPr="00513601">
        <w:rPr>
          <w:rFonts w:ascii="Times New Roman" w:hAnsi="Times New Roman" w:cs="Times New Roman"/>
          <w:sz w:val="24"/>
          <w:szCs w:val="24"/>
        </w:rPr>
        <w:t xml:space="preserve">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389E59A7" w14:textId="77777777" w:rsidR="00E541E4" w:rsidRDefault="00E541E4" w:rsidP="00E541E4">
      <w:pPr>
        <w:shd w:val="clear" w:color="auto" w:fill="FFFFFF"/>
        <w:spacing w:after="0" w:line="360" w:lineRule="auto"/>
        <w:ind w:left="-284"/>
        <w:jc w:val="both"/>
        <w:rPr>
          <w:rFonts w:ascii="Times New Roman" w:hAnsi="Times New Roman" w:cs="Times New Roman"/>
          <w:bCs/>
          <w:i/>
          <w:sz w:val="24"/>
          <w:szCs w:val="24"/>
        </w:rPr>
      </w:pPr>
      <w:r w:rsidRPr="0052555D">
        <w:rPr>
          <w:rFonts w:ascii="Times New Roman" w:eastAsia="Calibri" w:hAnsi="Times New Roman" w:cs="Times New Roman"/>
          <w:bCs/>
          <w:i/>
          <w:color w:val="000000"/>
          <w:sz w:val="24"/>
          <w:szCs w:val="24"/>
        </w:rPr>
        <w:t>Элективный курс</w:t>
      </w:r>
      <w:r>
        <w:rPr>
          <w:rFonts w:ascii="Times New Roman" w:eastAsia="Calibri" w:hAnsi="Times New Roman" w:cs="Times New Roman"/>
          <w:bCs/>
          <w:i/>
          <w:color w:val="000000"/>
          <w:sz w:val="24"/>
          <w:szCs w:val="24"/>
        </w:rPr>
        <w:t xml:space="preserve"> по физики «</w:t>
      </w:r>
      <w:r>
        <w:rPr>
          <w:rFonts w:ascii="Times New Roman" w:hAnsi="Times New Roman" w:cs="Times New Roman"/>
          <w:bCs/>
          <w:i/>
          <w:sz w:val="24"/>
          <w:szCs w:val="24"/>
        </w:rPr>
        <w:t>Избранные вопросы физики</w:t>
      </w:r>
      <w:r w:rsidRPr="00513601">
        <w:rPr>
          <w:rFonts w:ascii="Times New Roman" w:hAnsi="Times New Roman" w:cs="Times New Roman"/>
          <w:bCs/>
          <w:i/>
          <w:sz w:val="24"/>
          <w:szCs w:val="24"/>
        </w:rPr>
        <w:t>»</w:t>
      </w:r>
      <w:r>
        <w:rPr>
          <w:rFonts w:ascii="Times New Roman" w:hAnsi="Times New Roman" w:cs="Times New Roman"/>
          <w:bCs/>
          <w:i/>
          <w:sz w:val="24"/>
          <w:szCs w:val="24"/>
        </w:rPr>
        <w:t>.</w:t>
      </w:r>
    </w:p>
    <w:p w14:paraId="2DE21E95" w14:textId="77777777" w:rsidR="00E541E4" w:rsidRPr="00E541E4" w:rsidRDefault="00E541E4" w:rsidP="00096633">
      <w:pPr>
        <w:shd w:val="clear" w:color="auto" w:fill="FFFFFF"/>
        <w:spacing w:after="0" w:line="360" w:lineRule="auto"/>
        <w:ind w:left="-284"/>
        <w:jc w:val="both"/>
        <w:rPr>
          <w:rFonts w:ascii="Times New Roman" w:hAnsi="Times New Roman" w:cs="Times New Roman"/>
          <w:b/>
          <w:sz w:val="24"/>
          <w:szCs w:val="24"/>
        </w:rPr>
      </w:pPr>
      <w:r w:rsidRPr="00E541E4">
        <w:rPr>
          <w:rFonts w:ascii="Times New Roman" w:hAnsi="Times New Roman" w:cs="Times New Roman"/>
          <w:b/>
          <w:sz w:val="24"/>
          <w:szCs w:val="24"/>
        </w:rPr>
        <w:t>11-12 классы</w:t>
      </w:r>
    </w:p>
    <w:p w14:paraId="56BBF579" w14:textId="77777777" w:rsidR="00E541E4" w:rsidRDefault="00E541E4" w:rsidP="00E541E4">
      <w:pPr>
        <w:pStyle w:val="c61"/>
        <w:shd w:val="clear" w:color="auto" w:fill="FFFFFF"/>
        <w:spacing w:before="0" w:beforeAutospacing="0" w:after="0" w:afterAutospacing="0" w:line="360" w:lineRule="auto"/>
        <w:ind w:left="-284"/>
        <w:rPr>
          <w:rFonts w:ascii="Calibri" w:hAnsi="Calibri"/>
          <w:color w:val="000000"/>
          <w:sz w:val="22"/>
          <w:szCs w:val="22"/>
        </w:rPr>
      </w:pPr>
      <w:r>
        <w:rPr>
          <w:rStyle w:val="c32"/>
          <w:b/>
          <w:bCs/>
          <w:i/>
          <w:iCs/>
          <w:color w:val="000000"/>
          <w:u w:val="single"/>
        </w:rPr>
        <w:t>Предметные результаты </w:t>
      </w:r>
      <w:r>
        <w:rPr>
          <w:rStyle w:val="c0"/>
          <w:color w:val="000000"/>
        </w:rPr>
        <w:t>отражают:</w:t>
      </w:r>
    </w:p>
    <w:p w14:paraId="03C4F768" w14:textId="77777777" w:rsidR="00E541E4" w:rsidRDefault="00E541E4" w:rsidP="00E541E4">
      <w:pPr>
        <w:pStyle w:val="c3"/>
        <w:shd w:val="clear" w:color="auto" w:fill="FFFFFF"/>
        <w:spacing w:before="0" w:beforeAutospacing="0" w:after="0" w:afterAutospacing="0" w:line="360" w:lineRule="auto"/>
        <w:ind w:left="-284"/>
        <w:rPr>
          <w:rFonts w:ascii="Calibri" w:hAnsi="Calibri"/>
          <w:color w:val="000000"/>
          <w:sz w:val="22"/>
          <w:szCs w:val="22"/>
        </w:rPr>
      </w:pPr>
      <w:r>
        <w:rPr>
          <w:rStyle w:val="c0"/>
          <w:color w:val="000000"/>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14:paraId="3653F918" w14:textId="77777777" w:rsidR="00E541E4" w:rsidRDefault="00E541E4" w:rsidP="00E541E4">
      <w:pPr>
        <w:pStyle w:val="c3"/>
        <w:shd w:val="clear" w:color="auto" w:fill="FFFFFF"/>
        <w:spacing w:before="0" w:beforeAutospacing="0" w:after="0" w:afterAutospacing="0" w:line="360" w:lineRule="auto"/>
        <w:ind w:left="-284"/>
        <w:rPr>
          <w:rFonts w:ascii="Calibri" w:hAnsi="Calibri"/>
          <w:color w:val="000000"/>
          <w:sz w:val="22"/>
          <w:szCs w:val="22"/>
        </w:rPr>
      </w:pPr>
      <w:r>
        <w:rPr>
          <w:rStyle w:val="c0"/>
          <w:color w:val="000000"/>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14:paraId="4E87DCEB" w14:textId="77777777" w:rsidR="00E541E4" w:rsidRDefault="00E541E4" w:rsidP="00E541E4">
      <w:pPr>
        <w:pStyle w:val="c3"/>
        <w:shd w:val="clear" w:color="auto" w:fill="FFFFFF"/>
        <w:spacing w:before="0" w:beforeAutospacing="0" w:after="0" w:afterAutospacing="0" w:line="360" w:lineRule="auto"/>
        <w:ind w:left="-284"/>
        <w:rPr>
          <w:rFonts w:ascii="Calibri" w:hAnsi="Calibri"/>
          <w:color w:val="000000"/>
          <w:sz w:val="22"/>
          <w:szCs w:val="22"/>
        </w:rPr>
      </w:pPr>
      <w:r>
        <w:rPr>
          <w:rStyle w:val="c0"/>
          <w:color w:val="000000"/>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14:paraId="4D32FCFC" w14:textId="77777777" w:rsidR="00E541E4" w:rsidRDefault="00E541E4" w:rsidP="00E541E4">
      <w:pPr>
        <w:pStyle w:val="c3"/>
        <w:shd w:val="clear" w:color="auto" w:fill="FFFFFF"/>
        <w:spacing w:before="0" w:beforeAutospacing="0" w:after="0" w:afterAutospacing="0" w:line="360" w:lineRule="auto"/>
        <w:ind w:left="-284"/>
        <w:rPr>
          <w:rFonts w:ascii="Calibri" w:hAnsi="Calibri"/>
          <w:color w:val="000000"/>
          <w:sz w:val="22"/>
          <w:szCs w:val="22"/>
        </w:rPr>
      </w:pPr>
      <w:r>
        <w:rPr>
          <w:rStyle w:val="c0"/>
          <w:color w:val="000000"/>
        </w:rPr>
        <w:t>4) сформированность умения решать физические задачи;</w:t>
      </w:r>
    </w:p>
    <w:p w14:paraId="382032AE" w14:textId="77777777" w:rsidR="00E541E4" w:rsidRDefault="00E541E4" w:rsidP="00E541E4">
      <w:pPr>
        <w:pStyle w:val="c3"/>
        <w:shd w:val="clear" w:color="auto" w:fill="FFFFFF"/>
        <w:spacing w:before="0" w:beforeAutospacing="0" w:after="0" w:afterAutospacing="0" w:line="360" w:lineRule="auto"/>
        <w:ind w:left="-284"/>
        <w:rPr>
          <w:rFonts w:ascii="Calibri" w:hAnsi="Calibri"/>
          <w:color w:val="000000"/>
          <w:sz w:val="22"/>
          <w:szCs w:val="22"/>
        </w:rPr>
      </w:pPr>
      <w:r>
        <w:rPr>
          <w:rStyle w:val="c0"/>
          <w:color w:val="000000"/>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14:paraId="4644FC9A" w14:textId="77777777" w:rsidR="00E541E4" w:rsidRDefault="00E541E4" w:rsidP="00E541E4">
      <w:pPr>
        <w:pStyle w:val="c3"/>
        <w:shd w:val="clear" w:color="auto" w:fill="FFFFFF"/>
        <w:spacing w:before="0" w:beforeAutospacing="0" w:after="0" w:afterAutospacing="0" w:line="360" w:lineRule="auto"/>
        <w:ind w:left="-284"/>
        <w:rPr>
          <w:rFonts w:ascii="Calibri" w:hAnsi="Calibri"/>
          <w:color w:val="000000"/>
          <w:sz w:val="22"/>
          <w:szCs w:val="22"/>
        </w:rPr>
      </w:pPr>
      <w:r>
        <w:rPr>
          <w:rStyle w:val="c0"/>
          <w:color w:val="000000"/>
        </w:rPr>
        <w:t>6) сформированность собственной позиции по отношению к физической информации, получаемой из разных источников;</w:t>
      </w:r>
    </w:p>
    <w:p w14:paraId="5F9B6D0C" w14:textId="77777777" w:rsidR="00E541E4" w:rsidRDefault="00E541E4" w:rsidP="00E541E4">
      <w:pPr>
        <w:pStyle w:val="c27"/>
        <w:shd w:val="clear" w:color="auto" w:fill="FFFFFF"/>
        <w:spacing w:before="0" w:beforeAutospacing="0" w:after="0" w:afterAutospacing="0" w:line="360" w:lineRule="auto"/>
        <w:ind w:left="-284"/>
        <w:rPr>
          <w:rFonts w:ascii="Calibri" w:hAnsi="Calibri"/>
          <w:color w:val="000000"/>
          <w:sz w:val="22"/>
          <w:szCs w:val="22"/>
        </w:rPr>
      </w:pPr>
      <w:r>
        <w:rPr>
          <w:rStyle w:val="c16"/>
          <w:b/>
          <w:bCs/>
        </w:rPr>
        <w:t>В результате изучения курса физики 11-12 классов обучающийся научится и получит возможность научиться:</w:t>
      </w:r>
    </w:p>
    <w:p w14:paraId="68B33BAD" w14:textId="77777777" w:rsidR="00E541E4" w:rsidRDefault="00E541E4" w:rsidP="00E541E4">
      <w:pPr>
        <w:pStyle w:val="c27"/>
        <w:shd w:val="clear" w:color="auto" w:fill="FFFFFF"/>
        <w:spacing w:before="0" w:beforeAutospacing="0" w:after="0" w:afterAutospacing="0" w:line="360" w:lineRule="auto"/>
        <w:ind w:left="-284"/>
        <w:rPr>
          <w:rFonts w:ascii="Calibri" w:hAnsi="Calibri"/>
          <w:color w:val="000000"/>
          <w:sz w:val="22"/>
          <w:szCs w:val="22"/>
        </w:rPr>
      </w:pPr>
      <w:r>
        <w:rPr>
          <w:rStyle w:val="c20"/>
        </w:rPr>
        <w:t> </w:t>
      </w:r>
      <w:r>
        <w:rPr>
          <w:rStyle w:val="c16"/>
          <w:b/>
          <w:bCs/>
        </w:rPr>
        <w:t>знать/понимать:</w:t>
      </w:r>
    </w:p>
    <w:p w14:paraId="3F053F47" w14:textId="77777777" w:rsidR="00E541E4" w:rsidRDefault="00E541E4" w:rsidP="00E541E4">
      <w:pPr>
        <w:pStyle w:val="c27"/>
        <w:shd w:val="clear" w:color="auto" w:fill="FFFFFF"/>
        <w:spacing w:before="0" w:beforeAutospacing="0" w:after="0" w:afterAutospacing="0" w:line="360" w:lineRule="auto"/>
        <w:ind w:left="-284"/>
        <w:rPr>
          <w:rFonts w:ascii="Calibri" w:hAnsi="Calibri"/>
          <w:color w:val="000000"/>
          <w:sz w:val="22"/>
          <w:szCs w:val="22"/>
        </w:rPr>
      </w:pPr>
      <w:r>
        <w:rPr>
          <w:rStyle w:val="c32"/>
          <w:b/>
          <w:bCs/>
          <w:i/>
          <w:iCs/>
          <w:color w:val="000000"/>
          <w:u w:val="single"/>
        </w:rPr>
        <w:t>смысл понятий</w:t>
      </w:r>
      <w:r>
        <w:rPr>
          <w:rStyle w:val="c0"/>
          <w:color w:val="000000"/>
        </w:rPr>
        <w:t>: физическое явление. физический закон. взаимодействие. электрическое поле. магнитное поле. волна. атом. атомное ядро.</w:t>
      </w:r>
    </w:p>
    <w:p w14:paraId="4759620E" w14:textId="77777777" w:rsidR="00E541E4" w:rsidRDefault="00E541E4" w:rsidP="00E541E4">
      <w:pPr>
        <w:pStyle w:val="c27"/>
        <w:shd w:val="clear" w:color="auto" w:fill="FFFFFF"/>
        <w:spacing w:before="0" w:beforeAutospacing="0" w:after="0" w:afterAutospacing="0" w:line="360" w:lineRule="auto"/>
        <w:ind w:left="-284"/>
        <w:rPr>
          <w:rFonts w:ascii="Calibri" w:hAnsi="Calibri"/>
          <w:color w:val="000000"/>
          <w:sz w:val="22"/>
          <w:szCs w:val="22"/>
        </w:rPr>
      </w:pPr>
      <w:r>
        <w:rPr>
          <w:rStyle w:val="c32"/>
          <w:b/>
          <w:bCs/>
          <w:i/>
          <w:iCs/>
          <w:color w:val="000000"/>
          <w:u w:val="single"/>
        </w:rPr>
        <w:t>смысл величин</w:t>
      </w:r>
      <w:r>
        <w:rPr>
          <w:rStyle w:val="c0"/>
          <w:color w:val="000000"/>
        </w:rPr>
        <w:t>: путь. скорость. ускорение. импульс. кинетическая энергия, потенциальная энергия.</w:t>
      </w:r>
    </w:p>
    <w:p w14:paraId="4B139611" w14:textId="77777777" w:rsidR="00E541E4" w:rsidRDefault="00E541E4" w:rsidP="00E541E4">
      <w:pPr>
        <w:pStyle w:val="c27"/>
        <w:shd w:val="clear" w:color="auto" w:fill="FFFFFF"/>
        <w:spacing w:before="0" w:beforeAutospacing="0" w:after="0" w:afterAutospacing="0" w:line="360" w:lineRule="auto"/>
        <w:ind w:left="-284"/>
        <w:rPr>
          <w:rFonts w:ascii="Calibri" w:hAnsi="Calibri"/>
          <w:color w:val="000000"/>
          <w:sz w:val="22"/>
          <w:szCs w:val="22"/>
        </w:rPr>
      </w:pPr>
      <w:r>
        <w:rPr>
          <w:rStyle w:val="c32"/>
          <w:b/>
          <w:bCs/>
          <w:i/>
          <w:iCs/>
          <w:color w:val="000000"/>
          <w:u w:val="single"/>
        </w:rPr>
        <w:t>смысл физических законов</w:t>
      </w:r>
      <w:r>
        <w:rPr>
          <w:rStyle w:val="c0"/>
          <w:color w:val="000000"/>
        </w:rPr>
        <w:t>: Ньютона. всемирного тяготения, сохранения импульса, и механической энергии.</w:t>
      </w:r>
    </w:p>
    <w:p w14:paraId="4970E1FE" w14:textId="77777777" w:rsidR="00E541E4" w:rsidRDefault="00E541E4" w:rsidP="00E541E4">
      <w:pPr>
        <w:pStyle w:val="c27"/>
        <w:shd w:val="clear" w:color="auto" w:fill="FFFFFF"/>
        <w:spacing w:before="0" w:beforeAutospacing="0" w:after="0" w:afterAutospacing="0" w:line="360" w:lineRule="auto"/>
        <w:ind w:left="-284"/>
        <w:rPr>
          <w:rFonts w:ascii="Calibri" w:hAnsi="Calibri"/>
          <w:color w:val="000000"/>
          <w:sz w:val="22"/>
          <w:szCs w:val="22"/>
        </w:rPr>
      </w:pPr>
      <w:r>
        <w:rPr>
          <w:rStyle w:val="c16"/>
          <w:b/>
          <w:bCs/>
        </w:rPr>
        <w:lastRenderedPageBreak/>
        <w:t>уметь:</w:t>
      </w:r>
    </w:p>
    <w:p w14:paraId="0A9AA29F" w14:textId="77777777" w:rsidR="00E541E4" w:rsidRPr="00E541E4" w:rsidRDefault="00E541E4" w:rsidP="00E541E4">
      <w:pPr>
        <w:pStyle w:val="c27"/>
        <w:shd w:val="clear" w:color="auto" w:fill="FFFFFF"/>
        <w:spacing w:before="0" w:beforeAutospacing="0" w:after="0" w:afterAutospacing="0" w:line="360" w:lineRule="auto"/>
        <w:ind w:left="-284"/>
        <w:rPr>
          <w:rFonts w:ascii="Calibri" w:hAnsi="Calibri"/>
          <w:sz w:val="22"/>
          <w:szCs w:val="22"/>
        </w:rPr>
      </w:pPr>
      <w:r w:rsidRPr="00E541E4">
        <w:rPr>
          <w:rStyle w:val="c32"/>
          <w:b/>
          <w:bCs/>
          <w:i/>
          <w:iCs/>
          <w:u w:val="single"/>
        </w:rPr>
        <w:t>описывать и объяснять физические явления</w:t>
      </w:r>
      <w:r w:rsidRPr="00E541E4">
        <w:rPr>
          <w:rStyle w:val="c0"/>
        </w:rPr>
        <w:t>: равномерное прямолинейное движение</w:t>
      </w:r>
      <w:proofErr w:type="gramStart"/>
      <w:r w:rsidRPr="00E541E4">
        <w:rPr>
          <w:rStyle w:val="c0"/>
        </w:rPr>
        <w:t>.</w:t>
      </w:r>
      <w:proofErr w:type="gramEnd"/>
      <w:r w:rsidRPr="00E541E4">
        <w:rPr>
          <w:rStyle w:val="c0"/>
        </w:rPr>
        <w:t xml:space="preserve"> равноускоренное прямолинейное движение., механические колебания и волны, действие магнитного поля на проводник с током. электромагнитную индукцию,</w:t>
      </w:r>
    </w:p>
    <w:p w14:paraId="695D5CF7" w14:textId="77777777" w:rsidR="00E541E4" w:rsidRPr="00E541E4" w:rsidRDefault="00E541E4" w:rsidP="00E541E4">
      <w:pPr>
        <w:pStyle w:val="c27"/>
        <w:shd w:val="clear" w:color="auto" w:fill="FFFFFF"/>
        <w:spacing w:before="0" w:beforeAutospacing="0" w:after="0" w:afterAutospacing="0" w:line="360" w:lineRule="auto"/>
        <w:ind w:left="-284"/>
        <w:rPr>
          <w:rFonts w:ascii="Calibri" w:hAnsi="Calibri"/>
          <w:sz w:val="22"/>
          <w:szCs w:val="22"/>
        </w:rPr>
      </w:pPr>
      <w:r w:rsidRPr="00E541E4">
        <w:rPr>
          <w:rStyle w:val="c32"/>
          <w:b/>
          <w:bCs/>
          <w:i/>
          <w:iCs/>
          <w:u w:val="single"/>
        </w:rPr>
        <w:t>использовать физические приборы</w:t>
      </w:r>
      <w:r w:rsidRPr="00E541E4">
        <w:rPr>
          <w:rStyle w:val="c0"/>
        </w:rPr>
        <w:t> для измерения для измерения физических величин: расстояния, промежутка времени.</w:t>
      </w:r>
    </w:p>
    <w:p w14:paraId="3DC45A34" w14:textId="77777777" w:rsidR="00E541E4" w:rsidRPr="00E541E4" w:rsidRDefault="00E541E4" w:rsidP="00E541E4">
      <w:pPr>
        <w:pStyle w:val="c27"/>
        <w:shd w:val="clear" w:color="auto" w:fill="FFFFFF"/>
        <w:spacing w:before="0" w:beforeAutospacing="0" w:after="0" w:afterAutospacing="0" w:line="360" w:lineRule="auto"/>
        <w:ind w:left="-284"/>
        <w:rPr>
          <w:rFonts w:ascii="Calibri" w:hAnsi="Calibri"/>
          <w:sz w:val="22"/>
          <w:szCs w:val="22"/>
        </w:rPr>
      </w:pPr>
      <w:r w:rsidRPr="00E541E4">
        <w:rPr>
          <w:rStyle w:val="c32"/>
          <w:b/>
          <w:bCs/>
          <w:i/>
          <w:iCs/>
          <w:u w:val="single"/>
        </w:rPr>
        <w:t>представлять результаты измерений</w:t>
      </w:r>
      <w:r w:rsidRPr="00E541E4">
        <w:rPr>
          <w:rStyle w:val="c0"/>
        </w:rPr>
        <w:t> с помощью таблиц, графиков и выявлять на этой основе эмпирические зависимости: пути от времени, периода колебаний от длины нити маятника.</w:t>
      </w:r>
    </w:p>
    <w:p w14:paraId="30C55B00" w14:textId="77777777" w:rsidR="00E541E4" w:rsidRDefault="00E541E4" w:rsidP="00E541E4">
      <w:pPr>
        <w:pStyle w:val="c27"/>
        <w:shd w:val="clear" w:color="auto" w:fill="FFFFFF"/>
        <w:spacing w:before="0" w:beforeAutospacing="0" w:after="0" w:afterAutospacing="0" w:line="360" w:lineRule="auto"/>
        <w:ind w:left="-284"/>
        <w:rPr>
          <w:rFonts w:ascii="Calibri" w:hAnsi="Calibri"/>
          <w:color w:val="000000"/>
          <w:sz w:val="22"/>
          <w:szCs w:val="22"/>
        </w:rPr>
      </w:pPr>
      <w:r w:rsidRPr="00E541E4">
        <w:rPr>
          <w:rStyle w:val="c32"/>
          <w:b/>
          <w:bCs/>
          <w:i/>
          <w:iCs/>
          <w:u w:val="single"/>
        </w:rPr>
        <w:t>выражать результаты измерений и расчетов</w:t>
      </w:r>
      <w:r w:rsidRPr="00E541E4">
        <w:rPr>
          <w:rStyle w:val="c0"/>
        </w:rPr>
        <w:t> в системе СИ, приводить примеры практического использования физических знаний о</w:t>
      </w:r>
      <w:r>
        <w:rPr>
          <w:rStyle w:val="c0"/>
          <w:color w:val="000000"/>
        </w:rPr>
        <w:t xml:space="preserve"> механических, электромагнитных и квантовых представлений</w:t>
      </w:r>
    </w:p>
    <w:p w14:paraId="1E40EE3C" w14:textId="77777777" w:rsidR="00E541E4" w:rsidRPr="00E541E4" w:rsidRDefault="00E541E4" w:rsidP="00E541E4">
      <w:pPr>
        <w:pStyle w:val="c27"/>
        <w:shd w:val="clear" w:color="auto" w:fill="FFFFFF"/>
        <w:spacing w:before="0" w:beforeAutospacing="0" w:after="0" w:afterAutospacing="0" w:line="360" w:lineRule="auto"/>
        <w:ind w:left="-284"/>
        <w:rPr>
          <w:rFonts w:ascii="Calibri" w:hAnsi="Calibri"/>
          <w:color w:val="000000"/>
          <w:sz w:val="22"/>
          <w:szCs w:val="22"/>
        </w:rPr>
      </w:pPr>
      <w:r>
        <w:rPr>
          <w:rStyle w:val="c0"/>
          <w:color w:val="000000"/>
        </w:rPr>
        <w:t>решать задачи на применение изученных законов, использовать знаниями умения в практической и повседневной жизни.</w:t>
      </w:r>
    </w:p>
    <w:p w14:paraId="3C004877" w14:textId="77777777" w:rsidR="00354E60" w:rsidRPr="00354E60" w:rsidRDefault="0052555D" w:rsidP="00354E60">
      <w:pPr>
        <w:pStyle w:val="Default"/>
        <w:spacing w:line="360" w:lineRule="auto"/>
        <w:ind w:left="-284"/>
        <w:rPr>
          <w:color w:val="auto"/>
        </w:rPr>
      </w:pPr>
      <w:r w:rsidRPr="0052555D">
        <w:rPr>
          <w:rFonts w:eastAsia="Times New Roman"/>
          <w:b/>
          <w:bCs/>
          <w:color w:val="181818"/>
          <w:lang w:eastAsia="ru-RU"/>
        </w:rPr>
        <w:t> </w:t>
      </w:r>
      <w:r w:rsidR="00354E60" w:rsidRPr="00354E60">
        <w:rPr>
          <w:b/>
          <w:bCs/>
          <w:color w:val="auto"/>
        </w:rPr>
        <w:t xml:space="preserve">Предметные результаты </w:t>
      </w:r>
      <w:r w:rsidR="00354E60" w:rsidRPr="0052555D">
        <w:rPr>
          <w:rFonts w:eastAsia="Times New Roman"/>
          <w:lang w:eastAsia="ru-RU"/>
        </w:rPr>
        <w:t> </w:t>
      </w:r>
      <w:r w:rsidR="00354E60">
        <w:rPr>
          <w:rFonts w:eastAsia="Times New Roman"/>
          <w:b/>
          <w:bCs/>
          <w:lang w:eastAsia="ru-RU"/>
        </w:rPr>
        <w:t xml:space="preserve"> курса Внеурочной деятельности «Разговоры о важном»</w:t>
      </w:r>
    </w:p>
    <w:p w14:paraId="71E8E0CF" w14:textId="77777777" w:rsidR="00354E60" w:rsidRPr="00354E60" w:rsidRDefault="00354E60" w:rsidP="00354E60">
      <w:pPr>
        <w:pStyle w:val="Default"/>
        <w:spacing w:line="360" w:lineRule="auto"/>
        <w:ind w:left="-284"/>
        <w:rPr>
          <w:color w:val="auto"/>
        </w:rPr>
      </w:pPr>
      <w:r w:rsidRPr="00354E60">
        <w:rPr>
          <w:color w:val="auto"/>
        </w:rPr>
        <w:t xml:space="preserve">Сформировано представление: </w:t>
      </w:r>
    </w:p>
    <w:p w14:paraId="0E054E67" w14:textId="77777777" w:rsidR="00354E60" w:rsidRPr="00354E60" w:rsidRDefault="00354E60" w:rsidP="00354E60">
      <w:pPr>
        <w:pStyle w:val="Default"/>
        <w:spacing w:after="25" w:line="360" w:lineRule="auto"/>
        <w:ind w:left="-284"/>
        <w:rPr>
          <w:color w:val="auto"/>
        </w:rPr>
      </w:pPr>
      <w:r w:rsidRPr="00354E60">
        <w:rPr>
          <w:color w:val="auto"/>
        </w:rPr>
        <w:t xml:space="preserve"> 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 </w:t>
      </w:r>
    </w:p>
    <w:p w14:paraId="7C9D79CA" w14:textId="77777777" w:rsidR="00354E60" w:rsidRPr="00354E60" w:rsidRDefault="00354E60" w:rsidP="00354E60">
      <w:pPr>
        <w:pStyle w:val="Default"/>
        <w:spacing w:after="25" w:line="360" w:lineRule="auto"/>
        <w:ind w:left="-284"/>
        <w:rPr>
          <w:color w:val="auto"/>
        </w:rPr>
      </w:pPr>
      <w:r w:rsidRPr="00354E60">
        <w:rPr>
          <w:color w:val="auto"/>
        </w:rPr>
        <w:t xml:space="preserve"> символах государства — Флаге, Гербе России, о флаге и гербе субъекта Российской Федерации, в котором находится образовательное учреждение; </w:t>
      </w:r>
    </w:p>
    <w:p w14:paraId="40563950" w14:textId="77777777" w:rsidR="00354E60" w:rsidRPr="00354E60" w:rsidRDefault="00354E60" w:rsidP="00354E60">
      <w:pPr>
        <w:pStyle w:val="Default"/>
        <w:spacing w:after="25" w:line="360" w:lineRule="auto"/>
        <w:ind w:left="-284"/>
        <w:rPr>
          <w:color w:val="auto"/>
        </w:rPr>
      </w:pPr>
      <w:r w:rsidRPr="00354E60">
        <w:rPr>
          <w:color w:val="auto"/>
        </w:rPr>
        <w:t xml:space="preserve"> институтах гражданского общества, о возможностях участия граждан в общественном управлении; правах и обязанностях гражданина России; </w:t>
      </w:r>
    </w:p>
    <w:p w14:paraId="46E18083" w14:textId="77777777" w:rsidR="00354E60" w:rsidRPr="00354E60" w:rsidRDefault="00354E60" w:rsidP="00354E60">
      <w:pPr>
        <w:pStyle w:val="Default"/>
        <w:spacing w:after="25" w:line="360" w:lineRule="auto"/>
        <w:ind w:left="-284"/>
        <w:rPr>
          <w:color w:val="auto"/>
        </w:rPr>
      </w:pPr>
      <w:r w:rsidRPr="00354E60">
        <w:rPr>
          <w:color w:val="auto"/>
        </w:rPr>
        <w:t xml:space="preserve"> народах России, об их общей исторической судьбе, о единстве народов нашей страны; национальных героях и важнейших событиях истории России и ее народов; </w:t>
      </w:r>
    </w:p>
    <w:p w14:paraId="540C023F" w14:textId="77777777" w:rsidR="00354E60" w:rsidRPr="00354E60" w:rsidRDefault="00354E60" w:rsidP="00354E60">
      <w:pPr>
        <w:pStyle w:val="Default"/>
        <w:spacing w:after="25" w:line="360" w:lineRule="auto"/>
        <w:ind w:left="-284"/>
        <w:rPr>
          <w:color w:val="auto"/>
        </w:rPr>
      </w:pPr>
      <w:r w:rsidRPr="00354E60">
        <w:rPr>
          <w:color w:val="auto"/>
        </w:rPr>
        <w:t xml:space="preserve"> религиозной картине мира, роли традиционных религий в развитии Российского государства, в истории и культуре нашей страны; </w:t>
      </w:r>
    </w:p>
    <w:p w14:paraId="6BBF10DD" w14:textId="77777777" w:rsidR="00354E60" w:rsidRPr="00354E60" w:rsidRDefault="00354E60" w:rsidP="00354E60">
      <w:pPr>
        <w:pStyle w:val="Default"/>
        <w:spacing w:after="25" w:line="360" w:lineRule="auto"/>
        <w:ind w:left="-284"/>
        <w:rPr>
          <w:color w:val="auto"/>
        </w:rPr>
      </w:pPr>
      <w:r w:rsidRPr="00354E60">
        <w:rPr>
          <w:color w:val="auto"/>
        </w:rPr>
        <w:t xml:space="preserve"> возможном негативном влиянии на морально-психологическое состояние человека компьютерных игр, кино, телевизионных передач, рекламы; </w:t>
      </w:r>
    </w:p>
    <w:p w14:paraId="1BF6D04B" w14:textId="77777777" w:rsidR="00354E60" w:rsidRPr="00354E60" w:rsidRDefault="00354E60" w:rsidP="00354E60">
      <w:pPr>
        <w:pStyle w:val="Default"/>
        <w:spacing w:after="25" w:line="360" w:lineRule="auto"/>
        <w:ind w:left="-284"/>
        <w:rPr>
          <w:color w:val="auto"/>
        </w:rPr>
      </w:pPr>
      <w:r w:rsidRPr="00354E60">
        <w:rPr>
          <w:color w:val="auto"/>
        </w:rPr>
        <w:t xml:space="preserve"> нравственных основах учебы, ведущей роли образования, труда и значении творчества в жизни человека и общества; </w:t>
      </w:r>
    </w:p>
    <w:p w14:paraId="66A19733" w14:textId="77777777" w:rsidR="00354E60" w:rsidRPr="00354E60" w:rsidRDefault="00354E60" w:rsidP="00354E60">
      <w:pPr>
        <w:pStyle w:val="Default"/>
        <w:spacing w:after="25" w:line="360" w:lineRule="auto"/>
        <w:ind w:left="-284"/>
        <w:rPr>
          <w:color w:val="auto"/>
        </w:rPr>
      </w:pPr>
      <w:r w:rsidRPr="00354E60">
        <w:rPr>
          <w:color w:val="auto"/>
        </w:rPr>
        <w:t xml:space="preserve"> роли знаний, науки, современного производства в жизни человека и общества; </w:t>
      </w:r>
    </w:p>
    <w:p w14:paraId="60326414" w14:textId="77777777" w:rsidR="00354E60" w:rsidRPr="00354E60" w:rsidRDefault="00354E60" w:rsidP="00354E60">
      <w:pPr>
        <w:pStyle w:val="Default"/>
        <w:spacing w:after="25" w:line="360" w:lineRule="auto"/>
        <w:ind w:left="-284"/>
        <w:rPr>
          <w:color w:val="auto"/>
        </w:rPr>
      </w:pPr>
      <w:r w:rsidRPr="00354E60">
        <w:rPr>
          <w:color w:val="auto"/>
        </w:rPr>
        <w:t xml:space="preserve">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14:paraId="08364A55" w14:textId="77777777" w:rsidR="00354E60" w:rsidRPr="00354E60" w:rsidRDefault="00354E60" w:rsidP="00354E60">
      <w:pPr>
        <w:pStyle w:val="Default"/>
        <w:spacing w:after="25" w:line="360" w:lineRule="auto"/>
        <w:ind w:left="-284"/>
        <w:rPr>
          <w:color w:val="auto"/>
        </w:rPr>
      </w:pPr>
      <w:r w:rsidRPr="00354E60">
        <w:rPr>
          <w:color w:val="auto"/>
        </w:rPr>
        <w:t xml:space="preserve"> влиянии нравственности человека на состояние его здоровья и здоровья окружающих его людей; душевной и физической красоте человека; </w:t>
      </w:r>
    </w:p>
    <w:p w14:paraId="25CE440C" w14:textId="77777777" w:rsidR="00354E60" w:rsidRPr="00354E60" w:rsidRDefault="00354E60" w:rsidP="00354E60">
      <w:pPr>
        <w:pStyle w:val="Default"/>
        <w:spacing w:after="25" w:line="360" w:lineRule="auto"/>
        <w:ind w:left="-284"/>
        <w:rPr>
          <w:color w:val="auto"/>
        </w:rPr>
      </w:pPr>
      <w:r w:rsidRPr="00354E60">
        <w:rPr>
          <w:color w:val="auto"/>
        </w:rPr>
        <w:t xml:space="preserve"> важности физической культуры и спорта для здоровья человека, его образования, труда и творчества; </w:t>
      </w:r>
    </w:p>
    <w:p w14:paraId="7515376E" w14:textId="77777777" w:rsidR="00354E60" w:rsidRPr="00354E60" w:rsidRDefault="00354E60" w:rsidP="00354E60">
      <w:pPr>
        <w:pStyle w:val="Default"/>
        <w:spacing w:line="360" w:lineRule="auto"/>
        <w:ind w:left="-284"/>
        <w:rPr>
          <w:color w:val="auto"/>
        </w:rPr>
      </w:pPr>
      <w:r w:rsidRPr="00354E60">
        <w:rPr>
          <w:color w:val="auto"/>
        </w:rPr>
        <w:lastRenderedPageBreak/>
        <w:t xml:space="preserve"> активной роли человека в природе. </w:t>
      </w:r>
    </w:p>
    <w:p w14:paraId="49FC6435" w14:textId="77777777" w:rsidR="00354E60" w:rsidRPr="00354E60" w:rsidRDefault="00354E60" w:rsidP="00354E60">
      <w:pPr>
        <w:pStyle w:val="Default"/>
        <w:spacing w:line="360" w:lineRule="auto"/>
        <w:ind w:left="-284"/>
        <w:rPr>
          <w:color w:val="auto"/>
        </w:rPr>
      </w:pPr>
      <w:r w:rsidRPr="00354E60">
        <w:rPr>
          <w:color w:val="auto"/>
        </w:rPr>
        <w:t xml:space="preserve">Сформировано ценностное отношение: </w:t>
      </w:r>
    </w:p>
    <w:p w14:paraId="729D18CC" w14:textId="77777777" w:rsidR="00354E60" w:rsidRPr="00354E60" w:rsidRDefault="00354E60" w:rsidP="00354E60">
      <w:pPr>
        <w:pStyle w:val="Default"/>
        <w:spacing w:after="25" w:line="360" w:lineRule="auto"/>
        <w:ind w:left="-284"/>
        <w:rPr>
          <w:color w:val="auto"/>
        </w:rPr>
      </w:pPr>
      <w:r w:rsidRPr="00354E60">
        <w:rPr>
          <w:color w:val="auto"/>
        </w:rPr>
        <w:t xml:space="preserve"> к русскому языку как государственному, языку межнационального общения; своему национальному языку и культуре; </w:t>
      </w:r>
    </w:p>
    <w:p w14:paraId="0FCD3842" w14:textId="77777777" w:rsidR="00354E60" w:rsidRPr="00354E60" w:rsidRDefault="00354E60" w:rsidP="00354E60">
      <w:pPr>
        <w:pStyle w:val="Default"/>
        <w:spacing w:after="25" w:line="360" w:lineRule="auto"/>
        <w:ind w:left="-284"/>
        <w:rPr>
          <w:color w:val="auto"/>
        </w:rPr>
      </w:pPr>
      <w:r w:rsidRPr="00354E60">
        <w:rPr>
          <w:color w:val="auto"/>
        </w:rPr>
        <w:t xml:space="preserve"> семье и семейным традициям; </w:t>
      </w:r>
    </w:p>
    <w:p w14:paraId="4EF3F00D" w14:textId="77777777" w:rsidR="00354E60" w:rsidRPr="00354E60" w:rsidRDefault="00354E60" w:rsidP="00354E60">
      <w:pPr>
        <w:pStyle w:val="Default"/>
        <w:spacing w:after="25" w:line="360" w:lineRule="auto"/>
        <w:ind w:left="-284"/>
        <w:rPr>
          <w:color w:val="auto"/>
        </w:rPr>
      </w:pPr>
      <w:r w:rsidRPr="00354E60">
        <w:rPr>
          <w:color w:val="auto"/>
        </w:rPr>
        <w:t xml:space="preserve"> учебе, труду и творчеству; </w:t>
      </w:r>
    </w:p>
    <w:p w14:paraId="7F4D05C6" w14:textId="77777777" w:rsidR="00354E60" w:rsidRPr="00354E60" w:rsidRDefault="00354E60" w:rsidP="00354E60">
      <w:pPr>
        <w:pStyle w:val="Default"/>
        <w:spacing w:after="25" w:line="360" w:lineRule="auto"/>
        <w:ind w:left="-284"/>
        <w:rPr>
          <w:color w:val="auto"/>
        </w:rPr>
      </w:pPr>
      <w:r w:rsidRPr="00354E60">
        <w:rPr>
          <w:color w:val="auto"/>
        </w:rPr>
        <w:t xml:space="preserve"> своему здоровью, здоровью родителей (законных представителей), членов своей семьи, педагогов, сверстников; </w:t>
      </w:r>
    </w:p>
    <w:p w14:paraId="48E38214" w14:textId="77777777" w:rsidR="00354E60" w:rsidRPr="00354E60" w:rsidRDefault="00354E60" w:rsidP="00354E60">
      <w:pPr>
        <w:pStyle w:val="Default"/>
        <w:spacing w:line="360" w:lineRule="auto"/>
        <w:ind w:left="-284"/>
        <w:rPr>
          <w:color w:val="auto"/>
        </w:rPr>
      </w:pPr>
      <w:r w:rsidRPr="00354E60">
        <w:rPr>
          <w:color w:val="auto"/>
        </w:rPr>
        <w:t> природе и всем формам жизни.</w:t>
      </w:r>
    </w:p>
    <w:p w14:paraId="5B020A90" w14:textId="77777777" w:rsidR="00354E60" w:rsidRPr="00354E60" w:rsidRDefault="00354E60" w:rsidP="00354E60">
      <w:pPr>
        <w:pStyle w:val="Default"/>
        <w:spacing w:line="360" w:lineRule="auto"/>
        <w:ind w:left="-284"/>
        <w:rPr>
          <w:color w:val="auto"/>
        </w:rPr>
      </w:pPr>
      <w:r w:rsidRPr="00354E60">
        <w:rPr>
          <w:color w:val="auto"/>
        </w:rPr>
        <w:t xml:space="preserve">Сформирован интерес: </w:t>
      </w:r>
    </w:p>
    <w:p w14:paraId="785C1338" w14:textId="77777777" w:rsidR="00354E60" w:rsidRPr="00354E60" w:rsidRDefault="00354E60" w:rsidP="00354E60">
      <w:pPr>
        <w:pStyle w:val="Default"/>
        <w:spacing w:after="30" w:line="360" w:lineRule="auto"/>
        <w:ind w:left="-284"/>
        <w:rPr>
          <w:color w:val="auto"/>
        </w:rPr>
      </w:pPr>
      <w:r w:rsidRPr="00354E60">
        <w:rPr>
          <w:color w:val="auto"/>
        </w:rPr>
        <w:t xml:space="preserve"> к чтению, произведениям искусства, театру, музыке, выставкам и т. п.; </w:t>
      </w:r>
    </w:p>
    <w:p w14:paraId="7F5A5489" w14:textId="77777777" w:rsidR="00354E60" w:rsidRPr="00354E60" w:rsidRDefault="00354E60" w:rsidP="00354E60">
      <w:pPr>
        <w:pStyle w:val="Default"/>
        <w:spacing w:after="30" w:line="360" w:lineRule="auto"/>
        <w:ind w:left="-284"/>
        <w:rPr>
          <w:color w:val="auto"/>
        </w:rPr>
      </w:pPr>
      <w:r w:rsidRPr="00354E60">
        <w:rPr>
          <w:color w:val="auto"/>
        </w:rPr>
        <w:t xml:space="preserve"> общественным явлениям, понимать активную роль человека в обществе; </w:t>
      </w:r>
    </w:p>
    <w:p w14:paraId="4769FC16" w14:textId="77777777" w:rsidR="00354E60" w:rsidRPr="00354E60" w:rsidRDefault="00354E60" w:rsidP="00354E60">
      <w:pPr>
        <w:pStyle w:val="Default"/>
        <w:spacing w:after="30" w:line="360" w:lineRule="auto"/>
        <w:ind w:left="-284"/>
        <w:rPr>
          <w:color w:val="auto"/>
        </w:rPr>
      </w:pPr>
      <w:r w:rsidRPr="00354E60">
        <w:rPr>
          <w:color w:val="auto"/>
        </w:rPr>
        <w:t xml:space="preserve"> государственным праздникам и важнейшим событиям в жизни России, в жизни родного города; </w:t>
      </w:r>
    </w:p>
    <w:p w14:paraId="47F8BC9F" w14:textId="77777777" w:rsidR="00354E60" w:rsidRPr="00354E60" w:rsidRDefault="00354E60" w:rsidP="00354E60">
      <w:pPr>
        <w:pStyle w:val="Default"/>
        <w:spacing w:after="30" w:line="360" w:lineRule="auto"/>
        <w:ind w:left="-284"/>
        <w:rPr>
          <w:color w:val="auto"/>
        </w:rPr>
      </w:pPr>
      <w:r w:rsidRPr="00354E60">
        <w:rPr>
          <w:color w:val="auto"/>
        </w:rPr>
        <w:t xml:space="preserve"> природе, природным явлениям и формам жизни; </w:t>
      </w:r>
    </w:p>
    <w:p w14:paraId="2C68F76E" w14:textId="77777777" w:rsidR="00354E60" w:rsidRPr="00354E60" w:rsidRDefault="00354E60" w:rsidP="00354E60">
      <w:pPr>
        <w:pStyle w:val="Default"/>
        <w:spacing w:line="360" w:lineRule="auto"/>
        <w:ind w:left="-284"/>
        <w:rPr>
          <w:color w:val="auto"/>
        </w:rPr>
      </w:pPr>
      <w:r w:rsidRPr="00354E60">
        <w:rPr>
          <w:color w:val="auto"/>
        </w:rPr>
        <w:t xml:space="preserve"> художественному творчеству. </w:t>
      </w:r>
    </w:p>
    <w:p w14:paraId="51E8FE5E" w14:textId="77777777" w:rsidR="00354E60" w:rsidRPr="00354E60" w:rsidRDefault="00354E60" w:rsidP="00354E60">
      <w:pPr>
        <w:pStyle w:val="Default"/>
        <w:spacing w:line="360" w:lineRule="auto"/>
        <w:ind w:left="-284"/>
        <w:rPr>
          <w:color w:val="auto"/>
        </w:rPr>
      </w:pPr>
      <w:r w:rsidRPr="00354E60">
        <w:rPr>
          <w:color w:val="auto"/>
        </w:rPr>
        <w:t xml:space="preserve">Сформированы умения: </w:t>
      </w:r>
    </w:p>
    <w:p w14:paraId="727339F5" w14:textId="77777777" w:rsidR="00354E60" w:rsidRPr="00354E60" w:rsidRDefault="00354E60" w:rsidP="00354E60">
      <w:pPr>
        <w:pStyle w:val="Default"/>
        <w:spacing w:after="30" w:line="360" w:lineRule="auto"/>
        <w:ind w:left="-284"/>
        <w:rPr>
          <w:color w:val="auto"/>
        </w:rPr>
      </w:pPr>
      <w:r w:rsidRPr="00354E60">
        <w:rPr>
          <w:color w:val="auto"/>
        </w:rPr>
        <w:t xml:space="preserve"> устанавливать дружеские взаимоотношения в коллективе, основанные на взаимопомощи и взаимной поддержке; </w:t>
      </w:r>
    </w:p>
    <w:p w14:paraId="498355BA" w14:textId="77777777" w:rsidR="00354E60" w:rsidRPr="00354E60" w:rsidRDefault="00354E60" w:rsidP="00354E60">
      <w:pPr>
        <w:pStyle w:val="Default"/>
        <w:spacing w:after="30" w:line="360" w:lineRule="auto"/>
        <w:ind w:left="-284"/>
        <w:rPr>
          <w:color w:val="auto"/>
        </w:rPr>
      </w:pPr>
      <w:r w:rsidRPr="00354E60">
        <w:rPr>
          <w:color w:val="auto"/>
        </w:rPr>
        <w:t xml:space="preserve"> проявлять бережное, гуманное отношение ко всему живому; </w:t>
      </w:r>
    </w:p>
    <w:p w14:paraId="4E7CA5CC" w14:textId="77777777" w:rsidR="00354E60" w:rsidRPr="00354E60" w:rsidRDefault="00354E60" w:rsidP="00354E60">
      <w:pPr>
        <w:pStyle w:val="Default"/>
        <w:spacing w:after="30" w:line="360" w:lineRule="auto"/>
        <w:ind w:left="-284"/>
        <w:rPr>
          <w:color w:val="auto"/>
        </w:rPr>
      </w:pPr>
      <w:r w:rsidRPr="00354E60">
        <w:rPr>
          <w:color w:val="auto"/>
        </w:rPr>
        <w:t xml:space="preserve"> соблюдать общепринятые нормы поведения в обществе; </w:t>
      </w:r>
    </w:p>
    <w:p w14:paraId="1EF16C29" w14:textId="77777777" w:rsidR="00354E60" w:rsidRDefault="00354E60" w:rsidP="00354E60">
      <w:pPr>
        <w:pStyle w:val="Default"/>
        <w:spacing w:line="360" w:lineRule="auto"/>
        <w:ind w:left="-284"/>
        <w:rPr>
          <w:color w:val="auto"/>
        </w:rPr>
      </w:pPr>
      <w:r w:rsidRPr="00354E60">
        <w:rPr>
          <w:color w:val="auto"/>
        </w:rPr>
        <w:t xml:space="preserve"> 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 </w:t>
      </w:r>
    </w:p>
    <w:p w14:paraId="2ECF2DB3" w14:textId="77777777" w:rsidR="00E541E4" w:rsidRDefault="00E541E4" w:rsidP="00354E60">
      <w:pPr>
        <w:pStyle w:val="Default"/>
        <w:spacing w:line="360" w:lineRule="auto"/>
        <w:ind w:left="-284"/>
        <w:rPr>
          <w:b/>
          <w:color w:val="auto"/>
        </w:rPr>
      </w:pPr>
      <w:r w:rsidRPr="00E541E4">
        <w:rPr>
          <w:b/>
          <w:color w:val="auto"/>
        </w:rPr>
        <w:t>Предметные результаты курса «Семьеведение»</w:t>
      </w:r>
    </w:p>
    <w:p w14:paraId="5D18E678" w14:textId="77777777" w:rsidR="00E541E4" w:rsidRDefault="00E541E4" w:rsidP="00354E60">
      <w:pPr>
        <w:pStyle w:val="Default"/>
        <w:spacing w:line="360" w:lineRule="auto"/>
        <w:ind w:left="-284"/>
      </w:pPr>
      <w:r>
        <w:t>– освоение и применение системы знаний: о семье, месте и роли каждого члена семьи, важности семьи как базового социального института; социокультурной сущности семьи и ее роли в современном обществе; содержании и значении социальных норм, регулирующих семейные отношения, включая правовые нормы;</w:t>
      </w:r>
    </w:p>
    <w:p w14:paraId="1F4E7D83" w14:textId="77777777" w:rsidR="00E541E4" w:rsidRDefault="00E541E4" w:rsidP="00354E60">
      <w:pPr>
        <w:pStyle w:val="Default"/>
        <w:spacing w:line="360" w:lineRule="auto"/>
        <w:ind w:left="-284"/>
      </w:pPr>
      <w:r>
        <w:t xml:space="preserve"> – осознание значимости крепкой семьи, брака как ценности в современном обществе; умение характеризовать семейные отношения как традиционную российскую духовно-нравственную ценность; осознание значимости семейных традиций в истории народов России;</w:t>
      </w:r>
    </w:p>
    <w:p w14:paraId="2131BDFE" w14:textId="77777777" w:rsidR="00E541E4" w:rsidRDefault="00E541E4" w:rsidP="00354E60">
      <w:pPr>
        <w:pStyle w:val="Default"/>
        <w:spacing w:line="360" w:lineRule="auto"/>
        <w:ind w:left="-284"/>
      </w:pPr>
      <w:r>
        <w:t xml:space="preserve"> – формирование понимания роли семьи в и нравственности, гуманизма, милосердия, справедливости, взаимопомощи, коллективизма, преемственности истории нашей Родины;</w:t>
      </w:r>
    </w:p>
    <w:p w14:paraId="0C5283FB" w14:textId="77777777" w:rsidR="00E541E4" w:rsidRDefault="00E541E4" w:rsidP="00354E60">
      <w:pPr>
        <w:pStyle w:val="Default"/>
        <w:spacing w:line="360" w:lineRule="auto"/>
        <w:ind w:left="-284"/>
      </w:pPr>
      <w:r>
        <w:t xml:space="preserve"> – умение характеризовать особенности семейных отношений с использованием источников разных типов (текстами, иллюстрациями, аудио- и видеоматериалами); </w:t>
      </w:r>
    </w:p>
    <w:p w14:paraId="549DEB54" w14:textId="77777777" w:rsidR="00E541E4" w:rsidRDefault="00E541E4" w:rsidP="00354E60">
      <w:pPr>
        <w:pStyle w:val="Default"/>
        <w:spacing w:line="360" w:lineRule="auto"/>
        <w:ind w:left="-284"/>
      </w:pPr>
      <w:r>
        <w:lastRenderedPageBreak/>
        <w:t>– умение использовать полученные знания: для устного и письменного описания традиций семьи, роли каждого члена семьи; для описания традиций своей семьи, для написания ее родословной;</w:t>
      </w:r>
    </w:p>
    <w:p w14:paraId="4959E9BB" w14:textId="77777777" w:rsidR="00E541E4" w:rsidRDefault="00E541E4" w:rsidP="00354E60">
      <w:pPr>
        <w:pStyle w:val="Default"/>
        <w:spacing w:line="360" w:lineRule="auto"/>
        <w:ind w:left="-284"/>
      </w:pPr>
      <w:r>
        <w:t xml:space="preserve"> – умение использовать цифровые технологии для создания родословной, поиска и моделирования дома, создания финансового плана семьи и др.</w:t>
      </w:r>
    </w:p>
    <w:p w14:paraId="19687A36" w14:textId="77777777" w:rsidR="00E541E4" w:rsidRDefault="00E541E4" w:rsidP="00354E60">
      <w:pPr>
        <w:pStyle w:val="Default"/>
        <w:spacing w:line="360" w:lineRule="auto"/>
        <w:ind w:left="-284"/>
      </w:pPr>
      <w:r>
        <w:t xml:space="preserve"> – умение аргументировать роль здорового образа жизни для каждого члена семьи; </w:t>
      </w:r>
    </w:p>
    <w:p w14:paraId="582523D6" w14:textId="77777777" w:rsidR="00E541E4" w:rsidRDefault="00E541E4" w:rsidP="00354E60">
      <w:pPr>
        <w:pStyle w:val="Default"/>
        <w:spacing w:line="360" w:lineRule="auto"/>
        <w:ind w:left="-284"/>
      </w:pPr>
      <w:r>
        <w:t>– умение выстраивать бесконфликтное общение с родственниками, в том числе со старшими членами семьи;</w:t>
      </w:r>
    </w:p>
    <w:p w14:paraId="23DCA7C1" w14:textId="77777777" w:rsidR="00E541E4" w:rsidRDefault="00E541E4" w:rsidP="00354E60">
      <w:pPr>
        <w:pStyle w:val="Default"/>
        <w:spacing w:line="360" w:lineRule="auto"/>
        <w:ind w:left="-284"/>
      </w:pPr>
      <w:r>
        <w:t xml:space="preserve"> – умение осмысливать личный социальный опыт жизни в семье, общения с родителями, с бабушками и дедушками, братьями и сестрами, дальними родственниками;</w:t>
      </w:r>
    </w:p>
    <w:p w14:paraId="631C56E0" w14:textId="77777777" w:rsidR="00E541E4" w:rsidRDefault="00E541E4" w:rsidP="00354E60">
      <w:pPr>
        <w:pStyle w:val="Default"/>
        <w:spacing w:line="360" w:lineRule="auto"/>
        <w:ind w:left="-284"/>
      </w:pPr>
      <w:r>
        <w:t xml:space="preserve"> – умение решать в рамках изученного материала познавательные и практические задачи;</w:t>
      </w:r>
    </w:p>
    <w:p w14:paraId="513DBF51" w14:textId="77777777" w:rsidR="00E541E4" w:rsidRDefault="00E541E4" w:rsidP="00354E60">
      <w:pPr>
        <w:pStyle w:val="Default"/>
        <w:spacing w:line="360" w:lineRule="auto"/>
        <w:ind w:left="-284"/>
      </w:pPr>
      <w:r>
        <w:t xml:space="preserve"> –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(СМИ) с соблюдением правил информационной безопасности при работе в Интернете;</w:t>
      </w:r>
    </w:p>
    <w:p w14:paraId="48E16E80" w14:textId="77777777" w:rsidR="00E541E4" w:rsidRDefault="00E541E4" w:rsidP="00354E60">
      <w:pPr>
        <w:pStyle w:val="Default"/>
        <w:spacing w:line="360" w:lineRule="auto"/>
        <w:ind w:left="-284"/>
      </w:pPr>
      <w:r>
        <w:t xml:space="preserve"> – умение анализировать, обобщать, систематизировать, конкретизировать и критически оценивать социальную информацию из адаптированных источников (в том числе учебных материалов) и публикаций СМИ, соотносить несобственными знаниями о моральном и правовом регулировании поведения человека в семье, личным социальным опытом, используя обществоведческие знания, формулировать выводы, подкрепляя их аргументами;</w:t>
      </w:r>
    </w:p>
    <w:p w14:paraId="0B5909CE" w14:textId="77777777" w:rsidR="00E541E4" w:rsidRDefault="00E541E4" w:rsidP="00354E60">
      <w:pPr>
        <w:pStyle w:val="Default"/>
        <w:spacing w:line="360" w:lineRule="auto"/>
        <w:ind w:left="-284"/>
      </w:pPr>
      <w:r>
        <w:t xml:space="preserve"> – умение оценивать собственные поступки и поведение других людей с точки зрения их соответствия моральным, правовыми иным видам социальных норм, включая вопросы, связанные с личными и семейными финансами, в том числе при планировании семейного бюджета.</w:t>
      </w:r>
    </w:p>
    <w:p w14:paraId="71D9ED7D" w14:textId="77777777" w:rsidR="001C7F29" w:rsidRPr="001C7F29" w:rsidRDefault="001C7F29" w:rsidP="00354E60">
      <w:pPr>
        <w:pStyle w:val="Default"/>
        <w:spacing w:line="360" w:lineRule="auto"/>
        <w:ind w:left="-284"/>
        <w:rPr>
          <w:b/>
          <w:color w:val="auto"/>
        </w:rPr>
      </w:pPr>
      <w:r w:rsidRPr="001C7F29">
        <w:rPr>
          <w:b/>
        </w:rPr>
        <w:t>Предметные результаты Внеурочной деятельности «Россия- моя история»</w:t>
      </w:r>
    </w:p>
    <w:p w14:paraId="5078C374" w14:textId="77777777" w:rsidR="001C7F29" w:rsidRPr="001C7F29" w:rsidRDefault="001C7F29" w:rsidP="001C7F29">
      <w:pPr>
        <w:spacing w:after="120" w:line="360" w:lineRule="auto"/>
        <w:ind w:left="-284" w:right="11"/>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sz w:val="24"/>
          <w:szCs w:val="24"/>
          <w:lang w:eastAsia="ru-RU"/>
        </w:rPr>
        <w:t xml:space="preserve">целостные представления об историческом пути России и ее месте, и роли </w:t>
      </w:r>
    </w:p>
    <w:p w14:paraId="43EF1A79" w14:textId="77777777" w:rsidR="001C7F29" w:rsidRPr="001C7F29" w:rsidRDefault="001C7F29" w:rsidP="001C7F29">
      <w:pPr>
        <w:spacing w:after="26" w:line="360" w:lineRule="auto"/>
        <w:ind w:left="-284" w:right="275"/>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sz w:val="24"/>
          <w:szCs w:val="24"/>
          <w:lang w:eastAsia="ru-RU"/>
        </w:rPr>
        <w:t xml:space="preserve">в мировой истории; базовые знания об основных этапах и ключевых событиях отечественной </w:t>
      </w:r>
    </w:p>
    <w:p w14:paraId="46D76BEC" w14:textId="77777777" w:rsidR="001C7F29" w:rsidRPr="001C7F29" w:rsidRDefault="001C7F29" w:rsidP="001C7F29">
      <w:pPr>
        <w:spacing w:after="26" w:line="360" w:lineRule="auto"/>
        <w:ind w:left="-284" w:right="276"/>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sz w:val="24"/>
          <w:szCs w:val="24"/>
          <w:lang w:eastAsia="ru-RU"/>
        </w:rPr>
        <w:t xml:space="preserve">истории; способность применять понятийный аппарат исторического знания </w:t>
      </w:r>
    </w:p>
    <w:p w14:paraId="51542003" w14:textId="77777777" w:rsidR="001C7F29" w:rsidRPr="001C7F29" w:rsidRDefault="001C7F29" w:rsidP="001C7F29">
      <w:pPr>
        <w:spacing w:after="26" w:line="360" w:lineRule="auto"/>
        <w:ind w:left="-284" w:right="276"/>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sz w:val="24"/>
          <w:szCs w:val="24"/>
          <w:lang w:eastAsia="ru-RU"/>
        </w:rPr>
        <w:t xml:space="preserve">и приемы исторического анализа для раскрытия сущности, и значения событий и явлений прошлого и современности; умение работать с основными видами современных источников исторической информации; с историческими письменными, изобразительными и вещественными источниками; способность представлять описание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владение </w:t>
      </w:r>
      <w:r w:rsidRPr="001C7F29">
        <w:rPr>
          <w:rFonts w:ascii="Times New Roman" w:eastAsia="Times New Roman" w:hAnsi="Times New Roman" w:cs="Times New Roman"/>
          <w:sz w:val="24"/>
          <w:szCs w:val="24"/>
          <w:lang w:eastAsia="ru-RU"/>
        </w:rPr>
        <w:tab/>
        <w:t xml:space="preserve">приемами </w:t>
      </w:r>
      <w:r w:rsidRPr="001C7F29">
        <w:rPr>
          <w:rFonts w:ascii="Times New Roman" w:eastAsia="Times New Roman" w:hAnsi="Times New Roman" w:cs="Times New Roman"/>
          <w:sz w:val="24"/>
          <w:szCs w:val="24"/>
          <w:lang w:eastAsia="ru-RU"/>
        </w:rPr>
        <w:tab/>
        <w:t xml:space="preserve">оценки значения </w:t>
      </w:r>
      <w:r w:rsidRPr="001C7F29">
        <w:rPr>
          <w:rFonts w:ascii="Times New Roman" w:eastAsia="Times New Roman" w:hAnsi="Times New Roman" w:cs="Times New Roman"/>
          <w:sz w:val="24"/>
          <w:szCs w:val="24"/>
          <w:lang w:eastAsia="ru-RU"/>
        </w:rPr>
        <w:tab/>
        <w:t xml:space="preserve">исторических событий  и деятельности исторических личностей в отечественной и всемирной истории; умение сравнивать деятельность людей, социальные объекты, явления, процессы в различных сферах общественной жизни, их элементы и основные функции;  </w:t>
      </w:r>
      <w:r w:rsidRPr="001C7F29">
        <w:rPr>
          <w:rFonts w:ascii="Times New Roman" w:eastAsia="Times New Roman" w:hAnsi="Times New Roman" w:cs="Times New Roman"/>
          <w:sz w:val="24"/>
          <w:szCs w:val="24"/>
          <w:lang w:eastAsia="ru-RU"/>
        </w:rPr>
        <w:lastRenderedPageBreak/>
        <w:t xml:space="preserve">умение формулировать и аргументировать собственные выводы на основе полученных знаний; приобретение опыта использования полученных знаний в практической </w:t>
      </w:r>
    </w:p>
    <w:p w14:paraId="235D06C8" w14:textId="77777777" w:rsidR="001C7F29" w:rsidRPr="001C7F29" w:rsidRDefault="001C7F29" w:rsidP="001C7F29">
      <w:pPr>
        <w:spacing w:after="59" w:line="360" w:lineRule="auto"/>
        <w:ind w:left="-284" w:right="11"/>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sz w:val="24"/>
          <w:szCs w:val="24"/>
          <w:lang w:eastAsia="ru-RU"/>
        </w:rPr>
        <w:t xml:space="preserve">проектной деятельности. </w:t>
      </w:r>
    </w:p>
    <w:p w14:paraId="42D9EB84" w14:textId="77777777" w:rsidR="001C7F29" w:rsidRDefault="001C7F29" w:rsidP="001C7F29">
      <w:pPr>
        <w:spacing w:after="5" w:line="360" w:lineRule="auto"/>
        <w:ind w:left="-284" w:right="4431"/>
        <w:rPr>
          <w:rFonts w:ascii="Times New Roman" w:hAnsi="Times New Roman" w:cs="Times New Roman"/>
          <w:b/>
          <w:sz w:val="24"/>
          <w:szCs w:val="24"/>
        </w:rPr>
      </w:pPr>
      <w:r w:rsidRPr="001C7F29">
        <w:rPr>
          <w:rFonts w:ascii="Times New Roman" w:hAnsi="Times New Roman" w:cs="Times New Roman"/>
          <w:b/>
          <w:sz w:val="24"/>
          <w:szCs w:val="24"/>
        </w:rPr>
        <w:t>Предметные результаты Внеурочной деятельности</w:t>
      </w:r>
      <w:r>
        <w:rPr>
          <w:rFonts w:ascii="Times New Roman" w:hAnsi="Times New Roman" w:cs="Times New Roman"/>
          <w:b/>
          <w:sz w:val="24"/>
          <w:szCs w:val="24"/>
        </w:rPr>
        <w:t xml:space="preserve"> «Литературная гостиная»</w:t>
      </w:r>
    </w:p>
    <w:p w14:paraId="3D2CFE05" w14:textId="77777777" w:rsidR="001C7F29" w:rsidRPr="001C7F29" w:rsidRDefault="001C7F29" w:rsidP="001C7F29">
      <w:pPr>
        <w:shd w:val="clear" w:color="auto" w:fill="FFFFFF"/>
        <w:spacing w:after="0" w:line="360" w:lineRule="auto"/>
        <w:ind w:left="-284"/>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color w:val="000000"/>
          <w:sz w:val="28"/>
          <w:szCs w:val="28"/>
          <w:lang w:eastAsia="ru-RU"/>
        </w:rPr>
        <w:t> </w:t>
      </w:r>
      <w:r w:rsidRPr="001C7F29">
        <w:rPr>
          <w:rFonts w:ascii="Times New Roman" w:eastAsia="Times New Roman" w:hAnsi="Times New Roman" w:cs="Times New Roman"/>
          <w:sz w:val="24"/>
          <w:szCs w:val="24"/>
          <w:lang w:eastAsia="ru-RU"/>
        </w:rPr>
        <w:t>осознавать значимость чтения для личного развития;</w:t>
      </w:r>
    </w:p>
    <w:p w14:paraId="0219E235" w14:textId="77777777" w:rsidR="001C7F29" w:rsidRDefault="001C7F29" w:rsidP="001C7F29">
      <w:pPr>
        <w:shd w:val="clear" w:color="auto" w:fill="FFFFFF"/>
        <w:spacing w:after="0" w:line="36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1C7F29">
        <w:rPr>
          <w:rFonts w:ascii="Times New Roman" w:eastAsia="Times New Roman" w:hAnsi="Times New Roman" w:cs="Times New Roman"/>
          <w:sz w:val="24"/>
          <w:szCs w:val="24"/>
          <w:lang w:eastAsia="ru-RU"/>
        </w:rPr>
        <w:t xml:space="preserve">формировать потребность в систематическом чтении; </w:t>
      </w:r>
    </w:p>
    <w:p w14:paraId="3607BD4F" w14:textId="77777777" w:rsidR="001C7F29" w:rsidRPr="001C7F29" w:rsidRDefault="001C7F29" w:rsidP="001C7F29">
      <w:pPr>
        <w:shd w:val="clear" w:color="auto" w:fill="FFFFFF"/>
        <w:spacing w:after="0" w:line="360" w:lineRule="auto"/>
        <w:ind w:left="-284"/>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sz w:val="24"/>
          <w:szCs w:val="24"/>
          <w:lang w:eastAsia="ru-RU"/>
        </w:rPr>
        <w:t>использовать разные виды чтения (ознакомительное, изучающее, выборочное, поисковое);</w:t>
      </w:r>
    </w:p>
    <w:p w14:paraId="61F64010" w14:textId="77777777" w:rsidR="001C7F29" w:rsidRPr="001C7F29" w:rsidRDefault="001C7F29" w:rsidP="001C7F29">
      <w:pPr>
        <w:shd w:val="clear" w:color="auto" w:fill="FFFFFF"/>
        <w:spacing w:after="0" w:line="36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1C7F29">
        <w:rPr>
          <w:rFonts w:ascii="Times New Roman" w:eastAsia="Times New Roman" w:hAnsi="Times New Roman" w:cs="Times New Roman"/>
          <w:sz w:val="24"/>
          <w:szCs w:val="24"/>
          <w:lang w:eastAsia="ru-RU"/>
        </w:rPr>
        <w:t>уметь самостоятельно выбирать интересующую литературу;</w:t>
      </w:r>
    </w:p>
    <w:p w14:paraId="3F0497C7" w14:textId="77777777" w:rsidR="001C7F29" w:rsidRPr="001C7F29" w:rsidRDefault="001C7F29" w:rsidP="001C7F29">
      <w:pPr>
        <w:shd w:val="clear" w:color="auto" w:fill="FFFFFF"/>
        <w:spacing w:after="0" w:line="360" w:lineRule="auto"/>
        <w:ind w:left="-284"/>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sz w:val="24"/>
          <w:szCs w:val="24"/>
          <w:lang w:eastAsia="ru-RU"/>
        </w:rPr>
        <w:t>пользоваться справочными источниками для понимания и получения дополнительной информации.</w:t>
      </w:r>
    </w:p>
    <w:p w14:paraId="2E3F91B3" w14:textId="77777777" w:rsidR="001C7F29" w:rsidRPr="001C7F29" w:rsidRDefault="001C7F29" w:rsidP="001C7F29">
      <w:pPr>
        <w:shd w:val="clear" w:color="auto" w:fill="FFFFFF"/>
        <w:spacing w:after="0" w:line="360" w:lineRule="auto"/>
        <w:ind w:left="-284" w:firstLine="708"/>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sz w:val="24"/>
          <w:szCs w:val="24"/>
          <w:shd w:val="clear" w:color="auto" w:fill="FFFFFF"/>
          <w:lang w:eastAsia="ru-RU"/>
        </w:rPr>
        <w:t>Итак, на фоне современных компьютерных технологий и Интернета книги перестают быть потребностью современного подростка. Данная проблема очень актуальна в настоящее время. Не случайно был проведен целый ряд правительственных программ, направленных на развитие чтения («Национальная программа поддержки и развития чтения», «Год русского языка», «Год литературы и чтения в СНГ»). </w:t>
      </w:r>
      <w:r w:rsidRPr="001C7F29">
        <w:rPr>
          <w:rFonts w:ascii="Times New Roman" w:eastAsia="Times New Roman" w:hAnsi="Times New Roman" w:cs="Times New Roman"/>
          <w:sz w:val="24"/>
          <w:szCs w:val="24"/>
          <w:lang w:eastAsia="ru-RU"/>
        </w:rPr>
        <w:t>Литературная гостиная – это способ реализации творческого потенциала детей, увлекательная форма погружения в художественный мир произведения. Это собственный взгляд на художественное произведение, ролевая деятельность, которая развивает ассоциативное мышление, творческое воображение, способствует эстетическому воспитанию. Задачи литературной гостиной по приобщению детей к лучшим образцам словесного искусства – фольклору, классической и современной прозе и поэзии.</w:t>
      </w:r>
    </w:p>
    <w:p w14:paraId="57C542CA" w14:textId="77777777" w:rsidR="001C7F29" w:rsidRPr="001C7F29" w:rsidRDefault="001C7F29" w:rsidP="001C7F29">
      <w:pPr>
        <w:shd w:val="clear" w:color="auto" w:fill="FFFFFF"/>
        <w:spacing w:after="0" w:line="360" w:lineRule="auto"/>
        <w:ind w:left="-284"/>
        <w:jc w:val="both"/>
        <w:rPr>
          <w:rFonts w:ascii="Times New Roman" w:eastAsia="Times New Roman" w:hAnsi="Times New Roman" w:cs="Times New Roman"/>
          <w:sz w:val="24"/>
          <w:szCs w:val="24"/>
          <w:lang w:eastAsia="ru-RU"/>
        </w:rPr>
      </w:pPr>
      <w:r w:rsidRPr="001C7F29">
        <w:rPr>
          <w:rFonts w:ascii="Times New Roman" w:eastAsia="Times New Roman" w:hAnsi="Times New Roman" w:cs="Times New Roman"/>
          <w:sz w:val="24"/>
          <w:szCs w:val="24"/>
          <w:shd w:val="clear" w:color="auto" w:fill="FFFFFF"/>
          <w:lang w:eastAsia="ru-RU"/>
        </w:rPr>
        <w:t>Предлагаемые результаты занятий позволят учащимся расширить, углубить и закрепить основные базовые знания по литературе; ключевые понятия литературы; литературные нормы: орфоэпические, грамматические, синтаксические, лексические и лексико-фразеологические, стилистические; расширить знания о качествах идеальной речи; помочь учащимся овладеть способами исследовательской деятельности; формировать творческое мышление; повысить их языковую и речевую культуру; успешно выступать на олимпиадах различного уровня; развить умения решения нестандартных языковых и речевых задач.</w:t>
      </w:r>
    </w:p>
    <w:p w14:paraId="45A01327" w14:textId="77777777" w:rsidR="001C7F29" w:rsidRDefault="001C7F29" w:rsidP="001C7F29">
      <w:pPr>
        <w:spacing w:after="5" w:line="360" w:lineRule="auto"/>
        <w:ind w:left="-284" w:right="4431"/>
        <w:rPr>
          <w:rFonts w:ascii="Times New Roman" w:hAnsi="Times New Roman" w:cs="Times New Roman"/>
          <w:b/>
          <w:sz w:val="24"/>
          <w:szCs w:val="24"/>
        </w:rPr>
      </w:pPr>
      <w:r>
        <w:rPr>
          <w:rFonts w:ascii="Times New Roman" w:hAnsi="Times New Roman" w:cs="Times New Roman"/>
          <w:b/>
          <w:sz w:val="24"/>
          <w:szCs w:val="24"/>
        </w:rPr>
        <w:t xml:space="preserve">Предметные результаты Внеурочной деятельности </w:t>
      </w:r>
      <w:r w:rsidR="00937625">
        <w:rPr>
          <w:rFonts w:ascii="Times New Roman" w:hAnsi="Times New Roman" w:cs="Times New Roman"/>
          <w:b/>
          <w:sz w:val="24"/>
          <w:szCs w:val="24"/>
        </w:rPr>
        <w:t>«Практическая физика»</w:t>
      </w:r>
    </w:p>
    <w:p w14:paraId="290B9BDB" w14:textId="77777777" w:rsidR="00937625" w:rsidRDefault="00937625" w:rsidP="00937625">
      <w:pPr>
        <w:spacing w:after="0" w:line="360" w:lineRule="auto"/>
        <w:ind w:left="-284"/>
        <w:jc w:val="both"/>
        <w:rPr>
          <w:rFonts w:ascii="Times New Roman" w:eastAsia="Times New Roman" w:hAnsi="Times New Roman" w:cs="Times New Roman"/>
          <w:b/>
          <w:sz w:val="24"/>
          <w:szCs w:val="24"/>
        </w:rPr>
      </w:pPr>
      <w:r w:rsidRPr="00937625">
        <w:rPr>
          <w:rFonts w:ascii="Times New Roman" w:hAnsi="Times New Roman" w:cs="Times New Roman"/>
          <w:b/>
          <w:sz w:val="24"/>
          <w:szCs w:val="24"/>
        </w:rPr>
        <w:t xml:space="preserve">  </w:t>
      </w:r>
      <w:r w:rsidRPr="00937625">
        <w:rPr>
          <w:rFonts w:ascii="Times New Roman" w:eastAsia="Times New Roman" w:hAnsi="Times New Roman" w:cs="Times New Roman"/>
          <w:b/>
          <w:sz w:val="24"/>
          <w:szCs w:val="24"/>
        </w:rPr>
        <w:t>Выпускник на базовом уровне научится:</w:t>
      </w:r>
    </w:p>
    <w:p w14:paraId="3D66EE7C" w14:textId="77777777" w:rsidR="00937625" w:rsidRPr="00937625" w:rsidRDefault="00937625" w:rsidP="00937625">
      <w:pPr>
        <w:spacing w:after="0" w:line="360" w:lineRule="auto"/>
        <w:ind w:left="-284"/>
        <w:jc w:val="both"/>
        <w:rPr>
          <w:rFonts w:ascii="Times New Roman" w:hAnsi="Times New Roman" w:cs="Times New Roman"/>
          <w:sz w:val="24"/>
          <w:szCs w:val="24"/>
        </w:rPr>
      </w:pPr>
      <w:r w:rsidRPr="00937625">
        <w:rPr>
          <w:rFonts w:ascii="Times New Roman" w:hAnsi="Times New Roman" w:cs="Times New Roman"/>
          <w:sz w:val="24"/>
          <w:szCs w:val="24"/>
        </w:rPr>
        <w:t xml:space="preserve"> устанавливать взаимосвязь естественно-научных явлений и применять основные физические модели для их описания и объяснения;</w:t>
      </w:r>
      <w:r w:rsidRPr="00937625">
        <w:rPr>
          <w:rFonts w:ascii="Times New Roman" w:eastAsia="Arial" w:hAnsi="Times New Roman" w:cs="Times New Roman"/>
          <w:sz w:val="24"/>
          <w:szCs w:val="24"/>
        </w:rPr>
        <w:t xml:space="preserve"> </w:t>
      </w:r>
    </w:p>
    <w:p w14:paraId="30D7E14A" w14:textId="77777777" w:rsidR="00937625" w:rsidRPr="00937625" w:rsidRDefault="00937625" w:rsidP="00937625">
      <w:pPr>
        <w:spacing w:after="0" w:line="360" w:lineRule="auto"/>
        <w:ind w:left="-284"/>
        <w:jc w:val="both"/>
        <w:rPr>
          <w:rFonts w:ascii="Times New Roman" w:hAnsi="Times New Roman" w:cs="Times New Roman"/>
          <w:sz w:val="24"/>
          <w:szCs w:val="24"/>
        </w:rPr>
      </w:pPr>
      <w:r w:rsidRPr="00937625">
        <w:rPr>
          <w:rFonts w:ascii="Times New Roman" w:hAnsi="Times New Roman" w:cs="Times New Roman"/>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r w:rsidRPr="00937625">
        <w:rPr>
          <w:rFonts w:ascii="Times New Roman" w:eastAsia="Arial" w:hAnsi="Times New Roman" w:cs="Times New Roman"/>
          <w:sz w:val="24"/>
          <w:szCs w:val="24"/>
        </w:rPr>
        <w:t xml:space="preserve"> </w:t>
      </w:r>
    </w:p>
    <w:p w14:paraId="64EAB058" w14:textId="77777777" w:rsidR="00937625" w:rsidRPr="00937625" w:rsidRDefault="00937625" w:rsidP="00937625">
      <w:pPr>
        <w:spacing w:after="0" w:line="360" w:lineRule="auto"/>
        <w:ind w:left="-284"/>
        <w:jc w:val="both"/>
        <w:rPr>
          <w:rFonts w:ascii="Times New Roman" w:hAnsi="Times New Roman" w:cs="Times New Roman"/>
          <w:sz w:val="24"/>
          <w:szCs w:val="24"/>
        </w:rPr>
      </w:pPr>
      <w:r w:rsidRPr="00937625">
        <w:rPr>
          <w:rFonts w:ascii="Times New Roman" w:hAnsi="Times New Roman" w:cs="Times New Roman"/>
          <w:sz w:val="24"/>
          <w:szCs w:val="24"/>
        </w:rPr>
        <w:lastRenderedPageBreak/>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r w:rsidRPr="00937625">
        <w:rPr>
          <w:rFonts w:ascii="Times New Roman" w:eastAsia="Arial" w:hAnsi="Times New Roman" w:cs="Times New Roman"/>
          <w:sz w:val="24"/>
          <w:szCs w:val="24"/>
        </w:rPr>
        <w:t xml:space="preserve"> </w:t>
      </w:r>
    </w:p>
    <w:p w14:paraId="1A7BFF5B" w14:textId="77777777" w:rsidR="00937625" w:rsidRPr="00937625" w:rsidRDefault="00937625" w:rsidP="00937625">
      <w:pPr>
        <w:spacing w:after="0" w:line="360" w:lineRule="auto"/>
        <w:ind w:left="-284"/>
        <w:jc w:val="both"/>
        <w:rPr>
          <w:rFonts w:ascii="Times New Roman" w:hAnsi="Times New Roman" w:cs="Times New Roman"/>
          <w:sz w:val="24"/>
          <w:szCs w:val="24"/>
        </w:rPr>
      </w:pPr>
      <w:r w:rsidRPr="00937625">
        <w:rPr>
          <w:rFonts w:ascii="Times New Roman" w:hAnsi="Times New Roman" w:cs="Times New Roman"/>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r w:rsidRPr="00937625">
        <w:rPr>
          <w:rFonts w:ascii="Times New Roman" w:eastAsia="Arial" w:hAnsi="Times New Roman" w:cs="Times New Roman"/>
          <w:sz w:val="24"/>
          <w:szCs w:val="24"/>
        </w:rPr>
        <w:t xml:space="preserve"> </w:t>
      </w:r>
      <w:r w:rsidRPr="00937625">
        <w:rPr>
          <w:rFonts w:ascii="Times New Roman" w:hAnsi="Times New Roman" w:cs="Times New Roman"/>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r w:rsidRPr="00937625">
        <w:rPr>
          <w:rFonts w:ascii="Times New Roman" w:eastAsia="Arial" w:hAnsi="Times New Roman" w:cs="Times New Roman"/>
          <w:sz w:val="24"/>
          <w:szCs w:val="24"/>
        </w:rPr>
        <w:t xml:space="preserve"> </w:t>
      </w:r>
    </w:p>
    <w:p w14:paraId="2200024E" w14:textId="77777777" w:rsidR="00937625" w:rsidRPr="00937625" w:rsidRDefault="00937625" w:rsidP="00937625">
      <w:pPr>
        <w:spacing w:after="0" w:line="360" w:lineRule="auto"/>
        <w:ind w:left="-284"/>
        <w:jc w:val="both"/>
        <w:rPr>
          <w:rFonts w:ascii="Times New Roman" w:hAnsi="Times New Roman" w:cs="Times New Roman"/>
          <w:sz w:val="24"/>
          <w:szCs w:val="24"/>
        </w:rPr>
      </w:pPr>
      <w:r w:rsidRPr="00937625">
        <w:rPr>
          <w:rFonts w:ascii="Times New Roman" w:hAnsi="Times New Roman" w:cs="Times New Roman"/>
          <w:sz w:val="24"/>
          <w:szCs w:val="24"/>
        </w:rPr>
        <w:t xml:space="preserve">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w:t>
      </w:r>
    </w:p>
    <w:p w14:paraId="75651F4F" w14:textId="77777777" w:rsidR="00937625" w:rsidRPr="00937625" w:rsidRDefault="00937625" w:rsidP="00937625">
      <w:pPr>
        <w:spacing w:after="0" w:line="360" w:lineRule="auto"/>
        <w:ind w:left="-284"/>
        <w:jc w:val="both"/>
        <w:rPr>
          <w:rFonts w:ascii="Times New Roman" w:hAnsi="Times New Roman" w:cs="Times New Roman"/>
          <w:sz w:val="24"/>
          <w:szCs w:val="24"/>
        </w:rPr>
      </w:pPr>
      <w:r w:rsidRPr="00937625">
        <w:rPr>
          <w:rFonts w:ascii="Times New Roman" w:hAnsi="Times New Roman" w:cs="Times New Roman"/>
          <w:sz w:val="24"/>
          <w:szCs w:val="24"/>
        </w:rPr>
        <w:t>(доказательства) предложенного в задаче процесса (явления);</w:t>
      </w:r>
      <w:r w:rsidRPr="00937625">
        <w:rPr>
          <w:rFonts w:ascii="Times New Roman" w:eastAsia="Arial" w:hAnsi="Times New Roman" w:cs="Times New Roman"/>
          <w:sz w:val="24"/>
          <w:szCs w:val="24"/>
        </w:rPr>
        <w:t xml:space="preserve"> </w:t>
      </w:r>
    </w:p>
    <w:p w14:paraId="436F03A6" w14:textId="77777777" w:rsidR="00937625" w:rsidRPr="00937625" w:rsidRDefault="00937625" w:rsidP="00937625">
      <w:pPr>
        <w:spacing w:after="0" w:line="360" w:lineRule="auto"/>
        <w:ind w:left="-284"/>
        <w:jc w:val="both"/>
        <w:rPr>
          <w:rFonts w:ascii="Times New Roman" w:hAnsi="Times New Roman" w:cs="Times New Roman"/>
          <w:sz w:val="24"/>
          <w:szCs w:val="24"/>
        </w:rPr>
      </w:pPr>
      <w:r w:rsidRPr="00937625">
        <w:rPr>
          <w:rFonts w:ascii="Times New Roman" w:hAnsi="Times New Roman" w:cs="Times New Roman"/>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r w:rsidRPr="00937625">
        <w:rPr>
          <w:rFonts w:ascii="Times New Roman" w:eastAsia="Arial" w:hAnsi="Times New Roman" w:cs="Times New Roman"/>
          <w:sz w:val="24"/>
          <w:szCs w:val="24"/>
        </w:rPr>
        <w:t xml:space="preserve"> </w:t>
      </w:r>
      <w:r w:rsidRPr="00937625">
        <w:rPr>
          <w:rFonts w:ascii="Times New Roman" w:hAnsi="Times New Roman" w:cs="Times New Roman"/>
          <w:sz w:val="24"/>
          <w:szCs w:val="24"/>
        </w:rPr>
        <w:t>учитывать границы применения изученных физических моделей при решении ф</w:t>
      </w:r>
      <w:r>
        <w:rPr>
          <w:rFonts w:ascii="Times New Roman" w:hAnsi="Times New Roman" w:cs="Times New Roman"/>
          <w:sz w:val="24"/>
          <w:szCs w:val="24"/>
        </w:rPr>
        <w:t>изических и межпредметных задач.</w:t>
      </w:r>
      <w:r w:rsidRPr="00937625">
        <w:rPr>
          <w:rFonts w:ascii="Times New Roman" w:eastAsia="Arial" w:hAnsi="Times New Roman" w:cs="Times New Roman"/>
          <w:sz w:val="24"/>
          <w:szCs w:val="24"/>
        </w:rPr>
        <w:t xml:space="preserve"> </w:t>
      </w:r>
    </w:p>
    <w:p w14:paraId="14EBCB27" w14:textId="77777777" w:rsidR="00937625" w:rsidRDefault="00937625" w:rsidP="00937625">
      <w:pPr>
        <w:spacing w:after="0" w:line="360" w:lineRule="auto"/>
        <w:ind w:left="-284" w:hanging="10"/>
        <w:jc w:val="both"/>
        <w:rPr>
          <w:rFonts w:ascii="Times New Roman" w:hAnsi="Times New Roman" w:cs="Times New Roman"/>
          <w:sz w:val="24"/>
          <w:szCs w:val="24"/>
        </w:rPr>
      </w:pPr>
      <w:r w:rsidRPr="00937625">
        <w:rPr>
          <w:rFonts w:ascii="Times New Roman" w:eastAsia="Times New Roman" w:hAnsi="Times New Roman" w:cs="Times New Roman"/>
          <w:b/>
          <w:sz w:val="24"/>
          <w:szCs w:val="24"/>
        </w:rPr>
        <w:t>Выпускник на базовом уровне получит возможность научиться:</w:t>
      </w:r>
      <w:r w:rsidRPr="00937625">
        <w:rPr>
          <w:rFonts w:ascii="Times New Roman" w:hAnsi="Times New Roman" w:cs="Times New Roman"/>
          <w:sz w:val="24"/>
          <w:szCs w:val="24"/>
        </w:rPr>
        <w:t xml:space="preserve"> </w:t>
      </w:r>
    </w:p>
    <w:p w14:paraId="34DD5476" w14:textId="77777777" w:rsidR="00937625" w:rsidRPr="00937625" w:rsidRDefault="00937625" w:rsidP="00937625">
      <w:pPr>
        <w:spacing w:after="0" w:line="360" w:lineRule="auto"/>
        <w:ind w:left="-284" w:hanging="10"/>
        <w:jc w:val="both"/>
        <w:rPr>
          <w:rFonts w:ascii="Times New Roman" w:hAnsi="Times New Roman" w:cs="Times New Roman"/>
          <w:sz w:val="24"/>
          <w:szCs w:val="24"/>
        </w:rPr>
      </w:pPr>
      <w:r w:rsidRPr="00937625">
        <w:rPr>
          <w:rFonts w:ascii="Times New Roman" w:eastAsia="Times New Roman" w:hAnsi="Times New Roman" w:cs="Times New Roman"/>
          <w:i/>
          <w:sz w:val="24"/>
          <w:szCs w:val="24"/>
        </w:rPr>
        <w:t>самостоятельно планировать и проводить физические эксперименты;</w:t>
      </w:r>
      <w:r w:rsidRPr="00937625">
        <w:rPr>
          <w:rFonts w:ascii="Arial" w:eastAsia="Arial" w:hAnsi="Arial" w:cs="Arial"/>
          <w:i/>
          <w:sz w:val="24"/>
          <w:szCs w:val="24"/>
        </w:rPr>
        <w:t xml:space="preserve"> </w:t>
      </w:r>
      <w:r w:rsidRPr="00937625">
        <w:rPr>
          <w:rFonts w:ascii="Times New Roman" w:eastAsia="Times New Roman" w:hAnsi="Times New Roman" w:cs="Times New Roman"/>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29FDFCAC" w14:textId="77777777" w:rsidR="00937625" w:rsidRPr="00937625" w:rsidRDefault="00937625" w:rsidP="00937625">
      <w:pPr>
        <w:spacing w:after="5" w:line="360" w:lineRule="auto"/>
        <w:ind w:left="-284" w:right="4431"/>
        <w:jc w:val="both"/>
        <w:rPr>
          <w:rFonts w:ascii="Times New Roman" w:hAnsi="Times New Roman" w:cs="Times New Roman"/>
          <w:b/>
          <w:sz w:val="24"/>
          <w:szCs w:val="24"/>
        </w:rPr>
      </w:pPr>
    </w:p>
    <w:p w14:paraId="0FD3291B" w14:textId="77777777" w:rsidR="00E1536F" w:rsidRPr="003476D0" w:rsidRDefault="00E1536F" w:rsidP="00E1536F">
      <w:pPr>
        <w:spacing w:after="5" w:line="271" w:lineRule="auto"/>
        <w:ind w:left="-284"/>
        <w:jc w:val="center"/>
        <w:rPr>
          <w:rFonts w:ascii="Times New Roman" w:eastAsia="Times New Roman" w:hAnsi="Times New Roman" w:cs="Times New Roman"/>
          <w:color w:val="000000"/>
          <w:sz w:val="24"/>
          <w:szCs w:val="24"/>
          <w:lang w:eastAsia="ru-RU"/>
        </w:rPr>
      </w:pPr>
      <w:r w:rsidRPr="003476D0">
        <w:rPr>
          <w:rFonts w:ascii="Times New Roman" w:eastAsia="Times New Roman" w:hAnsi="Times New Roman" w:cs="Times New Roman"/>
          <w:b/>
          <w:color w:val="000000"/>
          <w:sz w:val="24"/>
          <w:szCs w:val="24"/>
          <w:lang w:val="en-US" w:eastAsia="ru-RU"/>
        </w:rPr>
        <w:t>I</w:t>
      </w:r>
      <w:r w:rsidRPr="003476D0">
        <w:rPr>
          <w:rFonts w:ascii="Times New Roman" w:eastAsia="Times New Roman" w:hAnsi="Times New Roman" w:cs="Times New Roman"/>
          <w:b/>
          <w:color w:val="000000"/>
          <w:sz w:val="24"/>
          <w:szCs w:val="24"/>
          <w:lang w:eastAsia="ru-RU"/>
        </w:rPr>
        <w:t>.3.Система оценки достижения планируемых результатов освоения основной образовательной программы среднего общего образования</w:t>
      </w:r>
    </w:p>
    <w:p w14:paraId="32DCA363" w14:textId="77777777" w:rsidR="00E1536F" w:rsidRPr="00E1536F" w:rsidRDefault="00E1536F" w:rsidP="00E1536F">
      <w:pPr>
        <w:spacing w:after="5" w:line="271" w:lineRule="auto"/>
        <w:ind w:left="1638" w:right="416" w:hanging="8"/>
        <w:jc w:val="both"/>
        <w:rPr>
          <w:rFonts w:ascii="Times New Roman" w:eastAsia="Times New Roman" w:hAnsi="Times New Roman" w:cs="Times New Roman"/>
          <w:b/>
          <w:color w:val="000000"/>
          <w:sz w:val="28"/>
          <w:lang w:eastAsia="ru-RU"/>
        </w:rPr>
      </w:pPr>
    </w:p>
    <w:p w14:paraId="5574D7BE" w14:textId="77777777" w:rsidR="00E1536F" w:rsidRPr="00F256C0" w:rsidRDefault="00F256C0" w:rsidP="00E1536F">
      <w:pPr>
        <w:spacing w:after="5" w:line="360" w:lineRule="auto"/>
        <w:ind w:left="-284" w:right="416" w:hanging="8"/>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b/>
          <w:color w:val="000000"/>
          <w:sz w:val="24"/>
          <w:szCs w:val="24"/>
          <w:lang w:eastAsia="ru-RU"/>
        </w:rPr>
        <w:t>1</w:t>
      </w:r>
      <w:r w:rsidR="00E1536F" w:rsidRPr="00F256C0">
        <w:rPr>
          <w:rFonts w:ascii="Times New Roman" w:eastAsia="Times New Roman" w:hAnsi="Times New Roman" w:cs="Times New Roman"/>
          <w:b/>
          <w:color w:val="000000"/>
          <w:sz w:val="24"/>
          <w:szCs w:val="24"/>
          <w:lang w:eastAsia="ru-RU"/>
        </w:rPr>
        <w:t>.3.</w:t>
      </w:r>
      <w:proofErr w:type="gramStart"/>
      <w:r w:rsidR="00E1536F" w:rsidRPr="00F256C0">
        <w:rPr>
          <w:rFonts w:ascii="Times New Roman" w:eastAsia="Times New Roman" w:hAnsi="Times New Roman" w:cs="Times New Roman"/>
          <w:b/>
          <w:color w:val="000000"/>
          <w:sz w:val="24"/>
          <w:szCs w:val="24"/>
          <w:lang w:eastAsia="ru-RU"/>
        </w:rPr>
        <w:t>1.Общие</w:t>
      </w:r>
      <w:proofErr w:type="gramEnd"/>
      <w:r w:rsidR="00E1536F" w:rsidRPr="00F256C0">
        <w:rPr>
          <w:rFonts w:ascii="Times New Roman" w:eastAsia="Times New Roman" w:hAnsi="Times New Roman" w:cs="Times New Roman"/>
          <w:b/>
          <w:color w:val="000000"/>
          <w:sz w:val="24"/>
          <w:szCs w:val="24"/>
          <w:lang w:eastAsia="ru-RU"/>
        </w:rPr>
        <w:t xml:space="preserve"> положения </w:t>
      </w:r>
    </w:p>
    <w:p w14:paraId="7E857880" w14:textId="77777777" w:rsidR="00E1536F" w:rsidRPr="00F256C0" w:rsidRDefault="00E1536F" w:rsidP="00E1536F">
      <w:pPr>
        <w:spacing w:after="9" w:line="360" w:lineRule="auto"/>
        <w:ind w:left="-284" w:right="429" w:firstLine="568"/>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Система оценки достижения планируемых результатов (далее – система оценки) является частью системы оценки и управлени</w:t>
      </w:r>
      <w:r w:rsidR="00F256C0" w:rsidRPr="00F256C0">
        <w:rPr>
          <w:rFonts w:ascii="Times New Roman" w:eastAsia="Times New Roman" w:hAnsi="Times New Roman" w:cs="Times New Roman"/>
          <w:color w:val="000000"/>
          <w:sz w:val="24"/>
          <w:szCs w:val="24"/>
          <w:lang w:eastAsia="ru-RU"/>
        </w:rPr>
        <w:t>я качеством образования в школе</w:t>
      </w:r>
      <w:r w:rsidRPr="00F256C0">
        <w:rPr>
          <w:rFonts w:ascii="Times New Roman" w:eastAsia="Times New Roman" w:hAnsi="Times New Roman" w:cs="Times New Roman"/>
          <w:color w:val="000000"/>
          <w:sz w:val="24"/>
          <w:szCs w:val="24"/>
          <w:lang w:eastAsia="ru-RU"/>
        </w:rPr>
        <w:t xml:space="preserve">. </w:t>
      </w:r>
    </w:p>
    <w:p w14:paraId="616CB697" w14:textId="77777777" w:rsidR="00E1536F" w:rsidRPr="00F256C0" w:rsidRDefault="00E1536F" w:rsidP="00E1536F">
      <w:pPr>
        <w:spacing w:after="9" w:line="360" w:lineRule="auto"/>
        <w:ind w:left="-284" w:right="86"/>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Оценка достижения планируемых результатов освоения ООП осуществляется по следующим направлениям: </w:t>
      </w:r>
    </w:p>
    <w:p w14:paraId="22A5B4DF" w14:textId="77777777" w:rsidR="00E1536F" w:rsidRPr="00F256C0" w:rsidRDefault="00E1536F" w:rsidP="00E1536F">
      <w:pPr>
        <w:spacing w:after="14" w:line="360" w:lineRule="auto"/>
        <w:ind w:left="-284" w:right="1145"/>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оценка образовательных достижений, обучающихся; </w:t>
      </w:r>
    </w:p>
    <w:p w14:paraId="4A1885B6" w14:textId="77777777" w:rsidR="00E1536F" w:rsidRPr="00F256C0" w:rsidRDefault="00E1536F" w:rsidP="00E1536F">
      <w:pPr>
        <w:spacing w:after="14" w:line="360" w:lineRule="auto"/>
        <w:ind w:left="-284" w:right="1145"/>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оценка результатов деятельности педагогических кадров; </w:t>
      </w:r>
    </w:p>
    <w:p w14:paraId="29CE6186" w14:textId="77777777" w:rsidR="00E1536F" w:rsidRPr="00F256C0" w:rsidRDefault="00E1536F" w:rsidP="00E1536F">
      <w:pPr>
        <w:spacing w:after="14" w:line="360" w:lineRule="auto"/>
        <w:ind w:left="-284" w:right="1145"/>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оценка результатов деятельности школы по реализации ООП CОО.</w:t>
      </w:r>
    </w:p>
    <w:p w14:paraId="6D801350" w14:textId="77777777" w:rsidR="00E1536F" w:rsidRPr="00F256C0" w:rsidRDefault="00E1536F" w:rsidP="002E79EE">
      <w:pPr>
        <w:spacing w:after="0" w:line="360" w:lineRule="auto"/>
        <w:ind w:left="-284" w:right="429"/>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Основным объектом системы оценки, ее содержательной и критериальной базой выступают требования ФОП, которые конкретизируются в планируемых результатах освоения </w:t>
      </w:r>
      <w:r w:rsidRPr="00F256C0">
        <w:rPr>
          <w:rFonts w:ascii="Times New Roman" w:eastAsia="Times New Roman" w:hAnsi="Times New Roman" w:cs="Times New Roman"/>
          <w:color w:val="000000"/>
          <w:sz w:val="24"/>
          <w:szCs w:val="24"/>
          <w:lang w:eastAsia="ru-RU"/>
        </w:rPr>
        <w:lastRenderedPageBreak/>
        <w:t xml:space="preserve">обучающимися основной образовательной программы образовательной организации. Для каждого из направлений оценивания характерны конкретные цели. </w:t>
      </w:r>
    </w:p>
    <w:tbl>
      <w:tblPr>
        <w:tblStyle w:val="TableGrid1"/>
        <w:tblpPr w:leftFromText="180" w:rightFromText="180" w:vertAnchor="text" w:horzAnchor="margin" w:tblpX="-292" w:tblpY="841"/>
        <w:tblW w:w="9688" w:type="dxa"/>
        <w:tblInd w:w="0" w:type="dxa"/>
        <w:tblCellMar>
          <w:top w:w="12" w:type="dxa"/>
        </w:tblCellMar>
        <w:tblLook w:val="04A0" w:firstRow="1" w:lastRow="0" w:firstColumn="1" w:lastColumn="0" w:noHBand="0" w:noVBand="1"/>
      </w:tblPr>
      <w:tblGrid>
        <w:gridCol w:w="2419"/>
        <w:gridCol w:w="2977"/>
        <w:gridCol w:w="4292"/>
      </w:tblGrid>
      <w:tr w:rsidR="00E1536F" w:rsidRPr="00E1536F" w14:paraId="60A5D08E" w14:textId="77777777" w:rsidTr="002E79EE">
        <w:trPr>
          <w:trHeight w:val="840"/>
        </w:trPr>
        <w:tc>
          <w:tcPr>
            <w:tcW w:w="2419" w:type="dxa"/>
            <w:tcBorders>
              <w:top w:val="single" w:sz="6" w:space="0" w:color="000000"/>
              <w:left w:val="single" w:sz="6" w:space="0" w:color="000000"/>
              <w:bottom w:val="single" w:sz="6" w:space="0" w:color="000000"/>
              <w:right w:val="single" w:sz="6" w:space="0" w:color="000000"/>
            </w:tcBorders>
          </w:tcPr>
          <w:p w14:paraId="6571E8C2" w14:textId="77777777" w:rsidR="00E1536F" w:rsidRPr="00E1536F" w:rsidRDefault="00E1536F" w:rsidP="002E79EE">
            <w:pPr>
              <w:spacing w:after="0" w:line="259" w:lineRule="auto"/>
              <w:ind w:left="43"/>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Направление оценочной деятельности</w:t>
            </w:r>
          </w:p>
        </w:tc>
        <w:tc>
          <w:tcPr>
            <w:tcW w:w="2977" w:type="dxa"/>
            <w:tcBorders>
              <w:top w:val="single" w:sz="6" w:space="0" w:color="000000"/>
              <w:left w:val="single" w:sz="6" w:space="0" w:color="000000"/>
              <w:bottom w:val="single" w:sz="6" w:space="0" w:color="000000"/>
              <w:right w:val="single" w:sz="6" w:space="0" w:color="000000"/>
            </w:tcBorders>
            <w:vAlign w:val="center"/>
          </w:tcPr>
          <w:p w14:paraId="5DFB4EB0" w14:textId="77777777" w:rsidR="00E1536F" w:rsidRPr="00E1536F" w:rsidRDefault="00E1536F" w:rsidP="002E79EE">
            <w:pPr>
              <w:spacing w:after="0" w:line="259" w:lineRule="auto"/>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Цели оценочной деятельности</w:t>
            </w:r>
          </w:p>
        </w:tc>
        <w:tc>
          <w:tcPr>
            <w:tcW w:w="4292" w:type="dxa"/>
            <w:tcBorders>
              <w:top w:val="single" w:sz="6" w:space="0" w:color="000000"/>
              <w:left w:val="single" w:sz="6" w:space="0" w:color="000000"/>
              <w:bottom w:val="single" w:sz="6" w:space="0" w:color="000000"/>
              <w:right w:val="single" w:sz="6" w:space="0" w:color="000000"/>
            </w:tcBorders>
          </w:tcPr>
          <w:p w14:paraId="0D06AB94" w14:textId="77777777" w:rsidR="00E1536F" w:rsidRPr="00E1536F" w:rsidRDefault="00E1536F" w:rsidP="002E79EE">
            <w:pPr>
              <w:spacing w:after="0" w:line="259" w:lineRule="auto"/>
              <w:ind w:left="7"/>
              <w:jc w:val="center"/>
              <w:rPr>
                <w:rFonts w:ascii="Times New Roman" w:eastAsia="Times New Roman" w:hAnsi="Times New Roman" w:cs="Times New Roman"/>
                <w:color w:val="000000"/>
                <w:sz w:val="28"/>
              </w:rPr>
            </w:pPr>
          </w:p>
          <w:p w14:paraId="53F106FC" w14:textId="77777777" w:rsidR="00E1536F" w:rsidRPr="00E1536F" w:rsidRDefault="00E1536F" w:rsidP="002E79EE">
            <w:pPr>
              <w:spacing w:after="0" w:line="259" w:lineRule="auto"/>
              <w:ind w:left="16"/>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Объекты оценки</w:t>
            </w:r>
          </w:p>
        </w:tc>
      </w:tr>
      <w:tr w:rsidR="00E1536F" w:rsidRPr="00E1536F" w14:paraId="033ED471" w14:textId="77777777" w:rsidTr="002E79EE">
        <w:trPr>
          <w:trHeight w:val="111"/>
        </w:trPr>
        <w:tc>
          <w:tcPr>
            <w:tcW w:w="2419" w:type="dxa"/>
            <w:tcBorders>
              <w:top w:val="single" w:sz="6" w:space="0" w:color="000000"/>
              <w:left w:val="single" w:sz="6" w:space="0" w:color="000000"/>
              <w:bottom w:val="single" w:sz="6" w:space="0" w:color="000000"/>
              <w:right w:val="single" w:sz="6" w:space="0" w:color="000000"/>
            </w:tcBorders>
          </w:tcPr>
          <w:p w14:paraId="543EBDB6" w14:textId="77777777" w:rsidR="00E1536F" w:rsidRPr="00E1536F" w:rsidRDefault="00E1536F" w:rsidP="002E79EE">
            <w:pPr>
              <w:spacing w:after="0" w:line="277" w:lineRule="auto"/>
              <w:ind w:left="43" w:right="31"/>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Оценка образовательных достижений обучающихся по освоению ООП </w:t>
            </w:r>
          </w:p>
          <w:p w14:paraId="0600DF10" w14:textId="77777777" w:rsidR="00E1536F" w:rsidRPr="00E1536F" w:rsidRDefault="00E1536F" w:rsidP="002E79EE">
            <w:pPr>
              <w:spacing w:after="0"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СОО </w:t>
            </w:r>
          </w:p>
        </w:tc>
        <w:tc>
          <w:tcPr>
            <w:tcW w:w="2977" w:type="dxa"/>
            <w:tcBorders>
              <w:top w:val="single" w:sz="6" w:space="0" w:color="000000"/>
              <w:left w:val="single" w:sz="6" w:space="0" w:color="000000"/>
              <w:bottom w:val="single" w:sz="6" w:space="0" w:color="000000"/>
              <w:right w:val="single" w:sz="6" w:space="0" w:color="000000"/>
            </w:tcBorders>
          </w:tcPr>
          <w:p w14:paraId="6A7A2A86" w14:textId="77777777" w:rsidR="00E1536F" w:rsidRPr="00E1536F" w:rsidRDefault="00E1536F" w:rsidP="002E79EE">
            <w:pPr>
              <w:spacing w:after="0" w:line="283" w:lineRule="auto"/>
              <w:ind w:left="77"/>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Оценка формирования способности обучающихся к решению учебно</w:t>
            </w:r>
            <w:r w:rsidR="002E79EE">
              <w:rPr>
                <w:rFonts w:ascii="Times New Roman" w:eastAsia="Times New Roman" w:hAnsi="Times New Roman" w:cs="Times New Roman"/>
                <w:color w:val="000000"/>
                <w:sz w:val="24"/>
              </w:rPr>
              <w:t>-</w:t>
            </w:r>
            <w:r w:rsidRPr="00E1536F">
              <w:rPr>
                <w:rFonts w:ascii="Times New Roman" w:eastAsia="Times New Roman" w:hAnsi="Times New Roman" w:cs="Times New Roman"/>
                <w:color w:val="000000"/>
                <w:sz w:val="24"/>
              </w:rPr>
              <w:t>познавательных и учебно</w:t>
            </w:r>
            <w:r w:rsidR="002E79EE">
              <w:rPr>
                <w:rFonts w:ascii="Times New Roman" w:eastAsia="Times New Roman" w:hAnsi="Times New Roman" w:cs="Times New Roman"/>
                <w:color w:val="000000"/>
                <w:sz w:val="24"/>
              </w:rPr>
              <w:t>-</w:t>
            </w:r>
            <w:r w:rsidRPr="00E1536F">
              <w:rPr>
                <w:rFonts w:ascii="Times New Roman" w:eastAsia="Times New Roman" w:hAnsi="Times New Roman" w:cs="Times New Roman"/>
                <w:color w:val="000000"/>
                <w:sz w:val="24"/>
              </w:rPr>
              <w:t xml:space="preserve">практических задач и навыков </w:t>
            </w:r>
            <w:r w:rsidRPr="00E1536F">
              <w:rPr>
                <w:rFonts w:ascii="Times New Roman" w:eastAsia="Times New Roman" w:hAnsi="Times New Roman" w:cs="Times New Roman"/>
                <w:color w:val="000000"/>
                <w:sz w:val="24"/>
              </w:rPr>
              <w:tab/>
              <w:t xml:space="preserve">проектной деятельности </w:t>
            </w:r>
          </w:p>
          <w:p w14:paraId="6BBE3BFB" w14:textId="77777777" w:rsidR="00E1536F" w:rsidRPr="00E1536F" w:rsidRDefault="00E1536F" w:rsidP="002E79EE">
            <w:pPr>
              <w:spacing w:after="0" w:line="280" w:lineRule="auto"/>
              <w:ind w:left="4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Оценка уровня достижения предметных </w:t>
            </w:r>
            <w:r w:rsidRPr="00E1536F">
              <w:rPr>
                <w:rFonts w:ascii="Times New Roman" w:eastAsia="Times New Roman" w:hAnsi="Times New Roman" w:cs="Times New Roman"/>
                <w:color w:val="000000"/>
                <w:sz w:val="24"/>
              </w:rPr>
              <w:tab/>
              <w:t xml:space="preserve">и метапредметных </w:t>
            </w:r>
          </w:p>
          <w:p w14:paraId="7C0FFC33" w14:textId="77777777" w:rsidR="00E1536F" w:rsidRPr="00E1536F" w:rsidRDefault="00E1536F" w:rsidP="002E79EE">
            <w:pPr>
              <w:spacing w:after="18" w:line="259" w:lineRule="auto"/>
              <w:ind w:left="4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результатов освоения ООП </w:t>
            </w:r>
          </w:p>
          <w:p w14:paraId="0C4B1FA6" w14:textId="77777777" w:rsidR="00E1536F" w:rsidRPr="00E1536F" w:rsidRDefault="00E1536F" w:rsidP="002E79EE">
            <w:pPr>
              <w:spacing w:after="0" w:line="277" w:lineRule="auto"/>
              <w:ind w:left="77" w:right="26"/>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СОО</w:t>
            </w:r>
          </w:p>
        </w:tc>
        <w:tc>
          <w:tcPr>
            <w:tcW w:w="4292" w:type="dxa"/>
            <w:tcBorders>
              <w:top w:val="single" w:sz="6" w:space="0" w:color="000000"/>
              <w:left w:val="single" w:sz="6" w:space="0" w:color="000000"/>
              <w:bottom w:val="single" w:sz="6" w:space="0" w:color="000000"/>
              <w:right w:val="single" w:sz="6" w:space="0" w:color="000000"/>
            </w:tcBorders>
          </w:tcPr>
          <w:p w14:paraId="3909E52B" w14:textId="77777777" w:rsidR="00E1536F" w:rsidRPr="00E1536F" w:rsidRDefault="00E1536F" w:rsidP="002E79EE">
            <w:pPr>
              <w:spacing w:after="2" w:line="282" w:lineRule="auto"/>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Результаты промежуточной аттестации               Годовая оценка </w:t>
            </w:r>
            <w:r w:rsidRPr="00E1536F">
              <w:rPr>
                <w:rFonts w:ascii="Times New Roman" w:eastAsia="Times New Roman" w:hAnsi="Times New Roman" w:cs="Times New Roman"/>
                <w:color w:val="000000"/>
                <w:sz w:val="24"/>
              </w:rPr>
              <w:tab/>
              <w:t>по предметам.</w:t>
            </w:r>
          </w:p>
          <w:p w14:paraId="4BA96F7F" w14:textId="77777777" w:rsidR="00E1536F" w:rsidRPr="00E1536F" w:rsidRDefault="00E1536F" w:rsidP="002E79EE">
            <w:pPr>
              <w:spacing w:after="0" w:line="285" w:lineRule="auto"/>
              <w:ind w:left="48" w:hanging="77"/>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 Оценка метапредметных и личностных результатов. </w:t>
            </w:r>
          </w:p>
          <w:p w14:paraId="3E2742EA" w14:textId="77777777" w:rsidR="00E1536F" w:rsidRPr="00E1536F" w:rsidRDefault="00E1536F" w:rsidP="002E79EE">
            <w:pPr>
              <w:spacing w:after="2" w:line="282" w:lineRule="auto"/>
              <w:ind w:left="-29"/>
              <w:rPr>
                <w:rFonts w:ascii="Times New Roman" w:eastAsia="Times New Roman" w:hAnsi="Times New Roman" w:cs="Times New Roman"/>
                <w:color w:val="000000"/>
                <w:sz w:val="28"/>
              </w:rPr>
            </w:pPr>
          </w:p>
        </w:tc>
      </w:tr>
      <w:tr w:rsidR="002E79EE" w:rsidRPr="00E1536F" w14:paraId="0A1A4BDE" w14:textId="77777777" w:rsidTr="002E79EE">
        <w:trPr>
          <w:trHeight w:val="7140"/>
        </w:trPr>
        <w:tc>
          <w:tcPr>
            <w:tcW w:w="2419" w:type="dxa"/>
            <w:tcBorders>
              <w:top w:val="single" w:sz="6" w:space="0" w:color="000000"/>
              <w:left w:val="single" w:sz="6" w:space="0" w:color="000000"/>
              <w:bottom w:val="single" w:sz="4" w:space="0" w:color="auto"/>
              <w:right w:val="single" w:sz="6" w:space="0" w:color="000000"/>
            </w:tcBorders>
          </w:tcPr>
          <w:p w14:paraId="1C68A6D4" w14:textId="77777777" w:rsidR="002E79EE" w:rsidRPr="00E1536F" w:rsidRDefault="002E79EE" w:rsidP="002E79EE">
            <w:pPr>
              <w:spacing w:after="0" w:line="277"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Оценка результатов деятельности </w:t>
            </w:r>
          </w:p>
          <w:p w14:paraId="75D4DA32" w14:textId="77777777" w:rsidR="002E79EE" w:rsidRPr="00E1536F" w:rsidRDefault="002E79EE" w:rsidP="002E79EE">
            <w:pPr>
              <w:spacing w:after="18"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педагогических </w:t>
            </w:r>
          </w:p>
          <w:p w14:paraId="01C3B671" w14:textId="77777777" w:rsidR="002E79EE" w:rsidRPr="00E1536F" w:rsidRDefault="002E79EE" w:rsidP="002E79EE">
            <w:pPr>
              <w:tabs>
                <w:tab w:val="right" w:pos="2127"/>
              </w:tabs>
              <w:spacing w:after="24"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кадров </w:t>
            </w:r>
            <w:r w:rsidRPr="00E1536F">
              <w:rPr>
                <w:rFonts w:ascii="Times New Roman" w:eastAsia="Times New Roman" w:hAnsi="Times New Roman" w:cs="Times New Roman"/>
                <w:color w:val="000000"/>
                <w:sz w:val="24"/>
              </w:rPr>
              <w:tab/>
              <w:t xml:space="preserve">по </w:t>
            </w:r>
          </w:p>
          <w:p w14:paraId="4C3AAD58" w14:textId="77777777" w:rsidR="002E79EE" w:rsidRPr="00E1536F" w:rsidRDefault="002E79EE" w:rsidP="002E79EE">
            <w:pPr>
              <w:tabs>
                <w:tab w:val="right" w:pos="2127"/>
              </w:tabs>
              <w:spacing w:after="25"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реализации </w:t>
            </w:r>
            <w:r w:rsidRPr="00E1536F">
              <w:rPr>
                <w:rFonts w:ascii="Times New Roman" w:eastAsia="Times New Roman" w:hAnsi="Times New Roman" w:cs="Times New Roman"/>
                <w:color w:val="000000"/>
                <w:sz w:val="24"/>
              </w:rPr>
              <w:tab/>
              <w:t xml:space="preserve">ООП </w:t>
            </w:r>
          </w:p>
          <w:p w14:paraId="0218EDD4" w14:textId="77777777" w:rsidR="002E79EE" w:rsidRPr="00E1536F" w:rsidRDefault="002E79EE" w:rsidP="002E79EE">
            <w:pPr>
              <w:spacing w:after="0"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СОО </w:t>
            </w:r>
          </w:p>
        </w:tc>
        <w:tc>
          <w:tcPr>
            <w:tcW w:w="2977" w:type="dxa"/>
            <w:tcBorders>
              <w:top w:val="single" w:sz="6" w:space="0" w:color="000000"/>
              <w:left w:val="single" w:sz="6" w:space="0" w:color="000000"/>
              <w:bottom w:val="single" w:sz="4" w:space="0" w:color="auto"/>
              <w:right w:val="single" w:sz="6" w:space="0" w:color="000000"/>
            </w:tcBorders>
          </w:tcPr>
          <w:p w14:paraId="116894DE" w14:textId="77777777" w:rsidR="002E79EE" w:rsidRPr="00E1536F" w:rsidRDefault="002E79EE" w:rsidP="002E79EE">
            <w:pPr>
              <w:spacing w:after="0" w:line="280" w:lineRule="auto"/>
              <w:ind w:left="4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Оценка уровня профессиональной деятельности </w:t>
            </w:r>
          </w:p>
          <w:p w14:paraId="7423BAA0" w14:textId="77777777" w:rsidR="002E79EE" w:rsidRPr="00E1536F" w:rsidRDefault="002E79EE" w:rsidP="002E79EE">
            <w:pPr>
              <w:spacing w:after="0" w:line="259" w:lineRule="auto"/>
              <w:ind w:left="48"/>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педагогических работников </w:t>
            </w:r>
          </w:p>
        </w:tc>
        <w:tc>
          <w:tcPr>
            <w:tcW w:w="4292" w:type="dxa"/>
            <w:tcBorders>
              <w:top w:val="single" w:sz="6" w:space="0" w:color="000000"/>
              <w:left w:val="single" w:sz="6" w:space="0" w:color="000000"/>
              <w:bottom w:val="single" w:sz="4" w:space="0" w:color="auto"/>
              <w:right w:val="single" w:sz="6" w:space="0" w:color="000000"/>
            </w:tcBorders>
          </w:tcPr>
          <w:p w14:paraId="19BB82E4" w14:textId="77777777" w:rsidR="002E79EE" w:rsidRPr="00E1536F" w:rsidRDefault="002E79EE" w:rsidP="002E79EE">
            <w:pPr>
              <w:spacing w:after="0" w:line="259" w:lineRule="auto"/>
              <w:ind w:left="48" w:right="54"/>
              <w:rPr>
                <w:rFonts w:ascii="Times New Roman" w:eastAsia="Times New Roman" w:hAnsi="Times New Roman" w:cs="Times New Roman"/>
                <w:color w:val="000000"/>
                <w:sz w:val="24"/>
              </w:rPr>
            </w:pPr>
            <w:r w:rsidRPr="00E1536F">
              <w:rPr>
                <w:rFonts w:ascii="Times New Roman" w:eastAsia="Times New Roman" w:hAnsi="Times New Roman" w:cs="Times New Roman"/>
                <w:color w:val="000000"/>
                <w:sz w:val="24"/>
              </w:rPr>
              <w:t>Результаты обучающихся по итогам промежуточной аттестации по предмету. Результаты обучающихся по годовым отметкам.</w:t>
            </w:r>
          </w:p>
          <w:p w14:paraId="4999148F" w14:textId="77777777" w:rsidR="002E79EE" w:rsidRPr="00E1536F" w:rsidRDefault="002E79EE" w:rsidP="002E79EE">
            <w:pPr>
              <w:spacing w:after="0" w:line="259" w:lineRule="auto"/>
              <w:ind w:left="48" w:right="54"/>
              <w:rPr>
                <w:rFonts w:ascii="Times New Roman" w:eastAsia="Times New Roman" w:hAnsi="Times New Roman" w:cs="Times New Roman"/>
                <w:color w:val="000000"/>
                <w:sz w:val="24"/>
              </w:rPr>
            </w:pPr>
            <w:r w:rsidRPr="00E1536F">
              <w:rPr>
                <w:rFonts w:ascii="Times New Roman" w:eastAsia="Times New Roman" w:hAnsi="Times New Roman" w:cs="Times New Roman"/>
                <w:color w:val="000000"/>
                <w:sz w:val="24"/>
              </w:rPr>
              <w:t xml:space="preserve"> По программам среднего общего образования. </w:t>
            </w:r>
          </w:p>
          <w:p w14:paraId="10B6807A" w14:textId="77777777" w:rsidR="002E79EE" w:rsidRPr="00E1536F" w:rsidRDefault="002E79EE" w:rsidP="002E79EE">
            <w:pPr>
              <w:spacing w:after="0" w:line="259" w:lineRule="auto"/>
              <w:ind w:left="48" w:right="54"/>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Результативность внеурочной деятельности обучающихся по учебным </w:t>
            </w:r>
          </w:p>
          <w:p w14:paraId="446B8995" w14:textId="77777777" w:rsidR="002E79EE" w:rsidRPr="00E1536F" w:rsidRDefault="002E79EE" w:rsidP="002E79EE">
            <w:pPr>
              <w:spacing w:after="18"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предметам. </w:t>
            </w:r>
          </w:p>
          <w:p w14:paraId="6C89FAFC" w14:textId="77777777" w:rsidR="002E79EE" w:rsidRPr="00E1536F" w:rsidRDefault="002E79EE" w:rsidP="002E79EE">
            <w:pPr>
              <w:spacing w:after="0" w:line="278"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Продуктивное использование новых образовательных технологий. Транслирование в педагогических коллективах опыта практических результатов своей профессиональной деятельности. </w:t>
            </w:r>
          </w:p>
          <w:p w14:paraId="046E77EF" w14:textId="77777777" w:rsidR="002E79EE" w:rsidRPr="00E1536F" w:rsidRDefault="002E79EE" w:rsidP="002E79EE">
            <w:pPr>
              <w:spacing w:after="2" w:line="277" w:lineRule="auto"/>
              <w:ind w:left="43"/>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Повышение квалификации педагога по профилю работы. </w:t>
            </w:r>
          </w:p>
          <w:p w14:paraId="1CFBABF9" w14:textId="77777777" w:rsidR="002E79EE" w:rsidRPr="00E1536F" w:rsidRDefault="002E79EE" w:rsidP="002E79EE">
            <w:pPr>
              <w:spacing w:after="0" w:line="278" w:lineRule="auto"/>
              <w:ind w:left="43" w:right="2"/>
              <w:rPr>
                <w:rFonts w:ascii="Times New Roman" w:eastAsia="Times New Roman" w:hAnsi="Times New Roman" w:cs="Times New Roman"/>
                <w:color w:val="000000"/>
                <w:sz w:val="24"/>
              </w:rPr>
            </w:pPr>
            <w:r w:rsidRPr="00E1536F">
              <w:rPr>
                <w:rFonts w:ascii="Times New Roman" w:eastAsia="Times New Roman" w:hAnsi="Times New Roman" w:cs="Times New Roman"/>
                <w:color w:val="000000"/>
                <w:sz w:val="24"/>
              </w:rPr>
              <w:t>Участие в работе методических объединений.</w:t>
            </w:r>
          </w:p>
          <w:p w14:paraId="7E012002" w14:textId="77777777" w:rsidR="002E79EE" w:rsidRPr="00E1536F" w:rsidRDefault="002E79EE" w:rsidP="002E79EE">
            <w:pPr>
              <w:spacing w:after="0" w:line="278" w:lineRule="auto"/>
              <w:ind w:left="43" w:right="2"/>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 Участие в разработке программно- методического сопровождения образовательного процесса. </w:t>
            </w:r>
          </w:p>
          <w:p w14:paraId="0C35E18B" w14:textId="77777777" w:rsidR="002E79EE" w:rsidRPr="00E1536F" w:rsidRDefault="002E79EE" w:rsidP="002E79EE">
            <w:pPr>
              <w:spacing w:after="0" w:line="259" w:lineRule="auto"/>
              <w:ind w:left="43"/>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Участие в профессиональных конкурсах </w:t>
            </w:r>
          </w:p>
        </w:tc>
      </w:tr>
      <w:tr w:rsidR="002E79EE" w:rsidRPr="00E1536F" w14:paraId="7A2DEC87" w14:textId="77777777" w:rsidTr="002E79EE">
        <w:trPr>
          <w:trHeight w:val="1533"/>
        </w:trPr>
        <w:tc>
          <w:tcPr>
            <w:tcW w:w="2419" w:type="dxa"/>
            <w:tcBorders>
              <w:top w:val="single" w:sz="6" w:space="0" w:color="000000"/>
              <w:left w:val="single" w:sz="6" w:space="0" w:color="000000"/>
              <w:bottom w:val="single" w:sz="4" w:space="0" w:color="auto"/>
              <w:right w:val="single" w:sz="6" w:space="0" w:color="000000"/>
            </w:tcBorders>
          </w:tcPr>
          <w:p w14:paraId="2DDD4A3B" w14:textId="77777777" w:rsidR="002E79EE" w:rsidRPr="00E1536F" w:rsidRDefault="002E79EE" w:rsidP="002E79EE">
            <w:pPr>
              <w:spacing w:after="0" w:line="278" w:lineRule="auto"/>
              <w:ind w:left="3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lastRenderedPageBreak/>
              <w:t>Оценка результатов деятельности школы</w:t>
            </w:r>
          </w:p>
          <w:p w14:paraId="1D759752" w14:textId="77777777" w:rsidR="002E79EE" w:rsidRPr="00E1536F" w:rsidRDefault="002E79EE" w:rsidP="002E79EE">
            <w:pPr>
              <w:tabs>
                <w:tab w:val="right" w:pos="2127"/>
              </w:tabs>
              <w:spacing w:after="25" w:line="259" w:lineRule="auto"/>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по </w:t>
            </w:r>
            <w:r w:rsidRPr="00E1536F">
              <w:rPr>
                <w:rFonts w:ascii="Times New Roman" w:eastAsia="Times New Roman" w:hAnsi="Times New Roman" w:cs="Times New Roman"/>
                <w:color w:val="000000"/>
                <w:sz w:val="24"/>
              </w:rPr>
              <w:tab/>
              <w:t xml:space="preserve">реализации </w:t>
            </w:r>
          </w:p>
          <w:p w14:paraId="433AEF1E" w14:textId="77777777" w:rsidR="002E79EE" w:rsidRPr="00E1536F" w:rsidRDefault="002E79EE" w:rsidP="002E79EE">
            <w:pPr>
              <w:spacing w:after="0" w:line="259" w:lineRule="auto"/>
              <w:ind w:left="38"/>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ООП СОО </w:t>
            </w:r>
          </w:p>
        </w:tc>
        <w:tc>
          <w:tcPr>
            <w:tcW w:w="2977" w:type="dxa"/>
            <w:tcBorders>
              <w:top w:val="single" w:sz="6" w:space="0" w:color="000000"/>
              <w:left w:val="single" w:sz="6" w:space="0" w:color="000000"/>
              <w:bottom w:val="single" w:sz="4" w:space="0" w:color="auto"/>
              <w:right w:val="single" w:sz="6" w:space="0" w:color="000000"/>
            </w:tcBorders>
          </w:tcPr>
          <w:p w14:paraId="46F432EE" w14:textId="77777777" w:rsidR="002E79EE" w:rsidRPr="00E1536F" w:rsidRDefault="002E79EE" w:rsidP="002E79EE">
            <w:pPr>
              <w:spacing w:after="13" w:line="259" w:lineRule="auto"/>
              <w:ind w:left="10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Разработка дальнейшего школы стратегии </w:t>
            </w:r>
          </w:p>
          <w:p w14:paraId="2152B6EB" w14:textId="77777777" w:rsidR="002E79EE" w:rsidRPr="00E1536F" w:rsidRDefault="002E79EE" w:rsidP="002E79EE">
            <w:pPr>
              <w:spacing w:after="0"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развития</w:t>
            </w:r>
          </w:p>
          <w:p w14:paraId="7D4022C5" w14:textId="77777777" w:rsidR="002E79EE" w:rsidRPr="00E1536F" w:rsidRDefault="002E79EE" w:rsidP="002E79EE">
            <w:pPr>
              <w:spacing w:after="0" w:line="259" w:lineRule="auto"/>
              <w:ind w:left="199"/>
              <w:rPr>
                <w:rFonts w:ascii="Times New Roman" w:eastAsia="Times New Roman" w:hAnsi="Times New Roman" w:cs="Times New Roman"/>
                <w:color w:val="000000"/>
                <w:sz w:val="28"/>
              </w:rPr>
            </w:pPr>
          </w:p>
        </w:tc>
        <w:tc>
          <w:tcPr>
            <w:tcW w:w="4292" w:type="dxa"/>
            <w:tcBorders>
              <w:top w:val="single" w:sz="6" w:space="0" w:color="000000"/>
              <w:left w:val="single" w:sz="6" w:space="0" w:color="000000"/>
              <w:bottom w:val="single" w:sz="4" w:space="0" w:color="auto"/>
              <w:right w:val="single" w:sz="6" w:space="0" w:color="000000"/>
            </w:tcBorders>
          </w:tcPr>
          <w:p w14:paraId="2082D1C2" w14:textId="77777777" w:rsidR="002E79EE" w:rsidRPr="00E1536F" w:rsidRDefault="002E79EE" w:rsidP="002E79EE">
            <w:pPr>
              <w:spacing w:after="14" w:line="259" w:lineRule="auto"/>
              <w:ind w:left="43"/>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Условия реализации программы </w:t>
            </w:r>
          </w:p>
          <w:p w14:paraId="55B5D26C" w14:textId="77777777" w:rsidR="002E79EE" w:rsidRPr="00E1536F" w:rsidRDefault="002E79EE" w:rsidP="002E79EE">
            <w:pPr>
              <w:spacing w:after="0" w:line="278" w:lineRule="auto"/>
              <w:ind w:left="43"/>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Соблюдение законодательства РФ в области образования. </w:t>
            </w:r>
          </w:p>
          <w:p w14:paraId="3B5655FF" w14:textId="77777777" w:rsidR="002E79EE" w:rsidRPr="00E1536F" w:rsidRDefault="002E79EE" w:rsidP="002E79EE">
            <w:pPr>
              <w:spacing w:after="0" w:line="259" w:lineRule="auto"/>
              <w:ind w:left="43"/>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Соответствие содержания и качества подготовки обучающихся ФОП</w:t>
            </w:r>
          </w:p>
        </w:tc>
      </w:tr>
    </w:tbl>
    <w:p w14:paraId="4ED7EF87" w14:textId="77777777" w:rsidR="00F256C0" w:rsidRPr="00E1536F" w:rsidRDefault="00F256C0" w:rsidP="00E1536F">
      <w:pPr>
        <w:spacing w:after="9" w:line="271" w:lineRule="auto"/>
        <w:ind w:right="86"/>
        <w:rPr>
          <w:rFonts w:ascii="Times New Roman" w:eastAsia="Times New Roman" w:hAnsi="Times New Roman" w:cs="Times New Roman"/>
          <w:i/>
          <w:color w:val="000000"/>
          <w:sz w:val="28"/>
          <w:lang w:eastAsia="ru-RU"/>
        </w:rPr>
      </w:pPr>
    </w:p>
    <w:p w14:paraId="4D0CEAE1" w14:textId="77777777" w:rsidR="00E1536F" w:rsidRPr="00F256C0" w:rsidRDefault="00E1536F" w:rsidP="00E1536F">
      <w:pPr>
        <w:spacing w:after="9" w:line="271" w:lineRule="auto"/>
        <w:ind w:right="86"/>
        <w:jc w:val="center"/>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i/>
          <w:color w:val="000000"/>
          <w:sz w:val="24"/>
          <w:szCs w:val="24"/>
          <w:lang w:eastAsia="ru-RU"/>
        </w:rPr>
        <w:t>Система оценки включает в себя процедуры внутренней и внешней оценки.</w:t>
      </w:r>
    </w:p>
    <w:tbl>
      <w:tblPr>
        <w:tblStyle w:val="TableGrid1"/>
        <w:tblpPr w:leftFromText="180" w:rightFromText="180" w:vertAnchor="text" w:horzAnchor="margin" w:tblpXSpec="center" w:tblpY="462"/>
        <w:tblW w:w="9493" w:type="dxa"/>
        <w:tblInd w:w="0" w:type="dxa"/>
        <w:tblCellMar>
          <w:top w:w="45" w:type="dxa"/>
          <w:left w:w="110" w:type="dxa"/>
          <w:right w:w="48" w:type="dxa"/>
        </w:tblCellMar>
        <w:tblLook w:val="04A0" w:firstRow="1" w:lastRow="0" w:firstColumn="1" w:lastColumn="0" w:noHBand="0" w:noVBand="1"/>
      </w:tblPr>
      <w:tblGrid>
        <w:gridCol w:w="5648"/>
        <w:gridCol w:w="3845"/>
      </w:tblGrid>
      <w:tr w:rsidR="00E1536F" w:rsidRPr="00E1536F" w14:paraId="27C8DB20" w14:textId="77777777" w:rsidTr="00113DAE">
        <w:trPr>
          <w:trHeight w:val="286"/>
        </w:trPr>
        <w:tc>
          <w:tcPr>
            <w:tcW w:w="5648" w:type="dxa"/>
            <w:tcBorders>
              <w:top w:val="single" w:sz="4" w:space="0" w:color="000000"/>
              <w:left w:val="single" w:sz="4" w:space="0" w:color="000000"/>
              <w:bottom w:val="single" w:sz="4" w:space="0" w:color="000000"/>
              <w:right w:val="single" w:sz="4" w:space="0" w:color="000000"/>
            </w:tcBorders>
          </w:tcPr>
          <w:p w14:paraId="039B959B" w14:textId="77777777" w:rsidR="00E1536F" w:rsidRPr="00E1536F" w:rsidRDefault="00E1536F" w:rsidP="00E1536F">
            <w:pPr>
              <w:spacing w:after="0" w:line="259" w:lineRule="auto"/>
              <w:ind w:left="-407" w:right="61" w:hanging="142"/>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 xml:space="preserve">Внутренняя оценка </w:t>
            </w:r>
          </w:p>
        </w:tc>
        <w:tc>
          <w:tcPr>
            <w:tcW w:w="3845" w:type="dxa"/>
            <w:tcBorders>
              <w:top w:val="single" w:sz="4" w:space="0" w:color="000000"/>
              <w:left w:val="single" w:sz="4" w:space="0" w:color="000000"/>
              <w:bottom w:val="single" w:sz="4" w:space="0" w:color="000000"/>
              <w:right w:val="single" w:sz="4" w:space="0" w:color="000000"/>
            </w:tcBorders>
          </w:tcPr>
          <w:p w14:paraId="02C702F3" w14:textId="77777777" w:rsidR="00E1536F" w:rsidRPr="00E1536F" w:rsidRDefault="00E1536F" w:rsidP="00E1536F">
            <w:pPr>
              <w:spacing w:after="0" w:line="259" w:lineRule="auto"/>
              <w:ind w:right="66"/>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 xml:space="preserve">Внешняя оценка </w:t>
            </w:r>
          </w:p>
        </w:tc>
      </w:tr>
      <w:tr w:rsidR="00E1536F" w:rsidRPr="00E1536F" w14:paraId="05695FCC" w14:textId="77777777" w:rsidTr="00113DAE">
        <w:trPr>
          <w:trHeight w:val="1573"/>
        </w:trPr>
        <w:tc>
          <w:tcPr>
            <w:tcW w:w="5648" w:type="dxa"/>
            <w:tcBorders>
              <w:top w:val="single" w:sz="4" w:space="0" w:color="000000"/>
              <w:left w:val="single" w:sz="4" w:space="0" w:color="000000"/>
              <w:bottom w:val="single" w:sz="4" w:space="0" w:color="000000"/>
              <w:right w:val="single" w:sz="4" w:space="0" w:color="000000"/>
            </w:tcBorders>
          </w:tcPr>
          <w:p w14:paraId="5F8B32F7" w14:textId="77777777" w:rsidR="00E1536F" w:rsidRPr="00E1536F" w:rsidRDefault="00E1536F" w:rsidP="00E1536F">
            <w:pPr>
              <w:spacing w:after="1" w:line="275" w:lineRule="auto"/>
              <w:ind w:right="1331"/>
              <w:rPr>
                <w:rFonts w:ascii="Times New Roman" w:eastAsia="Times New Roman" w:hAnsi="Times New Roman" w:cs="Times New Roman"/>
                <w:color w:val="000000"/>
                <w:sz w:val="24"/>
              </w:rPr>
            </w:pPr>
            <w:r w:rsidRPr="00E1536F">
              <w:rPr>
                <w:rFonts w:ascii="Times New Roman" w:eastAsia="Times New Roman" w:hAnsi="Times New Roman" w:cs="Times New Roman"/>
                <w:color w:val="000000"/>
                <w:sz w:val="24"/>
              </w:rPr>
              <w:t>текущая и годовая оценка, промежуточная аттестация обучающихся</w:t>
            </w:r>
          </w:p>
          <w:p w14:paraId="7A2F247D" w14:textId="77777777" w:rsidR="00E1536F" w:rsidRPr="00E1536F" w:rsidRDefault="00E1536F" w:rsidP="00E1536F">
            <w:pPr>
              <w:spacing w:after="0" w:line="259" w:lineRule="auto"/>
              <w:rPr>
                <w:rFonts w:ascii="Times New Roman" w:eastAsia="Times New Roman" w:hAnsi="Times New Roman" w:cs="Times New Roman"/>
                <w:color w:val="000000"/>
                <w:sz w:val="28"/>
              </w:rPr>
            </w:pPr>
          </w:p>
        </w:tc>
        <w:tc>
          <w:tcPr>
            <w:tcW w:w="3845" w:type="dxa"/>
            <w:tcBorders>
              <w:top w:val="single" w:sz="4" w:space="0" w:color="000000"/>
              <w:left w:val="single" w:sz="4" w:space="0" w:color="000000"/>
              <w:bottom w:val="single" w:sz="4" w:space="0" w:color="000000"/>
              <w:right w:val="single" w:sz="4" w:space="0" w:color="000000"/>
            </w:tcBorders>
          </w:tcPr>
          <w:p w14:paraId="7D97CBCA" w14:textId="77777777" w:rsidR="00E1536F" w:rsidRPr="00E1536F" w:rsidRDefault="00E1536F" w:rsidP="00E1536F">
            <w:pPr>
              <w:spacing w:after="21" w:line="259" w:lineRule="auto"/>
              <w:ind w:left="2"/>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независимая оценка качества образования и </w:t>
            </w:r>
          </w:p>
          <w:p w14:paraId="4371F24E" w14:textId="77777777" w:rsidR="00E1536F" w:rsidRPr="00E1536F" w:rsidRDefault="00E1536F" w:rsidP="00E1536F">
            <w:pPr>
              <w:spacing w:after="22" w:line="259" w:lineRule="auto"/>
              <w:rPr>
                <w:rFonts w:ascii="Times New Roman" w:eastAsia="Times New Roman" w:hAnsi="Times New Roman" w:cs="Times New Roman"/>
                <w:color w:val="000000"/>
                <w:sz w:val="28"/>
              </w:rPr>
            </w:pPr>
            <w:proofErr w:type="gramStart"/>
            <w:r w:rsidRPr="00E1536F">
              <w:rPr>
                <w:rFonts w:ascii="Times New Roman" w:eastAsia="Times New Roman" w:hAnsi="Times New Roman" w:cs="Times New Roman"/>
                <w:color w:val="000000"/>
                <w:sz w:val="24"/>
              </w:rPr>
              <w:t>мониторинговые  исследования</w:t>
            </w:r>
            <w:proofErr w:type="gramEnd"/>
            <w:r w:rsidRPr="00E1536F">
              <w:rPr>
                <w:rFonts w:ascii="Times New Roman" w:eastAsia="Times New Roman" w:hAnsi="Times New Roman" w:cs="Times New Roman"/>
                <w:color w:val="000000"/>
                <w:sz w:val="24"/>
              </w:rPr>
              <w:t xml:space="preserve"> муниципального, регионального и федерального уровней.</w:t>
            </w:r>
          </w:p>
        </w:tc>
      </w:tr>
    </w:tbl>
    <w:p w14:paraId="368CD732" w14:textId="77777777" w:rsidR="00E1536F" w:rsidRPr="00E1536F" w:rsidRDefault="00E1536F" w:rsidP="00E1536F">
      <w:pPr>
        <w:spacing w:after="0" w:line="259" w:lineRule="auto"/>
        <w:ind w:left="701"/>
        <w:rPr>
          <w:rFonts w:ascii="Times New Roman" w:eastAsia="Times New Roman" w:hAnsi="Times New Roman" w:cs="Times New Roman"/>
          <w:color w:val="000000"/>
          <w:sz w:val="28"/>
          <w:lang w:eastAsia="ru-RU"/>
        </w:rPr>
      </w:pPr>
    </w:p>
    <w:p w14:paraId="54287AF2" w14:textId="77777777" w:rsidR="00E1536F" w:rsidRPr="00E1536F" w:rsidRDefault="00E1536F" w:rsidP="002E79EE">
      <w:pPr>
        <w:spacing w:after="9" w:line="271" w:lineRule="auto"/>
        <w:ind w:right="436"/>
        <w:jc w:val="both"/>
        <w:rPr>
          <w:rFonts w:ascii="Times New Roman" w:eastAsia="Times New Roman" w:hAnsi="Times New Roman" w:cs="Times New Roman"/>
          <w:color w:val="000000"/>
          <w:sz w:val="28"/>
          <w:lang w:eastAsia="ru-RU"/>
        </w:rPr>
      </w:pPr>
    </w:p>
    <w:p w14:paraId="30017154" w14:textId="77777777" w:rsidR="00E1536F" w:rsidRPr="00F256C0" w:rsidRDefault="00E1536F" w:rsidP="00E1536F">
      <w:pPr>
        <w:spacing w:after="9" w:line="360" w:lineRule="auto"/>
        <w:ind w:left="-284" w:right="436" w:firstLine="568"/>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Текущий, промежуточный контроль регламентируется «Положением о формах, периодичности и порядке текущего контроля успеваемости, промежуточной аттестации обучающихся». </w:t>
      </w:r>
    </w:p>
    <w:p w14:paraId="42656E12" w14:textId="77777777" w:rsidR="00E1536F" w:rsidRPr="00F256C0" w:rsidRDefault="00E1536F" w:rsidP="00E1536F">
      <w:pPr>
        <w:spacing w:after="9" w:line="360" w:lineRule="auto"/>
        <w:ind w:left="-284" w:right="86"/>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color w:val="000000"/>
          <w:sz w:val="24"/>
          <w:szCs w:val="24"/>
          <w:lang w:eastAsia="ru-RU"/>
        </w:rPr>
        <w:t xml:space="preserve">Формы промежуточной аттестации определены учебным планом. Сроки проведения промежуточной аттестации установлены календарным графиком. </w:t>
      </w:r>
    </w:p>
    <w:p w14:paraId="483C781D" w14:textId="77777777" w:rsidR="00E1536F" w:rsidRPr="00E1536F" w:rsidRDefault="00E1536F" w:rsidP="00E1536F">
      <w:pPr>
        <w:spacing w:after="5" w:line="271" w:lineRule="auto"/>
        <w:ind w:left="701" w:right="416" w:hanging="701"/>
        <w:jc w:val="both"/>
        <w:rPr>
          <w:rFonts w:ascii="Times New Roman" w:eastAsia="Times New Roman" w:hAnsi="Times New Roman" w:cs="Times New Roman"/>
          <w:b/>
          <w:color w:val="000000"/>
          <w:sz w:val="28"/>
          <w:lang w:eastAsia="ru-RU"/>
        </w:rPr>
      </w:pPr>
    </w:p>
    <w:p w14:paraId="52D8C6A0" w14:textId="77777777" w:rsidR="00E1536F" w:rsidRPr="00E1536F" w:rsidRDefault="00E1536F" w:rsidP="00E1536F">
      <w:pPr>
        <w:spacing w:after="5" w:line="271" w:lineRule="auto"/>
        <w:ind w:left="-284" w:right="416"/>
        <w:jc w:val="center"/>
        <w:rPr>
          <w:rFonts w:ascii="Times New Roman" w:eastAsia="Times New Roman" w:hAnsi="Times New Roman" w:cs="Times New Roman"/>
          <w:b/>
          <w:color w:val="000000"/>
          <w:sz w:val="24"/>
          <w:szCs w:val="24"/>
          <w:lang w:eastAsia="ru-RU"/>
        </w:rPr>
      </w:pPr>
      <w:r w:rsidRPr="00176569">
        <w:rPr>
          <w:rFonts w:ascii="Times New Roman" w:eastAsia="Times New Roman" w:hAnsi="Times New Roman" w:cs="Times New Roman"/>
          <w:b/>
          <w:color w:val="000000"/>
          <w:sz w:val="24"/>
          <w:szCs w:val="24"/>
          <w:lang w:eastAsia="ru-RU"/>
        </w:rPr>
        <w:t>1</w:t>
      </w:r>
      <w:r w:rsidRPr="00E1536F">
        <w:rPr>
          <w:rFonts w:ascii="Times New Roman" w:eastAsia="Times New Roman" w:hAnsi="Times New Roman" w:cs="Times New Roman"/>
          <w:b/>
          <w:color w:val="000000"/>
          <w:sz w:val="24"/>
          <w:szCs w:val="24"/>
          <w:lang w:eastAsia="ru-RU"/>
        </w:rPr>
        <w:t>.3.2.</w:t>
      </w:r>
      <w:r w:rsidR="002E79EE">
        <w:rPr>
          <w:rFonts w:ascii="Times New Roman" w:eastAsia="Times New Roman" w:hAnsi="Times New Roman" w:cs="Times New Roman"/>
          <w:b/>
          <w:color w:val="000000"/>
          <w:sz w:val="24"/>
          <w:szCs w:val="24"/>
          <w:lang w:eastAsia="ru-RU"/>
        </w:rPr>
        <w:t xml:space="preserve"> </w:t>
      </w:r>
      <w:r w:rsidRPr="00E1536F">
        <w:rPr>
          <w:rFonts w:ascii="Times New Roman" w:eastAsia="Times New Roman" w:hAnsi="Times New Roman" w:cs="Times New Roman"/>
          <w:b/>
          <w:color w:val="000000"/>
          <w:sz w:val="24"/>
          <w:szCs w:val="24"/>
          <w:lang w:eastAsia="ru-RU"/>
        </w:rPr>
        <w:t xml:space="preserve">Особенности оценки личностных, метапредметных </w:t>
      </w:r>
    </w:p>
    <w:p w14:paraId="6148DD03" w14:textId="77777777" w:rsidR="00E1536F" w:rsidRPr="00E1536F" w:rsidRDefault="00E1536F" w:rsidP="00E1536F">
      <w:pPr>
        <w:spacing w:after="5" w:line="271" w:lineRule="auto"/>
        <w:ind w:left="-284" w:right="416"/>
        <w:jc w:val="center"/>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b/>
          <w:color w:val="000000"/>
          <w:sz w:val="24"/>
          <w:szCs w:val="24"/>
          <w:lang w:eastAsia="ru-RU"/>
        </w:rPr>
        <w:t>и предметных результатов</w:t>
      </w:r>
    </w:p>
    <w:p w14:paraId="4353A3B7" w14:textId="77777777" w:rsidR="00E1536F" w:rsidRPr="00E1536F" w:rsidRDefault="00E1536F" w:rsidP="00E1536F">
      <w:pPr>
        <w:spacing w:after="5" w:line="271" w:lineRule="auto"/>
        <w:ind w:left="701" w:right="416" w:hanging="701"/>
        <w:jc w:val="center"/>
        <w:rPr>
          <w:rFonts w:ascii="Times New Roman" w:eastAsia="Times New Roman" w:hAnsi="Times New Roman" w:cs="Times New Roman"/>
          <w:b/>
          <w:color w:val="000000"/>
          <w:sz w:val="28"/>
          <w:lang w:eastAsia="ru-RU"/>
        </w:rPr>
      </w:pPr>
    </w:p>
    <w:p w14:paraId="7ABC8555" w14:textId="77777777" w:rsidR="00E1536F" w:rsidRPr="00E1536F" w:rsidRDefault="00E1536F" w:rsidP="00E1536F">
      <w:pPr>
        <w:spacing w:after="9" w:line="360" w:lineRule="auto"/>
        <w:ind w:left="-284" w:right="427" w:firstLine="426"/>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 xml:space="preserve">В соответствии с ФОП СОО система оценки образовательной организации реализует </w:t>
      </w:r>
      <w:r w:rsidRPr="00E1536F">
        <w:rPr>
          <w:rFonts w:ascii="Times New Roman" w:eastAsia="Times New Roman" w:hAnsi="Times New Roman" w:cs="Times New Roman"/>
          <w:b/>
          <w:color w:val="000000"/>
          <w:sz w:val="24"/>
          <w:szCs w:val="24"/>
          <w:lang w:eastAsia="ru-RU"/>
        </w:rPr>
        <w:t xml:space="preserve">системно-деятельностный, уровневый и комплексный подходы </w:t>
      </w:r>
      <w:r w:rsidRPr="00E1536F">
        <w:rPr>
          <w:rFonts w:ascii="Times New Roman" w:eastAsia="Times New Roman" w:hAnsi="Times New Roman" w:cs="Times New Roman"/>
          <w:color w:val="000000"/>
          <w:sz w:val="24"/>
          <w:szCs w:val="24"/>
          <w:lang w:eastAsia="ru-RU"/>
        </w:rPr>
        <w:t xml:space="preserve">к оценке образовательных достижений. </w:t>
      </w:r>
    </w:p>
    <w:tbl>
      <w:tblPr>
        <w:tblStyle w:val="TableGrid1"/>
        <w:tblpPr w:leftFromText="180" w:rightFromText="180" w:vertAnchor="text" w:horzAnchor="margin" w:tblpXSpec="center" w:tblpY="102"/>
        <w:tblW w:w="9780" w:type="dxa"/>
        <w:tblInd w:w="0" w:type="dxa"/>
        <w:tblCellMar>
          <w:top w:w="49" w:type="dxa"/>
          <w:left w:w="108" w:type="dxa"/>
          <w:right w:w="41" w:type="dxa"/>
        </w:tblCellMar>
        <w:tblLook w:val="04A0" w:firstRow="1" w:lastRow="0" w:firstColumn="1" w:lastColumn="0" w:noHBand="0" w:noVBand="1"/>
      </w:tblPr>
      <w:tblGrid>
        <w:gridCol w:w="3109"/>
        <w:gridCol w:w="3099"/>
        <w:gridCol w:w="3572"/>
      </w:tblGrid>
      <w:tr w:rsidR="00E1536F" w:rsidRPr="00E1536F" w14:paraId="61630B04" w14:textId="77777777" w:rsidTr="00113DAE">
        <w:trPr>
          <w:trHeight w:val="562"/>
        </w:trPr>
        <w:tc>
          <w:tcPr>
            <w:tcW w:w="3109" w:type="dxa"/>
            <w:tcBorders>
              <w:top w:val="single" w:sz="4" w:space="0" w:color="000000"/>
              <w:left w:val="single" w:sz="4" w:space="0" w:color="000000"/>
              <w:bottom w:val="single" w:sz="4" w:space="0" w:color="000000"/>
              <w:right w:val="single" w:sz="4" w:space="0" w:color="000000"/>
            </w:tcBorders>
          </w:tcPr>
          <w:p w14:paraId="2D5416A0" w14:textId="77777777" w:rsidR="00E1536F" w:rsidRPr="00E1536F" w:rsidRDefault="00E1536F" w:rsidP="00E1536F">
            <w:pPr>
              <w:spacing w:after="120" w:line="259" w:lineRule="auto"/>
              <w:ind w:left="2"/>
              <w:jc w:val="center"/>
              <w:rPr>
                <w:rFonts w:ascii="Times New Roman" w:hAnsi="Times New Roman" w:cs="Times New Roman"/>
                <w:color w:val="000000"/>
                <w:sz w:val="24"/>
                <w:szCs w:val="24"/>
              </w:rPr>
            </w:pPr>
            <w:r w:rsidRPr="00E1536F">
              <w:rPr>
                <w:rFonts w:ascii="Times New Roman" w:hAnsi="Times New Roman" w:cs="Times New Roman"/>
                <w:b/>
                <w:color w:val="000000"/>
                <w:sz w:val="24"/>
                <w:szCs w:val="24"/>
              </w:rPr>
              <w:t>Системно- деятельностный</w:t>
            </w:r>
          </w:p>
        </w:tc>
        <w:tc>
          <w:tcPr>
            <w:tcW w:w="3099" w:type="dxa"/>
            <w:tcBorders>
              <w:top w:val="single" w:sz="4" w:space="0" w:color="000000"/>
              <w:left w:val="single" w:sz="4" w:space="0" w:color="000000"/>
              <w:bottom w:val="single" w:sz="4" w:space="0" w:color="000000"/>
              <w:right w:val="single" w:sz="4" w:space="0" w:color="000000"/>
            </w:tcBorders>
          </w:tcPr>
          <w:p w14:paraId="0DF4BEA3" w14:textId="77777777" w:rsidR="00E1536F" w:rsidRPr="00E1536F" w:rsidRDefault="00E1536F" w:rsidP="00E1536F">
            <w:pPr>
              <w:spacing w:after="0" w:line="259" w:lineRule="auto"/>
              <w:ind w:right="64"/>
              <w:jc w:val="center"/>
              <w:rPr>
                <w:rFonts w:ascii="Times New Roman" w:hAnsi="Times New Roman" w:cs="Times New Roman"/>
                <w:color w:val="000000"/>
                <w:sz w:val="24"/>
                <w:szCs w:val="24"/>
              </w:rPr>
            </w:pPr>
            <w:r w:rsidRPr="00E1536F">
              <w:rPr>
                <w:rFonts w:ascii="Times New Roman" w:hAnsi="Times New Roman" w:cs="Times New Roman"/>
                <w:b/>
                <w:color w:val="000000"/>
                <w:sz w:val="24"/>
                <w:szCs w:val="24"/>
              </w:rPr>
              <w:t>Уровневый</w:t>
            </w:r>
          </w:p>
        </w:tc>
        <w:tc>
          <w:tcPr>
            <w:tcW w:w="3572" w:type="dxa"/>
            <w:tcBorders>
              <w:top w:val="single" w:sz="4" w:space="0" w:color="000000"/>
              <w:left w:val="single" w:sz="4" w:space="0" w:color="000000"/>
              <w:bottom w:val="single" w:sz="4" w:space="0" w:color="000000"/>
              <w:right w:val="single" w:sz="4" w:space="0" w:color="000000"/>
            </w:tcBorders>
          </w:tcPr>
          <w:p w14:paraId="014223C6" w14:textId="77777777" w:rsidR="00E1536F" w:rsidRPr="00E1536F" w:rsidRDefault="00E1536F" w:rsidP="00E1536F">
            <w:pPr>
              <w:spacing w:after="0" w:line="259" w:lineRule="auto"/>
              <w:ind w:left="5"/>
              <w:jc w:val="center"/>
              <w:rPr>
                <w:rFonts w:ascii="Times New Roman" w:hAnsi="Times New Roman" w:cs="Times New Roman"/>
                <w:color w:val="000000"/>
                <w:sz w:val="24"/>
                <w:szCs w:val="24"/>
              </w:rPr>
            </w:pPr>
            <w:r w:rsidRPr="00E1536F">
              <w:rPr>
                <w:rFonts w:ascii="Times New Roman" w:hAnsi="Times New Roman" w:cs="Times New Roman"/>
                <w:b/>
                <w:color w:val="000000"/>
                <w:sz w:val="24"/>
                <w:szCs w:val="24"/>
              </w:rPr>
              <w:t>Комплексный</w:t>
            </w:r>
          </w:p>
        </w:tc>
      </w:tr>
      <w:tr w:rsidR="00E1536F" w:rsidRPr="00E1536F" w14:paraId="5D916180" w14:textId="77777777" w:rsidTr="00113DAE">
        <w:trPr>
          <w:trHeight w:val="562"/>
        </w:trPr>
        <w:tc>
          <w:tcPr>
            <w:tcW w:w="3109" w:type="dxa"/>
            <w:tcBorders>
              <w:top w:val="single" w:sz="4" w:space="0" w:color="000000"/>
              <w:left w:val="single" w:sz="4" w:space="0" w:color="000000"/>
              <w:bottom w:val="single" w:sz="4" w:space="0" w:color="000000"/>
              <w:right w:val="single" w:sz="4" w:space="0" w:color="000000"/>
            </w:tcBorders>
          </w:tcPr>
          <w:p w14:paraId="2FAA791D" w14:textId="77777777" w:rsidR="00E1536F" w:rsidRPr="00E1536F" w:rsidRDefault="00E1536F" w:rsidP="00E1536F">
            <w:pPr>
              <w:spacing w:after="18" w:line="259" w:lineRule="auto"/>
              <w:ind w:right="134"/>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Оценка способности </w:t>
            </w:r>
          </w:p>
          <w:p w14:paraId="39F5189D" w14:textId="77777777" w:rsidR="00E1536F" w:rsidRPr="00E1536F" w:rsidRDefault="00E1536F" w:rsidP="00E1536F">
            <w:pPr>
              <w:spacing w:after="0"/>
              <w:ind w:right="64"/>
              <w:rPr>
                <w:rFonts w:ascii="Times New Roman" w:hAnsi="Times New Roman" w:cs="Times New Roman"/>
                <w:b/>
                <w:color w:val="000000"/>
                <w:sz w:val="24"/>
                <w:szCs w:val="24"/>
              </w:rPr>
            </w:pPr>
            <w:r w:rsidRPr="00E1536F">
              <w:rPr>
                <w:rFonts w:ascii="Times New Roman" w:hAnsi="Times New Roman" w:cs="Times New Roman"/>
                <w:color w:val="000000"/>
                <w:sz w:val="24"/>
                <w:szCs w:val="24"/>
              </w:rPr>
              <w:t xml:space="preserve">обучающихся к решению учебно-познавательных и учебно-практических задач. Обеспечивается содержанием и критериями оценки, в качестве которых выступают планируемые результаты   обучения, выраженные в деятельностной форме. </w:t>
            </w:r>
          </w:p>
        </w:tc>
        <w:tc>
          <w:tcPr>
            <w:tcW w:w="3099" w:type="dxa"/>
            <w:tcBorders>
              <w:top w:val="single" w:sz="4" w:space="0" w:color="000000"/>
              <w:left w:val="single" w:sz="4" w:space="0" w:color="000000"/>
              <w:bottom w:val="single" w:sz="4" w:space="0" w:color="000000"/>
              <w:right w:val="single" w:sz="4" w:space="0" w:color="000000"/>
            </w:tcBorders>
          </w:tcPr>
          <w:p w14:paraId="0ABE1907" w14:textId="77777777" w:rsidR="00E1536F" w:rsidRPr="00E1536F" w:rsidRDefault="00E1536F" w:rsidP="00E1536F">
            <w:pPr>
              <w:spacing w:after="0" w:line="284" w:lineRule="auto"/>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Уровневый </w:t>
            </w:r>
            <w:r w:rsidRPr="00E1536F">
              <w:rPr>
                <w:rFonts w:ascii="Times New Roman" w:hAnsi="Times New Roman" w:cs="Times New Roman"/>
                <w:color w:val="000000"/>
                <w:sz w:val="24"/>
                <w:szCs w:val="24"/>
              </w:rPr>
              <w:tab/>
              <w:t xml:space="preserve">подход </w:t>
            </w:r>
          </w:p>
          <w:p w14:paraId="39D2DACA" w14:textId="77777777" w:rsidR="00E1536F" w:rsidRPr="00E1536F" w:rsidRDefault="00E1536F" w:rsidP="00E1536F">
            <w:pPr>
              <w:spacing w:after="1"/>
              <w:ind w:right="59"/>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Достижение      базового </w:t>
            </w:r>
            <w:r w:rsidRPr="00E1536F">
              <w:rPr>
                <w:rFonts w:ascii="Times New Roman" w:hAnsi="Times New Roman" w:cs="Times New Roman"/>
                <w:color w:val="000000"/>
                <w:sz w:val="24"/>
                <w:szCs w:val="24"/>
              </w:rPr>
              <w:lastRenderedPageBreak/>
              <w:t xml:space="preserve">уровня свидетельствует о способности обучающихся решать типовые    учебные </w:t>
            </w:r>
            <w:proofErr w:type="gramStart"/>
            <w:r w:rsidRPr="00E1536F">
              <w:rPr>
                <w:rFonts w:ascii="Times New Roman" w:hAnsi="Times New Roman" w:cs="Times New Roman"/>
                <w:color w:val="000000"/>
                <w:sz w:val="24"/>
                <w:szCs w:val="24"/>
              </w:rPr>
              <w:t>задачи,  целенаправленно</w:t>
            </w:r>
            <w:proofErr w:type="gramEnd"/>
            <w:r w:rsidRPr="00E1536F">
              <w:rPr>
                <w:rFonts w:ascii="Times New Roman" w:hAnsi="Times New Roman" w:cs="Times New Roman"/>
                <w:color w:val="000000"/>
                <w:sz w:val="24"/>
                <w:szCs w:val="24"/>
              </w:rPr>
              <w:t xml:space="preserve"> отрабатываемые со всеми обучающимися   в ходе учебного     процесса, выступает достаточным для продолжения обучения и </w:t>
            </w:r>
            <w:proofErr w:type="gramStart"/>
            <w:r w:rsidRPr="00E1536F">
              <w:rPr>
                <w:rFonts w:ascii="Times New Roman" w:hAnsi="Times New Roman" w:cs="Times New Roman"/>
                <w:color w:val="000000"/>
                <w:sz w:val="24"/>
                <w:szCs w:val="24"/>
              </w:rPr>
              <w:t>усвоения  последующего</w:t>
            </w:r>
            <w:proofErr w:type="gramEnd"/>
            <w:r w:rsidRPr="00E1536F">
              <w:rPr>
                <w:rFonts w:ascii="Times New Roman" w:hAnsi="Times New Roman" w:cs="Times New Roman"/>
                <w:color w:val="000000"/>
                <w:sz w:val="24"/>
                <w:szCs w:val="24"/>
              </w:rPr>
              <w:t xml:space="preserve"> учебного материала.</w:t>
            </w:r>
          </w:p>
        </w:tc>
        <w:tc>
          <w:tcPr>
            <w:tcW w:w="3572" w:type="dxa"/>
            <w:tcBorders>
              <w:top w:val="single" w:sz="4" w:space="0" w:color="000000"/>
              <w:left w:val="single" w:sz="4" w:space="0" w:color="000000"/>
              <w:bottom w:val="single" w:sz="4" w:space="0" w:color="000000"/>
              <w:right w:val="single" w:sz="4" w:space="0" w:color="000000"/>
            </w:tcBorders>
          </w:tcPr>
          <w:p w14:paraId="69204887" w14:textId="77777777" w:rsidR="00E1536F" w:rsidRPr="00E1536F" w:rsidRDefault="00E1536F" w:rsidP="00E1536F">
            <w:pPr>
              <w:spacing w:after="18" w:line="259" w:lineRule="auto"/>
              <w:ind w:right="87"/>
              <w:rPr>
                <w:rFonts w:ascii="Times New Roman" w:hAnsi="Times New Roman" w:cs="Times New Roman"/>
                <w:color w:val="000000"/>
                <w:sz w:val="24"/>
                <w:szCs w:val="24"/>
              </w:rPr>
            </w:pPr>
            <w:r w:rsidRPr="00E1536F">
              <w:rPr>
                <w:rFonts w:ascii="Times New Roman" w:hAnsi="Times New Roman" w:cs="Times New Roman"/>
                <w:color w:val="000000"/>
                <w:sz w:val="24"/>
                <w:szCs w:val="24"/>
              </w:rPr>
              <w:lastRenderedPageBreak/>
              <w:t xml:space="preserve">Реализуется через: </w:t>
            </w:r>
          </w:p>
          <w:p w14:paraId="168B5862" w14:textId="77777777" w:rsidR="00E1536F" w:rsidRPr="00E1536F" w:rsidRDefault="00E1536F" w:rsidP="00E1536F">
            <w:pPr>
              <w:tabs>
                <w:tab w:val="center" w:pos="835"/>
                <w:tab w:val="center" w:pos="2210"/>
                <w:tab w:val="right" w:pos="3423"/>
              </w:tabs>
              <w:spacing w:after="28" w:line="259" w:lineRule="auto"/>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-оценку предметных </w:t>
            </w:r>
            <w:r w:rsidRPr="00E1536F">
              <w:rPr>
                <w:rFonts w:ascii="Times New Roman" w:hAnsi="Times New Roman" w:cs="Times New Roman"/>
                <w:color w:val="000000"/>
                <w:sz w:val="24"/>
                <w:szCs w:val="24"/>
              </w:rPr>
              <w:tab/>
              <w:t xml:space="preserve">и </w:t>
            </w:r>
          </w:p>
          <w:p w14:paraId="7ACA6C4F" w14:textId="77777777" w:rsidR="00E1536F" w:rsidRPr="00E1536F" w:rsidRDefault="00E1536F" w:rsidP="00E1536F">
            <w:pPr>
              <w:spacing w:after="4" w:line="280" w:lineRule="auto"/>
              <w:ind w:right="65"/>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метапредметных результатов; </w:t>
            </w:r>
          </w:p>
          <w:p w14:paraId="42AA0231" w14:textId="77777777" w:rsidR="00E1536F" w:rsidRPr="00E1536F" w:rsidRDefault="00E1536F" w:rsidP="00E1536F">
            <w:pPr>
              <w:spacing w:after="4" w:line="280" w:lineRule="auto"/>
              <w:ind w:right="65"/>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 использование комплекса оценочных </w:t>
            </w:r>
            <w:r w:rsidRPr="00E1536F">
              <w:rPr>
                <w:rFonts w:ascii="Times New Roman" w:hAnsi="Times New Roman" w:cs="Times New Roman"/>
                <w:color w:val="000000"/>
                <w:sz w:val="24"/>
                <w:szCs w:val="24"/>
              </w:rPr>
              <w:tab/>
              <w:t xml:space="preserve">процедур </w:t>
            </w:r>
            <w:r w:rsidRPr="00E1536F">
              <w:rPr>
                <w:rFonts w:ascii="Times New Roman" w:hAnsi="Times New Roman" w:cs="Times New Roman"/>
                <w:color w:val="000000"/>
                <w:sz w:val="24"/>
                <w:szCs w:val="24"/>
              </w:rPr>
              <w:tab/>
              <w:t xml:space="preserve">для выявления   динамики </w:t>
            </w:r>
          </w:p>
          <w:p w14:paraId="0F22F66F" w14:textId="77777777" w:rsidR="00E1536F" w:rsidRPr="00E1536F" w:rsidRDefault="00E1536F" w:rsidP="00E1536F">
            <w:pPr>
              <w:spacing w:after="0" w:line="277" w:lineRule="auto"/>
              <w:ind w:left="5" w:right="71"/>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индивидуальных образовательных достижений обучающихся и для итоговой оценки; </w:t>
            </w:r>
          </w:p>
          <w:p w14:paraId="4B54B1A0" w14:textId="77777777" w:rsidR="00E1536F" w:rsidRPr="00E1536F" w:rsidRDefault="00E1536F" w:rsidP="00E1536F">
            <w:pPr>
              <w:spacing w:after="0" w:line="277" w:lineRule="auto"/>
              <w:ind w:left="5" w:right="61"/>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-использование контекстной информации (об особенностях обучающихся, условиях и </w:t>
            </w:r>
            <w:r w:rsidRPr="00E1536F">
              <w:rPr>
                <w:rFonts w:ascii="Times New Roman" w:hAnsi="Times New Roman" w:cs="Times New Roman"/>
                <w:color w:val="000000"/>
                <w:sz w:val="24"/>
                <w:szCs w:val="24"/>
              </w:rPr>
              <w:lastRenderedPageBreak/>
              <w:t xml:space="preserve">процессе обучения и другое) для интерпретации полученных результатов в целях управления качеством образования; </w:t>
            </w:r>
          </w:p>
          <w:p w14:paraId="0B2F34E6" w14:textId="77777777" w:rsidR="00E1536F" w:rsidRPr="00E1536F" w:rsidRDefault="00E1536F" w:rsidP="00E1536F">
            <w:pPr>
              <w:spacing w:after="2"/>
              <w:ind w:left="5" w:right="61"/>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-использование разнообразных методов и форм оценки, взаимно дополняющих друг друга, в том числе оценок проектов, практических, творческих работ; </w:t>
            </w:r>
          </w:p>
          <w:p w14:paraId="2D0D1301" w14:textId="77777777" w:rsidR="00E1536F" w:rsidRPr="00E1536F" w:rsidRDefault="00E1536F" w:rsidP="00E1536F">
            <w:pPr>
              <w:spacing w:after="1" w:line="277" w:lineRule="auto"/>
              <w:ind w:left="5" w:right="60"/>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 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E1536F">
              <w:rPr>
                <w:rFonts w:ascii="Times New Roman" w:hAnsi="Times New Roman" w:cs="Times New Roman"/>
                <w:color w:val="000000"/>
                <w:sz w:val="24"/>
                <w:szCs w:val="24"/>
              </w:rPr>
              <w:t>взаимооценка</w:t>
            </w:r>
            <w:proofErr w:type="spellEnd"/>
            <w:r w:rsidRPr="00E1536F">
              <w:rPr>
                <w:rFonts w:ascii="Times New Roman" w:hAnsi="Times New Roman" w:cs="Times New Roman"/>
                <w:color w:val="000000"/>
                <w:sz w:val="24"/>
                <w:szCs w:val="24"/>
              </w:rPr>
              <w:t xml:space="preserve">); </w:t>
            </w:r>
          </w:p>
          <w:p w14:paraId="699ED0B9" w14:textId="77777777" w:rsidR="00E1536F" w:rsidRPr="00E1536F" w:rsidRDefault="00E1536F" w:rsidP="00E1536F">
            <w:pPr>
              <w:spacing w:after="1" w:line="277" w:lineRule="auto"/>
              <w:ind w:left="5" w:right="60"/>
              <w:rPr>
                <w:rFonts w:ascii="Times New Roman" w:hAnsi="Times New Roman" w:cs="Times New Roman"/>
                <w:color w:val="000000"/>
                <w:sz w:val="24"/>
                <w:szCs w:val="24"/>
              </w:rPr>
            </w:pPr>
            <w:r w:rsidRPr="00E1536F">
              <w:rPr>
                <w:rFonts w:ascii="Times New Roman" w:hAnsi="Times New Roman" w:cs="Times New Roman"/>
                <w:color w:val="000000"/>
                <w:sz w:val="24"/>
                <w:szCs w:val="24"/>
              </w:rPr>
              <w:t xml:space="preserve">- использование мониторинга динамических показателей освоения умений и знаний, в том числе формируемых с использованием информационно- </w:t>
            </w:r>
          </w:p>
          <w:p w14:paraId="0CBA2E5D" w14:textId="77777777" w:rsidR="00E1536F" w:rsidRPr="00E1536F" w:rsidRDefault="00E1536F" w:rsidP="00E1536F">
            <w:pPr>
              <w:spacing w:after="0" w:line="259" w:lineRule="auto"/>
              <w:ind w:left="5"/>
              <w:rPr>
                <w:rFonts w:ascii="Times New Roman" w:hAnsi="Times New Roman" w:cs="Times New Roman"/>
                <w:b/>
                <w:color w:val="000000"/>
                <w:sz w:val="24"/>
                <w:szCs w:val="24"/>
              </w:rPr>
            </w:pPr>
            <w:r w:rsidRPr="00E1536F">
              <w:rPr>
                <w:rFonts w:ascii="Times New Roman" w:hAnsi="Times New Roman" w:cs="Times New Roman"/>
                <w:color w:val="000000"/>
                <w:sz w:val="24"/>
                <w:szCs w:val="24"/>
              </w:rPr>
              <w:t>коммуникационных (цифровых) технологий.</w:t>
            </w:r>
          </w:p>
        </w:tc>
      </w:tr>
    </w:tbl>
    <w:p w14:paraId="2D5662CA" w14:textId="77777777" w:rsidR="00E1536F" w:rsidRPr="00E1536F" w:rsidRDefault="00E1536F" w:rsidP="00E1536F">
      <w:pPr>
        <w:tabs>
          <w:tab w:val="left" w:pos="2405"/>
        </w:tabs>
        <w:spacing w:line="360" w:lineRule="auto"/>
        <w:rPr>
          <w:rFonts w:ascii="Times New Roman" w:eastAsia="Times New Roman" w:hAnsi="Times New Roman" w:cs="Times New Roman"/>
          <w:sz w:val="28"/>
          <w:szCs w:val="28"/>
          <w:lang w:eastAsia="ru-RU"/>
        </w:rPr>
      </w:pPr>
    </w:p>
    <w:tbl>
      <w:tblPr>
        <w:tblStyle w:val="a9"/>
        <w:tblW w:w="0" w:type="auto"/>
        <w:tblInd w:w="108" w:type="dxa"/>
        <w:tblLook w:val="04A0" w:firstRow="1" w:lastRow="0" w:firstColumn="1" w:lastColumn="0" w:noHBand="0" w:noVBand="1"/>
      </w:tblPr>
      <w:tblGrid>
        <w:gridCol w:w="2105"/>
        <w:gridCol w:w="2639"/>
        <w:gridCol w:w="2937"/>
        <w:gridCol w:w="2100"/>
      </w:tblGrid>
      <w:tr w:rsidR="00E1536F" w:rsidRPr="00E1536F" w14:paraId="69E4ADFC" w14:textId="77777777" w:rsidTr="004C085D">
        <w:trPr>
          <w:trHeight w:val="487"/>
        </w:trPr>
        <w:tc>
          <w:tcPr>
            <w:tcW w:w="9781" w:type="dxa"/>
            <w:gridSpan w:val="4"/>
          </w:tcPr>
          <w:p w14:paraId="66189973" w14:textId="77777777" w:rsidR="00E1536F" w:rsidRPr="00E1536F" w:rsidRDefault="00E1536F" w:rsidP="00E1536F">
            <w:pPr>
              <w:spacing w:after="0" w:line="259" w:lineRule="auto"/>
              <w:ind w:left="35"/>
              <w:jc w:val="center"/>
              <w:rPr>
                <w:rFonts w:ascii="Times New Roman" w:eastAsia="Times New Roman" w:hAnsi="Times New Roman" w:cs="Times New Roman"/>
                <w:color w:val="000000"/>
                <w:sz w:val="28"/>
              </w:rPr>
            </w:pPr>
            <w:r w:rsidRPr="00E1536F">
              <w:rPr>
                <w:rFonts w:ascii="Times New Roman" w:eastAsia="Times New Roman" w:hAnsi="Times New Roman" w:cs="Times New Roman"/>
                <w:b/>
                <w:color w:val="000000"/>
                <w:sz w:val="24"/>
              </w:rPr>
              <w:t>Оценка достижения обучающимися трех групп результатов образования</w:t>
            </w:r>
          </w:p>
          <w:p w14:paraId="58C3C836" w14:textId="77777777" w:rsidR="00E1536F" w:rsidRPr="00E1536F" w:rsidRDefault="00E1536F" w:rsidP="00E1536F">
            <w:pPr>
              <w:tabs>
                <w:tab w:val="left" w:pos="2405"/>
              </w:tabs>
              <w:spacing w:after="0" w:line="360" w:lineRule="auto"/>
              <w:jc w:val="center"/>
              <w:rPr>
                <w:rFonts w:ascii="Times New Roman" w:eastAsia="Times New Roman" w:hAnsi="Times New Roman" w:cs="Times New Roman"/>
                <w:sz w:val="28"/>
                <w:szCs w:val="28"/>
              </w:rPr>
            </w:pPr>
            <w:proofErr w:type="gramStart"/>
            <w:r w:rsidRPr="00E1536F">
              <w:rPr>
                <w:rFonts w:ascii="Times New Roman" w:eastAsia="Times New Roman" w:hAnsi="Times New Roman" w:cs="Times New Roman"/>
                <w:b/>
                <w:color w:val="000000"/>
                <w:sz w:val="24"/>
              </w:rPr>
              <w:t>( личностных</w:t>
            </w:r>
            <w:proofErr w:type="gramEnd"/>
            <w:r w:rsidRPr="00E1536F">
              <w:rPr>
                <w:rFonts w:ascii="Times New Roman" w:eastAsia="Times New Roman" w:hAnsi="Times New Roman" w:cs="Times New Roman"/>
                <w:b/>
                <w:color w:val="000000"/>
                <w:sz w:val="24"/>
              </w:rPr>
              <w:t>, метапредметных, предметных)</w:t>
            </w:r>
          </w:p>
        </w:tc>
      </w:tr>
      <w:tr w:rsidR="00E1536F" w:rsidRPr="00E1536F" w14:paraId="06FA2D53" w14:textId="77777777" w:rsidTr="004C085D">
        <w:trPr>
          <w:trHeight w:val="185"/>
        </w:trPr>
        <w:tc>
          <w:tcPr>
            <w:tcW w:w="2105" w:type="dxa"/>
            <w:vMerge w:val="restart"/>
          </w:tcPr>
          <w:p w14:paraId="04F38BBF" w14:textId="77777777" w:rsidR="00E1536F" w:rsidRPr="00E1536F" w:rsidRDefault="00E1536F" w:rsidP="00E1536F">
            <w:pPr>
              <w:tabs>
                <w:tab w:val="left" w:pos="2405"/>
              </w:tabs>
              <w:spacing w:after="0" w:line="240" w:lineRule="auto"/>
              <w:jc w:val="center"/>
              <w:rPr>
                <w:rFonts w:ascii="Times New Roman" w:eastAsia="Times New Roman" w:hAnsi="Times New Roman" w:cs="Times New Roman"/>
                <w:sz w:val="28"/>
                <w:szCs w:val="28"/>
              </w:rPr>
            </w:pPr>
            <w:r w:rsidRPr="00E1536F">
              <w:rPr>
                <w:rFonts w:ascii="Times New Roman" w:hAnsi="Times New Roman" w:cs="Times New Roman"/>
                <w:b/>
                <w:sz w:val="24"/>
              </w:rPr>
              <w:t>Результаты образования</w:t>
            </w:r>
          </w:p>
        </w:tc>
        <w:tc>
          <w:tcPr>
            <w:tcW w:w="2639" w:type="dxa"/>
            <w:vMerge w:val="restart"/>
          </w:tcPr>
          <w:p w14:paraId="0E44C0C8" w14:textId="77777777" w:rsidR="00E1536F" w:rsidRPr="00E1536F" w:rsidRDefault="00E1536F" w:rsidP="00E1536F">
            <w:pPr>
              <w:tabs>
                <w:tab w:val="left" w:pos="2405"/>
              </w:tabs>
              <w:spacing w:line="360" w:lineRule="auto"/>
              <w:jc w:val="center"/>
              <w:rPr>
                <w:rFonts w:ascii="Times New Roman" w:eastAsia="Times New Roman" w:hAnsi="Times New Roman" w:cs="Times New Roman"/>
                <w:sz w:val="28"/>
                <w:szCs w:val="28"/>
              </w:rPr>
            </w:pPr>
            <w:r w:rsidRPr="00E1536F">
              <w:rPr>
                <w:rFonts w:ascii="Times New Roman" w:hAnsi="Times New Roman" w:cs="Times New Roman"/>
                <w:b/>
                <w:sz w:val="24"/>
              </w:rPr>
              <w:t>Предмет оценивания</w:t>
            </w:r>
          </w:p>
        </w:tc>
        <w:tc>
          <w:tcPr>
            <w:tcW w:w="5037" w:type="dxa"/>
            <w:gridSpan w:val="2"/>
          </w:tcPr>
          <w:p w14:paraId="7EA47A71" w14:textId="77777777" w:rsidR="00E1536F" w:rsidRPr="00E1536F" w:rsidRDefault="00E1536F" w:rsidP="00E1536F">
            <w:pPr>
              <w:tabs>
                <w:tab w:val="left" w:pos="2405"/>
              </w:tabs>
              <w:spacing w:line="240" w:lineRule="auto"/>
              <w:jc w:val="center"/>
              <w:rPr>
                <w:rFonts w:ascii="Times New Roman" w:eastAsia="Times New Roman" w:hAnsi="Times New Roman" w:cs="Times New Roman"/>
                <w:sz w:val="28"/>
                <w:szCs w:val="28"/>
              </w:rPr>
            </w:pPr>
            <w:r w:rsidRPr="00E1536F">
              <w:rPr>
                <w:rFonts w:ascii="Times New Roman" w:hAnsi="Times New Roman" w:cs="Times New Roman"/>
                <w:b/>
                <w:sz w:val="24"/>
              </w:rPr>
              <w:t>Процедуры оценки</w:t>
            </w:r>
          </w:p>
        </w:tc>
      </w:tr>
      <w:tr w:rsidR="00E1536F" w:rsidRPr="00E1536F" w14:paraId="42864C4F" w14:textId="77777777" w:rsidTr="004C085D">
        <w:trPr>
          <w:trHeight w:val="414"/>
        </w:trPr>
        <w:tc>
          <w:tcPr>
            <w:tcW w:w="2105" w:type="dxa"/>
            <w:vMerge/>
          </w:tcPr>
          <w:p w14:paraId="46A98EC3" w14:textId="77777777" w:rsidR="00E1536F" w:rsidRPr="00E1536F" w:rsidRDefault="00E1536F" w:rsidP="00E1536F">
            <w:pPr>
              <w:tabs>
                <w:tab w:val="left" w:pos="2405"/>
              </w:tabs>
              <w:spacing w:after="0" w:line="240" w:lineRule="auto"/>
              <w:jc w:val="center"/>
              <w:rPr>
                <w:rFonts w:ascii="Times New Roman" w:hAnsi="Times New Roman" w:cs="Times New Roman"/>
                <w:b/>
                <w:sz w:val="24"/>
              </w:rPr>
            </w:pPr>
          </w:p>
        </w:tc>
        <w:tc>
          <w:tcPr>
            <w:tcW w:w="2639" w:type="dxa"/>
            <w:vMerge/>
          </w:tcPr>
          <w:p w14:paraId="71D69EDC" w14:textId="77777777" w:rsidR="00E1536F" w:rsidRPr="00E1536F" w:rsidRDefault="00E1536F" w:rsidP="00E1536F">
            <w:pPr>
              <w:tabs>
                <w:tab w:val="left" w:pos="2405"/>
              </w:tabs>
              <w:spacing w:line="360" w:lineRule="auto"/>
              <w:jc w:val="center"/>
              <w:rPr>
                <w:rFonts w:ascii="Times New Roman" w:hAnsi="Times New Roman" w:cs="Times New Roman"/>
                <w:b/>
                <w:sz w:val="24"/>
              </w:rPr>
            </w:pPr>
          </w:p>
        </w:tc>
        <w:tc>
          <w:tcPr>
            <w:tcW w:w="2937" w:type="dxa"/>
            <w:tcBorders>
              <w:top w:val="single" w:sz="4" w:space="0" w:color="000000"/>
              <w:left w:val="single" w:sz="4" w:space="0" w:color="000000"/>
              <w:bottom w:val="single" w:sz="4" w:space="0" w:color="000000"/>
              <w:right w:val="single" w:sz="4" w:space="0" w:color="000000"/>
            </w:tcBorders>
          </w:tcPr>
          <w:p w14:paraId="51995DD3" w14:textId="77777777" w:rsidR="00E1536F" w:rsidRPr="00E1536F" w:rsidRDefault="00E1536F" w:rsidP="00E1536F">
            <w:pPr>
              <w:spacing w:after="0" w:line="259" w:lineRule="auto"/>
              <w:ind w:left="38"/>
              <w:jc w:val="center"/>
              <w:rPr>
                <w:rFonts w:ascii="Times New Roman" w:hAnsi="Times New Roman" w:cs="Times New Roman"/>
              </w:rPr>
            </w:pPr>
            <w:r w:rsidRPr="00E1536F">
              <w:rPr>
                <w:rFonts w:ascii="Times New Roman" w:hAnsi="Times New Roman" w:cs="Times New Roman"/>
                <w:b/>
                <w:sz w:val="24"/>
              </w:rPr>
              <w:t xml:space="preserve">внутришкольный мониторинг </w:t>
            </w:r>
          </w:p>
        </w:tc>
        <w:tc>
          <w:tcPr>
            <w:tcW w:w="2100" w:type="dxa"/>
            <w:tcBorders>
              <w:top w:val="single" w:sz="4" w:space="0" w:color="000000"/>
              <w:left w:val="single" w:sz="4" w:space="0" w:color="000000"/>
              <w:bottom w:val="single" w:sz="4" w:space="0" w:color="000000"/>
              <w:right w:val="single" w:sz="4" w:space="0" w:color="000000"/>
            </w:tcBorders>
          </w:tcPr>
          <w:p w14:paraId="03B143E5" w14:textId="77777777" w:rsidR="00E1536F" w:rsidRPr="00E1536F" w:rsidRDefault="00E1536F" w:rsidP="00E1536F">
            <w:pPr>
              <w:spacing w:after="0" w:line="259" w:lineRule="auto"/>
              <w:ind w:left="38"/>
              <w:jc w:val="center"/>
              <w:rPr>
                <w:rFonts w:ascii="Times New Roman" w:hAnsi="Times New Roman" w:cs="Times New Roman"/>
              </w:rPr>
            </w:pPr>
            <w:r w:rsidRPr="00E1536F">
              <w:rPr>
                <w:rFonts w:ascii="Times New Roman" w:hAnsi="Times New Roman" w:cs="Times New Roman"/>
                <w:b/>
                <w:sz w:val="24"/>
              </w:rPr>
              <w:t xml:space="preserve">внешний мониторинг </w:t>
            </w:r>
          </w:p>
        </w:tc>
      </w:tr>
      <w:tr w:rsidR="00E1536F" w:rsidRPr="00E1536F" w14:paraId="5A0F724B" w14:textId="77777777" w:rsidTr="004C085D">
        <w:trPr>
          <w:trHeight w:val="414"/>
        </w:trPr>
        <w:tc>
          <w:tcPr>
            <w:tcW w:w="2105" w:type="dxa"/>
            <w:tcBorders>
              <w:top w:val="single" w:sz="4" w:space="0" w:color="000000"/>
              <w:left w:val="single" w:sz="4" w:space="0" w:color="000000"/>
              <w:bottom w:val="single" w:sz="4" w:space="0" w:color="000000"/>
              <w:right w:val="single" w:sz="4" w:space="0" w:color="000000"/>
            </w:tcBorders>
          </w:tcPr>
          <w:p w14:paraId="352A3B4E" w14:textId="77777777" w:rsidR="00E1536F" w:rsidRPr="00E1536F" w:rsidRDefault="00E1536F" w:rsidP="00E1536F">
            <w:pPr>
              <w:spacing w:after="0" w:line="259" w:lineRule="auto"/>
              <w:ind w:left="108"/>
              <w:rPr>
                <w:rFonts w:ascii="Times New Roman" w:hAnsi="Times New Roman" w:cs="Times New Roman"/>
                <w:i/>
              </w:rPr>
            </w:pPr>
            <w:r w:rsidRPr="00E1536F">
              <w:rPr>
                <w:rFonts w:ascii="Times New Roman" w:hAnsi="Times New Roman" w:cs="Times New Roman"/>
                <w:i/>
                <w:sz w:val="24"/>
              </w:rPr>
              <w:t xml:space="preserve">Личностные результаты </w:t>
            </w:r>
          </w:p>
        </w:tc>
        <w:tc>
          <w:tcPr>
            <w:tcW w:w="2639" w:type="dxa"/>
            <w:tcBorders>
              <w:top w:val="single" w:sz="4" w:space="0" w:color="000000"/>
              <w:left w:val="single" w:sz="4" w:space="0" w:color="000000"/>
              <w:bottom w:val="single" w:sz="4" w:space="0" w:color="000000"/>
              <w:right w:val="single" w:sz="4" w:space="0" w:color="000000"/>
            </w:tcBorders>
          </w:tcPr>
          <w:p w14:paraId="3031F98D" w14:textId="77777777" w:rsidR="00E1536F" w:rsidRPr="00E1536F" w:rsidRDefault="00E1536F" w:rsidP="00E1536F">
            <w:pPr>
              <w:spacing w:after="0" w:line="277" w:lineRule="auto"/>
              <w:ind w:left="108" w:right="57"/>
              <w:rPr>
                <w:rFonts w:ascii="Times New Roman" w:hAnsi="Times New Roman" w:cs="Times New Roman"/>
              </w:rPr>
            </w:pPr>
            <w:r w:rsidRPr="00E1536F">
              <w:rPr>
                <w:rFonts w:ascii="Times New Roman" w:hAnsi="Times New Roman" w:cs="Times New Roman"/>
                <w:sz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w:t>
            </w:r>
            <w:r w:rsidRPr="00E1536F">
              <w:rPr>
                <w:rFonts w:ascii="Times New Roman" w:hAnsi="Times New Roman" w:cs="Times New Roman"/>
                <w:sz w:val="24"/>
              </w:rPr>
              <w:lastRenderedPageBreak/>
              <w:t xml:space="preserve">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w:t>
            </w:r>
          </w:p>
          <w:p w14:paraId="083F6460" w14:textId="77777777" w:rsidR="00E1536F" w:rsidRPr="00E1536F" w:rsidRDefault="00E1536F" w:rsidP="00E1536F">
            <w:pPr>
              <w:spacing w:after="20" w:line="259" w:lineRule="auto"/>
              <w:ind w:left="108"/>
              <w:rPr>
                <w:rFonts w:ascii="Times New Roman" w:hAnsi="Times New Roman" w:cs="Times New Roman"/>
              </w:rPr>
            </w:pPr>
            <w:r w:rsidRPr="00E1536F">
              <w:rPr>
                <w:rFonts w:ascii="Times New Roman" w:hAnsi="Times New Roman" w:cs="Times New Roman"/>
                <w:sz w:val="24"/>
              </w:rPr>
              <w:t xml:space="preserve">В качестве предмета оценивания: </w:t>
            </w:r>
          </w:p>
          <w:p w14:paraId="02FA7BAA" w14:textId="77777777" w:rsidR="00E1536F" w:rsidRPr="00E1536F" w:rsidRDefault="00E1536F" w:rsidP="00E1536F">
            <w:pPr>
              <w:spacing w:after="0" w:line="283" w:lineRule="auto"/>
              <w:rPr>
                <w:rFonts w:ascii="Times New Roman" w:hAnsi="Times New Roman" w:cs="Times New Roman"/>
              </w:rPr>
            </w:pPr>
            <w:r w:rsidRPr="00E1536F">
              <w:rPr>
                <w:rFonts w:ascii="Times New Roman" w:hAnsi="Times New Roman" w:cs="Times New Roman"/>
                <w:sz w:val="24"/>
              </w:rPr>
              <w:t>-</w:t>
            </w:r>
            <w:proofErr w:type="spellStart"/>
            <w:r w:rsidRPr="00E1536F">
              <w:rPr>
                <w:rFonts w:ascii="Times New Roman" w:hAnsi="Times New Roman" w:cs="Times New Roman"/>
                <w:sz w:val="24"/>
              </w:rPr>
              <w:t>смыслообразование</w:t>
            </w:r>
            <w:proofErr w:type="spellEnd"/>
            <w:r w:rsidRPr="00E1536F">
              <w:rPr>
                <w:rFonts w:ascii="Times New Roman" w:hAnsi="Times New Roman" w:cs="Times New Roman"/>
                <w:sz w:val="24"/>
              </w:rPr>
              <w:t>, морально-этическая ориентация,</w:t>
            </w:r>
          </w:p>
          <w:p w14:paraId="5E66D27E" w14:textId="77777777" w:rsidR="00E1536F" w:rsidRPr="00E1536F" w:rsidRDefault="00E1536F" w:rsidP="00E1536F">
            <w:pPr>
              <w:spacing w:after="20" w:line="259" w:lineRule="auto"/>
              <w:rPr>
                <w:rFonts w:ascii="Times New Roman" w:hAnsi="Times New Roman" w:cs="Times New Roman"/>
              </w:rPr>
            </w:pPr>
            <w:r w:rsidRPr="00E1536F">
              <w:rPr>
                <w:rFonts w:ascii="Times New Roman" w:hAnsi="Times New Roman" w:cs="Times New Roman"/>
                <w:sz w:val="24"/>
              </w:rPr>
              <w:t xml:space="preserve">-российская, гражданская идентичность </w:t>
            </w:r>
          </w:p>
          <w:p w14:paraId="29A60C49" w14:textId="77777777" w:rsidR="00E1536F" w:rsidRPr="00E1536F" w:rsidRDefault="00E1536F" w:rsidP="00E1536F">
            <w:pPr>
              <w:spacing w:after="18" w:line="259" w:lineRule="auto"/>
              <w:ind w:left="-44"/>
              <w:jc w:val="both"/>
              <w:rPr>
                <w:rFonts w:ascii="Times New Roman" w:hAnsi="Times New Roman" w:cs="Times New Roman"/>
              </w:rPr>
            </w:pPr>
            <w:r w:rsidRPr="00E1536F">
              <w:rPr>
                <w:rFonts w:ascii="Times New Roman" w:hAnsi="Times New Roman" w:cs="Times New Roman"/>
                <w:sz w:val="24"/>
              </w:rPr>
              <w:t xml:space="preserve">-поликультурный опыт, толерантность, эмпатия </w:t>
            </w:r>
          </w:p>
          <w:p w14:paraId="62321533" w14:textId="77777777" w:rsidR="00E1536F" w:rsidRPr="00E1536F" w:rsidRDefault="00E1536F" w:rsidP="00E1536F">
            <w:pPr>
              <w:spacing w:after="0" w:line="283" w:lineRule="auto"/>
              <w:ind w:left="-44"/>
              <w:rPr>
                <w:rFonts w:ascii="Times New Roman" w:hAnsi="Times New Roman" w:cs="Times New Roman"/>
              </w:rPr>
            </w:pPr>
            <w:r w:rsidRPr="00E1536F">
              <w:rPr>
                <w:rFonts w:ascii="Times New Roman" w:hAnsi="Times New Roman" w:cs="Times New Roman"/>
                <w:sz w:val="24"/>
              </w:rPr>
              <w:t xml:space="preserve">-уважение к труду, готовность </w:t>
            </w:r>
            <w:r w:rsidRPr="00E1536F">
              <w:rPr>
                <w:rFonts w:ascii="Times New Roman" w:hAnsi="Times New Roman" w:cs="Times New Roman"/>
                <w:sz w:val="24"/>
              </w:rPr>
              <w:tab/>
              <w:t xml:space="preserve">к выбору профессии </w:t>
            </w:r>
          </w:p>
          <w:p w14:paraId="366426B6" w14:textId="77777777" w:rsidR="00E1536F" w:rsidRPr="00E1536F" w:rsidRDefault="00E1536F" w:rsidP="00E1536F">
            <w:pPr>
              <w:spacing w:after="21" w:line="259" w:lineRule="auto"/>
              <w:ind w:left="-44"/>
              <w:rPr>
                <w:rFonts w:ascii="Times New Roman" w:hAnsi="Times New Roman" w:cs="Times New Roman"/>
              </w:rPr>
            </w:pPr>
            <w:r w:rsidRPr="00E1536F">
              <w:rPr>
                <w:rFonts w:ascii="Times New Roman" w:hAnsi="Times New Roman" w:cs="Times New Roman"/>
                <w:sz w:val="24"/>
              </w:rPr>
              <w:t xml:space="preserve">-самоорганизация и </w:t>
            </w:r>
            <w:proofErr w:type="spellStart"/>
            <w:r w:rsidRPr="00E1536F">
              <w:rPr>
                <w:rFonts w:ascii="Times New Roman" w:hAnsi="Times New Roman" w:cs="Times New Roman"/>
                <w:sz w:val="24"/>
              </w:rPr>
              <w:t>самомотивация</w:t>
            </w:r>
            <w:proofErr w:type="spellEnd"/>
            <w:r w:rsidRPr="00E1536F">
              <w:rPr>
                <w:rFonts w:ascii="Times New Roman" w:hAnsi="Times New Roman" w:cs="Times New Roman"/>
                <w:sz w:val="24"/>
              </w:rPr>
              <w:t xml:space="preserve"> </w:t>
            </w:r>
          </w:p>
          <w:p w14:paraId="3B2DDE26" w14:textId="77777777" w:rsidR="00E1536F" w:rsidRPr="00E1536F" w:rsidRDefault="00E1536F" w:rsidP="00E1536F">
            <w:pPr>
              <w:spacing w:after="0" w:line="259" w:lineRule="auto"/>
              <w:ind w:left="-44"/>
              <w:jc w:val="both"/>
              <w:rPr>
                <w:rFonts w:ascii="Times New Roman" w:hAnsi="Times New Roman" w:cs="Times New Roman"/>
              </w:rPr>
            </w:pPr>
            <w:r w:rsidRPr="00E1536F">
              <w:rPr>
                <w:rFonts w:ascii="Times New Roman" w:hAnsi="Times New Roman" w:cs="Times New Roman"/>
                <w:sz w:val="24"/>
              </w:rPr>
              <w:t xml:space="preserve">-культура ЗОЖ, забота об экологии </w:t>
            </w:r>
          </w:p>
        </w:tc>
        <w:tc>
          <w:tcPr>
            <w:tcW w:w="2937" w:type="dxa"/>
            <w:tcBorders>
              <w:top w:val="single" w:sz="4" w:space="0" w:color="000000"/>
              <w:left w:val="single" w:sz="4" w:space="0" w:color="000000"/>
              <w:bottom w:val="single" w:sz="4" w:space="0" w:color="000000"/>
              <w:right w:val="single" w:sz="4" w:space="0" w:color="000000"/>
            </w:tcBorders>
          </w:tcPr>
          <w:p w14:paraId="69B01CF6" w14:textId="77777777" w:rsidR="00E1536F" w:rsidRPr="00E1536F" w:rsidRDefault="00E1536F" w:rsidP="00E1536F">
            <w:pPr>
              <w:spacing w:after="0" w:line="280" w:lineRule="auto"/>
              <w:rPr>
                <w:rFonts w:ascii="Times New Roman" w:hAnsi="Times New Roman" w:cs="Times New Roman"/>
              </w:rPr>
            </w:pPr>
            <w:r w:rsidRPr="00E1536F">
              <w:rPr>
                <w:rFonts w:ascii="Times New Roman" w:hAnsi="Times New Roman" w:cs="Times New Roman"/>
                <w:sz w:val="24"/>
              </w:rPr>
              <w:lastRenderedPageBreak/>
              <w:t xml:space="preserve">-организуется администрацией </w:t>
            </w:r>
            <w:r w:rsidRPr="00E1536F">
              <w:rPr>
                <w:rFonts w:ascii="Times New Roman" w:hAnsi="Times New Roman" w:cs="Times New Roman"/>
                <w:sz w:val="24"/>
              </w:rPr>
              <w:tab/>
              <w:t xml:space="preserve">и осуществляется классным руководителем преимущественно на основе ежедневных наблюдений в ходе учебных занятий и внеурочной деятельности. </w:t>
            </w:r>
          </w:p>
          <w:p w14:paraId="2453FC4F" w14:textId="77777777" w:rsidR="00E1536F" w:rsidRPr="00E1536F" w:rsidRDefault="00E1536F" w:rsidP="00E1536F">
            <w:pPr>
              <w:spacing w:after="0" w:line="278" w:lineRule="auto"/>
              <w:rPr>
                <w:rFonts w:ascii="Times New Roman" w:hAnsi="Times New Roman" w:cs="Times New Roman"/>
              </w:rPr>
            </w:pPr>
            <w:r w:rsidRPr="00E1536F">
              <w:rPr>
                <w:rFonts w:ascii="Times New Roman" w:hAnsi="Times New Roman" w:cs="Times New Roman"/>
                <w:sz w:val="24"/>
              </w:rPr>
              <w:t xml:space="preserve">-не выносится на итоговую оценку обучающихся. </w:t>
            </w:r>
            <w:r w:rsidRPr="00E1536F">
              <w:rPr>
                <w:rFonts w:ascii="Times New Roman" w:eastAsia="Calibri" w:hAnsi="Times New Roman" w:cs="Times New Roman"/>
              </w:rPr>
              <w:tab/>
            </w:r>
            <w:r w:rsidRPr="00E1536F">
              <w:rPr>
                <w:rFonts w:ascii="Times New Roman" w:hAnsi="Times New Roman" w:cs="Times New Roman"/>
                <w:sz w:val="24"/>
              </w:rPr>
              <w:t xml:space="preserve">-оценка осуществляется в ходе </w:t>
            </w:r>
          </w:p>
          <w:p w14:paraId="45032E9A" w14:textId="77777777" w:rsidR="00E1536F" w:rsidRPr="00E1536F" w:rsidRDefault="002E79EE" w:rsidP="00E1536F">
            <w:pPr>
              <w:spacing w:after="0" w:line="278" w:lineRule="auto"/>
              <w:rPr>
                <w:rFonts w:ascii="Times New Roman" w:hAnsi="Times New Roman" w:cs="Times New Roman"/>
              </w:rPr>
            </w:pPr>
            <w:r>
              <w:rPr>
                <w:rFonts w:ascii="Times New Roman" w:hAnsi="Times New Roman" w:cs="Times New Roman"/>
                <w:sz w:val="24"/>
              </w:rPr>
              <w:t>не</w:t>
            </w:r>
            <w:r w:rsidRPr="00E1536F">
              <w:rPr>
                <w:rFonts w:ascii="Times New Roman" w:hAnsi="Times New Roman" w:cs="Times New Roman"/>
                <w:sz w:val="24"/>
              </w:rPr>
              <w:t>персонифицированных</w:t>
            </w:r>
            <w:r w:rsidR="00E1536F" w:rsidRPr="00E1536F">
              <w:rPr>
                <w:rFonts w:ascii="Times New Roman" w:hAnsi="Times New Roman" w:cs="Times New Roman"/>
                <w:sz w:val="24"/>
              </w:rPr>
              <w:t xml:space="preserve"> </w:t>
            </w:r>
            <w:r w:rsidR="00E1536F" w:rsidRPr="00E1536F">
              <w:rPr>
                <w:rFonts w:ascii="Times New Roman" w:hAnsi="Times New Roman" w:cs="Times New Roman"/>
                <w:sz w:val="24"/>
              </w:rPr>
              <w:lastRenderedPageBreak/>
              <w:t xml:space="preserve">мониторинговых исследований. </w:t>
            </w:r>
          </w:p>
          <w:p w14:paraId="261FA3DC" w14:textId="77777777" w:rsidR="00E1536F" w:rsidRPr="00E1536F" w:rsidRDefault="00E1536F" w:rsidP="00E1536F">
            <w:pPr>
              <w:spacing w:after="18" w:line="259" w:lineRule="auto"/>
              <w:rPr>
                <w:rFonts w:ascii="Times New Roman" w:hAnsi="Times New Roman" w:cs="Times New Roman"/>
              </w:rPr>
            </w:pPr>
            <w:r w:rsidRPr="00E1536F">
              <w:rPr>
                <w:rFonts w:ascii="Times New Roman" w:hAnsi="Times New Roman" w:cs="Times New Roman"/>
                <w:sz w:val="24"/>
              </w:rPr>
              <w:t xml:space="preserve">Оценивается: </w:t>
            </w:r>
          </w:p>
          <w:p w14:paraId="26DE0790" w14:textId="77777777" w:rsidR="00E1536F" w:rsidRPr="00E1536F" w:rsidRDefault="00E1536F" w:rsidP="00E1536F">
            <w:pPr>
              <w:spacing w:after="2"/>
              <w:rPr>
                <w:rFonts w:ascii="Times New Roman" w:hAnsi="Times New Roman" w:cs="Times New Roman"/>
              </w:rPr>
            </w:pPr>
            <w:r w:rsidRPr="00E1536F">
              <w:rPr>
                <w:rFonts w:ascii="Times New Roman" w:hAnsi="Times New Roman" w:cs="Times New Roman"/>
                <w:sz w:val="24"/>
              </w:rPr>
              <w:t xml:space="preserve">-соблюдение норм и правил поведения, принятых в </w:t>
            </w:r>
          </w:p>
          <w:p w14:paraId="2ED4F495" w14:textId="77777777" w:rsidR="00E1536F" w:rsidRPr="00E1536F" w:rsidRDefault="00E1536F" w:rsidP="00E1536F">
            <w:pPr>
              <w:spacing w:after="19" w:line="259" w:lineRule="auto"/>
              <w:rPr>
                <w:rFonts w:ascii="Times New Roman" w:hAnsi="Times New Roman" w:cs="Times New Roman"/>
              </w:rPr>
            </w:pPr>
            <w:r w:rsidRPr="00E1536F">
              <w:rPr>
                <w:rFonts w:ascii="Times New Roman" w:hAnsi="Times New Roman" w:cs="Times New Roman"/>
                <w:sz w:val="24"/>
              </w:rPr>
              <w:t xml:space="preserve">образовательной организации; </w:t>
            </w:r>
          </w:p>
          <w:p w14:paraId="3AB7C6BB" w14:textId="77777777" w:rsidR="00E1536F" w:rsidRPr="00E1536F" w:rsidRDefault="00E1536F" w:rsidP="00E1536F">
            <w:pPr>
              <w:spacing w:after="0"/>
              <w:ind w:right="63"/>
              <w:rPr>
                <w:rFonts w:ascii="Times New Roman" w:hAnsi="Times New Roman" w:cs="Times New Roman"/>
              </w:rPr>
            </w:pPr>
            <w:r w:rsidRPr="00E1536F">
              <w:rPr>
                <w:rFonts w:ascii="Times New Roman" w:hAnsi="Times New Roman" w:cs="Times New Roman"/>
                <w:sz w:val="24"/>
              </w:rPr>
              <w:t>-участие в общественной жизни школы;</w:t>
            </w:r>
          </w:p>
          <w:p w14:paraId="374FBC2A" w14:textId="77777777" w:rsidR="00E1536F" w:rsidRPr="00E1536F" w:rsidRDefault="00E1536F" w:rsidP="00E1536F">
            <w:pPr>
              <w:spacing w:after="0" w:line="282" w:lineRule="auto"/>
              <w:rPr>
                <w:rFonts w:ascii="Times New Roman" w:hAnsi="Times New Roman" w:cs="Times New Roman"/>
              </w:rPr>
            </w:pPr>
            <w:r w:rsidRPr="00E1536F">
              <w:rPr>
                <w:rFonts w:ascii="Times New Roman" w:hAnsi="Times New Roman" w:cs="Times New Roman"/>
                <w:sz w:val="24"/>
              </w:rPr>
              <w:t xml:space="preserve">-ответственность </w:t>
            </w:r>
            <w:r w:rsidRPr="00E1536F">
              <w:rPr>
                <w:rFonts w:ascii="Times New Roman" w:hAnsi="Times New Roman" w:cs="Times New Roman"/>
                <w:sz w:val="24"/>
              </w:rPr>
              <w:tab/>
              <w:t xml:space="preserve">за результаты обучения; </w:t>
            </w:r>
          </w:p>
          <w:p w14:paraId="08F274FF" w14:textId="77777777" w:rsidR="00E1536F" w:rsidRPr="00E1536F" w:rsidRDefault="00E1536F" w:rsidP="00E1536F">
            <w:pPr>
              <w:spacing w:after="0"/>
              <w:rPr>
                <w:rFonts w:ascii="Times New Roman" w:hAnsi="Times New Roman" w:cs="Times New Roman"/>
              </w:rPr>
            </w:pPr>
            <w:r w:rsidRPr="00E1536F">
              <w:rPr>
                <w:rFonts w:ascii="Times New Roman" w:hAnsi="Times New Roman" w:cs="Times New Roman"/>
                <w:sz w:val="24"/>
              </w:rPr>
              <w:t xml:space="preserve">-готовность и способности делать осознанный выбор своей </w:t>
            </w:r>
          </w:p>
          <w:p w14:paraId="587F1707" w14:textId="77777777" w:rsidR="00E1536F" w:rsidRPr="00E1536F" w:rsidRDefault="00E1536F" w:rsidP="00E1536F">
            <w:pPr>
              <w:spacing w:after="0" w:line="259" w:lineRule="auto"/>
              <w:rPr>
                <w:rFonts w:ascii="Times New Roman" w:hAnsi="Times New Roman" w:cs="Times New Roman"/>
              </w:rPr>
            </w:pPr>
            <w:r w:rsidRPr="00E1536F">
              <w:rPr>
                <w:rFonts w:ascii="Times New Roman" w:hAnsi="Times New Roman" w:cs="Times New Roman"/>
                <w:sz w:val="24"/>
              </w:rPr>
              <w:t xml:space="preserve">образовательной траектории, в том числе выбор профессии. </w:t>
            </w:r>
          </w:p>
        </w:tc>
        <w:tc>
          <w:tcPr>
            <w:tcW w:w="2100" w:type="dxa"/>
            <w:tcBorders>
              <w:top w:val="single" w:sz="4" w:space="0" w:color="000000"/>
              <w:left w:val="single" w:sz="4" w:space="0" w:color="000000"/>
              <w:bottom w:val="single" w:sz="4" w:space="0" w:color="000000"/>
              <w:right w:val="single" w:sz="4" w:space="0" w:color="000000"/>
            </w:tcBorders>
          </w:tcPr>
          <w:p w14:paraId="1EA350D2" w14:textId="77777777" w:rsidR="00E1536F" w:rsidRPr="00E1536F" w:rsidRDefault="00E1536F" w:rsidP="00E1536F">
            <w:pPr>
              <w:spacing w:after="1" w:line="278" w:lineRule="auto"/>
            </w:pPr>
            <w:r w:rsidRPr="00E1536F">
              <w:rPr>
                <w:rFonts w:ascii="Times New Roman" w:hAnsi="Times New Roman" w:cs="Times New Roman"/>
                <w:sz w:val="24"/>
              </w:rPr>
              <w:lastRenderedPageBreak/>
              <w:t>- проводится централизованно на федеральном или региональном уровне.</w:t>
            </w:r>
          </w:p>
          <w:p w14:paraId="7A6043A1" w14:textId="77777777" w:rsidR="00E1536F" w:rsidRPr="00E1536F" w:rsidRDefault="00E1536F" w:rsidP="00E1536F">
            <w:pPr>
              <w:spacing w:after="0" w:line="259" w:lineRule="auto"/>
            </w:pPr>
          </w:p>
        </w:tc>
      </w:tr>
      <w:tr w:rsidR="00E1536F" w:rsidRPr="00E1536F" w14:paraId="0980D844" w14:textId="77777777" w:rsidTr="004C085D">
        <w:trPr>
          <w:trHeight w:val="414"/>
        </w:trPr>
        <w:tc>
          <w:tcPr>
            <w:tcW w:w="2105" w:type="dxa"/>
            <w:tcBorders>
              <w:top w:val="single" w:sz="4" w:space="0" w:color="000000"/>
              <w:left w:val="single" w:sz="4" w:space="0" w:color="000000"/>
              <w:bottom w:val="single" w:sz="4" w:space="0" w:color="000000"/>
              <w:right w:val="single" w:sz="4" w:space="0" w:color="000000"/>
            </w:tcBorders>
          </w:tcPr>
          <w:p w14:paraId="1DA09C5D" w14:textId="77777777" w:rsidR="00E1536F" w:rsidRPr="00E1536F" w:rsidRDefault="00E1536F" w:rsidP="00E1536F">
            <w:pPr>
              <w:spacing w:after="0" w:line="259" w:lineRule="auto"/>
              <w:rPr>
                <w:rFonts w:ascii="Times New Roman" w:hAnsi="Times New Roman" w:cs="Times New Roman"/>
                <w:i/>
              </w:rPr>
            </w:pPr>
            <w:r w:rsidRPr="00E1536F">
              <w:rPr>
                <w:rFonts w:ascii="Times New Roman" w:hAnsi="Times New Roman" w:cs="Times New Roman"/>
                <w:i/>
                <w:sz w:val="24"/>
              </w:rPr>
              <w:t xml:space="preserve">Предметные результаты </w:t>
            </w:r>
          </w:p>
        </w:tc>
        <w:tc>
          <w:tcPr>
            <w:tcW w:w="2639" w:type="dxa"/>
            <w:tcBorders>
              <w:top w:val="single" w:sz="4" w:space="0" w:color="000000"/>
              <w:left w:val="single" w:sz="4" w:space="0" w:color="000000"/>
              <w:bottom w:val="single" w:sz="4" w:space="0" w:color="000000"/>
              <w:right w:val="single" w:sz="4" w:space="0" w:color="000000"/>
            </w:tcBorders>
          </w:tcPr>
          <w:p w14:paraId="359B4B97" w14:textId="77777777" w:rsidR="00E1536F" w:rsidRPr="00E1536F" w:rsidRDefault="00E1536F" w:rsidP="00E1536F">
            <w:pPr>
              <w:spacing w:after="0" w:line="259" w:lineRule="auto"/>
              <w:ind w:right="62"/>
              <w:rPr>
                <w:rFonts w:ascii="Times New Roman" w:hAnsi="Times New Roman" w:cs="Times New Roman"/>
              </w:rPr>
            </w:pPr>
            <w:r w:rsidRPr="00E1536F">
              <w:rPr>
                <w:rFonts w:ascii="Times New Roman" w:hAnsi="Times New Roman" w:cs="Times New Roman"/>
                <w:sz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p>
        </w:tc>
        <w:tc>
          <w:tcPr>
            <w:tcW w:w="2937" w:type="dxa"/>
            <w:tcBorders>
              <w:top w:val="single" w:sz="4" w:space="0" w:color="000000"/>
              <w:left w:val="single" w:sz="4" w:space="0" w:color="000000"/>
              <w:bottom w:val="single" w:sz="4" w:space="0" w:color="000000"/>
              <w:right w:val="single" w:sz="4" w:space="0" w:color="000000"/>
            </w:tcBorders>
          </w:tcPr>
          <w:p w14:paraId="21AFB55A" w14:textId="77777777" w:rsidR="00E1536F" w:rsidRPr="00E1536F" w:rsidRDefault="00E1536F" w:rsidP="00E1536F">
            <w:pPr>
              <w:spacing w:after="0" w:line="278" w:lineRule="auto"/>
              <w:ind w:left="2" w:right="64"/>
              <w:rPr>
                <w:rFonts w:ascii="Times New Roman" w:hAnsi="Times New Roman" w:cs="Times New Roman"/>
              </w:rPr>
            </w:pPr>
            <w:r w:rsidRPr="00E1536F">
              <w:rPr>
                <w:rFonts w:ascii="Times New Roman" w:hAnsi="Times New Roman" w:cs="Times New Roman"/>
                <w:sz w:val="24"/>
              </w:rPr>
              <w:t xml:space="preserve">-ведется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 </w:t>
            </w:r>
          </w:p>
          <w:p w14:paraId="6CCCFAD6" w14:textId="77777777" w:rsidR="00E1536F" w:rsidRPr="00E1536F" w:rsidRDefault="00E1536F" w:rsidP="00E1536F">
            <w:pPr>
              <w:spacing w:after="0" w:line="277" w:lineRule="auto"/>
              <w:ind w:left="2" w:right="56"/>
              <w:rPr>
                <w:rFonts w:ascii="Times New Roman" w:hAnsi="Times New Roman" w:cs="Times New Roman"/>
              </w:rPr>
            </w:pPr>
            <w:r w:rsidRPr="00E1536F">
              <w:rPr>
                <w:rFonts w:ascii="Times New Roman" w:hAnsi="Times New Roman" w:cs="Times New Roman"/>
                <w:sz w:val="24"/>
              </w:rPr>
              <w:t xml:space="preserve">В рабочих программах по каждому предмету указываются планируемые результаты освоения программ по классам, способ оценивания (текущая/тематическая, устный </w:t>
            </w:r>
            <w:r w:rsidRPr="00E1536F">
              <w:rPr>
                <w:rFonts w:ascii="Times New Roman" w:hAnsi="Times New Roman" w:cs="Times New Roman"/>
                <w:sz w:val="24"/>
              </w:rPr>
              <w:lastRenderedPageBreak/>
              <w:t xml:space="preserve">опрос/контрольная </w:t>
            </w:r>
          </w:p>
          <w:p w14:paraId="0EBFC5FA" w14:textId="77777777" w:rsidR="00E1536F" w:rsidRPr="00E1536F" w:rsidRDefault="00E1536F" w:rsidP="00E1536F">
            <w:pPr>
              <w:spacing w:after="0" w:line="259" w:lineRule="auto"/>
              <w:ind w:left="2"/>
              <w:rPr>
                <w:rFonts w:ascii="Times New Roman" w:hAnsi="Times New Roman" w:cs="Times New Roman"/>
              </w:rPr>
            </w:pPr>
            <w:r w:rsidRPr="00E1536F">
              <w:rPr>
                <w:rFonts w:ascii="Times New Roman" w:hAnsi="Times New Roman" w:cs="Times New Roman"/>
                <w:sz w:val="24"/>
              </w:rPr>
              <w:t xml:space="preserve">работа/зачет/практическая работа и пр.) </w:t>
            </w:r>
          </w:p>
        </w:tc>
        <w:tc>
          <w:tcPr>
            <w:tcW w:w="2100" w:type="dxa"/>
            <w:tcBorders>
              <w:top w:val="single" w:sz="4" w:space="0" w:color="000000"/>
              <w:left w:val="single" w:sz="4" w:space="0" w:color="000000"/>
              <w:bottom w:val="single" w:sz="4" w:space="0" w:color="000000"/>
              <w:right w:val="single" w:sz="4" w:space="0" w:color="000000"/>
            </w:tcBorders>
          </w:tcPr>
          <w:p w14:paraId="6E1AC064" w14:textId="77777777" w:rsidR="00E1536F" w:rsidRPr="00E1536F" w:rsidRDefault="00E1536F" w:rsidP="00E1536F">
            <w:pPr>
              <w:spacing w:after="0" w:line="277" w:lineRule="auto"/>
              <w:rPr>
                <w:rFonts w:ascii="Times New Roman" w:hAnsi="Times New Roman" w:cs="Times New Roman"/>
              </w:rPr>
            </w:pPr>
            <w:r w:rsidRPr="00E1536F">
              <w:rPr>
                <w:rFonts w:ascii="Times New Roman" w:hAnsi="Times New Roman" w:cs="Times New Roman"/>
                <w:sz w:val="24"/>
              </w:rPr>
              <w:lastRenderedPageBreak/>
              <w:t xml:space="preserve">всероссийские и региональные проверочные работы, работы </w:t>
            </w:r>
          </w:p>
          <w:p w14:paraId="13539B7D" w14:textId="77777777" w:rsidR="00E1536F" w:rsidRPr="00E1536F" w:rsidRDefault="00E1536F" w:rsidP="00E1536F">
            <w:pPr>
              <w:spacing w:after="0" w:line="259" w:lineRule="auto"/>
              <w:rPr>
                <w:rFonts w:ascii="Times New Roman" w:hAnsi="Times New Roman" w:cs="Times New Roman"/>
              </w:rPr>
            </w:pPr>
          </w:p>
        </w:tc>
      </w:tr>
      <w:tr w:rsidR="00E1536F" w:rsidRPr="00E1536F" w14:paraId="713E3D90" w14:textId="77777777" w:rsidTr="004C085D">
        <w:trPr>
          <w:trHeight w:val="414"/>
        </w:trPr>
        <w:tc>
          <w:tcPr>
            <w:tcW w:w="2105" w:type="dxa"/>
            <w:tcBorders>
              <w:top w:val="single" w:sz="4" w:space="0" w:color="000000"/>
              <w:left w:val="single" w:sz="4" w:space="0" w:color="000000"/>
              <w:bottom w:val="single" w:sz="4" w:space="0" w:color="000000"/>
              <w:right w:val="single" w:sz="4" w:space="0" w:color="000000"/>
            </w:tcBorders>
          </w:tcPr>
          <w:p w14:paraId="2EF5519E" w14:textId="77777777" w:rsidR="00E1536F" w:rsidRPr="00E1536F" w:rsidRDefault="00E1536F" w:rsidP="00E1536F">
            <w:pPr>
              <w:spacing w:after="0" w:line="259" w:lineRule="auto"/>
              <w:rPr>
                <w:rFonts w:ascii="Times New Roman" w:hAnsi="Times New Roman" w:cs="Times New Roman"/>
                <w:i/>
              </w:rPr>
            </w:pPr>
            <w:r w:rsidRPr="00E1536F">
              <w:rPr>
                <w:rFonts w:ascii="Times New Roman" w:hAnsi="Times New Roman" w:cs="Times New Roman"/>
                <w:i/>
                <w:sz w:val="24"/>
              </w:rPr>
              <w:t xml:space="preserve">Метапредметные результаты </w:t>
            </w:r>
          </w:p>
        </w:tc>
        <w:tc>
          <w:tcPr>
            <w:tcW w:w="2639" w:type="dxa"/>
            <w:tcBorders>
              <w:top w:val="single" w:sz="4" w:space="0" w:color="000000"/>
              <w:left w:val="single" w:sz="4" w:space="0" w:color="000000"/>
              <w:bottom w:val="single" w:sz="4" w:space="0" w:color="000000"/>
              <w:right w:val="single" w:sz="4" w:space="0" w:color="000000"/>
            </w:tcBorders>
          </w:tcPr>
          <w:p w14:paraId="1448D49F" w14:textId="77777777" w:rsidR="00E1536F" w:rsidRPr="00E1536F" w:rsidRDefault="00E1536F" w:rsidP="00E1536F">
            <w:pPr>
              <w:tabs>
                <w:tab w:val="center" w:pos="871"/>
                <w:tab w:val="center" w:pos="2453"/>
                <w:tab w:val="right" w:pos="5293"/>
              </w:tabs>
              <w:spacing w:after="28" w:line="259" w:lineRule="auto"/>
              <w:rPr>
                <w:rFonts w:ascii="Times New Roman" w:hAnsi="Times New Roman" w:cs="Times New Roman"/>
              </w:rPr>
            </w:pPr>
            <w:r w:rsidRPr="00E1536F">
              <w:rPr>
                <w:rFonts w:ascii="Times New Roman" w:hAnsi="Times New Roman" w:cs="Times New Roman"/>
                <w:sz w:val="24"/>
              </w:rPr>
              <w:t xml:space="preserve">- освоение </w:t>
            </w:r>
            <w:r w:rsidRPr="00E1536F">
              <w:rPr>
                <w:rFonts w:ascii="Times New Roman" w:hAnsi="Times New Roman" w:cs="Times New Roman"/>
                <w:sz w:val="24"/>
              </w:rPr>
              <w:tab/>
              <w:t xml:space="preserve">обучающимися </w:t>
            </w:r>
            <w:r w:rsidRPr="00E1536F">
              <w:rPr>
                <w:rFonts w:ascii="Times New Roman" w:hAnsi="Times New Roman" w:cs="Times New Roman"/>
                <w:sz w:val="24"/>
              </w:rPr>
              <w:tab/>
              <w:t xml:space="preserve">универсальных </w:t>
            </w:r>
          </w:p>
          <w:p w14:paraId="49119068" w14:textId="77777777" w:rsidR="00E1536F" w:rsidRPr="00E1536F" w:rsidRDefault="00E1536F" w:rsidP="00E1536F">
            <w:pPr>
              <w:tabs>
                <w:tab w:val="center" w:pos="2267"/>
                <w:tab w:val="right" w:pos="5293"/>
              </w:tabs>
              <w:spacing w:after="28" w:line="259" w:lineRule="auto"/>
              <w:rPr>
                <w:rFonts w:ascii="Times New Roman" w:hAnsi="Times New Roman" w:cs="Times New Roman"/>
              </w:rPr>
            </w:pPr>
            <w:r w:rsidRPr="00E1536F">
              <w:rPr>
                <w:rFonts w:ascii="Times New Roman" w:hAnsi="Times New Roman" w:cs="Times New Roman"/>
                <w:sz w:val="24"/>
              </w:rPr>
              <w:t xml:space="preserve">учебных действий (регулятивных, </w:t>
            </w:r>
          </w:p>
          <w:p w14:paraId="41DDCBE9" w14:textId="77777777" w:rsidR="00E1536F" w:rsidRPr="00E1536F" w:rsidRDefault="00E1536F" w:rsidP="00E1536F">
            <w:pPr>
              <w:spacing w:after="19" w:line="259" w:lineRule="auto"/>
              <w:rPr>
                <w:rFonts w:ascii="Times New Roman" w:hAnsi="Times New Roman" w:cs="Times New Roman"/>
              </w:rPr>
            </w:pPr>
            <w:r w:rsidRPr="00E1536F">
              <w:rPr>
                <w:rFonts w:ascii="Times New Roman" w:hAnsi="Times New Roman" w:cs="Times New Roman"/>
                <w:sz w:val="24"/>
              </w:rPr>
              <w:t xml:space="preserve">познавательных, коммуникативных); </w:t>
            </w:r>
          </w:p>
          <w:p w14:paraId="74E47339" w14:textId="77777777" w:rsidR="00E1536F" w:rsidRPr="00E1536F" w:rsidRDefault="00E1536F" w:rsidP="00E1536F">
            <w:pPr>
              <w:spacing w:after="0"/>
              <w:ind w:right="67"/>
              <w:rPr>
                <w:rFonts w:ascii="Times New Roman" w:hAnsi="Times New Roman" w:cs="Times New Roman"/>
                <w:sz w:val="24"/>
              </w:rPr>
            </w:pPr>
            <w:r w:rsidRPr="00E1536F">
              <w:rPr>
                <w:rFonts w:ascii="Times New Roman" w:hAnsi="Times New Roman" w:cs="Times New Roman"/>
                <w:sz w:val="24"/>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w:t>
            </w:r>
            <w:proofErr w:type="gramStart"/>
            <w:r w:rsidRPr="00E1536F">
              <w:rPr>
                <w:rFonts w:ascii="Times New Roman" w:hAnsi="Times New Roman" w:cs="Times New Roman"/>
                <w:sz w:val="24"/>
              </w:rPr>
              <w:t xml:space="preserve">деятельности,   </w:t>
            </w:r>
            <w:proofErr w:type="gramEnd"/>
            <w:r w:rsidRPr="00E1536F">
              <w:rPr>
                <w:rFonts w:ascii="Times New Roman" w:hAnsi="Times New Roman" w:cs="Times New Roman"/>
                <w:sz w:val="24"/>
              </w:rPr>
              <w:t>организации    учебного сотрудничества с педагогическими работниками;</w:t>
            </w:r>
          </w:p>
          <w:p w14:paraId="7B2539C7" w14:textId="77777777" w:rsidR="00E1536F" w:rsidRPr="00E1536F" w:rsidRDefault="00E1536F" w:rsidP="00E1536F">
            <w:pPr>
              <w:spacing w:after="0"/>
              <w:ind w:right="67"/>
              <w:rPr>
                <w:rFonts w:ascii="Times New Roman" w:hAnsi="Times New Roman" w:cs="Times New Roman"/>
              </w:rPr>
            </w:pPr>
            <w:r w:rsidRPr="00E1536F">
              <w:rPr>
                <w:rFonts w:ascii="Times New Roman" w:hAnsi="Times New Roman" w:cs="Times New Roman"/>
                <w:sz w:val="24"/>
              </w:rPr>
              <w:t xml:space="preserve">овладение навыками </w:t>
            </w:r>
            <w:proofErr w:type="spellStart"/>
            <w:r w:rsidRPr="00E1536F">
              <w:rPr>
                <w:rFonts w:ascii="Times New Roman" w:hAnsi="Times New Roman" w:cs="Times New Roman"/>
                <w:sz w:val="24"/>
              </w:rPr>
              <w:t>учебно</w:t>
            </w:r>
            <w:proofErr w:type="spellEnd"/>
            <w:r w:rsidRPr="00E1536F">
              <w:rPr>
                <w:rFonts w:ascii="Times New Roman" w:hAnsi="Times New Roman" w:cs="Times New Roman"/>
                <w:sz w:val="24"/>
              </w:rPr>
              <w:t xml:space="preserve"> – проектной деятельности;</w:t>
            </w:r>
          </w:p>
          <w:p w14:paraId="5E269308" w14:textId="77777777" w:rsidR="00E1536F" w:rsidRPr="00E1536F" w:rsidRDefault="00E1536F" w:rsidP="00E1536F">
            <w:pPr>
              <w:spacing w:after="0" w:line="277" w:lineRule="auto"/>
              <w:rPr>
                <w:rFonts w:ascii="Times New Roman" w:hAnsi="Times New Roman" w:cs="Times New Roman"/>
              </w:rPr>
            </w:pPr>
            <w:r w:rsidRPr="00E1536F">
              <w:rPr>
                <w:rFonts w:ascii="Times New Roman" w:hAnsi="Times New Roman" w:cs="Times New Roman"/>
                <w:sz w:val="24"/>
              </w:rPr>
              <w:t xml:space="preserve">-способность и готовность к освоению систематических знаний, их самостоятельному </w:t>
            </w:r>
          </w:p>
          <w:p w14:paraId="08E390F9" w14:textId="77777777" w:rsidR="00E1536F" w:rsidRPr="00E1536F" w:rsidRDefault="00E1536F" w:rsidP="00E1536F">
            <w:pPr>
              <w:spacing w:after="1"/>
              <w:ind w:right="51"/>
              <w:rPr>
                <w:rFonts w:ascii="Times New Roman" w:hAnsi="Times New Roman" w:cs="Times New Roman"/>
                <w:sz w:val="24"/>
              </w:rPr>
            </w:pPr>
            <w:r w:rsidRPr="00E1536F">
              <w:rPr>
                <w:rFonts w:ascii="Times New Roman" w:hAnsi="Times New Roman" w:cs="Times New Roman"/>
                <w:sz w:val="24"/>
              </w:rPr>
              <w:t xml:space="preserve">пополнению, переносу и интеграции; </w:t>
            </w:r>
          </w:p>
          <w:p w14:paraId="1D3D45A0" w14:textId="77777777" w:rsidR="00E1536F" w:rsidRPr="00E1536F" w:rsidRDefault="00E1536F" w:rsidP="00E1536F">
            <w:pPr>
              <w:spacing w:after="1"/>
              <w:ind w:right="51"/>
              <w:rPr>
                <w:rFonts w:ascii="Times New Roman" w:hAnsi="Times New Roman" w:cs="Times New Roman"/>
              </w:rPr>
            </w:pPr>
            <w:r w:rsidRPr="00E1536F">
              <w:rPr>
                <w:rFonts w:ascii="Times New Roman" w:hAnsi="Times New Roman" w:cs="Times New Roman"/>
                <w:sz w:val="24"/>
              </w:rPr>
              <w:t xml:space="preserve">-способность работать с информацией; </w:t>
            </w:r>
          </w:p>
          <w:p w14:paraId="52A4C232" w14:textId="77777777" w:rsidR="00E1536F" w:rsidRPr="00E1536F" w:rsidRDefault="00E1536F" w:rsidP="00E1536F">
            <w:pPr>
              <w:spacing w:after="12" w:line="259" w:lineRule="auto"/>
              <w:rPr>
                <w:rFonts w:ascii="Times New Roman" w:hAnsi="Times New Roman" w:cs="Times New Roman"/>
              </w:rPr>
            </w:pPr>
            <w:r w:rsidRPr="00E1536F">
              <w:rPr>
                <w:rFonts w:ascii="Times New Roman" w:hAnsi="Times New Roman" w:cs="Times New Roman"/>
                <w:sz w:val="24"/>
              </w:rPr>
              <w:t xml:space="preserve">-способность к сотрудничеству и коммуникации; </w:t>
            </w:r>
          </w:p>
          <w:p w14:paraId="15BAE56A" w14:textId="77777777" w:rsidR="00E1536F" w:rsidRPr="00E1536F" w:rsidRDefault="00E1536F" w:rsidP="00E1536F">
            <w:pPr>
              <w:spacing w:after="0" w:line="259" w:lineRule="auto"/>
              <w:rPr>
                <w:rFonts w:ascii="Times New Roman" w:hAnsi="Times New Roman" w:cs="Times New Roman"/>
                <w:sz w:val="24"/>
              </w:rPr>
            </w:pPr>
            <w:r w:rsidRPr="00E1536F">
              <w:rPr>
                <w:rFonts w:ascii="Times New Roman" w:hAnsi="Times New Roman" w:cs="Times New Roman"/>
                <w:sz w:val="24"/>
              </w:rPr>
              <w:t xml:space="preserve">-способность к решению личностно </w:t>
            </w:r>
          </w:p>
          <w:p w14:paraId="3DFFC08A" w14:textId="77777777" w:rsidR="00E1536F" w:rsidRPr="00E1536F" w:rsidRDefault="00E1536F" w:rsidP="00E1536F">
            <w:pPr>
              <w:spacing w:after="0"/>
              <w:jc w:val="both"/>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значимых проблем и воплощению найденных решений в практику; </w:t>
            </w:r>
          </w:p>
          <w:p w14:paraId="178A4E58" w14:textId="77777777" w:rsidR="00E1536F" w:rsidRPr="00E1536F" w:rsidRDefault="00E1536F" w:rsidP="00E1536F">
            <w:pPr>
              <w:spacing w:after="2" w:line="277" w:lineRule="auto"/>
              <w:rPr>
                <w:rFonts w:ascii="Times New Roman" w:eastAsia="Times New Roman" w:hAnsi="Times New Roman" w:cs="Times New Roman"/>
                <w:color w:val="000000"/>
                <w:sz w:val="28"/>
              </w:rPr>
            </w:pPr>
            <w:r w:rsidRPr="00E1536F">
              <w:rPr>
                <w:rFonts w:ascii="Times New Roman" w:eastAsia="Times New Roman" w:hAnsi="Times New Roman" w:cs="Times New Roman"/>
                <w:color w:val="000000"/>
                <w:sz w:val="24"/>
              </w:rPr>
              <w:t xml:space="preserve">-способность и готовность к </w:t>
            </w:r>
            <w:r w:rsidRPr="00E1536F">
              <w:rPr>
                <w:rFonts w:ascii="Times New Roman" w:eastAsia="Times New Roman" w:hAnsi="Times New Roman" w:cs="Times New Roman"/>
                <w:color w:val="000000"/>
                <w:sz w:val="24"/>
              </w:rPr>
              <w:lastRenderedPageBreak/>
              <w:t xml:space="preserve">использованию ИКТ в целях обучения и развития; </w:t>
            </w:r>
          </w:p>
          <w:p w14:paraId="2FEC4223" w14:textId="77777777" w:rsidR="00E1536F" w:rsidRPr="00E1536F" w:rsidRDefault="00E1536F" w:rsidP="00E1536F">
            <w:pPr>
              <w:spacing w:after="0" w:line="259" w:lineRule="auto"/>
              <w:rPr>
                <w:rFonts w:ascii="Times New Roman" w:hAnsi="Times New Roman" w:cs="Times New Roman"/>
              </w:rPr>
            </w:pPr>
            <w:r w:rsidRPr="00E1536F">
              <w:rPr>
                <w:rFonts w:ascii="Times New Roman" w:eastAsia="Times New Roman" w:hAnsi="Times New Roman" w:cs="Times New Roman"/>
                <w:color w:val="000000"/>
                <w:sz w:val="24"/>
              </w:rPr>
              <w:t>-способность к самоорганизации, саморегуляции и рефлексии.</w:t>
            </w:r>
          </w:p>
        </w:tc>
        <w:tc>
          <w:tcPr>
            <w:tcW w:w="2937" w:type="dxa"/>
            <w:tcBorders>
              <w:top w:val="single" w:sz="4" w:space="0" w:color="000000"/>
              <w:left w:val="single" w:sz="4" w:space="0" w:color="000000"/>
              <w:bottom w:val="single" w:sz="4" w:space="0" w:color="000000"/>
              <w:right w:val="single" w:sz="4" w:space="0" w:color="000000"/>
            </w:tcBorders>
          </w:tcPr>
          <w:p w14:paraId="15B20D16" w14:textId="77777777" w:rsidR="00E1536F" w:rsidRPr="00E1536F" w:rsidRDefault="00E1536F" w:rsidP="00E1536F">
            <w:pPr>
              <w:spacing w:after="21" w:line="259" w:lineRule="auto"/>
              <w:ind w:left="2"/>
              <w:rPr>
                <w:rFonts w:ascii="Times New Roman" w:hAnsi="Times New Roman" w:cs="Times New Roman"/>
              </w:rPr>
            </w:pPr>
            <w:r w:rsidRPr="00E1536F">
              <w:rPr>
                <w:rFonts w:ascii="Times New Roman" w:hAnsi="Times New Roman" w:cs="Times New Roman"/>
                <w:sz w:val="24"/>
              </w:rPr>
              <w:lastRenderedPageBreak/>
              <w:t xml:space="preserve">-осуществляется администрацией в </w:t>
            </w:r>
          </w:p>
          <w:p w14:paraId="6AACCCB2" w14:textId="77777777" w:rsidR="00E1536F" w:rsidRPr="00E1536F" w:rsidRDefault="00E1536F" w:rsidP="00E1536F">
            <w:pPr>
              <w:spacing w:after="0" w:line="278" w:lineRule="auto"/>
              <w:ind w:left="2" w:right="59"/>
              <w:rPr>
                <w:rFonts w:ascii="Times New Roman" w:hAnsi="Times New Roman" w:cs="Times New Roman"/>
              </w:rPr>
            </w:pPr>
            <w:r w:rsidRPr="00E1536F">
              <w:rPr>
                <w:rFonts w:ascii="Times New Roman" w:hAnsi="Times New Roman" w:cs="Times New Roman"/>
                <w:sz w:val="24"/>
              </w:rPr>
              <w:t xml:space="preserve">ходе внутришкольного мониторинга.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14:paraId="0235C25A" w14:textId="77777777" w:rsidR="00E1536F" w:rsidRPr="00E1536F" w:rsidRDefault="00E1536F" w:rsidP="00E1536F">
            <w:pPr>
              <w:spacing w:after="1" w:line="277" w:lineRule="auto"/>
              <w:ind w:left="2" w:right="60"/>
              <w:rPr>
                <w:rFonts w:ascii="Times New Roman" w:hAnsi="Times New Roman" w:cs="Times New Roman"/>
              </w:rPr>
            </w:pPr>
            <w:r w:rsidRPr="00E1536F">
              <w:rPr>
                <w:rFonts w:ascii="Times New Roman" w:hAnsi="Times New Roman" w:cs="Times New Roman"/>
                <w:sz w:val="24"/>
              </w:rPr>
              <w:t xml:space="preserve">Формы оценки читательской грамотности: работы по литературе, истории, английскому языку </w:t>
            </w:r>
          </w:p>
          <w:p w14:paraId="636DA992" w14:textId="77777777" w:rsidR="00E1536F" w:rsidRPr="00E1536F" w:rsidRDefault="00E1536F" w:rsidP="00E1536F">
            <w:pPr>
              <w:spacing w:after="0" w:line="277" w:lineRule="auto"/>
              <w:ind w:left="2"/>
              <w:rPr>
                <w:rFonts w:ascii="Times New Roman" w:hAnsi="Times New Roman" w:cs="Times New Roman"/>
              </w:rPr>
            </w:pPr>
            <w:r w:rsidRPr="00E1536F">
              <w:rPr>
                <w:rFonts w:ascii="Times New Roman" w:hAnsi="Times New Roman" w:cs="Times New Roman"/>
                <w:sz w:val="24"/>
              </w:rPr>
              <w:t xml:space="preserve">(письменные или творческие работы на межпредметной основе); </w:t>
            </w:r>
          </w:p>
          <w:p w14:paraId="010F2CB3" w14:textId="77777777" w:rsidR="00E1536F" w:rsidRPr="00E1536F" w:rsidRDefault="00E1536F" w:rsidP="00E1536F">
            <w:pPr>
              <w:spacing w:after="0" w:line="259" w:lineRule="auto"/>
              <w:ind w:left="2" w:right="63"/>
              <w:rPr>
                <w:rFonts w:ascii="Times New Roman" w:hAnsi="Times New Roman" w:cs="Times New Roman"/>
                <w:sz w:val="24"/>
              </w:rPr>
            </w:pPr>
            <w:r w:rsidRPr="00E1536F">
              <w:rPr>
                <w:rFonts w:ascii="Times New Roman" w:hAnsi="Times New Roman" w:cs="Times New Roman"/>
                <w:sz w:val="24"/>
              </w:rPr>
              <w:t>Формы оценки ИКТ - компетентности: практическая работа в сочетании с письменной (</w:t>
            </w:r>
            <w:proofErr w:type="gramStart"/>
            <w:r w:rsidRPr="00E1536F">
              <w:rPr>
                <w:rFonts w:ascii="Times New Roman" w:hAnsi="Times New Roman" w:cs="Times New Roman"/>
                <w:sz w:val="24"/>
              </w:rPr>
              <w:t>компьютеризованной)  частью</w:t>
            </w:r>
            <w:proofErr w:type="gramEnd"/>
            <w:r w:rsidRPr="00E1536F">
              <w:rPr>
                <w:rFonts w:ascii="Times New Roman" w:hAnsi="Times New Roman" w:cs="Times New Roman"/>
                <w:sz w:val="24"/>
              </w:rPr>
              <w:t>.</w:t>
            </w:r>
          </w:p>
          <w:p w14:paraId="3E326D4C" w14:textId="77777777" w:rsidR="00E1536F" w:rsidRPr="00E1536F" w:rsidRDefault="00E1536F" w:rsidP="00E1536F">
            <w:pPr>
              <w:spacing w:after="0" w:line="259" w:lineRule="auto"/>
              <w:ind w:left="2" w:right="63"/>
              <w:rPr>
                <w:rFonts w:ascii="Times New Roman" w:hAnsi="Times New Roman" w:cs="Times New Roman"/>
              </w:rPr>
            </w:pPr>
          </w:p>
        </w:tc>
        <w:tc>
          <w:tcPr>
            <w:tcW w:w="2100" w:type="dxa"/>
            <w:tcBorders>
              <w:top w:val="single" w:sz="4" w:space="0" w:color="000000"/>
              <w:left w:val="single" w:sz="4" w:space="0" w:color="000000"/>
              <w:bottom w:val="single" w:sz="4" w:space="0" w:color="000000"/>
              <w:right w:val="single" w:sz="4" w:space="0" w:color="000000"/>
            </w:tcBorders>
          </w:tcPr>
          <w:p w14:paraId="2F97E523" w14:textId="77777777" w:rsidR="00E1536F" w:rsidRPr="00E1536F" w:rsidRDefault="00E1536F" w:rsidP="00E1536F">
            <w:pPr>
              <w:spacing w:after="0" w:line="277" w:lineRule="auto"/>
              <w:rPr>
                <w:rFonts w:ascii="Times New Roman" w:hAnsi="Times New Roman" w:cs="Times New Roman"/>
                <w:sz w:val="24"/>
              </w:rPr>
            </w:pPr>
            <w:r w:rsidRPr="00E1536F">
              <w:rPr>
                <w:rFonts w:ascii="Times New Roman" w:hAnsi="Times New Roman" w:cs="Times New Roman"/>
                <w:sz w:val="24"/>
              </w:rPr>
              <w:t>всероссийские и региональные проверочные работы</w:t>
            </w:r>
          </w:p>
        </w:tc>
      </w:tr>
    </w:tbl>
    <w:p w14:paraId="7BCCB2F2" w14:textId="77777777" w:rsidR="00E1536F" w:rsidRDefault="00E1536F" w:rsidP="00E1536F">
      <w:pPr>
        <w:spacing w:after="0" w:line="360" w:lineRule="auto"/>
        <w:ind w:left="-284" w:firstLine="568"/>
        <w:jc w:val="both"/>
        <w:rPr>
          <w:rFonts w:ascii="Times New Roman" w:eastAsia="Times New Roman" w:hAnsi="Times New Roman" w:cs="Times New Roman"/>
          <w:color w:val="000000"/>
          <w:sz w:val="28"/>
          <w:lang w:eastAsia="ru-RU"/>
        </w:rPr>
      </w:pPr>
    </w:p>
    <w:p w14:paraId="76F9F502" w14:textId="77777777" w:rsidR="00E1536F" w:rsidRPr="00E1536F" w:rsidRDefault="00E1536F" w:rsidP="00E1536F">
      <w:pPr>
        <w:spacing w:after="0" w:line="360" w:lineRule="auto"/>
        <w:ind w:left="-284" w:firstLine="568"/>
        <w:jc w:val="both"/>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 xml:space="preserve">Критерии и процедуры оценки достижения предметных результатов планирует педагог-предметник в процессе составления </w:t>
      </w:r>
      <w:hyperlink r:id="rId9">
        <w:r w:rsidRPr="00E1536F">
          <w:rPr>
            <w:rFonts w:ascii="Times New Roman" w:eastAsia="Times New Roman" w:hAnsi="Times New Roman" w:cs="Times New Roman"/>
            <w:color w:val="000000"/>
            <w:sz w:val="24"/>
            <w:szCs w:val="24"/>
            <w:lang w:eastAsia="ru-RU"/>
          </w:rPr>
          <w:t>рабочей программы</w:t>
        </w:r>
      </w:hyperlink>
      <w:hyperlink r:id="rId10">
        <w:r w:rsidRPr="00E1536F">
          <w:rPr>
            <w:rFonts w:ascii="Times New Roman" w:eastAsia="Times New Roman" w:hAnsi="Times New Roman" w:cs="Times New Roman"/>
            <w:color w:val="000000"/>
            <w:sz w:val="24"/>
            <w:szCs w:val="24"/>
            <w:lang w:eastAsia="ru-RU"/>
          </w:rPr>
          <w:t>.</w:t>
        </w:r>
      </w:hyperlink>
      <w:r w:rsidRPr="00E1536F">
        <w:rPr>
          <w:rFonts w:ascii="Times New Roman" w:eastAsia="Times New Roman" w:hAnsi="Times New Roman" w:cs="Times New Roman"/>
          <w:color w:val="000000"/>
          <w:sz w:val="24"/>
          <w:szCs w:val="24"/>
          <w:lang w:eastAsia="ru-RU"/>
        </w:rPr>
        <w:t xml:space="preserve"> Учитель или группа учителей разрабатывают фонды оценочных средств (тестовые, проверочные, контрольные задания и др.), которые рассматриваются на заседаниях методического совета. </w:t>
      </w:r>
    </w:p>
    <w:p w14:paraId="6E393ABF" w14:textId="77777777" w:rsidR="00E1536F" w:rsidRPr="00E1536F" w:rsidRDefault="00E1536F" w:rsidP="00E1536F">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 xml:space="preserve">Формы представления образовательных результатов: </w:t>
      </w:r>
    </w:p>
    <w:p w14:paraId="248F9651" w14:textId="77777777" w:rsidR="00E1536F" w:rsidRPr="00E1536F" w:rsidRDefault="00E1536F" w:rsidP="009217AD">
      <w:pPr>
        <w:numPr>
          <w:ilvl w:val="0"/>
          <w:numId w:val="30"/>
        </w:numPr>
        <w:spacing w:after="0" w:line="360" w:lineRule="auto"/>
        <w:ind w:left="-284" w:right="14"/>
        <w:jc w:val="both"/>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 xml:space="preserve">результаты итоговых, диагностических, метапредметных, контрольных работ, диктантов и анализ их выполнения обучающимся (информация об элементах и уровнях проверяемого знания, понимания, применения, систематизации); </w:t>
      </w:r>
    </w:p>
    <w:p w14:paraId="33866EAE" w14:textId="77777777" w:rsidR="00E1536F" w:rsidRPr="00E1536F" w:rsidRDefault="00E1536F" w:rsidP="009217AD">
      <w:pPr>
        <w:numPr>
          <w:ilvl w:val="0"/>
          <w:numId w:val="30"/>
        </w:numPr>
        <w:spacing w:after="0" w:line="360" w:lineRule="auto"/>
        <w:ind w:left="-284" w:right="14"/>
        <w:jc w:val="both"/>
        <w:rPr>
          <w:rFonts w:ascii="Times New Roman" w:eastAsia="Times New Roman" w:hAnsi="Times New Roman" w:cs="Times New Roman"/>
          <w:color w:val="000000"/>
          <w:sz w:val="24"/>
          <w:szCs w:val="24"/>
          <w:lang w:eastAsia="ru-RU"/>
        </w:rPr>
      </w:pPr>
      <w:r w:rsidRPr="00E1536F">
        <w:rPr>
          <w:rFonts w:ascii="Times New Roman" w:eastAsia="Times New Roman" w:hAnsi="Times New Roman" w:cs="Times New Roman"/>
          <w:color w:val="000000"/>
          <w:sz w:val="24"/>
          <w:szCs w:val="24"/>
          <w:lang w:eastAsia="ru-RU"/>
        </w:rPr>
        <w:t>устная оценка успешности результатов, формулировка причин неудач и рекомендаций по устранению пробелов в обучении по предметам.</w:t>
      </w:r>
    </w:p>
    <w:p w14:paraId="4750C71A" w14:textId="77777777" w:rsidR="00E1536F" w:rsidRPr="00563533" w:rsidRDefault="00E1536F" w:rsidP="00563533">
      <w:pPr>
        <w:spacing w:after="0" w:line="360" w:lineRule="auto"/>
        <w:ind w:left="-284" w:right="14"/>
        <w:jc w:val="both"/>
        <w:rPr>
          <w:rFonts w:ascii="Times New Roman" w:eastAsia="Times New Roman" w:hAnsi="Times New Roman" w:cs="Times New Roman"/>
          <w:color w:val="000000"/>
          <w:sz w:val="24"/>
          <w:szCs w:val="24"/>
          <w:lang w:eastAsia="ru-RU"/>
        </w:rPr>
      </w:pPr>
    </w:p>
    <w:p w14:paraId="00F30BA3" w14:textId="77777777" w:rsidR="00563533" w:rsidRPr="00563533" w:rsidRDefault="00563533" w:rsidP="00563533">
      <w:pPr>
        <w:spacing w:after="5"/>
        <w:ind w:left="924" w:right="416" w:hanging="8"/>
        <w:jc w:val="center"/>
        <w:rPr>
          <w:rFonts w:ascii="Times New Roman" w:eastAsia="Times New Roman" w:hAnsi="Times New Roman" w:cs="Times New Roman"/>
          <w:color w:val="000000"/>
          <w:sz w:val="24"/>
          <w:szCs w:val="24"/>
          <w:lang w:eastAsia="ru-RU"/>
        </w:rPr>
      </w:pPr>
      <w:r w:rsidRPr="00270A32">
        <w:rPr>
          <w:rFonts w:ascii="Times New Roman" w:eastAsia="Times New Roman" w:hAnsi="Times New Roman" w:cs="Times New Roman"/>
          <w:b/>
          <w:color w:val="000000"/>
          <w:sz w:val="24"/>
          <w:szCs w:val="24"/>
          <w:lang w:eastAsia="ru-RU"/>
        </w:rPr>
        <w:t>1</w:t>
      </w:r>
      <w:r w:rsidRPr="00563533">
        <w:rPr>
          <w:rFonts w:ascii="Times New Roman" w:eastAsia="Times New Roman" w:hAnsi="Times New Roman" w:cs="Times New Roman"/>
          <w:b/>
          <w:color w:val="000000"/>
          <w:sz w:val="24"/>
          <w:szCs w:val="24"/>
          <w:lang w:eastAsia="ru-RU"/>
        </w:rPr>
        <w:t>.3.</w:t>
      </w:r>
      <w:proofErr w:type="gramStart"/>
      <w:r w:rsidRPr="00563533">
        <w:rPr>
          <w:rFonts w:ascii="Times New Roman" w:eastAsia="Times New Roman" w:hAnsi="Times New Roman" w:cs="Times New Roman"/>
          <w:b/>
          <w:color w:val="000000"/>
          <w:sz w:val="24"/>
          <w:szCs w:val="24"/>
          <w:lang w:eastAsia="ru-RU"/>
        </w:rPr>
        <w:t>3.Организация</w:t>
      </w:r>
      <w:proofErr w:type="gramEnd"/>
      <w:r w:rsidRPr="00563533">
        <w:rPr>
          <w:rFonts w:ascii="Times New Roman" w:eastAsia="Times New Roman" w:hAnsi="Times New Roman" w:cs="Times New Roman"/>
          <w:b/>
          <w:color w:val="000000"/>
          <w:sz w:val="24"/>
          <w:szCs w:val="24"/>
          <w:lang w:eastAsia="ru-RU"/>
        </w:rPr>
        <w:t xml:space="preserve"> и содержание оценочных процедур</w:t>
      </w:r>
    </w:p>
    <w:p w14:paraId="071221DE" w14:textId="77777777" w:rsidR="00563533" w:rsidRPr="00563533" w:rsidRDefault="00563533" w:rsidP="00563533">
      <w:pPr>
        <w:spacing w:after="72" w:line="259" w:lineRule="auto"/>
        <w:rPr>
          <w:rFonts w:ascii="Times New Roman" w:eastAsia="Times New Roman" w:hAnsi="Times New Roman" w:cs="Times New Roman"/>
          <w:color w:val="000000"/>
          <w:sz w:val="24"/>
          <w:szCs w:val="24"/>
          <w:lang w:eastAsia="ru-RU"/>
        </w:rPr>
      </w:pPr>
    </w:p>
    <w:p w14:paraId="5DA9F739" w14:textId="77777777" w:rsidR="00563533" w:rsidRPr="00563533" w:rsidRDefault="00563533" w:rsidP="00563533">
      <w:pPr>
        <w:spacing w:after="9" w:line="360" w:lineRule="auto"/>
        <w:ind w:left="-284" w:right="86" w:firstLine="568"/>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 xml:space="preserve">Текущая оценка </w:t>
      </w:r>
      <w:r w:rsidRPr="00563533">
        <w:rPr>
          <w:rFonts w:ascii="Times New Roman" w:eastAsia="Times New Roman" w:hAnsi="Times New Roman" w:cs="Times New Roman"/>
          <w:color w:val="000000"/>
          <w:sz w:val="24"/>
          <w:szCs w:val="24"/>
          <w:lang w:eastAsia="ru-RU"/>
        </w:rPr>
        <w:t xml:space="preserve">представляет собой процедуру </w:t>
      </w:r>
      <w:r w:rsidRPr="00563533">
        <w:rPr>
          <w:rFonts w:ascii="Times New Roman" w:eastAsia="Times New Roman" w:hAnsi="Times New Roman" w:cs="Times New Roman"/>
          <w:b/>
          <w:color w:val="000000"/>
          <w:sz w:val="24"/>
          <w:szCs w:val="24"/>
          <w:lang w:eastAsia="ru-RU"/>
        </w:rPr>
        <w:t xml:space="preserve">оценки индивидуального продвижения </w:t>
      </w:r>
      <w:r w:rsidRPr="00563533">
        <w:rPr>
          <w:rFonts w:ascii="Times New Roman" w:eastAsia="Times New Roman" w:hAnsi="Times New Roman" w:cs="Times New Roman"/>
          <w:color w:val="000000"/>
          <w:sz w:val="24"/>
          <w:szCs w:val="24"/>
          <w:lang w:eastAsia="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563533">
        <w:rPr>
          <w:rFonts w:ascii="Times New Roman" w:eastAsia="Times New Roman" w:hAnsi="Times New Roman" w:cs="Times New Roman"/>
          <w:color w:val="000000"/>
          <w:sz w:val="24"/>
          <w:szCs w:val="24"/>
          <w:lang w:eastAsia="ru-RU"/>
        </w:rPr>
        <w:t>взаимооценка</w:t>
      </w:r>
      <w:proofErr w:type="spellEnd"/>
      <w:r w:rsidRPr="00563533">
        <w:rPr>
          <w:rFonts w:ascii="Times New Roman" w:eastAsia="Times New Roman" w:hAnsi="Times New Roman" w:cs="Times New Roman"/>
          <w:color w:val="000000"/>
          <w:sz w:val="24"/>
          <w:szCs w:val="24"/>
          <w:lang w:eastAsia="ru-RU"/>
        </w:rPr>
        <w:t xml:space="preserve">,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p>
    <w:p w14:paraId="5C7E262D" w14:textId="77777777" w:rsidR="00563533" w:rsidRPr="00563533" w:rsidRDefault="00563533" w:rsidP="00563533">
      <w:pPr>
        <w:spacing w:after="9" w:line="360" w:lineRule="auto"/>
        <w:ind w:left="-284" w:right="86" w:firstLine="568"/>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 xml:space="preserve">Тематическая оценка </w:t>
      </w:r>
      <w:r w:rsidRPr="00563533">
        <w:rPr>
          <w:rFonts w:ascii="Times New Roman" w:eastAsia="Times New Roman" w:hAnsi="Times New Roman" w:cs="Times New Roman"/>
          <w:color w:val="000000"/>
          <w:sz w:val="24"/>
          <w:szCs w:val="24"/>
          <w:lang w:eastAsia="ru-RU"/>
        </w:rPr>
        <w:t xml:space="preserve">представляет собой процедуру </w:t>
      </w:r>
      <w:r w:rsidRPr="00563533">
        <w:rPr>
          <w:rFonts w:ascii="Times New Roman" w:eastAsia="Times New Roman" w:hAnsi="Times New Roman" w:cs="Times New Roman"/>
          <w:b/>
          <w:color w:val="000000"/>
          <w:sz w:val="24"/>
          <w:szCs w:val="24"/>
          <w:lang w:eastAsia="ru-RU"/>
        </w:rPr>
        <w:t xml:space="preserve">оценки уровня достижения </w:t>
      </w:r>
      <w:r w:rsidRPr="00563533">
        <w:rPr>
          <w:rFonts w:ascii="Times New Roman" w:eastAsia="Times New Roman" w:hAnsi="Times New Roman" w:cs="Times New Roman"/>
          <w:color w:val="000000"/>
          <w:sz w:val="24"/>
          <w:szCs w:val="24"/>
          <w:lang w:eastAsia="ru-RU"/>
        </w:rPr>
        <w:t xml:space="preserve">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w:t>
      </w:r>
      <w:r w:rsidRPr="00563533">
        <w:rPr>
          <w:rFonts w:ascii="Times New Roman" w:eastAsia="Times New Roman" w:hAnsi="Times New Roman" w:cs="Times New Roman"/>
          <w:color w:val="000000"/>
          <w:sz w:val="24"/>
          <w:szCs w:val="24"/>
          <w:lang w:eastAsia="ru-RU"/>
        </w:rPr>
        <w:lastRenderedPageBreak/>
        <w:t xml:space="preserve">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14:paraId="6E8B740C" w14:textId="77777777" w:rsidR="00563533" w:rsidRPr="00563533" w:rsidRDefault="00563533" w:rsidP="00563533">
      <w:pPr>
        <w:spacing w:after="9" w:line="360" w:lineRule="auto"/>
        <w:ind w:left="-284" w:right="86"/>
        <w:jc w:val="both"/>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 xml:space="preserve">Внутришкольный мониторинг </w:t>
      </w:r>
      <w:r w:rsidRPr="00563533">
        <w:rPr>
          <w:rFonts w:ascii="Times New Roman" w:eastAsia="Times New Roman" w:hAnsi="Times New Roman" w:cs="Times New Roman"/>
          <w:color w:val="000000"/>
          <w:sz w:val="24"/>
          <w:szCs w:val="24"/>
          <w:lang w:eastAsia="ru-RU"/>
        </w:rPr>
        <w:t>представляет собой процедуры</w:t>
      </w:r>
      <w:r w:rsidRPr="00563533">
        <w:rPr>
          <w:rFonts w:ascii="Times New Roman" w:eastAsia="Times New Roman" w:hAnsi="Times New Roman" w:cs="Times New Roman"/>
          <w:b/>
          <w:color w:val="000000"/>
          <w:sz w:val="24"/>
          <w:szCs w:val="24"/>
          <w:lang w:eastAsia="ru-RU"/>
        </w:rPr>
        <w:t>:</w:t>
      </w:r>
    </w:p>
    <w:p w14:paraId="76EFD92E" w14:textId="77777777" w:rsidR="00563533" w:rsidRPr="00563533" w:rsidRDefault="00563533" w:rsidP="009217AD">
      <w:pPr>
        <w:numPr>
          <w:ilvl w:val="0"/>
          <w:numId w:val="31"/>
        </w:numPr>
        <w:spacing w:after="33" w:line="360" w:lineRule="auto"/>
        <w:ind w:left="-284" w:right="86"/>
        <w:jc w:val="both"/>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 xml:space="preserve">оценки </w:t>
      </w:r>
      <w:r w:rsidRPr="00563533">
        <w:rPr>
          <w:rFonts w:ascii="Times New Roman" w:eastAsia="Times New Roman" w:hAnsi="Times New Roman" w:cs="Times New Roman"/>
          <w:b/>
          <w:color w:val="000000"/>
          <w:sz w:val="24"/>
          <w:szCs w:val="24"/>
          <w:lang w:eastAsia="ru-RU"/>
        </w:rPr>
        <w:tab/>
        <w:t xml:space="preserve">уровня </w:t>
      </w:r>
      <w:r w:rsidRPr="00563533">
        <w:rPr>
          <w:rFonts w:ascii="Times New Roman" w:eastAsia="Times New Roman" w:hAnsi="Times New Roman" w:cs="Times New Roman"/>
          <w:b/>
          <w:color w:val="000000"/>
          <w:sz w:val="24"/>
          <w:szCs w:val="24"/>
          <w:lang w:eastAsia="ru-RU"/>
        </w:rPr>
        <w:tab/>
        <w:t xml:space="preserve">достижения </w:t>
      </w:r>
      <w:r w:rsidRPr="00563533">
        <w:rPr>
          <w:rFonts w:ascii="Times New Roman" w:eastAsia="Times New Roman" w:hAnsi="Times New Roman" w:cs="Times New Roman"/>
          <w:b/>
          <w:color w:val="000000"/>
          <w:sz w:val="24"/>
          <w:szCs w:val="24"/>
          <w:lang w:eastAsia="ru-RU"/>
        </w:rPr>
        <w:tab/>
        <w:t xml:space="preserve">предметных </w:t>
      </w:r>
      <w:r w:rsidRPr="00563533">
        <w:rPr>
          <w:rFonts w:ascii="Times New Roman" w:eastAsia="Times New Roman" w:hAnsi="Times New Roman" w:cs="Times New Roman"/>
          <w:b/>
          <w:color w:val="000000"/>
          <w:sz w:val="24"/>
          <w:szCs w:val="24"/>
          <w:lang w:eastAsia="ru-RU"/>
        </w:rPr>
        <w:tab/>
        <w:t xml:space="preserve">и </w:t>
      </w:r>
      <w:r w:rsidRPr="00563533">
        <w:rPr>
          <w:rFonts w:ascii="Times New Roman" w:eastAsia="Times New Roman" w:hAnsi="Times New Roman" w:cs="Times New Roman"/>
          <w:b/>
          <w:color w:val="000000"/>
          <w:sz w:val="24"/>
          <w:szCs w:val="24"/>
          <w:lang w:eastAsia="ru-RU"/>
        </w:rPr>
        <w:tab/>
        <w:t>метапредметных результатов</w:t>
      </w:r>
      <w:r w:rsidRPr="00563533">
        <w:rPr>
          <w:rFonts w:ascii="Times New Roman" w:eastAsia="Times New Roman" w:hAnsi="Times New Roman" w:cs="Times New Roman"/>
          <w:color w:val="000000"/>
          <w:sz w:val="24"/>
          <w:szCs w:val="24"/>
          <w:lang w:eastAsia="ru-RU"/>
        </w:rPr>
        <w:t xml:space="preserve">; </w:t>
      </w:r>
    </w:p>
    <w:p w14:paraId="6A6BBE68" w14:textId="77777777" w:rsidR="00563533" w:rsidRPr="00563533" w:rsidRDefault="00563533" w:rsidP="009217AD">
      <w:pPr>
        <w:numPr>
          <w:ilvl w:val="0"/>
          <w:numId w:val="31"/>
        </w:numPr>
        <w:spacing w:after="42" w:line="360" w:lineRule="auto"/>
        <w:ind w:left="-284" w:right="86"/>
        <w:jc w:val="both"/>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оценки уровня достижения той части личностных результатов</w:t>
      </w:r>
      <w:r w:rsidRPr="00563533">
        <w:rPr>
          <w:rFonts w:ascii="Times New Roman" w:eastAsia="Times New Roman" w:hAnsi="Times New Roman" w:cs="Times New Roman"/>
          <w:color w:val="000000"/>
          <w:sz w:val="24"/>
          <w:szCs w:val="24"/>
          <w:lang w:eastAsia="ru-RU"/>
        </w:rPr>
        <w:t>, которые связаны с оценкой поведения, прилежания, а также с оценкой учебной самостоятельности;</w:t>
      </w:r>
    </w:p>
    <w:p w14:paraId="42748FFF" w14:textId="77777777" w:rsidR="00563533" w:rsidRPr="00563533" w:rsidRDefault="00563533" w:rsidP="009217AD">
      <w:pPr>
        <w:numPr>
          <w:ilvl w:val="0"/>
          <w:numId w:val="31"/>
        </w:numPr>
        <w:spacing w:after="9" w:line="360" w:lineRule="auto"/>
        <w:ind w:left="-284" w:right="86"/>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оценки уровня профессионального мастерства учителя</w:t>
      </w:r>
      <w:r w:rsidRPr="00563533">
        <w:rPr>
          <w:rFonts w:ascii="Times New Roman" w:eastAsia="Times New Roman" w:hAnsi="Times New Roman" w:cs="Times New Roman"/>
          <w:b/>
          <w:i/>
          <w:color w:val="000000"/>
          <w:sz w:val="24"/>
          <w:szCs w:val="24"/>
          <w:lang w:eastAsia="ru-RU"/>
        </w:rPr>
        <w:t xml:space="preserve">, </w:t>
      </w:r>
      <w:r w:rsidRPr="00563533">
        <w:rPr>
          <w:rFonts w:ascii="Times New Roman" w:eastAsia="Times New Roman" w:hAnsi="Times New Roman" w:cs="Times New Roman"/>
          <w:color w:val="000000"/>
          <w:sz w:val="24"/>
          <w:szCs w:val="24"/>
          <w:lang w:eastAsia="ru-RU"/>
        </w:rPr>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0CC4F8EA" w14:textId="77777777" w:rsidR="00563533" w:rsidRPr="00563533" w:rsidRDefault="00563533" w:rsidP="00563533">
      <w:pPr>
        <w:spacing w:after="9" w:line="360" w:lineRule="auto"/>
        <w:ind w:left="-284" w:right="86"/>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color w:val="000000"/>
          <w:sz w:val="24"/>
          <w:szCs w:val="24"/>
          <w:lang w:eastAsia="ru-RU"/>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14:paraId="7B8DE339" w14:textId="77777777" w:rsidR="00563533" w:rsidRPr="00563533" w:rsidRDefault="00563533" w:rsidP="00563533">
      <w:pPr>
        <w:spacing w:after="9" w:line="360" w:lineRule="auto"/>
        <w:ind w:left="-284" w:right="86" w:firstLine="568"/>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b/>
          <w:color w:val="000000"/>
          <w:sz w:val="24"/>
          <w:szCs w:val="24"/>
          <w:lang w:eastAsia="ru-RU"/>
        </w:rPr>
        <w:t xml:space="preserve">Промежуточная аттестация </w:t>
      </w:r>
      <w:r w:rsidRPr="00563533">
        <w:rPr>
          <w:rFonts w:ascii="Times New Roman" w:eastAsia="Times New Roman" w:hAnsi="Times New Roman" w:cs="Times New Roman"/>
          <w:color w:val="000000"/>
          <w:sz w:val="24"/>
          <w:szCs w:val="24"/>
          <w:lang w:eastAsia="ru-RU"/>
        </w:rPr>
        <w:t>представляет собой процедуру аттестации обучающихся на уровне среднего общего образования и проводится в конце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14:paraId="0D530715" w14:textId="77777777" w:rsidR="00563533" w:rsidRPr="00563533" w:rsidRDefault="00563533" w:rsidP="00563533">
      <w:pPr>
        <w:spacing w:after="9" w:line="360" w:lineRule="auto"/>
        <w:ind w:left="-284" w:right="86"/>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color w:val="000000"/>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p>
    <w:p w14:paraId="45437065" w14:textId="77777777" w:rsidR="00563533" w:rsidRPr="00563533" w:rsidRDefault="00563533" w:rsidP="00563533">
      <w:pPr>
        <w:spacing w:after="9" w:line="360" w:lineRule="auto"/>
        <w:ind w:left="-284" w:right="86"/>
        <w:rPr>
          <w:rFonts w:ascii="Times New Roman" w:eastAsia="Times New Roman" w:hAnsi="Times New Roman" w:cs="Times New Roman"/>
          <w:color w:val="000000"/>
          <w:sz w:val="24"/>
          <w:szCs w:val="24"/>
          <w:lang w:eastAsia="ru-RU"/>
        </w:rPr>
      </w:pPr>
      <w:r w:rsidRPr="00563533">
        <w:rPr>
          <w:rFonts w:ascii="Times New Roman" w:eastAsia="Times New Roman" w:hAnsi="Times New Roman" w:cs="Times New Roman"/>
          <w:color w:val="000000"/>
          <w:sz w:val="24"/>
          <w:szCs w:val="24"/>
          <w:lang w:eastAsia="ru-RU"/>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14:paraId="473B9C45" w14:textId="77777777" w:rsidR="00F256C0" w:rsidRDefault="00F256C0" w:rsidP="004C085D">
      <w:pPr>
        <w:spacing w:after="5" w:line="271" w:lineRule="auto"/>
        <w:ind w:right="416"/>
        <w:rPr>
          <w:rFonts w:ascii="Times New Roman" w:eastAsia="Times New Roman" w:hAnsi="Times New Roman" w:cs="Times New Roman"/>
          <w:b/>
          <w:color w:val="000000"/>
          <w:sz w:val="24"/>
          <w:szCs w:val="24"/>
          <w:lang w:eastAsia="ru-RU"/>
        </w:rPr>
      </w:pPr>
    </w:p>
    <w:p w14:paraId="54E6EB24" w14:textId="77777777" w:rsidR="00DA0702" w:rsidRPr="00113DAE" w:rsidRDefault="00DA0702" w:rsidP="00DA0702">
      <w:pPr>
        <w:spacing w:after="5" w:line="271" w:lineRule="auto"/>
        <w:ind w:left="810" w:right="416" w:hanging="8"/>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I</w:t>
      </w:r>
      <w:r w:rsidRPr="00113DAE">
        <w:rPr>
          <w:rFonts w:ascii="Times New Roman" w:eastAsia="Times New Roman" w:hAnsi="Times New Roman" w:cs="Times New Roman"/>
          <w:b/>
          <w:color w:val="000000"/>
          <w:sz w:val="24"/>
          <w:szCs w:val="24"/>
          <w:lang w:val="en-US" w:eastAsia="ru-RU"/>
        </w:rPr>
        <w:t>I</w:t>
      </w:r>
      <w:r w:rsidRPr="00113DAE">
        <w:rPr>
          <w:rFonts w:ascii="Times New Roman" w:eastAsia="Times New Roman" w:hAnsi="Times New Roman" w:cs="Times New Roman"/>
          <w:b/>
          <w:color w:val="000000"/>
          <w:sz w:val="24"/>
          <w:szCs w:val="24"/>
          <w:lang w:eastAsia="ru-RU"/>
        </w:rPr>
        <w:t>.</w:t>
      </w:r>
      <w:r w:rsidR="004C085D">
        <w:rPr>
          <w:rFonts w:ascii="Times New Roman" w:eastAsia="Times New Roman" w:hAnsi="Times New Roman" w:cs="Times New Roman"/>
          <w:b/>
          <w:color w:val="000000"/>
          <w:sz w:val="24"/>
          <w:szCs w:val="24"/>
          <w:lang w:eastAsia="ru-RU"/>
        </w:rPr>
        <w:t xml:space="preserve"> </w:t>
      </w:r>
      <w:r w:rsidRPr="00113DAE">
        <w:rPr>
          <w:rFonts w:ascii="Times New Roman" w:eastAsia="Times New Roman" w:hAnsi="Times New Roman" w:cs="Times New Roman"/>
          <w:b/>
          <w:color w:val="000000"/>
          <w:sz w:val="24"/>
          <w:szCs w:val="24"/>
          <w:lang w:eastAsia="ru-RU"/>
        </w:rPr>
        <w:t>СОДЕРЖАТЕЛЬНЫЙ РАЗДЕЛ</w:t>
      </w:r>
    </w:p>
    <w:p w14:paraId="39D7A962" w14:textId="77777777" w:rsidR="00DA0702" w:rsidRPr="0024729F" w:rsidRDefault="00DA0702" w:rsidP="00DA0702">
      <w:pPr>
        <w:spacing w:after="60" w:line="259" w:lineRule="auto"/>
        <w:rPr>
          <w:rFonts w:ascii="Times New Roman" w:eastAsia="Times New Roman" w:hAnsi="Times New Roman" w:cs="Times New Roman"/>
          <w:color w:val="000000"/>
          <w:sz w:val="28"/>
          <w:lang w:eastAsia="ru-RU"/>
        </w:rPr>
      </w:pPr>
    </w:p>
    <w:p w14:paraId="2189DE42" w14:textId="77777777" w:rsidR="00DA0702" w:rsidRPr="00113DAE" w:rsidRDefault="00113DAE" w:rsidP="00DA0702">
      <w:pPr>
        <w:spacing w:after="0" w:line="360" w:lineRule="auto"/>
        <w:ind w:left="-284" w:right="416" w:hanging="8"/>
        <w:jc w:val="center"/>
        <w:rPr>
          <w:rFonts w:ascii="Times New Roman" w:eastAsia="Times New Roman" w:hAnsi="Times New Roman" w:cs="Times New Roman"/>
          <w:color w:val="000000"/>
          <w:sz w:val="24"/>
          <w:szCs w:val="24"/>
          <w:lang w:eastAsia="ru-RU"/>
        </w:rPr>
      </w:pPr>
      <w:r w:rsidRPr="00270A32">
        <w:rPr>
          <w:rFonts w:ascii="Times New Roman" w:eastAsia="Times New Roman" w:hAnsi="Times New Roman" w:cs="Times New Roman"/>
          <w:b/>
          <w:color w:val="000000"/>
          <w:sz w:val="24"/>
          <w:szCs w:val="24"/>
          <w:lang w:eastAsia="ru-RU"/>
        </w:rPr>
        <w:t>2</w:t>
      </w:r>
      <w:r w:rsidR="00DA0702" w:rsidRPr="00113DAE">
        <w:rPr>
          <w:rFonts w:ascii="Times New Roman" w:eastAsia="Times New Roman" w:hAnsi="Times New Roman" w:cs="Times New Roman"/>
          <w:b/>
          <w:color w:val="000000"/>
          <w:sz w:val="24"/>
          <w:szCs w:val="24"/>
          <w:lang w:eastAsia="ru-RU"/>
        </w:rPr>
        <w:t>.</w:t>
      </w:r>
      <w:proofErr w:type="gramStart"/>
      <w:r w:rsidR="00DA0702" w:rsidRPr="00113DAE">
        <w:rPr>
          <w:rFonts w:ascii="Times New Roman" w:eastAsia="Times New Roman" w:hAnsi="Times New Roman" w:cs="Times New Roman"/>
          <w:b/>
          <w:color w:val="000000"/>
          <w:sz w:val="24"/>
          <w:szCs w:val="24"/>
          <w:lang w:eastAsia="ru-RU"/>
        </w:rPr>
        <w:t>1.Программа</w:t>
      </w:r>
      <w:proofErr w:type="gramEnd"/>
      <w:r w:rsidR="00DA0702" w:rsidRPr="00113DAE">
        <w:rPr>
          <w:rFonts w:ascii="Times New Roman" w:eastAsia="Times New Roman" w:hAnsi="Times New Roman" w:cs="Times New Roman"/>
          <w:b/>
          <w:color w:val="000000"/>
          <w:sz w:val="24"/>
          <w:szCs w:val="24"/>
          <w:lang w:eastAsia="ru-RU"/>
        </w:rPr>
        <w:t xml:space="preserve"> формирования универсальных учебных действий</w:t>
      </w:r>
    </w:p>
    <w:p w14:paraId="412052A8" w14:textId="77777777" w:rsidR="00DA0702" w:rsidRPr="00113DAE" w:rsidRDefault="00DA0702" w:rsidP="00DA0702">
      <w:pPr>
        <w:spacing w:after="0" w:line="360" w:lineRule="auto"/>
        <w:ind w:left="-284" w:right="86" w:hanging="8"/>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Место Программы и ее роль в реализации требований ФОП СОО</w:t>
      </w:r>
    </w:p>
    <w:p w14:paraId="100FD837" w14:textId="77777777" w:rsidR="00DA0702" w:rsidRPr="00113DAE" w:rsidRDefault="00DA0702" w:rsidP="00DA0702">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Структура программы формирования универсальных учебных действий (УУД) сформирована в соответствии ФОП СОО и содержит значимую информацию о характеристиках, функциях и способах оценивания УУД на уровне среднего общего образования.</w:t>
      </w:r>
    </w:p>
    <w:p w14:paraId="4AE68002" w14:textId="77777777" w:rsidR="002E79EE" w:rsidRDefault="002E79EE" w:rsidP="00DA0702">
      <w:pPr>
        <w:spacing w:after="0" w:line="360" w:lineRule="auto"/>
        <w:ind w:left="-284" w:right="80" w:firstLine="568"/>
        <w:jc w:val="both"/>
        <w:rPr>
          <w:rFonts w:ascii="Times New Roman" w:eastAsia="Times New Roman" w:hAnsi="Times New Roman" w:cs="Times New Roman"/>
          <w:b/>
          <w:i/>
          <w:color w:val="000000"/>
          <w:sz w:val="24"/>
          <w:szCs w:val="24"/>
          <w:lang w:eastAsia="ru-RU"/>
        </w:rPr>
      </w:pPr>
    </w:p>
    <w:p w14:paraId="07C9B841" w14:textId="77777777" w:rsidR="002E79EE" w:rsidRDefault="002E79EE" w:rsidP="00DA0702">
      <w:pPr>
        <w:spacing w:after="0" w:line="360" w:lineRule="auto"/>
        <w:ind w:left="-284" w:right="80" w:firstLine="568"/>
        <w:jc w:val="both"/>
        <w:rPr>
          <w:rFonts w:ascii="Times New Roman" w:eastAsia="Times New Roman" w:hAnsi="Times New Roman" w:cs="Times New Roman"/>
          <w:b/>
          <w:i/>
          <w:color w:val="000000"/>
          <w:sz w:val="24"/>
          <w:szCs w:val="24"/>
          <w:lang w:eastAsia="ru-RU"/>
        </w:rPr>
      </w:pPr>
    </w:p>
    <w:p w14:paraId="60AE3BD3" w14:textId="77777777" w:rsidR="00DA0702" w:rsidRPr="00113DAE" w:rsidRDefault="00DA0702" w:rsidP="00DA0702">
      <w:pPr>
        <w:spacing w:after="0" w:line="360" w:lineRule="auto"/>
        <w:ind w:left="-284" w:right="80"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lastRenderedPageBreak/>
        <w:t xml:space="preserve">Программа направлена на: </w:t>
      </w:r>
    </w:p>
    <w:p w14:paraId="1739FFEC" w14:textId="77777777"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повышение эффективности освоения обучающимися основной образовательной программы, а также усвоение знаний и учебных действий; </w:t>
      </w:r>
    </w:p>
    <w:p w14:paraId="271BB449" w14:textId="77777777" w:rsidR="00DA0702" w:rsidRPr="00113DAE" w:rsidRDefault="00DA0702" w:rsidP="00DA0702">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 xml:space="preserve">Программа обеспечивает: </w:t>
      </w:r>
    </w:p>
    <w:p w14:paraId="6CE02D28" w14:textId="77777777"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14:paraId="6F315329" w14:textId="77777777" w:rsidR="00DA0702" w:rsidRPr="00113DAE" w:rsidRDefault="00DA0702" w:rsidP="009217AD">
      <w:pPr>
        <w:numPr>
          <w:ilvl w:val="2"/>
          <w:numId w:val="32"/>
        </w:numPr>
        <w:spacing w:after="14"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формирование </w:t>
      </w:r>
      <w:r w:rsidRPr="00113DAE">
        <w:rPr>
          <w:rFonts w:ascii="Times New Roman" w:eastAsia="Times New Roman" w:hAnsi="Times New Roman" w:cs="Times New Roman"/>
          <w:color w:val="000000"/>
          <w:sz w:val="24"/>
          <w:szCs w:val="24"/>
          <w:lang w:eastAsia="ru-RU"/>
        </w:rPr>
        <w:tab/>
        <w:t xml:space="preserve">умений </w:t>
      </w:r>
      <w:r w:rsidRPr="00113DAE">
        <w:rPr>
          <w:rFonts w:ascii="Times New Roman" w:eastAsia="Times New Roman" w:hAnsi="Times New Roman" w:cs="Times New Roman"/>
          <w:color w:val="000000"/>
          <w:sz w:val="24"/>
          <w:szCs w:val="24"/>
          <w:lang w:eastAsia="ru-RU"/>
        </w:rPr>
        <w:tab/>
        <w:t xml:space="preserve">самостоятельного </w:t>
      </w:r>
      <w:r w:rsidRPr="00113DAE">
        <w:rPr>
          <w:rFonts w:ascii="Times New Roman" w:eastAsia="Times New Roman" w:hAnsi="Times New Roman" w:cs="Times New Roman"/>
          <w:color w:val="000000"/>
          <w:sz w:val="24"/>
          <w:szCs w:val="24"/>
          <w:lang w:eastAsia="ru-RU"/>
        </w:rPr>
        <w:tab/>
        <w:t xml:space="preserve">планирования </w:t>
      </w:r>
      <w:r w:rsidRPr="00113DAE">
        <w:rPr>
          <w:rFonts w:ascii="Times New Roman" w:eastAsia="Times New Roman" w:hAnsi="Times New Roman" w:cs="Times New Roman"/>
          <w:color w:val="000000"/>
          <w:sz w:val="24"/>
          <w:szCs w:val="24"/>
          <w:lang w:eastAsia="ru-RU"/>
        </w:rPr>
        <w:tab/>
        <w:t xml:space="preserve">и осуществления учебной деятельности и организации учебного сотрудничества с педагогами; </w:t>
      </w:r>
    </w:p>
    <w:p w14:paraId="52504102" w14:textId="77777777"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решение задач общекультурного, личностного и познавательного развития обучающихся; </w:t>
      </w:r>
    </w:p>
    <w:p w14:paraId="6BDABFF7" w14:textId="77777777"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w:t>
      </w:r>
    </w:p>
    <w:p w14:paraId="4203698E" w14:textId="77777777" w:rsidR="00DA0702" w:rsidRPr="00113DAE" w:rsidRDefault="00DA0702" w:rsidP="00DA0702">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 xml:space="preserve">Цель программы формирования УУД </w:t>
      </w:r>
      <w:r w:rsidRPr="00113DAE">
        <w:rPr>
          <w:rFonts w:ascii="Times New Roman" w:eastAsia="Times New Roman" w:hAnsi="Times New Roman" w:cs="Times New Roman"/>
          <w:color w:val="000000"/>
          <w:sz w:val="24"/>
          <w:szCs w:val="24"/>
          <w:lang w:eastAsia="ru-RU"/>
        </w:rPr>
        <w:t>— обеспечить организационно- методические условия для реализации системно</w:t>
      </w:r>
      <w:r w:rsidR="004C085D">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w:t>
      </w:r>
      <w:r w:rsidR="004C085D">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 xml:space="preserve">деятельностного подхода таким образом, чтобы приобретенные компетенции могли самостоятельно использоваться обучающимися в разных видах деятельности. </w:t>
      </w:r>
    </w:p>
    <w:p w14:paraId="17F54C1F" w14:textId="77777777" w:rsidR="00DA0702" w:rsidRPr="00113DAE" w:rsidRDefault="00DA0702" w:rsidP="00DA0702">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 xml:space="preserve">В соответствии с указанной </w:t>
      </w:r>
      <w:proofErr w:type="gramStart"/>
      <w:r w:rsidRPr="00113DAE">
        <w:rPr>
          <w:rFonts w:ascii="Times New Roman" w:eastAsia="Times New Roman" w:hAnsi="Times New Roman" w:cs="Times New Roman"/>
          <w:b/>
          <w:i/>
          <w:color w:val="000000"/>
          <w:sz w:val="24"/>
          <w:szCs w:val="24"/>
          <w:lang w:eastAsia="ru-RU"/>
        </w:rPr>
        <w:t>целью  программа</w:t>
      </w:r>
      <w:proofErr w:type="gramEnd"/>
      <w:r w:rsidRPr="00113DAE">
        <w:rPr>
          <w:rFonts w:ascii="Times New Roman" w:eastAsia="Times New Roman" w:hAnsi="Times New Roman" w:cs="Times New Roman"/>
          <w:b/>
          <w:i/>
          <w:color w:val="000000"/>
          <w:sz w:val="24"/>
          <w:szCs w:val="24"/>
          <w:lang w:eastAsia="ru-RU"/>
        </w:rPr>
        <w:t xml:space="preserve"> формирования УУД среднего общего образования определяет следующие задачи: </w:t>
      </w:r>
    </w:p>
    <w:p w14:paraId="38760B71" w14:textId="77777777"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организацию взаимодействия педагогов, обучающихся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14:paraId="23A1C126" w14:textId="77777777"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14:paraId="0F7B9325" w14:textId="77777777" w:rsidR="00DA0702" w:rsidRPr="00113DAE" w:rsidRDefault="00DA0702" w:rsidP="009217AD">
      <w:pPr>
        <w:numPr>
          <w:ilvl w:val="2"/>
          <w:numId w:val="32"/>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w:t>
      </w:r>
    </w:p>
    <w:p w14:paraId="12C898BC" w14:textId="77777777" w:rsidR="00DA0702" w:rsidRPr="00113DAE" w:rsidRDefault="00DA0702" w:rsidP="00DA0702">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14:paraId="349810CE" w14:textId="77777777" w:rsidR="00DA0702" w:rsidRDefault="00DA0702"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Среднее общее образование</w:t>
      </w:r>
      <w:r w:rsidR="002E79EE">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 xml:space="preserve">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14:paraId="48C984A1"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p>
    <w:p w14:paraId="75F1ED80" w14:textId="77777777" w:rsidR="00113DAE" w:rsidRPr="00113DAE" w:rsidRDefault="00113DAE" w:rsidP="00113DAE">
      <w:pPr>
        <w:spacing w:after="0" w:line="360" w:lineRule="auto"/>
        <w:ind w:left="-284" w:right="90"/>
        <w:jc w:val="center"/>
        <w:rPr>
          <w:rFonts w:ascii="Times New Roman" w:eastAsia="Times New Roman" w:hAnsi="Times New Roman" w:cs="Times New Roman"/>
          <w:b/>
          <w:color w:val="000000"/>
          <w:sz w:val="24"/>
          <w:szCs w:val="24"/>
          <w:lang w:eastAsia="ru-RU"/>
        </w:rPr>
      </w:pPr>
      <w:r w:rsidRPr="00113DAE">
        <w:rPr>
          <w:rFonts w:ascii="Times New Roman" w:eastAsia="Times New Roman" w:hAnsi="Times New Roman" w:cs="Times New Roman"/>
          <w:b/>
          <w:color w:val="000000"/>
          <w:sz w:val="24"/>
          <w:szCs w:val="24"/>
          <w:lang w:eastAsia="ru-RU"/>
        </w:rPr>
        <w:t xml:space="preserve">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w:t>
      </w:r>
    </w:p>
    <w:p w14:paraId="5D313F9C" w14:textId="77777777" w:rsidR="00113DAE" w:rsidRPr="00113DAE" w:rsidRDefault="00113DAE" w:rsidP="00113DAE">
      <w:pPr>
        <w:spacing w:after="0" w:line="360" w:lineRule="auto"/>
        <w:ind w:left="-284" w:right="90"/>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образовательной деятельности</w:t>
      </w:r>
    </w:p>
    <w:p w14:paraId="4562241B"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Универсальные учебные действия целенаправленно формируются в </w:t>
      </w:r>
      <w:r w:rsidRPr="00113DAE">
        <w:rPr>
          <w:rFonts w:ascii="Times New Roman" w:eastAsia="Times New Roman" w:hAnsi="Times New Roman" w:cs="Times New Roman"/>
          <w:color w:val="000000"/>
          <w:sz w:val="24"/>
          <w:szCs w:val="24"/>
          <w:u w:val="single"/>
          <w:lang w:eastAsia="ru-RU"/>
        </w:rPr>
        <w:t>дошкольном, младшем школьном, подростковом возрастах</w:t>
      </w:r>
      <w:r w:rsidRPr="00113DAE">
        <w:rPr>
          <w:rFonts w:ascii="Times New Roman" w:eastAsia="Times New Roman" w:hAnsi="Times New Roman" w:cs="Times New Roman"/>
          <w:color w:val="000000"/>
          <w:sz w:val="24"/>
          <w:szCs w:val="24"/>
          <w:lang w:eastAsia="ru-RU"/>
        </w:rPr>
        <w:t xml:space="preserve">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14:paraId="610FF0E1"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14:paraId="3B98D61C"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14:paraId="715AB900"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14:paraId="4078241E"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14:paraId="5C0E7B1F"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w:t>
      </w:r>
    </w:p>
    <w:p w14:paraId="32964781"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14:paraId="4A41E146" w14:textId="77777777" w:rsidR="00113DAE" w:rsidRPr="00113DAE" w:rsidRDefault="00113DAE" w:rsidP="00113DAE">
      <w:pPr>
        <w:spacing w:after="0" w:line="360" w:lineRule="auto"/>
        <w:ind w:left="-284" w:right="86" w:firstLine="7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113DAE">
        <w:rPr>
          <w:rFonts w:ascii="Times New Roman" w:eastAsia="Times New Roman" w:hAnsi="Times New Roman" w:cs="Times New Roman"/>
          <w:color w:val="000000"/>
          <w:sz w:val="24"/>
          <w:szCs w:val="24"/>
          <w:lang w:eastAsia="ru-RU"/>
        </w:rPr>
        <w:t>том</w:t>
      </w:r>
      <w:proofErr w:type="gramEnd"/>
      <w:r w:rsidRPr="00113DAE">
        <w:rPr>
          <w:rFonts w:ascii="Times New Roman" w:eastAsia="Times New Roman" w:hAnsi="Times New Roman" w:cs="Times New Roman"/>
          <w:color w:val="000000"/>
          <w:sz w:val="24"/>
          <w:szCs w:val="24"/>
          <w:lang w:eastAsia="ru-RU"/>
        </w:rPr>
        <w:t xml:space="preserve"> что по-прежнему важное место остается за личностным самоопределением). Продолжается, но уже не столь ярко, как у подростков, учебное </w:t>
      </w:r>
      <w:proofErr w:type="spellStart"/>
      <w:r w:rsidRPr="00113DAE">
        <w:rPr>
          <w:rFonts w:ascii="Times New Roman" w:eastAsia="Times New Roman" w:hAnsi="Times New Roman" w:cs="Times New Roman"/>
          <w:color w:val="000000"/>
          <w:sz w:val="24"/>
          <w:szCs w:val="24"/>
          <w:lang w:eastAsia="ru-RU"/>
        </w:rPr>
        <w:t>смыслообразование</w:t>
      </w:r>
      <w:proofErr w:type="spellEnd"/>
      <w:r w:rsidRPr="00113DAE">
        <w:rPr>
          <w:rFonts w:ascii="Times New Roman" w:eastAsia="Times New Roman" w:hAnsi="Times New Roman" w:cs="Times New Roman"/>
          <w:color w:val="000000"/>
          <w:sz w:val="24"/>
          <w:szCs w:val="24"/>
          <w:lang w:eastAsia="ru-RU"/>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113DAE">
        <w:rPr>
          <w:rFonts w:ascii="Times New Roman" w:eastAsia="Times New Roman" w:hAnsi="Times New Roman" w:cs="Times New Roman"/>
          <w:color w:val="000000"/>
          <w:sz w:val="24"/>
          <w:szCs w:val="24"/>
          <w:lang w:eastAsia="ru-RU"/>
        </w:rPr>
        <w:t>полимотивированность</w:t>
      </w:r>
      <w:proofErr w:type="spellEnd"/>
      <w:r w:rsidRPr="00113DAE">
        <w:rPr>
          <w:rFonts w:ascii="Times New Roman" w:eastAsia="Times New Roman" w:hAnsi="Times New Roman" w:cs="Times New Roman"/>
          <w:color w:val="000000"/>
          <w:sz w:val="24"/>
          <w:szCs w:val="24"/>
          <w:lang w:eastAsia="ru-RU"/>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14:paraId="5C6C2A39" w14:textId="77777777" w:rsidR="00113DAE" w:rsidRPr="00113DAE" w:rsidRDefault="00113DAE" w:rsidP="00113DAE">
      <w:pPr>
        <w:spacing w:after="0" w:line="360" w:lineRule="auto"/>
        <w:ind w:left="-284" w:right="86" w:firstLine="7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14:paraId="3C9CA6D9"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Развитие регулятивных действий тесно переплетается с развитием коммуникативных универсальных учебных действий.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14:paraId="60B99A03" w14:textId="77777777" w:rsidR="00113DAE" w:rsidRPr="00113DAE" w:rsidRDefault="00113DAE" w:rsidP="00113DAE">
      <w:pPr>
        <w:spacing w:after="0" w:line="360" w:lineRule="auto"/>
        <w:ind w:left="-284" w:right="86" w:firstLine="7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14:paraId="4B56545C"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sidRPr="00113DAE">
        <w:rPr>
          <w:rFonts w:ascii="Times New Roman" w:eastAsia="Times New Roman" w:hAnsi="Times New Roman" w:cs="Times New Roman"/>
          <w:color w:val="000000"/>
          <w:sz w:val="24"/>
          <w:szCs w:val="24"/>
          <w:lang w:eastAsia="ru-RU"/>
        </w:rPr>
        <w:t>полидисциплинарных</w:t>
      </w:r>
      <w:proofErr w:type="spellEnd"/>
      <w:r w:rsidRPr="00113DAE">
        <w:rPr>
          <w:rFonts w:ascii="Times New Roman" w:eastAsia="Times New Roman" w:hAnsi="Times New Roman" w:cs="Times New Roman"/>
          <w:color w:val="000000"/>
          <w:sz w:val="24"/>
          <w:szCs w:val="24"/>
          <w:lang w:eastAsia="ru-RU"/>
        </w:rP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14:paraId="49EF1D25" w14:textId="77777777" w:rsidR="00113DAE" w:rsidRPr="00113DAE" w:rsidRDefault="00113DAE" w:rsidP="00113DAE">
      <w:pPr>
        <w:spacing w:after="0" w:line="360" w:lineRule="auto"/>
        <w:ind w:left="-284"/>
        <w:rPr>
          <w:rFonts w:ascii="Times New Roman" w:eastAsia="Times New Roman" w:hAnsi="Times New Roman" w:cs="Times New Roman"/>
          <w:color w:val="000000"/>
          <w:sz w:val="24"/>
          <w:szCs w:val="24"/>
          <w:lang w:eastAsia="ru-RU"/>
        </w:rPr>
      </w:pPr>
    </w:p>
    <w:p w14:paraId="753DF878" w14:textId="77777777" w:rsidR="00113DAE" w:rsidRPr="00F256C0" w:rsidRDefault="00113DAE" w:rsidP="00F256C0">
      <w:pPr>
        <w:spacing w:after="0" w:line="360" w:lineRule="auto"/>
        <w:ind w:left="-284" w:right="416"/>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Содержательный раздел Программы формирования УУД</w:t>
      </w:r>
    </w:p>
    <w:p w14:paraId="6572003D"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Основные компоненты Программы формирования УУД у обучающихся: </w:t>
      </w:r>
    </w:p>
    <w:p w14:paraId="61800CAF"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описание взаимосвязи УУД с содержанием учебных предметов. </w:t>
      </w:r>
    </w:p>
    <w:p w14:paraId="08737E54" w14:textId="77777777" w:rsidR="00113DAE" w:rsidRPr="00113DAE" w:rsidRDefault="00113DAE" w:rsidP="00113DAE">
      <w:pPr>
        <w:spacing w:after="0" w:line="360" w:lineRule="auto"/>
        <w:ind w:left="-284" w:right="86" w:firstLine="42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Содержание среднего общего образования определяется федеральной образовательной программой СОО. Конкретное предметное содержание образования фиксируется в рабочих программах. </w:t>
      </w:r>
    </w:p>
    <w:p w14:paraId="51C20D71"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Разработанные по всем учебным предметам федеральные рабочие программы (далее - ФР</w:t>
      </w:r>
      <w:r w:rsidR="00187F24">
        <w:rPr>
          <w:rFonts w:ascii="Times New Roman" w:eastAsia="Times New Roman" w:hAnsi="Times New Roman" w:cs="Times New Roman"/>
          <w:color w:val="000000"/>
          <w:sz w:val="24"/>
          <w:szCs w:val="24"/>
          <w:lang w:eastAsia="ru-RU"/>
        </w:rPr>
        <w:t>П) отражают определенные во ФОП</w:t>
      </w:r>
      <w:r w:rsidRPr="00113DAE">
        <w:rPr>
          <w:rFonts w:ascii="Times New Roman" w:eastAsia="Times New Roman" w:hAnsi="Times New Roman" w:cs="Times New Roman"/>
          <w:color w:val="000000"/>
          <w:sz w:val="24"/>
          <w:szCs w:val="24"/>
          <w:lang w:eastAsia="ru-RU"/>
        </w:rPr>
        <w:t xml:space="preserve"> СОО УУД в трех своих компонентах: </w:t>
      </w:r>
    </w:p>
    <w:p w14:paraId="1C8A9958" w14:textId="77777777" w:rsidR="00113DAE" w:rsidRPr="00113DAE" w:rsidRDefault="00113DAE" w:rsidP="009217AD">
      <w:pPr>
        <w:numPr>
          <w:ilvl w:val="0"/>
          <w:numId w:val="33"/>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как часть метапредметных результатов обучения в разделе "Планируемые результаты освоения учебного предмета на уровне среднего общего образования"; </w:t>
      </w:r>
    </w:p>
    <w:p w14:paraId="0C299106" w14:textId="77777777" w:rsidR="00113DAE" w:rsidRPr="00113DAE" w:rsidRDefault="00113DAE" w:rsidP="009217AD">
      <w:pPr>
        <w:numPr>
          <w:ilvl w:val="0"/>
          <w:numId w:val="33"/>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 соотнесении с предметными результатами по основным разделам и темам учебного содержания; в разделе "Основные виды деятельности" тематического планирования. </w:t>
      </w:r>
    </w:p>
    <w:p w14:paraId="31AD54AB" w14:textId="77777777" w:rsidR="00113DAE" w:rsidRPr="00113DAE" w:rsidRDefault="00113DAE" w:rsidP="009217AD">
      <w:pPr>
        <w:numPr>
          <w:ilvl w:val="0"/>
          <w:numId w:val="33"/>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14:paraId="6195F484" w14:textId="77777777" w:rsidR="00113DAE" w:rsidRPr="00113DAE" w:rsidRDefault="00113DAE" w:rsidP="00113DAE">
      <w:pPr>
        <w:spacing w:after="0" w:line="360" w:lineRule="auto"/>
        <w:ind w:left="-284"/>
        <w:rPr>
          <w:rFonts w:ascii="Times New Roman" w:hAnsi="Times New Roman" w:cs="Times New Roman"/>
          <w:b/>
          <w:sz w:val="24"/>
          <w:szCs w:val="24"/>
        </w:rPr>
      </w:pPr>
    </w:p>
    <w:p w14:paraId="50D26855" w14:textId="77777777" w:rsidR="00113DAE" w:rsidRPr="00113DAE" w:rsidRDefault="00F256C0" w:rsidP="00113DAE">
      <w:pPr>
        <w:spacing w:after="0" w:line="360" w:lineRule="auto"/>
        <w:ind w:left="-284" w:right="416" w:firstLine="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2.2. </w:t>
      </w:r>
      <w:r w:rsidR="00113DAE" w:rsidRPr="00113DAE">
        <w:rPr>
          <w:rFonts w:ascii="Times New Roman" w:eastAsia="Times New Roman" w:hAnsi="Times New Roman" w:cs="Times New Roman"/>
          <w:b/>
          <w:color w:val="000000"/>
          <w:sz w:val="24"/>
          <w:szCs w:val="24"/>
          <w:lang w:eastAsia="ru-RU"/>
        </w:rPr>
        <w:t xml:space="preserve">Предметная область «Русский язык и литература» </w:t>
      </w:r>
    </w:p>
    <w:p w14:paraId="32F972CD" w14:textId="77777777"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логические действия: </w:t>
      </w:r>
    </w:p>
    <w:p w14:paraId="26B5E7DC"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 смысловых </w:t>
      </w:r>
      <w:r w:rsidRPr="00113DAE">
        <w:rPr>
          <w:rFonts w:ascii="Times New Roman" w:eastAsia="Times New Roman" w:hAnsi="Times New Roman" w:cs="Times New Roman"/>
          <w:color w:val="000000"/>
          <w:sz w:val="24"/>
          <w:szCs w:val="24"/>
          <w:lang w:eastAsia="ru-RU"/>
        </w:rPr>
        <w:tab/>
        <w:t xml:space="preserve">типов, </w:t>
      </w:r>
      <w:r w:rsidRPr="00113DAE">
        <w:rPr>
          <w:rFonts w:ascii="Times New Roman" w:eastAsia="Times New Roman" w:hAnsi="Times New Roman" w:cs="Times New Roman"/>
          <w:color w:val="000000"/>
          <w:sz w:val="24"/>
          <w:szCs w:val="24"/>
          <w:lang w:eastAsia="ru-RU"/>
        </w:rPr>
        <w:tab/>
        <w:t xml:space="preserve">жанров; </w:t>
      </w:r>
      <w:r w:rsidRPr="00113DAE">
        <w:rPr>
          <w:rFonts w:ascii="Times New Roman" w:eastAsia="Times New Roman" w:hAnsi="Times New Roman" w:cs="Times New Roman"/>
          <w:color w:val="000000"/>
          <w:sz w:val="24"/>
          <w:szCs w:val="24"/>
          <w:lang w:eastAsia="ru-RU"/>
        </w:rPr>
        <w:lastRenderedPageBreak/>
        <w:tab/>
        <w:t xml:space="preserve">устанавливать </w:t>
      </w:r>
      <w:r w:rsidRPr="00113DAE">
        <w:rPr>
          <w:rFonts w:ascii="Times New Roman" w:eastAsia="Times New Roman" w:hAnsi="Times New Roman" w:cs="Times New Roman"/>
          <w:color w:val="000000"/>
          <w:sz w:val="24"/>
          <w:szCs w:val="24"/>
          <w:lang w:eastAsia="ru-RU"/>
        </w:rPr>
        <w:tab/>
        <w:t xml:space="preserve">основания </w:t>
      </w:r>
      <w:r w:rsidRPr="00113DAE">
        <w:rPr>
          <w:rFonts w:ascii="Times New Roman" w:eastAsia="Times New Roman" w:hAnsi="Times New Roman" w:cs="Times New Roman"/>
          <w:color w:val="000000"/>
          <w:sz w:val="24"/>
          <w:szCs w:val="24"/>
          <w:lang w:eastAsia="ru-RU"/>
        </w:rPr>
        <w:tab/>
        <w:t>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w:t>
      </w:r>
      <w:r w:rsidR="004C085D">
        <w:rPr>
          <w:rFonts w:ascii="Times New Roman" w:eastAsia="Times New Roman" w:hAnsi="Times New Roman" w:cs="Times New Roman"/>
          <w:color w:val="000000"/>
          <w:sz w:val="24"/>
          <w:szCs w:val="24"/>
          <w:lang w:eastAsia="ru-RU"/>
        </w:rPr>
        <w:t>-</w:t>
      </w:r>
      <w:r w:rsidRPr="00113DAE">
        <w:rPr>
          <w:rFonts w:ascii="Times New Roman" w:eastAsia="Times New Roman" w:hAnsi="Times New Roman" w:cs="Times New Roman"/>
          <w:color w:val="000000"/>
          <w:sz w:val="24"/>
          <w:szCs w:val="24"/>
          <w:lang w:eastAsia="ru-RU"/>
        </w:rPr>
        <w:t xml:space="preserve">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w:t>
      </w:r>
      <w:r w:rsidRPr="00113DAE">
        <w:rPr>
          <w:rFonts w:ascii="Times New Roman" w:eastAsia="Times New Roman" w:hAnsi="Times New Roman" w:cs="Times New Roman"/>
          <w:color w:val="000000"/>
          <w:sz w:val="24"/>
          <w:szCs w:val="24"/>
          <w:lang w:eastAsia="ru-RU"/>
        </w:rPr>
        <w:tab/>
        <w:t xml:space="preserve">установления </w:t>
      </w:r>
      <w:r w:rsidRPr="00113DAE">
        <w:rPr>
          <w:rFonts w:ascii="Times New Roman" w:eastAsia="Times New Roman" w:hAnsi="Times New Roman" w:cs="Times New Roman"/>
          <w:color w:val="000000"/>
          <w:sz w:val="24"/>
          <w:szCs w:val="24"/>
          <w:lang w:eastAsia="ru-RU"/>
        </w:rPr>
        <w:tab/>
        <w:t xml:space="preserve">родовых </w:t>
      </w:r>
      <w:r w:rsidRPr="00113DAE">
        <w:rPr>
          <w:rFonts w:ascii="Times New Roman" w:eastAsia="Times New Roman" w:hAnsi="Times New Roman" w:cs="Times New Roman"/>
          <w:color w:val="000000"/>
          <w:sz w:val="24"/>
          <w:szCs w:val="24"/>
          <w:lang w:eastAsia="ru-RU"/>
        </w:rPr>
        <w:tab/>
        <w:t xml:space="preserve">и </w:t>
      </w:r>
      <w:r w:rsidRPr="00113DAE">
        <w:rPr>
          <w:rFonts w:ascii="Times New Roman" w:eastAsia="Times New Roman" w:hAnsi="Times New Roman" w:cs="Times New Roman"/>
          <w:color w:val="000000"/>
          <w:sz w:val="24"/>
          <w:szCs w:val="24"/>
          <w:lang w:eastAsia="ru-RU"/>
        </w:rPr>
        <w:tab/>
        <w:t xml:space="preserve">видовых </w:t>
      </w:r>
      <w:r w:rsidRPr="00113DAE">
        <w:rPr>
          <w:rFonts w:ascii="Times New Roman" w:eastAsia="Times New Roman" w:hAnsi="Times New Roman" w:cs="Times New Roman"/>
          <w:color w:val="000000"/>
          <w:sz w:val="24"/>
          <w:szCs w:val="24"/>
          <w:lang w:eastAsia="ru-RU"/>
        </w:rPr>
        <w:tab/>
        <w:t xml:space="preserve">смысловых </w:t>
      </w:r>
      <w:r w:rsidRPr="00113DAE">
        <w:rPr>
          <w:rFonts w:ascii="Times New Roman" w:eastAsia="Times New Roman" w:hAnsi="Times New Roman" w:cs="Times New Roman"/>
          <w:color w:val="000000"/>
          <w:sz w:val="24"/>
          <w:szCs w:val="24"/>
          <w:lang w:eastAsia="ru-RU"/>
        </w:rPr>
        <w:tab/>
        <w:t xml:space="preserve">компонентов, отражающих основные </w:t>
      </w:r>
      <w:proofErr w:type="spellStart"/>
      <w:r w:rsidRPr="00113DAE">
        <w:rPr>
          <w:rFonts w:ascii="Times New Roman" w:eastAsia="Times New Roman" w:hAnsi="Times New Roman" w:cs="Times New Roman"/>
          <w:color w:val="000000"/>
          <w:sz w:val="24"/>
          <w:szCs w:val="24"/>
          <w:lang w:eastAsia="ru-RU"/>
        </w:rPr>
        <w:t>родо</w:t>
      </w:r>
      <w:proofErr w:type="spellEnd"/>
      <w:r w:rsidRPr="00113DAE">
        <w:rPr>
          <w:rFonts w:ascii="Times New Roman" w:eastAsia="Times New Roman" w:hAnsi="Times New Roman" w:cs="Times New Roman"/>
          <w:color w:val="000000"/>
          <w:sz w:val="24"/>
          <w:szCs w:val="24"/>
          <w:lang w:eastAsia="ru-RU"/>
        </w:rPr>
        <w:t xml:space="preserve">-видовые признаки реалии; выражать </w:t>
      </w:r>
      <w:r w:rsidRPr="00113DAE">
        <w:rPr>
          <w:rFonts w:ascii="Times New Roman" w:eastAsia="Times New Roman" w:hAnsi="Times New Roman" w:cs="Times New Roman"/>
          <w:color w:val="000000"/>
          <w:sz w:val="24"/>
          <w:szCs w:val="24"/>
          <w:lang w:eastAsia="ru-RU"/>
        </w:rPr>
        <w:tab/>
        <w:t xml:space="preserve">отношения, </w:t>
      </w:r>
      <w:r w:rsidRPr="00113DAE">
        <w:rPr>
          <w:rFonts w:ascii="Times New Roman" w:eastAsia="Times New Roman" w:hAnsi="Times New Roman" w:cs="Times New Roman"/>
          <w:color w:val="000000"/>
          <w:sz w:val="24"/>
          <w:szCs w:val="24"/>
          <w:lang w:eastAsia="ru-RU"/>
        </w:rPr>
        <w:tab/>
        <w:t xml:space="preserve">зависимости, </w:t>
      </w:r>
      <w:r w:rsidRPr="00113DAE">
        <w:rPr>
          <w:rFonts w:ascii="Times New Roman" w:eastAsia="Times New Roman" w:hAnsi="Times New Roman" w:cs="Times New Roman"/>
          <w:color w:val="000000"/>
          <w:sz w:val="24"/>
          <w:szCs w:val="24"/>
          <w:lang w:eastAsia="ru-RU"/>
        </w:rPr>
        <w:tab/>
        <w:t xml:space="preserve">правила, </w:t>
      </w:r>
      <w:r w:rsidRPr="00113DAE">
        <w:rPr>
          <w:rFonts w:ascii="Times New Roman" w:eastAsia="Times New Roman" w:hAnsi="Times New Roman" w:cs="Times New Roman"/>
          <w:color w:val="000000"/>
          <w:sz w:val="24"/>
          <w:szCs w:val="24"/>
          <w:lang w:eastAsia="ru-RU"/>
        </w:rPr>
        <w:tab/>
        <w:t xml:space="preserve">закономерности </w:t>
      </w:r>
      <w:r w:rsidRPr="00113DAE">
        <w:rPr>
          <w:rFonts w:ascii="Times New Roman" w:eastAsia="Times New Roman" w:hAnsi="Times New Roman" w:cs="Times New Roman"/>
          <w:color w:val="000000"/>
          <w:sz w:val="24"/>
          <w:szCs w:val="24"/>
          <w:lang w:eastAsia="ru-RU"/>
        </w:rPr>
        <w:tab/>
        <w:t>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113DAE">
        <w:rPr>
          <w:rFonts w:ascii="Times New Roman" w:eastAsia="Times New Roman" w:hAnsi="Times New Roman" w:cs="Times New Roman"/>
          <w:color w:val="000000"/>
          <w:sz w:val="24"/>
          <w:szCs w:val="24"/>
          <w:lang w:eastAsia="ru-RU"/>
        </w:rPr>
        <w:t>нн</w:t>
      </w:r>
      <w:proofErr w:type="spellEnd"/>
      <w:r w:rsidRPr="00113DAE">
        <w:rPr>
          <w:rFonts w:ascii="Times New Roman" w:eastAsia="Times New Roman" w:hAnsi="Times New Roman" w:cs="Times New Roman"/>
          <w:color w:val="000000"/>
          <w:sz w:val="24"/>
          <w:szCs w:val="24"/>
          <w:lang w:eastAsia="ru-RU"/>
        </w:rPr>
        <w:t xml:space="preserve">" в словах различных частей речи) и другие; разрабатывать план решения языковой и речевой задачи с учетом анализа имеющихся данных, представленных в виде текста, таблицы, графики и другие; 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 развивать критическое мышление при решении жизненных проблем с учетом собственного речевого и читательского опыта. </w:t>
      </w:r>
    </w:p>
    <w:p w14:paraId="2B8C9E0B" w14:textId="77777777" w:rsidR="00113DAE" w:rsidRPr="00113DAE" w:rsidRDefault="00113DAE" w:rsidP="00113DAE">
      <w:pPr>
        <w:spacing w:after="0" w:line="360" w:lineRule="auto"/>
        <w:ind w:left="-284" w:right="19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самостоятельно    формулировать     и     актуализировать     проблему, </w:t>
      </w:r>
    </w:p>
    <w:p w14:paraId="4C97CB89"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заложенную в художественном произведении, рассматривать ее всесторонне;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выявлять закономерности и противоречия в рассматриваемых явлениях,</w:t>
      </w:r>
    </w:p>
    <w:p w14:paraId="766821CE"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 том числе при изучении литературных произведений, направлений, фактов историко-литературного процесса. </w:t>
      </w:r>
    </w:p>
    <w:p w14:paraId="13E5D047" w14:textId="77777777"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исследовательские действия: </w:t>
      </w:r>
    </w:p>
    <w:p w14:paraId="7273F1C2" w14:textId="77777777" w:rsidR="00113DAE" w:rsidRPr="00113DAE" w:rsidRDefault="00113DAE" w:rsidP="00187F24">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анализировать результаты, полученные в ходе решения языковой и речевой задачи, критически оценивать их достоверность; уметь интегрировать знания из разных предметных областей (например, при подборе примеров о роли </w:t>
      </w:r>
      <w:r w:rsidRPr="00113DAE">
        <w:rPr>
          <w:rFonts w:ascii="Times New Roman" w:eastAsia="Times New Roman" w:hAnsi="Times New Roman" w:cs="Times New Roman"/>
          <w:color w:val="000000"/>
          <w:sz w:val="24"/>
          <w:szCs w:val="24"/>
          <w:lang w:eastAsia="ru-RU"/>
        </w:rPr>
        <w:lastRenderedPageBreak/>
        <w:t xml:space="preserve">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уметь переносить знания в практическую область, освоенные </w:t>
      </w:r>
      <w:r w:rsidR="00187F24">
        <w:rPr>
          <w:rFonts w:ascii="Times New Roman" w:eastAsia="Times New Roman" w:hAnsi="Times New Roman" w:cs="Times New Roman"/>
          <w:color w:val="000000"/>
          <w:sz w:val="24"/>
          <w:szCs w:val="24"/>
          <w:lang w:eastAsia="ru-RU"/>
        </w:rPr>
        <w:t xml:space="preserve">средства и способы действия </w:t>
      </w:r>
      <w:r w:rsidR="00187F24">
        <w:rPr>
          <w:rFonts w:ascii="Times New Roman" w:eastAsia="Times New Roman" w:hAnsi="Times New Roman" w:cs="Times New Roman"/>
          <w:color w:val="000000"/>
          <w:sz w:val="24"/>
          <w:szCs w:val="24"/>
          <w:lang w:eastAsia="ru-RU"/>
        </w:rPr>
        <w:tab/>
        <w:t xml:space="preserve">в </w:t>
      </w:r>
      <w:r w:rsidRPr="00113DAE">
        <w:rPr>
          <w:rFonts w:ascii="Times New Roman" w:eastAsia="Times New Roman" w:hAnsi="Times New Roman" w:cs="Times New Roman"/>
          <w:color w:val="000000"/>
          <w:sz w:val="24"/>
          <w:szCs w:val="24"/>
          <w:lang w:eastAsia="ru-RU"/>
        </w:rPr>
        <w:t xml:space="preserve">собственную </w:t>
      </w:r>
      <w:r w:rsidRPr="00113DAE">
        <w:rPr>
          <w:rFonts w:ascii="Times New Roman" w:eastAsia="Times New Roman" w:hAnsi="Times New Roman" w:cs="Times New Roman"/>
          <w:color w:val="000000"/>
          <w:sz w:val="24"/>
          <w:szCs w:val="24"/>
          <w:lang w:eastAsia="ru-RU"/>
        </w:rPr>
        <w:tab/>
        <w:t xml:space="preserve">речевую </w:t>
      </w:r>
      <w:r w:rsidRPr="00113DAE">
        <w:rPr>
          <w:rFonts w:ascii="Times New Roman" w:eastAsia="Times New Roman" w:hAnsi="Times New Roman" w:cs="Times New Roman"/>
          <w:color w:val="000000"/>
          <w:sz w:val="24"/>
          <w:szCs w:val="24"/>
          <w:lang w:eastAsia="ru-RU"/>
        </w:rPr>
        <w:tab/>
        <w:t>практику</w:t>
      </w:r>
      <w:r w:rsidR="00187F24" w:rsidRPr="00113DAE">
        <w:rPr>
          <w:rFonts w:ascii="Times New Roman" w:eastAsia="Times New Roman" w:hAnsi="Times New Roman" w:cs="Times New Roman"/>
          <w:color w:val="000000"/>
          <w:sz w:val="24"/>
          <w:szCs w:val="24"/>
          <w:lang w:eastAsia="ru-RU"/>
        </w:rPr>
        <w:t>(например,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 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w:t>
      </w:r>
      <w:r w:rsidR="00187F24">
        <w:rPr>
          <w:rFonts w:ascii="Times New Roman" w:eastAsia="Times New Roman" w:hAnsi="Times New Roman" w:cs="Times New Roman"/>
          <w:color w:val="000000"/>
          <w:sz w:val="24"/>
          <w:szCs w:val="24"/>
          <w:lang w:eastAsia="ru-RU"/>
        </w:rPr>
        <w:t xml:space="preserve">а художественных произведений. </w:t>
      </w:r>
    </w:p>
    <w:p w14:paraId="650E81A1" w14:textId="77777777"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работу с информацией: </w:t>
      </w:r>
    </w:p>
    <w:p w14:paraId="788FFBE4" w14:textId="77777777" w:rsidR="00113DAE" w:rsidRPr="00113DAE" w:rsidRDefault="00113DAE" w:rsidP="00113DAE">
      <w:pPr>
        <w:spacing w:after="0" w:line="360" w:lineRule="auto"/>
        <w:ind w:left="-284" w:right="86" w:firstLine="7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 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 владеть навыками защиты личной информации, соблюдать требования информационной безопасности.</w:t>
      </w:r>
    </w:p>
    <w:p w14:paraId="46BF4414" w14:textId="77777777"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p>
    <w:p w14:paraId="32A37C9F" w14:textId="77777777" w:rsidR="00113DAE" w:rsidRPr="00113DAE" w:rsidRDefault="00113DAE" w:rsidP="00113DAE">
      <w:pPr>
        <w:spacing w:after="0" w:line="360" w:lineRule="auto"/>
        <w:ind w:left="-284" w:right="95"/>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владеть различными видами монолога и диалога, формулировать в устной и письменной </w:t>
      </w:r>
      <w:r w:rsidRPr="00113DAE">
        <w:rPr>
          <w:rFonts w:ascii="Times New Roman" w:eastAsia="Times New Roman" w:hAnsi="Times New Roman" w:cs="Times New Roman"/>
          <w:color w:val="000000"/>
          <w:sz w:val="24"/>
          <w:szCs w:val="24"/>
          <w:lang w:eastAsia="ru-RU"/>
        </w:rPr>
        <w:tab/>
        <w:t xml:space="preserve">форме </w:t>
      </w:r>
      <w:r w:rsidRPr="00113DAE">
        <w:rPr>
          <w:rFonts w:ascii="Times New Roman" w:eastAsia="Times New Roman" w:hAnsi="Times New Roman" w:cs="Times New Roman"/>
          <w:color w:val="000000"/>
          <w:sz w:val="24"/>
          <w:szCs w:val="24"/>
          <w:lang w:eastAsia="ru-RU"/>
        </w:rPr>
        <w:tab/>
        <w:t xml:space="preserve">суждения </w:t>
      </w:r>
      <w:r w:rsidRPr="00113DAE">
        <w:rPr>
          <w:rFonts w:ascii="Times New Roman" w:eastAsia="Times New Roman" w:hAnsi="Times New Roman" w:cs="Times New Roman"/>
          <w:color w:val="000000"/>
          <w:sz w:val="24"/>
          <w:szCs w:val="24"/>
          <w:lang w:eastAsia="ru-RU"/>
        </w:rPr>
        <w:tab/>
        <w:t xml:space="preserve">на </w:t>
      </w:r>
      <w:r w:rsidRPr="00113DAE">
        <w:rPr>
          <w:rFonts w:ascii="Times New Roman" w:eastAsia="Times New Roman" w:hAnsi="Times New Roman" w:cs="Times New Roman"/>
          <w:color w:val="000000"/>
          <w:sz w:val="24"/>
          <w:szCs w:val="24"/>
          <w:lang w:eastAsia="ru-RU"/>
        </w:rPr>
        <w:tab/>
        <w:t>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пользоваться невербальными средствами общения, понимать значение социальных знаков;</w:t>
      </w:r>
    </w:p>
    <w:p w14:paraId="44F0B2EF"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 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w:t>
      </w:r>
      <w:r w:rsidRPr="00113DAE">
        <w:rPr>
          <w:rFonts w:ascii="Times New Roman" w:eastAsia="Times New Roman" w:hAnsi="Times New Roman" w:cs="Times New Roman"/>
          <w:color w:val="000000"/>
          <w:sz w:val="24"/>
          <w:szCs w:val="24"/>
          <w:lang w:eastAsia="ru-RU"/>
        </w:rPr>
        <w:lastRenderedPageBreak/>
        <w:t xml:space="preserve">разных культур; принимать цели совместной деятельности, организовывать, координировать действия по их достижению; оценивать качество своего вклада и вклада каждого участника команды в общий результат; уметь обобщать мнения нескольких людей и выражать это обобщение в устной и письменной форме;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участвовать в дискуссии на литературные темы, в коллективном диалоге, разрабатывать индивидуальный и (или) коллективный учебный проект. </w:t>
      </w:r>
    </w:p>
    <w:p w14:paraId="610D4620" w14:textId="77777777" w:rsidR="00113DAE" w:rsidRPr="00113DAE" w:rsidRDefault="00113DAE" w:rsidP="00113DAE">
      <w:pPr>
        <w:spacing w:after="0"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регулятивных действий включает умения: </w:t>
      </w:r>
    </w:p>
    <w:p w14:paraId="55482885" w14:textId="77777777" w:rsidR="00F256C0" w:rsidRPr="004C085D" w:rsidRDefault="00113DAE" w:rsidP="004C085D">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самостоятельно составлять план действий при анализе и создании текста, вносить необходимые коррективы; 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давать оценку новым ситуациям, в том числе изображенным в художественной литературе; оценивать приобретенный опыт с учетом литературных знаний; 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4C474990" w14:textId="77777777" w:rsidR="00113DAE" w:rsidRPr="00113DAE" w:rsidRDefault="00F256C0" w:rsidP="00113DAE">
      <w:pPr>
        <w:spacing w:after="5" w:line="360" w:lineRule="auto"/>
        <w:ind w:left="-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2.3. </w:t>
      </w:r>
      <w:r w:rsidR="00113DAE" w:rsidRPr="00113DAE">
        <w:rPr>
          <w:rFonts w:ascii="Times New Roman" w:eastAsia="Times New Roman" w:hAnsi="Times New Roman" w:cs="Times New Roman"/>
          <w:b/>
          <w:color w:val="000000"/>
          <w:sz w:val="24"/>
          <w:szCs w:val="24"/>
          <w:lang w:eastAsia="ru-RU"/>
        </w:rPr>
        <w:t xml:space="preserve">Предметная область «Иностранный язык» </w:t>
      </w:r>
    </w:p>
    <w:p w14:paraId="65DDEB95" w14:textId="77777777" w:rsidR="00113DAE" w:rsidRPr="00113DAE" w:rsidRDefault="00113DAE" w:rsidP="00113DAE">
      <w:pPr>
        <w:spacing w:after="7" w:line="360" w:lineRule="auto"/>
        <w:ind w:left="-28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логические и исследовательские действия: </w:t>
      </w:r>
    </w:p>
    <w:p w14:paraId="0DA39DE8" w14:textId="77777777" w:rsidR="00113DAE" w:rsidRPr="00113DAE" w:rsidRDefault="00113DAE" w:rsidP="00113DAE">
      <w:pPr>
        <w:spacing w:after="8" w:line="360" w:lineRule="auto"/>
        <w:ind w:left="-284"/>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анализировать, устанавливать аналогии между способами выражения </w:t>
      </w:r>
    </w:p>
    <w:p w14:paraId="58ED7A89" w14:textId="77777777" w:rsidR="00113DAE" w:rsidRPr="00113DAE" w:rsidRDefault="00113DAE" w:rsidP="00113DAE">
      <w:pPr>
        <w:spacing w:after="8"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мысли средствами иностранного и родного языков; распознавать свойства и признаки языковых единиц и языковых явлений иностранного языка; сравнивать, классифицировать и обобщать их; выявлять признаки и свойства языковых единиц и языковых явлений иностранного языка (например, грамматических конструкции и их функций); сравнивать разные типы и жанры устных и письменных высказываний на иностранном языке; различать в иноязычном устном и письменном тексте факт и мнение; анализировать структурно и содержательно разные типы и жанры устных и письменных высказываний на иностранном языке с целью дальнейшего </w:t>
      </w:r>
      <w:r w:rsidRPr="00113DAE">
        <w:rPr>
          <w:rFonts w:ascii="Times New Roman" w:eastAsia="Times New Roman" w:hAnsi="Times New Roman" w:cs="Times New Roman"/>
          <w:color w:val="000000"/>
          <w:sz w:val="24"/>
          <w:szCs w:val="24"/>
          <w:lang w:eastAsia="ru-RU"/>
        </w:rPr>
        <w:tab/>
        <w:t xml:space="preserve">использования результатов </w:t>
      </w:r>
      <w:r w:rsidRPr="00113DAE">
        <w:rPr>
          <w:rFonts w:ascii="Times New Roman" w:eastAsia="Times New Roman" w:hAnsi="Times New Roman" w:cs="Times New Roman"/>
          <w:color w:val="000000"/>
          <w:sz w:val="24"/>
          <w:szCs w:val="24"/>
          <w:lang w:eastAsia="ru-RU"/>
        </w:rPr>
        <w:tab/>
        <w:t xml:space="preserve">анализа </w:t>
      </w:r>
      <w:r w:rsidRPr="00113DAE">
        <w:rPr>
          <w:rFonts w:ascii="Times New Roman" w:eastAsia="Times New Roman" w:hAnsi="Times New Roman" w:cs="Times New Roman"/>
          <w:color w:val="000000"/>
          <w:sz w:val="24"/>
          <w:szCs w:val="24"/>
          <w:lang w:eastAsia="ru-RU"/>
        </w:rPr>
        <w:tab/>
        <w:t xml:space="preserve">в </w:t>
      </w:r>
      <w:r w:rsidRPr="00113DAE">
        <w:rPr>
          <w:rFonts w:ascii="Times New Roman" w:eastAsia="Times New Roman" w:hAnsi="Times New Roman" w:cs="Times New Roman"/>
          <w:color w:val="000000"/>
          <w:sz w:val="24"/>
          <w:szCs w:val="24"/>
          <w:lang w:eastAsia="ru-RU"/>
        </w:rPr>
        <w:tab/>
        <w:t>собственных высказывания; 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 формулировать в устной или письменной форме гипотезу предстоящего исследования (исследователь</w:t>
      </w:r>
      <w:r w:rsidR="004C085D">
        <w:rPr>
          <w:rFonts w:ascii="Times New Roman" w:eastAsia="Times New Roman" w:hAnsi="Times New Roman" w:cs="Times New Roman"/>
          <w:color w:val="000000"/>
          <w:sz w:val="24"/>
          <w:szCs w:val="24"/>
          <w:lang w:eastAsia="ru-RU"/>
        </w:rPr>
        <w:t>ского проекта) языковых явлени</w:t>
      </w:r>
      <w:r w:rsidRPr="00113DAE">
        <w:rPr>
          <w:rFonts w:ascii="Times New Roman" w:eastAsia="Times New Roman" w:hAnsi="Times New Roman" w:cs="Times New Roman"/>
          <w:color w:val="000000"/>
          <w:sz w:val="24"/>
          <w:szCs w:val="24"/>
          <w:lang w:eastAsia="ru-RU"/>
        </w:rPr>
        <w:t>й;</w:t>
      </w:r>
    </w:p>
    <w:p w14:paraId="2982CEE2" w14:textId="77777777" w:rsidR="00113DAE" w:rsidRPr="00113DAE" w:rsidRDefault="00113DAE" w:rsidP="00113DAE">
      <w:pPr>
        <w:spacing w:after="9"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осуществлять проверку гипотезы; самостоятельно формулировать обобщения и выводы по результатам проведенного наблюдения за языковыми явлениями; 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1A478A46" w14:textId="77777777" w:rsidR="00113DAE" w:rsidRPr="00113DAE" w:rsidRDefault="00113DAE" w:rsidP="00113DAE">
      <w:pPr>
        <w:spacing w:after="7" w:line="360" w:lineRule="auto"/>
        <w:ind w:left="-28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работу с информацией: </w:t>
      </w:r>
    </w:p>
    <w:p w14:paraId="45904E8F" w14:textId="77777777" w:rsidR="00113DAE" w:rsidRPr="00113DAE" w:rsidRDefault="00113DAE" w:rsidP="00113DAE">
      <w:pPr>
        <w:spacing w:after="9"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соблюдать информационную безопасность при работе в сети Интернет.</w:t>
      </w:r>
    </w:p>
    <w:p w14:paraId="4C22A774" w14:textId="77777777" w:rsidR="00113DAE" w:rsidRPr="00113DAE" w:rsidRDefault="00113DAE" w:rsidP="00113DAE">
      <w:pPr>
        <w:spacing w:after="7" w:line="360" w:lineRule="auto"/>
        <w:ind w:left="-28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p>
    <w:p w14:paraId="687EEF5F" w14:textId="77777777" w:rsidR="00113DAE" w:rsidRPr="00113DAE" w:rsidRDefault="00113DAE" w:rsidP="00113DAE">
      <w:pPr>
        <w:spacing w:after="9"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 развернуто, логично и точно излагать свою точку зрения с использованием адекватных языковых средств изучаемого иностранного языка; выбирать и использовать выразительные средства языка и знаковых систем (текст, таблица, схема и другие) в соответствии с коммуникативной задачей;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осуществлять деловую коммуникацию на иностранном языке в рамках выбранного профиля с целью решения поставленной коммуникативной задачи. </w:t>
      </w:r>
    </w:p>
    <w:p w14:paraId="68B1EE5E" w14:textId="77777777" w:rsidR="00113DAE" w:rsidRPr="00113DAE" w:rsidRDefault="00113DAE" w:rsidP="00113DAE">
      <w:pPr>
        <w:spacing w:after="7" w:line="360" w:lineRule="auto"/>
        <w:ind w:left="-28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регулятивных действий включает умения: </w:t>
      </w:r>
    </w:p>
    <w:p w14:paraId="0D128AB5" w14:textId="77777777" w:rsidR="00113DAE" w:rsidRPr="00113DAE" w:rsidRDefault="00113DAE" w:rsidP="00113DAE">
      <w:pPr>
        <w:spacing w:after="8"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выполнять работу в условиях реального, виртуального и комбинированного взаимодействия; оказывать влияние на речевое </w:t>
      </w:r>
      <w:r w:rsidRPr="00113DAE">
        <w:rPr>
          <w:rFonts w:ascii="Times New Roman" w:eastAsia="Times New Roman" w:hAnsi="Times New Roman" w:cs="Times New Roman"/>
          <w:color w:val="000000"/>
          <w:sz w:val="24"/>
          <w:szCs w:val="24"/>
          <w:lang w:eastAsia="ru-RU"/>
        </w:rPr>
        <w:lastRenderedPageBreak/>
        <w:t xml:space="preserve">поведение партнера (например, поощряя его продолжать поиск совместного решения поставленной задачи); корректировать </w:t>
      </w:r>
      <w:r w:rsidRPr="00113DAE">
        <w:rPr>
          <w:rFonts w:ascii="Times New Roman" w:eastAsia="Times New Roman" w:hAnsi="Times New Roman" w:cs="Times New Roman"/>
          <w:color w:val="000000"/>
          <w:sz w:val="24"/>
          <w:szCs w:val="24"/>
          <w:lang w:eastAsia="ru-RU"/>
        </w:rPr>
        <w:tab/>
        <w:t xml:space="preserve">совместную </w:t>
      </w:r>
      <w:r w:rsidRPr="00113DAE">
        <w:rPr>
          <w:rFonts w:ascii="Times New Roman" w:eastAsia="Times New Roman" w:hAnsi="Times New Roman" w:cs="Times New Roman"/>
          <w:color w:val="000000"/>
          <w:sz w:val="24"/>
          <w:szCs w:val="24"/>
          <w:lang w:eastAsia="ru-RU"/>
        </w:rPr>
        <w:tab/>
        <w:t xml:space="preserve">деятельность </w:t>
      </w:r>
      <w:r w:rsidRPr="00113DAE">
        <w:rPr>
          <w:rFonts w:ascii="Times New Roman" w:eastAsia="Times New Roman" w:hAnsi="Times New Roman" w:cs="Times New Roman"/>
          <w:color w:val="000000"/>
          <w:sz w:val="24"/>
          <w:szCs w:val="24"/>
          <w:lang w:eastAsia="ru-RU"/>
        </w:rPr>
        <w:tab/>
        <w:t xml:space="preserve">с </w:t>
      </w:r>
      <w:r w:rsidRPr="00113DAE">
        <w:rPr>
          <w:rFonts w:ascii="Times New Roman" w:eastAsia="Times New Roman" w:hAnsi="Times New Roman" w:cs="Times New Roman"/>
          <w:color w:val="000000"/>
          <w:sz w:val="24"/>
          <w:szCs w:val="24"/>
          <w:lang w:eastAsia="ru-RU"/>
        </w:rPr>
        <w:tab/>
        <w:t xml:space="preserve">учетом возникших </w:t>
      </w:r>
    </w:p>
    <w:p w14:paraId="1B5FED37" w14:textId="77777777" w:rsidR="004C085D" w:rsidRPr="00187F24" w:rsidRDefault="00113DAE" w:rsidP="00187F24">
      <w:pPr>
        <w:spacing w:after="9"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трудностей, новых данных или информации; осуществлят</w:t>
      </w:r>
      <w:r w:rsidR="00F256C0">
        <w:rPr>
          <w:rFonts w:ascii="Times New Roman" w:eastAsia="Times New Roman" w:hAnsi="Times New Roman" w:cs="Times New Roman"/>
          <w:color w:val="000000"/>
          <w:sz w:val="24"/>
          <w:szCs w:val="24"/>
          <w:lang w:eastAsia="ru-RU"/>
        </w:rPr>
        <w:t xml:space="preserve">ь </w:t>
      </w:r>
      <w:r w:rsidR="00F256C0">
        <w:rPr>
          <w:rFonts w:ascii="Times New Roman" w:eastAsia="Times New Roman" w:hAnsi="Times New Roman" w:cs="Times New Roman"/>
          <w:color w:val="000000"/>
          <w:sz w:val="24"/>
          <w:szCs w:val="24"/>
          <w:lang w:eastAsia="ru-RU"/>
        </w:rPr>
        <w:tab/>
        <w:t xml:space="preserve">взаимодействие </w:t>
      </w:r>
      <w:r w:rsidR="00F256C0">
        <w:rPr>
          <w:rFonts w:ascii="Times New Roman" w:eastAsia="Times New Roman" w:hAnsi="Times New Roman" w:cs="Times New Roman"/>
          <w:color w:val="000000"/>
          <w:sz w:val="24"/>
          <w:szCs w:val="24"/>
          <w:lang w:eastAsia="ru-RU"/>
        </w:rPr>
        <w:tab/>
        <w:t xml:space="preserve">в ситуациях </w:t>
      </w:r>
      <w:r w:rsidR="00187F24">
        <w:rPr>
          <w:rFonts w:ascii="Times New Roman" w:eastAsia="Times New Roman" w:hAnsi="Times New Roman" w:cs="Times New Roman"/>
          <w:color w:val="000000"/>
          <w:sz w:val="24"/>
          <w:szCs w:val="24"/>
          <w:lang w:eastAsia="ru-RU"/>
        </w:rPr>
        <w:t xml:space="preserve">общения, </w:t>
      </w:r>
      <w:r w:rsidRPr="00113DAE">
        <w:rPr>
          <w:rFonts w:ascii="Times New Roman" w:eastAsia="Times New Roman" w:hAnsi="Times New Roman" w:cs="Times New Roman"/>
          <w:color w:val="000000"/>
          <w:sz w:val="24"/>
          <w:szCs w:val="24"/>
          <w:lang w:eastAsia="ru-RU"/>
        </w:rPr>
        <w:t>соблюдая этикетные</w:t>
      </w:r>
      <w:r w:rsidR="00187F24">
        <w:rPr>
          <w:rFonts w:ascii="Times New Roman" w:eastAsia="Times New Roman" w:hAnsi="Times New Roman" w:cs="Times New Roman"/>
          <w:color w:val="000000"/>
          <w:sz w:val="24"/>
          <w:szCs w:val="24"/>
          <w:lang w:eastAsia="ru-RU"/>
        </w:rPr>
        <w:t xml:space="preserve"> нормы межкультурного общения. </w:t>
      </w:r>
    </w:p>
    <w:p w14:paraId="4A1C17F1" w14:textId="77777777" w:rsidR="00113DAE" w:rsidRPr="00113DAE" w:rsidRDefault="00F256C0" w:rsidP="00F256C0">
      <w:pPr>
        <w:spacing w:after="9" w:line="360" w:lineRule="auto"/>
        <w:ind w:left="-284"/>
        <w:jc w:val="both"/>
        <w:rPr>
          <w:rFonts w:ascii="Times New Roman" w:eastAsia="Times New Roman" w:hAnsi="Times New Roman" w:cs="Times New Roman"/>
          <w:color w:val="000000"/>
          <w:sz w:val="24"/>
          <w:szCs w:val="24"/>
          <w:lang w:eastAsia="ru-RU"/>
        </w:rPr>
      </w:pPr>
      <w:r w:rsidRPr="00F256C0">
        <w:rPr>
          <w:rFonts w:ascii="Times New Roman" w:eastAsia="Times New Roman" w:hAnsi="Times New Roman" w:cs="Times New Roman"/>
          <w:b/>
          <w:color w:val="000000"/>
          <w:sz w:val="24"/>
          <w:szCs w:val="24"/>
          <w:lang w:eastAsia="ru-RU"/>
        </w:rPr>
        <w:t>2.4.</w:t>
      </w:r>
      <w:r w:rsidR="00187F24">
        <w:rPr>
          <w:rFonts w:ascii="Times New Roman" w:eastAsia="Times New Roman" w:hAnsi="Times New Roman" w:cs="Times New Roman"/>
          <w:b/>
          <w:color w:val="000000"/>
          <w:sz w:val="24"/>
          <w:szCs w:val="24"/>
          <w:lang w:eastAsia="ru-RU"/>
        </w:rPr>
        <w:t xml:space="preserve"> </w:t>
      </w:r>
      <w:r w:rsidR="00113DAE" w:rsidRPr="00113DAE">
        <w:rPr>
          <w:rFonts w:ascii="Times New Roman" w:eastAsia="Times New Roman" w:hAnsi="Times New Roman" w:cs="Times New Roman"/>
          <w:b/>
          <w:color w:val="000000"/>
          <w:sz w:val="24"/>
          <w:szCs w:val="24"/>
          <w:lang w:eastAsia="ru-RU"/>
        </w:rPr>
        <w:t xml:space="preserve">Предметная область «Математика и информатика» </w:t>
      </w:r>
    </w:p>
    <w:p w14:paraId="32CF64E6" w14:textId="77777777" w:rsidR="00113DAE" w:rsidRPr="00113DAE" w:rsidRDefault="00113DAE" w:rsidP="00113DAE">
      <w:pPr>
        <w:spacing w:after="7" w:line="360" w:lineRule="auto"/>
        <w:ind w:left="-284" w:right="81" w:firstLine="568"/>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логические действия: </w:t>
      </w:r>
    </w:p>
    <w:p w14:paraId="595E980E" w14:textId="77777777" w:rsidR="00113DAE" w:rsidRPr="00113DAE" w:rsidRDefault="00113DAE" w:rsidP="00113DAE">
      <w:pPr>
        <w:spacing w:after="9" w:line="360" w:lineRule="auto"/>
        <w:ind w:left="-284" w:right="86"/>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выявлять </w:t>
      </w:r>
      <w:r w:rsidRPr="00113DAE">
        <w:rPr>
          <w:rFonts w:ascii="Times New Roman" w:eastAsia="Times New Roman" w:hAnsi="Times New Roman" w:cs="Times New Roman"/>
          <w:color w:val="000000"/>
          <w:sz w:val="24"/>
          <w:szCs w:val="24"/>
          <w:lang w:eastAsia="ru-RU"/>
        </w:rPr>
        <w:tab/>
        <w:t xml:space="preserve">качества, </w:t>
      </w:r>
      <w:r w:rsidRPr="00113DAE">
        <w:rPr>
          <w:rFonts w:ascii="Times New Roman" w:eastAsia="Times New Roman" w:hAnsi="Times New Roman" w:cs="Times New Roman"/>
          <w:color w:val="000000"/>
          <w:sz w:val="24"/>
          <w:szCs w:val="24"/>
          <w:lang w:eastAsia="ru-RU"/>
        </w:rPr>
        <w:tab/>
        <w:t xml:space="preserve">характеристики </w:t>
      </w:r>
      <w:r w:rsidRPr="00113DAE">
        <w:rPr>
          <w:rFonts w:ascii="Times New Roman" w:eastAsia="Times New Roman" w:hAnsi="Times New Roman" w:cs="Times New Roman"/>
          <w:color w:val="000000"/>
          <w:sz w:val="24"/>
          <w:szCs w:val="24"/>
          <w:lang w:eastAsia="ru-RU"/>
        </w:rPr>
        <w:tab/>
        <w:t xml:space="preserve">математических </w:t>
      </w:r>
      <w:r w:rsidRPr="00113DAE">
        <w:rPr>
          <w:rFonts w:ascii="Times New Roman" w:eastAsia="Times New Roman" w:hAnsi="Times New Roman" w:cs="Times New Roman"/>
          <w:color w:val="000000"/>
          <w:sz w:val="24"/>
          <w:szCs w:val="24"/>
          <w:lang w:eastAsia="ru-RU"/>
        </w:rPr>
        <w:tab/>
        <w:t xml:space="preserve">понятий </w:t>
      </w:r>
      <w:r w:rsidRPr="00113DAE">
        <w:rPr>
          <w:rFonts w:ascii="Times New Roman" w:eastAsia="Times New Roman" w:hAnsi="Times New Roman" w:cs="Times New Roman"/>
          <w:color w:val="000000"/>
          <w:sz w:val="24"/>
          <w:szCs w:val="24"/>
          <w:lang w:eastAsia="ru-RU"/>
        </w:rPr>
        <w:tab/>
        <w:t xml:space="preserve">и отношений </w:t>
      </w:r>
      <w:r w:rsidRPr="00113DAE">
        <w:rPr>
          <w:rFonts w:ascii="Times New Roman" w:eastAsia="Times New Roman" w:hAnsi="Times New Roman" w:cs="Times New Roman"/>
          <w:color w:val="000000"/>
          <w:sz w:val="24"/>
          <w:szCs w:val="24"/>
          <w:lang w:eastAsia="ru-RU"/>
        </w:rPr>
        <w:tab/>
        <w:t xml:space="preserve">между </w:t>
      </w:r>
      <w:r w:rsidRPr="00113DAE">
        <w:rPr>
          <w:rFonts w:ascii="Times New Roman" w:eastAsia="Times New Roman" w:hAnsi="Times New Roman" w:cs="Times New Roman"/>
          <w:color w:val="000000"/>
          <w:sz w:val="24"/>
          <w:szCs w:val="24"/>
          <w:lang w:eastAsia="ru-RU"/>
        </w:rPr>
        <w:tab/>
        <w:t xml:space="preserve">понятиями; </w:t>
      </w:r>
      <w:r w:rsidRPr="00113DAE">
        <w:rPr>
          <w:rFonts w:ascii="Times New Roman" w:eastAsia="Times New Roman" w:hAnsi="Times New Roman" w:cs="Times New Roman"/>
          <w:color w:val="000000"/>
          <w:sz w:val="24"/>
          <w:szCs w:val="24"/>
          <w:lang w:eastAsia="ru-RU"/>
        </w:rPr>
        <w:tab/>
        <w:t xml:space="preserve">формулировать </w:t>
      </w:r>
      <w:r w:rsidRPr="00113DAE">
        <w:rPr>
          <w:rFonts w:ascii="Times New Roman" w:eastAsia="Times New Roman" w:hAnsi="Times New Roman" w:cs="Times New Roman"/>
          <w:color w:val="000000"/>
          <w:sz w:val="24"/>
          <w:szCs w:val="24"/>
          <w:lang w:eastAsia="ru-RU"/>
        </w:rPr>
        <w:tab/>
        <w:t xml:space="preserve">определения понятий; устанавливать существенный признак классификации, основания для обобщения </w:t>
      </w:r>
      <w:r w:rsidRPr="00113DAE">
        <w:rPr>
          <w:rFonts w:ascii="Times New Roman" w:eastAsia="Times New Roman" w:hAnsi="Times New Roman" w:cs="Times New Roman"/>
          <w:color w:val="000000"/>
          <w:sz w:val="24"/>
          <w:szCs w:val="24"/>
          <w:lang w:eastAsia="ru-RU"/>
        </w:rPr>
        <w:tab/>
        <w:t xml:space="preserve">и </w:t>
      </w:r>
      <w:r w:rsidRPr="00113DAE">
        <w:rPr>
          <w:rFonts w:ascii="Times New Roman" w:eastAsia="Times New Roman" w:hAnsi="Times New Roman" w:cs="Times New Roman"/>
          <w:color w:val="000000"/>
          <w:sz w:val="24"/>
          <w:szCs w:val="24"/>
          <w:lang w:eastAsia="ru-RU"/>
        </w:rPr>
        <w:tab/>
        <w:t xml:space="preserve">сравнения, </w:t>
      </w:r>
      <w:r w:rsidRPr="00113DAE">
        <w:rPr>
          <w:rFonts w:ascii="Times New Roman" w:eastAsia="Times New Roman" w:hAnsi="Times New Roman" w:cs="Times New Roman"/>
          <w:color w:val="000000"/>
          <w:sz w:val="24"/>
          <w:szCs w:val="24"/>
          <w:lang w:eastAsia="ru-RU"/>
        </w:rPr>
        <w:tab/>
        <w:t xml:space="preserve">критерии </w:t>
      </w:r>
      <w:r w:rsidRPr="00113DAE">
        <w:rPr>
          <w:rFonts w:ascii="Times New Roman" w:eastAsia="Times New Roman" w:hAnsi="Times New Roman" w:cs="Times New Roman"/>
          <w:color w:val="000000"/>
          <w:sz w:val="24"/>
          <w:szCs w:val="24"/>
          <w:lang w:eastAsia="ru-RU"/>
        </w:rPr>
        <w:tab/>
        <w:t xml:space="preserve">проводимого </w:t>
      </w:r>
      <w:r w:rsidRPr="00113DAE">
        <w:rPr>
          <w:rFonts w:ascii="Times New Roman" w:eastAsia="Times New Roman" w:hAnsi="Times New Roman" w:cs="Times New Roman"/>
          <w:color w:val="000000"/>
          <w:sz w:val="24"/>
          <w:szCs w:val="24"/>
          <w:lang w:eastAsia="ru-RU"/>
        </w:rPr>
        <w:tab/>
        <w:t xml:space="preserve">анализа; 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воспринимать, формулировать и преобразовывать суждения: утвердительные и отрицательные, единичные, частные и общие; условные; 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1CFC3C63" w14:textId="77777777"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исследовательские действия: </w:t>
      </w:r>
    </w:p>
    <w:p w14:paraId="13A559A4"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использовать вопросы как исследовательский инструмент познания; формулировать </w:t>
      </w:r>
      <w:r w:rsidRPr="00113DAE">
        <w:rPr>
          <w:rFonts w:ascii="Times New Roman" w:eastAsia="Times New Roman" w:hAnsi="Times New Roman" w:cs="Times New Roman"/>
          <w:color w:val="000000"/>
          <w:sz w:val="24"/>
          <w:szCs w:val="24"/>
          <w:lang w:eastAsia="ru-RU"/>
        </w:rPr>
        <w:tab/>
        <w:t xml:space="preserve">вопросы, </w:t>
      </w:r>
      <w:r w:rsidRPr="00113DAE">
        <w:rPr>
          <w:rFonts w:ascii="Times New Roman" w:eastAsia="Times New Roman" w:hAnsi="Times New Roman" w:cs="Times New Roman"/>
          <w:color w:val="000000"/>
          <w:sz w:val="24"/>
          <w:szCs w:val="24"/>
          <w:lang w:eastAsia="ru-RU"/>
        </w:rPr>
        <w:tab/>
        <w:t xml:space="preserve">фиксирующие </w:t>
      </w:r>
      <w:r w:rsidRPr="00113DAE">
        <w:rPr>
          <w:rFonts w:ascii="Times New Roman" w:eastAsia="Times New Roman" w:hAnsi="Times New Roman" w:cs="Times New Roman"/>
          <w:color w:val="000000"/>
          <w:sz w:val="24"/>
          <w:szCs w:val="24"/>
          <w:lang w:eastAsia="ru-RU"/>
        </w:rPr>
        <w:tab/>
        <w:t xml:space="preserve">противоречие, </w:t>
      </w:r>
      <w:r w:rsidRPr="00113DAE">
        <w:rPr>
          <w:rFonts w:ascii="Times New Roman" w:eastAsia="Times New Roman" w:hAnsi="Times New Roman" w:cs="Times New Roman"/>
          <w:color w:val="000000"/>
          <w:sz w:val="24"/>
          <w:szCs w:val="24"/>
          <w:lang w:eastAsia="ru-RU"/>
        </w:rPr>
        <w:tab/>
        <w:t xml:space="preserve">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w:t>
      </w:r>
      <w:r w:rsidRPr="00113DAE">
        <w:rPr>
          <w:rFonts w:ascii="Times New Roman" w:eastAsia="Times New Roman" w:hAnsi="Times New Roman" w:cs="Times New Roman"/>
          <w:color w:val="000000"/>
          <w:sz w:val="24"/>
          <w:szCs w:val="24"/>
          <w:lang w:eastAsia="ru-RU"/>
        </w:rPr>
        <w:tab/>
        <w:t xml:space="preserve">установлению </w:t>
      </w:r>
      <w:r w:rsidRPr="00113DAE">
        <w:rPr>
          <w:rFonts w:ascii="Times New Roman" w:eastAsia="Times New Roman" w:hAnsi="Times New Roman" w:cs="Times New Roman"/>
          <w:color w:val="000000"/>
          <w:sz w:val="24"/>
          <w:szCs w:val="24"/>
          <w:lang w:eastAsia="ru-RU"/>
        </w:rPr>
        <w:tab/>
        <w:t xml:space="preserve">особенностей математического </w:t>
      </w:r>
      <w:r w:rsidRPr="00113DAE">
        <w:rPr>
          <w:rFonts w:ascii="Times New Roman" w:eastAsia="Times New Roman" w:hAnsi="Times New Roman" w:cs="Times New Roman"/>
          <w:color w:val="000000"/>
          <w:sz w:val="24"/>
          <w:szCs w:val="24"/>
          <w:lang w:eastAsia="ru-RU"/>
        </w:rPr>
        <w:tab/>
        <w:t xml:space="preserve">объекта, </w:t>
      </w:r>
      <w:r w:rsidRPr="00113DAE">
        <w:rPr>
          <w:rFonts w:ascii="Times New Roman" w:eastAsia="Times New Roman" w:hAnsi="Times New Roman" w:cs="Times New Roman"/>
          <w:color w:val="000000"/>
          <w:sz w:val="24"/>
          <w:szCs w:val="24"/>
          <w:lang w:eastAsia="ru-RU"/>
        </w:rPr>
        <w:tab/>
        <w:t xml:space="preserve">понятия, процедуры, по выявлению зависимостей между объектами, понятиями, процедурами, использовать различные методы;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14:paraId="496C9A7B" w14:textId="77777777" w:rsidR="00113DAE" w:rsidRPr="00113DAE" w:rsidRDefault="00113DAE" w:rsidP="00113DAE">
      <w:pPr>
        <w:spacing w:after="7" w:line="360" w:lineRule="auto"/>
        <w:ind w:left="-284" w:right="81" w:firstLine="568"/>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работу с информацией: </w:t>
      </w:r>
    </w:p>
    <w:p w14:paraId="666F3979" w14:textId="77777777" w:rsidR="00113DAE" w:rsidRPr="00113DAE" w:rsidRDefault="00113DAE" w:rsidP="00113DAE">
      <w:pPr>
        <w:spacing w:after="8" w:line="360" w:lineRule="auto"/>
        <w:ind w:left="-284" w:right="95"/>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выбирать информацию из источников различных типов, анализировать </w:t>
      </w:r>
    </w:p>
    <w:p w14:paraId="53FCBA29" w14:textId="77777777" w:rsidR="00113DAE" w:rsidRPr="00113DAE" w:rsidRDefault="00113DAE" w:rsidP="00113DAE">
      <w:pPr>
        <w:spacing w:after="9" w:line="360" w:lineRule="auto"/>
        <w:ind w:left="-284" w:right="86"/>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и интерпретировать информацию различных видов и форм представления; систематизировать и структурировать информацию, представлять ее в </w:t>
      </w:r>
    </w:p>
    <w:p w14:paraId="217EA39E" w14:textId="77777777" w:rsidR="00113DAE" w:rsidRPr="00113DAE" w:rsidRDefault="00113DAE" w:rsidP="00113DAE">
      <w:pPr>
        <w:spacing w:after="9" w:line="360" w:lineRule="auto"/>
        <w:ind w:left="-284" w:right="86"/>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различных формах; </w:t>
      </w:r>
    </w:p>
    <w:p w14:paraId="1257AD62" w14:textId="77777777" w:rsidR="00113DAE" w:rsidRPr="00113DAE" w:rsidRDefault="00113DAE" w:rsidP="00F256C0">
      <w:pPr>
        <w:tabs>
          <w:tab w:val="center" w:pos="2152"/>
          <w:tab w:val="center" w:pos="4041"/>
          <w:tab w:val="center" w:pos="6076"/>
          <w:tab w:val="center" w:pos="7558"/>
          <w:tab w:val="right" w:pos="10256"/>
        </w:tabs>
        <w:spacing w:after="8"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оценивать </w:t>
      </w:r>
      <w:r w:rsidRPr="00113DAE">
        <w:rPr>
          <w:rFonts w:ascii="Times New Roman" w:eastAsia="Times New Roman" w:hAnsi="Times New Roman" w:cs="Times New Roman"/>
          <w:color w:val="000000"/>
          <w:sz w:val="24"/>
          <w:szCs w:val="24"/>
          <w:lang w:eastAsia="ru-RU"/>
        </w:rPr>
        <w:tab/>
        <w:t xml:space="preserve">надежность </w:t>
      </w:r>
      <w:r w:rsidRPr="00113DAE">
        <w:rPr>
          <w:rFonts w:ascii="Times New Roman" w:eastAsia="Times New Roman" w:hAnsi="Times New Roman" w:cs="Times New Roman"/>
          <w:color w:val="000000"/>
          <w:sz w:val="24"/>
          <w:szCs w:val="24"/>
          <w:lang w:eastAsia="ru-RU"/>
        </w:rPr>
        <w:tab/>
        <w:t xml:space="preserve">информации </w:t>
      </w:r>
      <w:r w:rsidRPr="00113DAE">
        <w:rPr>
          <w:rFonts w:ascii="Times New Roman" w:eastAsia="Times New Roman" w:hAnsi="Times New Roman" w:cs="Times New Roman"/>
          <w:color w:val="000000"/>
          <w:sz w:val="24"/>
          <w:szCs w:val="24"/>
          <w:lang w:eastAsia="ru-RU"/>
        </w:rPr>
        <w:tab/>
        <w:t xml:space="preserve">по </w:t>
      </w:r>
      <w:r w:rsidRPr="00113DAE">
        <w:rPr>
          <w:rFonts w:ascii="Times New Roman" w:eastAsia="Times New Roman" w:hAnsi="Times New Roman" w:cs="Times New Roman"/>
          <w:color w:val="000000"/>
          <w:sz w:val="24"/>
          <w:szCs w:val="24"/>
          <w:lang w:eastAsia="ru-RU"/>
        </w:rPr>
        <w:tab/>
        <w:t xml:space="preserve">самостоятельно </w:t>
      </w:r>
    </w:p>
    <w:p w14:paraId="48A338EE"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сформулированным критериям, воспринимать ее критически; выявлять дефициты информации, данных, необходимых для ответа на вопрос и для решения задачи; 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 формулировать прямые и обратные утверждения, отрицание, выводить следствия; распознавать неверные утверждения и находить в них ошибки; 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использовать </w:t>
      </w:r>
      <w:proofErr w:type="spellStart"/>
      <w:r w:rsidRPr="00113DAE">
        <w:rPr>
          <w:rFonts w:ascii="Times New Roman" w:eastAsia="Times New Roman" w:hAnsi="Times New Roman" w:cs="Times New Roman"/>
          <w:color w:val="000000"/>
          <w:sz w:val="24"/>
          <w:szCs w:val="24"/>
          <w:lang w:eastAsia="ru-RU"/>
        </w:rPr>
        <w:t>компьютерно</w:t>
      </w:r>
      <w:proofErr w:type="spellEnd"/>
      <w:r w:rsidR="004C085D">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w:t>
      </w:r>
      <w:r w:rsidR="004C085D">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color w:val="000000"/>
          <w:sz w:val="24"/>
          <w:szCs w:val="24"/>
          <w:lang w:eastAsia="ru-RU"/>
        </w:rPr>
        <w:t xml:space="preserve">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 </w:t>
      </w:r>
    </w:p>
    <w:p w14:paraId="38CBE25F" w14:textId="77777777" w:rsidR="00113DAE" w:rsidRPr="00113DAE" w:rsidRDefault="00113DAE" w:rsidP="00113DAE">
      <w:pPr>
        <w:spacing w:after="7" w:line="360" w:lineRule="auto"/>
        <w:ind w:left="-284" w:right="81" w:firstLine="7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p>
    <w:p w14:paraId="00B81D2C" w14:textId="77777777" w:rsidR="00113DAE" w:rsidRPr="00113DAE" w:rsidRDefault="00113DAE" w:rsidP="00113DAE">
      <w:pPr>
        <w:spacing w:after="8" w:line="360" w:lineRule="auto"/>
        <w:ind w:left="-284" w:right="95"/>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воспринимать и формулировать суждения, ясно, точно, грамотно </w:t>
      </w:r>
    </w:p>
    <w:p w14:paraId="3243DF7A" w14:textId="77777777" w:rsidR="00113DAE" w:rsidRPr="00113DAE" w:rsidRDefault="00113DAE" w:rsidP="00113DAE">
      <w:pPr>
        <w:spacing w:after="14" w:line="360" w:lineRule="auto"/>
        <w:ind w:left="-28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выражать свою точку зрения в устных и письменных текстах;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 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 участвовать в групповых формах работы (обсуждения, обмен мнений, «мозговые штурм»"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0E11187" w14:textId="77777777"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регулятивных действий включает умения: </w:t>
      </w:r>
    </w:p>
    <w:p w14:paraId="056A54F5"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w:t>
      </w:r>
      <w:r w:rsidRPr="00113DAE">
        <w:rPr>
          <w:rFonts w:ascii="Times New Roman" w:eastAsia="Times New Roman" w:hAnsi="Times New Roman" w:cs="Times New Roman"/>
          <w:color w:val="000000"/>
          <w:sz w:val="24"/>
          <w:szCs w:val="24"/>
          <w:lang w:eastAsia="ru-RU"/>
        </w:rPr>
        <w:lastRenderedPageBreak/>
        <w:t xml:space="preserve">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 достижения результатов деятельности. </w:t>
      </w:r>
    </w:p>
    <w:p w14:paraId="5B49DBE5" w14:textId="77777777" w:rsidR="00113DAE" w:rsidRPr="004C085D" w:rsidRDefault="00F256C0" w:rsidP="004C085D">
      <w:pPr>
        <w:keepNext/>
        <w:keepLines/>
        <w:spacing w:after="0" w:line="259" w:lineRule="auto"/>
        <w:ind w:left="-284" w:right="187"/>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2.5. </w:t>
      </w:r>
      <w:r w:rsidR="00113DAE" w:rsidRPr="00113DAE">
        <w:rPr>
          <w:rFonts w:ascii="Times New Roman" w:eastAsia="Times New Roman" w:hAnsi="Times New Roman" w:cs="Times New Roman"/>
          <w:b/>
          <w:color w:val="000000"/>
          <w:sz w:val="24"/>
          <w:szCs w:val="24"/>
          <w:lang w:eastAsia="ru-RU"/>
        </w:rPr>
        <w:t xml:space="preserve">Предметная область «Естественно-научные предметы» </w:t>
      </w:r>
    </w:p>
    <w:p w14:paraId="3B85D66E" w14:textId="77777777"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логические действия: </w:t>
      </w:r>
    </w:p>
    <w:p w14:paraId="18800591"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 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 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 выбирать наиболее эффективный способ решения расчетных задач с учетом получения новых знаний о веществах и химических реакциях; 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 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 </w:t>
      </w:r>
    </w:p>
    <w:p w14:paraId="026249B8" w14:textId="77777777" w:rsidR="00113DAE" w:rsidRPr="00113DAE" w:rsidRDefault="00113DAE" w:rsidP="00113DAE">
      <w:pPr>
        <w:spacing w:after="7" w:line="360" w:lineRule="auto"/>
        <w:ind w:left="-142" w:right="81" w:firstLine="42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исследовательские действия: </w:t>
      </w:r>
    </w:p>
    <w:p w14:paraId="0FB2DA9C" w14:textId="77777777" w:rsidR="00113DAE" w:rsidRPr="00113DAE" w:rsidRDefault="00113DAE" w:rsidP="00113DAE">
      <w:pPr>
        <w:spacing w:after="9" w:line="360" w:lineRule="auto"/>
        <w:ind w:left="-142"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 проводить исследования зависимостей между физическими величинами, например: зависимости периода обращения </w:t>
      </w:r>
      <w:r w:rsidRPr="00113DAE">
        <w:rPr>
          <w:rFonts w:ascii="Times New Roman" w:eastAsia="Times New Roman" w:hAnsi="Times New Roman" w:cs="Times New Roman"/>
          <w:color w:val="000000"/>
          <w:sz w:val="24"/>
          <w:szCs w:val="24"/>
          <w:lang w:eastAsia="ru-RU"/>
        </w:rPr>
        <w:lastRenderedPageBreak/>
        <w:t xml:space="preserve">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113DAE">
        <w:rPr>
          <w:rFonts w:ascii="Times New Roman" w:eastAsia="Times New Roman" w:hAnsi="Times New Roman" w:cs="Times New Roman"/>
          <w:color w:val="000000"/>
          <w:sz w:val="24"/>
          <w:szCs w:val="24"/>
          <w:lang w:eastAsia="ru-RU"/>
        </w:rPr>
        <w:t>изопроцессов</w:t>
      </w:r>
      <w:proofErr w:type="spellEnd"/>
      <w:r w:rsidRPr="00113DAE">
        <w:rPr>
          <w:rFonts w:ascii="Times New Roman" w:eastAsia="Times New Roman" w:hAnsi="Times New Roman" w:cs="Times New Roman"/>
          <w:color w:val="000000"/>
          <w:sz w:val="24"/>
          <w:szCs w:val="24"/>
          <w:lang w:eastAsia="ru-RU"/>
        </w:rPr>
        <w:t xml:space="preserve"> в газе (на углубленном уровне); 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 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 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 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 </w:t>
      </w:r>
    </w:p>
    <w:p w14:paraId="5B794014" w14:textId="77777777" w:rsidR="00113DAE" w:rsidRPr="00113DAE" w:rsidRDefault="00113DAE" w:rsidP="00113DAE">
      <w:pPr>
        <w:spacing w:after="9" w:line="360" w:lineRule="auto"/>
        <w:ind w:left="-142"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 </w:t>
      </w:r>
    </w:p>
    <w:p w14:paraId="559C32F4" w14:textId="77777777"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работу с информацией: </w:t>
      </w:r>
    </w:p>
    <w:p w14:paraId="645BA5DC"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 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 </w:t>
      </w:r>
    </w:p>
    <w:p w14:paraId="2AF6E65A"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r w:rsidRPr="00113DAE">
        <w:rPr>
          <w:rFonts w:ascii="Times New Roman" w:eastAsia="Times New Roman" w:hAnsi="Times New Roman" w:cs="Times New Roman"/>
          <w:color w:val="000000"/>
          <w:sz w:val="24"/>
          <w:szCs w:val="24"/>
          <w:lang w:eastAsia="ru-RU"/>
        </w:rPr>
        <w:t xml:space="preserve">аргументированно вести диалог, развернуто и логично излагать свою точку зрения; при </w:t>
      </w:r>
      <w:r w:rsidRPr="00113DAE">
        <w:rPr>
          <w:rFonts w:ascii="Times New Roman" w:eastAsia="Times New Roman" w:hAnsi="Times New Roman" w:cs="Times New Roman"/>
          <w:color w:val="000000"/>
          <w:sz w:val="24"/>
          <w:szCs w:val="24"/>
          <w:lang w:eastAsia="ru-RU"/>
        </w:rPr>
        <w:lastRenderedPageBreak/>
        <w:t>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 научной картине мира; 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5CEFE715" w14:textId="77777777"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регулятивных действий включает умения: </w:t>
      </w:r>
    </w:p>
    <w:p w14:paraId="7A80E90B"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самостоятельно составлять план решения расчетных и качественных задач по физике </w:t>
      </w:r>
      <w:r w:rsidRPr="00113DAE">
        <w:rPr>
          <w:rFonts w:ascii="Times New Roman" w:eastAsia="Times New Roman" w:hAnsi="Times New Roman" w:cs="Times New Roman"/>
          <w:color w:val="000000"/>
          <w:sz w:val="24"/>
          <w:szCs w:val="24"/>
          <w:lang w:eastAsia="ru-RU"/>
        </w:rPr>
        <w:tab/>
        <w:t xml:space="preserve">и </w:t>
      </w:r>
      <w:r w:rsidRPr="00113DAE">
        <w:rPr>
          <w:rFonts w:ascii="Times New Roman" w:eastAsia="Times New Roman" w:hAnsi="Times New Roman" w:cs="Times New Roman"/>
          <w:color w:val="000000"/>
          <w:sz w:val="24"/>
          <w:szCs w:val="24"/>
          <w:lang w:eastAsia="ru-RU"/>
        </w:rPr>
        <w:tab/>
        <w:t xml:space="preserve">химии, </w:t>
      </w:r>
      <w:r w:rsidRPr="00113DAE">
        <w:rPr>
          <w:rFonts w:ascii="Times New Roman" w:eastAsia="Times New Roman" w:hAnsi="Times New Roman" w:cs="Times New Roman"/>
          <w:color w:val="000000"/>
          <w:sz w:val="24"/>
          <w:szCs w:val="24"/>
          <w:lang w:eastAsia="ru-RU"/>
        </w:rPr>
        <w:tab/>
        <w:t xml:space="preserve">план </w:t>
      </w:r>
      <w:r w:rsidRPr="00113DAE">
        <w:rPr>
          <w:rFonts w:ascii="Times New Roman" w:eastAsia="Times New Roman" w:hAnsi="Times New Roman" w:cs="Times New Roman"/>
          <w:color w:val="000000"/>
          <w:sz w:val="24"/>
          <w:szCs w:val="24"/>
          <w:lang w:eastAsia="ru-RU"/>
        </w:rPr>
        <w:tab/>
        <w:t xml:space="preserve">выполнения </w:t>
      </w:r>
      <w:r w:rsidRPr="00113DAE">
        <w:rPr>
          <w:rFonts w:ascii="Times New Roman" w:eastAsia="Times New Roman" w:hAnsi="Times New Roman" w:cs="Times New Roman"/>
          <w:color w:val="000000"/>
          <w:sz w:val="24"/>
          <w:szCs w:val="24"/>
          <w:lang w:eastAsia="ru-RU"/>
        </w:rPr>
        <w:tab/>
        <w:t xml:space="preserve">практической </w:t>
      </w:r>
      <w:r w:rsidRPr="00113DAE">
        <w:rPr>
          <w:rFonts w:ascii="Times New Roman" w:eastAsia="Times New Roman" w:hAnsi="Times New Roman" w:cs="Times New Roman"/>
          <w:color w:val="000000"/>
          <w:sz w:val="24"/>
          <w:szCs w:val="24"/>
          <w:lang w:eastAsia="ru-RU"/>
        </w:rPr>
        <w:tab/>
        <w:t xml:space="preserve">работы с учетом имеющихся ресурсов и собственных возможностей; 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использовать приемы рефлексии для оценки ситуации, выбора верного решения при решении качественных и расчетных задач; принимать мотивы и аргументы других участников при анализе и обсуждении результатов учебных исследований или решения физических задач. </w:t>
      </w:r>
    </w:p>
    <w:p w14:paraId="3E7931B9" w14:textId="77777777" w:rsidR="00113DAE" w:rsidRPr="00113DAE" w:rsidRDefault="00F256C0" w:rsidP="00F256C0">
      <w:pPr>
        <w:keepNext/>
        <w:keepLines/>
        <w:tabs>
          <w:tab w:val="left" w:pos="284"/>
        </w:tabs>
        <w:spacing w:after="0" w:line="360" w:lineRule="auto"/>
        <w:ind w:left="-284" w:right="38"/>
        <w:jc w:val="both"/>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2.6. </w:t>
      </w:r>
      <w:r w:rsidR="00113DAE" w:rsidRPr="00113DAE">
        <w:rPr>
          <w:rFonts w:ascii="Times New Roman" w:eastAsia="Times New Roman" w:hAnsi="Times New Roman" w:cs="Times New Roman"/>
          <w:b/>
          <w:color w:val="000000"/>
          <w:sz w:val="24"/>
          <w:szCs w:val="24"/>
          <w:lang w:eastAsia="ru-RU"/>
        </w:rPr>
        <w:t xml:space="preserve">Предметная область «Общественно-научные предметы» </w:t>
      </w:r>
    </w:p>
    <w:p w14:paraId="4A75613F" w14:textId="77777777"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базовые логические действия: </w:t>
      </w:r>
    </w:p>
    <w:p w14:paraId="14207BF7"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 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w:t>
      </w:r>
      <w:r w:rsidRPr="00113DAE">
        <w:rPr>
          <w:rFonts w:ascii="Times New Roman" w:eastAsia="Times New Roman" w:hAnsi="Times New Roman" w:cs="Times New Roman"/>
          <w:color w:val="000000"/>
          <w:sz w:val="24"/>
          <w:szCs w:val="24"/>
          <w:lang w:eastAsia="ru-RU"/>
        </w:rPr>
        <w:lastRenderedPageBreak/>
        <w:t xml:space="preserve">жизни, изменениями содержания парниковых газов в атмосфере и наблюдаемыми климатическими изменениями; 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w:t>
      </w:r>
      <w:r w:rsidR="00187F24" w:rsidRPr="00113DAE">
        <w:rPr>
          <w:rFonts w:ascii="Times New Roman" w:eastAsia="Times New Roman" w:hAnsi="Times New Roman" w:cs="Times New Roman"/>
          <w:color w:val="000000"/>
          <w:sz w:val="24"/>
          <w:szCs w:val="24"/>
          <w:lang w:eastAsia="ru-RU"/>
        </w:rPr>
        <w:t>импорт замещения</w:t>
      </w:r>
      <w:r w:rsidRPr="00113DAE">
        <w:rPr>
          <w:rFonts w:ascii="Times New Roman" w:eastAsia="Times New Roman" w:hAnsi="Times New Roman" w:cs="Times New Roman"/>
          <w:color w:val="000000"/>
          <w:sz w:val="24"/>
          <w:szCs w:val="24"/>
          <w:lang w:eastAsia="ru-RU"/>
        </w:rPr>
        <w:t xml:space="preserve"> для экономики нашей страны; 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p>
    <w:p w14:paraId="3D40708C" w14:textId="77777777"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познавательных действий включает работу с информацией: </w:t>
      </w:r>
    </w:p>
    <w:p w14:paraId="6C2A7F14"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w:t>
      </w:r>
    </w:p>
    <w:p w14:paraId="355A0266"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эргономики, техники безопасности, гигиены, ресурсосбережения, правовых и этических норм, норм информационной безопасности; 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14:paraId="591ADEB1" w14:textId="77777777"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коммуникативных действий включает умения: </w:t>
      </w:r>
    </w:p>
    <w:p w14:paraId="76DE0BC2"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выбирать тематику и методы совместных действий с учетом возможностей каждого члена коллектива при участии в диалогическом и </w:t>
      </w:r>
      <w:proofErr w:type="spellStart"/>
      <w:r w:rsidRPr="00113DAE">
        <w:rPr>
          <w:rFonts w:ascii="Times New Roman" w:eastAsia="Times New Roman" w:hAnsi="Times New Roman" w:cs="Times New Roman"/>
          <w:color w:val="000000"/>
          <w:sz w:val="24"/>
          <w:szCs w:val="24"/>
          <w:lang w:eastAsia="ru-RU"/>
        </w:rPr>
        <w:t>полилогическом</w:t>
      </w:r>
      <w:proofErr w:type="spellEnd"/>
      <w:r w:rsidRPr="00113DAE">
        <w:rPr>
          <w:rFonts w:ascii="Times New Roman" w:eastAsia="Times New Roman" w:hAnsi="Times New Roman" w:cs="Times New Roman"/>
          <w:color w:val="000000"/>
          <w:sz w:val="24"/>
          <w:szCs w:val="24"/>
          <w:lang w:eastAsia="ru-RU"/>
        </w:rPr>
        <w:t xml:space="preserve"> общении по вопросам развития общества в прошлом и сегодня; ориентироваться в направлениях профессиональной деятельности, связанных с социально-гуманитарной подготовкой. </w:t>
      </w:r>
    </w:p>
    <w:p w14:paraId="3F75FB0D" w14:textId="77777777" w:rsidR="00113DAE" w:rsidRPr="00113DAE" w:rsidRDefault="00113DAE" w:rsidP="00113DAE">
      <w:pPr>
        <w:spacing w:after="7" w:line="360" w:lineRule="auto"/>
        <w:ind w:left="-284" w:right="81"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универсальных учебных регулятивных действий включает умения: </w:t>
      </w:r>
    </w:p>
    <w:p w14:paraId="2C2CF904" w14:textId="77777777" w:rsidR="00726A0D" w:rsidRPr="004C085D" w:rsidRDefault="00113DAE" w:rsidP="004C085D">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14:paraId="5459D961" w14:textId="77777777" w:rsidR="00113DAE" w:rsidRPr="004C085D" w:rsidRDefault="00113DAE" w:rsidP="004C085D">
      <w:pPr>
        <w:spacing w:after="5" w:line="271" w:lineRule="auto"/>
        <w:ind w:left="-284"/>
        <w:rPr>
          <w:rFonts w:ascii="Times New Roman" w:eastAsia="Times New Roman" w:hAnsi="Times New Roman" w:cs="Times New Roman"/>
          <w:color w:val="000000"/>
          <w:sz w:val="24"/>
          <w:szCs w:val="24"/>
          <w:lang w:eastAsia="ru-RU"/>
        </w:rPr>
      </w:pPr>
      <w:r w:rsidRPr="00270A32">
        <w:rPr>
          <w:rFonts w:ascii="Times New Roman" w:eastAsia="Times New Roman" w:hAnsi="Times New Roman" w:cs="Times New Roman"/>
          <w:b/>
          <w:color w:val="000000"/>
          <w:sz w:val="24"/>
          <w:szCs w:val="24"/>
          <w:lang w:eastAsia="ru-RU"/>
        </w:rPr>
        <w:t>2</w:t>
      </w:r>
      <w:r w:rsidR="00F256C0">
        <w:rPr>
          <w:rFonts w:ascii="Times New Roman" w:eastAsia="Times New Roman" w:hAnsi="Times New Roman" w:cs="Times New Roman"/>
          <w:b/>
          <w:color w:val="000000"/>
          <w:sz w:val="24"/>
          <w:szCs w:val="24"/>
          <w:lang w:eastAsia="ru-RU"/>
        </w:rPr>
        <w:t>.</w:t>
      </w:r>
      <w:proofErr w:type="gramStart"/>
      <w:r w:rsidR="00F256C0">
        <w:rPr>
          <w:rFonts w:ascii="Times New Roman" w:eastAsia="Times New Roman" w:hAnsi="Times New Roman" w:cs="Times New Roman"/>
          <w:b/>
          <w:color w:val="000000"/>
          <w:sz w:val="24"/>
          <w:szCs w:val="24"/>
          <w:lang w:eastAsia="ru-RU"/>
        </w:rPr>
        <w:t>7.</w:t>
      </w:r>
      <w:r w:rsidRPr="00113DAE">
        <w:rPr>
          <w:rFonts w:ascii="Times New Roman" w:eastAsia="Times New Roman" w:hAnsi="Times New Roman" w:cs="Times New Roman"/>
          <w:b/>
          <w:color w:val="000000"/>
          <w:sz w:val="24"/>
          <w:szCs w:val="24"/>
          <w:lang w:eastAsia="ru-RU"/>
        </w:rPr>
        <w:t>Типовые</w:t>
      </w:r>
      <w:proofErr w:type="gramEnd"/>
      <w:r w:rsidRPr="00113DAE">
        <w:rPr>
          <w:rFonts w:ascii="Times New Roman" w:eastAsia="Times New Roman" w:hAnsi="Times New Roman" w:cs="Times New Roman"/>
          <w:b/>
          <w:color w:val="000000"/>
          <w:sz w:val="24"/>
          <w:szCs w:val="24"/>
          <w:lang w:eastAsia="ru-RU"/>
        </w:rPr>
        <w:t xml:space="preserve"> задачи по формированию универсальных </w:t>
      </w:r>
      <w:r w:rsidR="00F256C0" w:rsidRPr="00113DAE">
        <w:rPr>
          <w:rFonts w:ascii="Times New Roman" w:eastAsia="Times New Roman" w:hAnsi="Times New Roman" w:cs="Times New Roman"/>
          <w:b/>
          <w:color w:val="000000"/>
          <w:sz w:val="24"/>
          <w:szCs w:val="24"/>
          <w:lang w:eastAsia="ru-RU"/>
        </w:rPr>
        <w:t>учебных действий</w:t>
      </w:r>
    </w:p>
    <w:p w14:paraId="15F550A8" w14:textId="77777777"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14:paraId="7F23FE84" w14:textId="77777777"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14:paraId="22E804B7" w14:textId="77777777"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возможности самостоятельного выбора обучающимися темпа, режимов и форм освоения предметного материала; </w:t>
      </w:r>
    </w:p>
    <w:p w14:paraId="3A09B693" w14:textId="77777777"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w:t>
      </w:r>
      <w:proofErr w:type="gramStart"/>
      <w:r w:rsidRPr="00113DAE">
        <w:rPr>
          <w:rFonts w:ascii="Times New Roman" w:eastAsia="Times New Roman" w:hAnsi="Times New Roman" w:cs="Times New Roman"/>
          <w:color w:val="000000"/>
          <w:sz w:val="24"/>
          <w:szCs w:val="24"/>
          <w:lang w:eastAsia="ru-RU"/>
        </w:rPr>
        <w:t>п )</w:t>
      </w:r>
      <w:proofErr w:type="gramEnd"/>
      <w:r w:rsidRPr="00113DAE">
        <w:rPr>
          <w:rFonts w:ascii="Times New Roman" w:eastAsia="Times New Roman" w:hAnsi="Times New Roman" w:cs="Times New Roman"/>
          <w:color w:val="000000"/>
          <w:sz w:val="24"/>
          <w:szCs w:val="24"/>
          <w:lang w:eastAsia="ru-RU"/>
        </w:rPr>
        <w:t xml:space="preserve">; </w:t>
      </w:r>
    </w:p>
    <w:p w14:paraId="21ADF3EE" w14:textId="77777777"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наличия образовательных событий, в рамках которых решаются задачи, носящие </w:t>
      </w:r>
      <w:proofErr w:type="spellStart"/>
      <w:r w:rsidRPr="00113DAE">
        <w:rPr>
          <w:rFonts w:ascii="Times New Roman" w:eastAsia="Times New Roman" w:hAnsi="Times New Roman" w:cs="Times New Roman"/>
          <w:color w:val="000000"/>
          <w:sz w:val="24"/>
          <w:szCs w:val="24"/>
          <w:lang w:eastAsia="ru-RU"/>
        </w:rPr>
        <w:t>полидисциплинарный</w:t>
      </w:r>
      <w:proofErr w:type="spellEnd"/>
      <w:r w:rsidRPr="00113DAE">
        <w:rPr>
          <w:rFonts w:ascii="Times New Roman" w:eastAsia="Times New Roman" w:hAnsi="Times New Roman" w:cs="Times New Roman"/>
          <w:color w:val="000000"/>
          <w:sz w:val="24"/>
          <w:szCs w:val="24"/>
          <w:lang w:eastAsia="ru-RU"/>
        </w:rPr>
        <w:t xml:space="preserve"> и метапредметный характер;</w:t>
      </w:r>
    </w:p>
    <w:p w14:paraId="2973B2BA"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14:paraId="569C4510" w14:textId="77777777" w:rsidR="00113DAE" w:rsidRPr="00113DAE" w:rsidRDefault="00113DAE" w:rsidP="009217AD">
      <w:pPr>
        <w:numPr>
          <w:ilvl w:val="0"/>
          <w:numId w:val="34"/>
        </w:num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обеспечение наличия в образовательной деятельности событий, требующих от обучающихся предъявления продуктов своей деятельности. </w:t>
      </w:r>
    </w:p>
    <w:p w14:paraId="44125932" w14:textId="77777777" w:rsidR="00113DAE" w:rsidRPr="00113DAE" w:rsidRDefault="00113DAE" w:rsidP="00113DAE">
      <w:pPr>
        <w:spacing w:after="9" w:line="360" w:lineRule="auto"/>
        <w:ind w:left="-284" w:right="80" w:firstLine="568"/>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Формирование познавательных универсальных учебных действий</w:t>
      </w:r>
    </w:p>
    <w:p w14:paraId="0EF4999A" w14:textId="77777777"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Задачи должны быть сконструированы таким образом, чтобы формировать у обучающихся умения: </w:t>
      </w:r>
    </w:p>
    <w:p w14:paraId="58B55288" w14:textId="77777777" w:rsidR="00113DAE" w:rsidRPr="00113DAE" w:rsidRDefault="00113DAE" w:rsidP="00113DAE">
      <w:pPr>
        <w:spacing w:after="9" w:line="360" w:lineRule="auto"/>
        <w:ind w:left="-284" w:right="86" w:hanging="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а) объяснять явления с научной точки зрения; </w:t>
      </w:r>
    </w:p>
    <w:p w14:paraId="3F2BFDFA" w14:textId="77777777" w:rsidR="00113DAE" w:rsidRPr="00113DAE" w:rsidRDefault="00113DAE" w:rsidP="00113DAE">
      <w:pPr>
        <w:spacing w:after="9" w:line="360" w:lineRule="auto"/>
        <w:ind w:left="-284" w:right="86" w:hanging="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б) разрабатывать дизайн научного исследования; </w:t>
      </w:r>
    </w:p>
    <w:p w14:paraId="15BB401B" w14:textId="77777777" w:rsidR="00113DAE" w:rsidRPr="00113DAE" w:rsidRDefault="00113DAE" w:rsidP="00113DAE">
      <w:pPr>
        <w:spacing w:after="8" w:line="360" w:lineRule="auto"/>
        <w:ind w:left="-284" w:right="95" w:hanging="10"/>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 интерпретировать полученные данные и доказательства с разных </w:t>
      </w:r>
    </w:p>
    <w:p w14:paraId="4B970EF2" w14:textId="77777777" w:rsidR="00113DAE" w:rsidRPr="00113DAE" w:rsidRDefault="00113DAE" w:rsidP="00113DAE">
      <w:pPr>
        <w:spacing w:after="9" w:line="360" w:lineRule="auto"/>
        <w:ind w:left="-284" w:right="86" w:hanging="10"/>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позиций и формулировать соответствующие выводы. </w:t>
      </w:r>
    </w:p>
    <w:p w14:paraId="7D252A29" w14:textId="77777777" w:rsidR="00113DAE" w:rsidRPr="00113DAE" w:rsidRDefault="00113DAE" w:rsidP="00113DAE">
      <w:pPr>
        <w:spacing w:after="9" w:line="360" w:lineRule="auto"/>
        <w:ind w:left="-284" w:right="86" w:firstLine="42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113DAE">
        <w:rPr>
          <w:rFonts w:ascii="Times New Roman" w:eastAsia="Times New Roman" w:hAnsi="Times New Roman" w:cs="Times New Roman"/>
          <w:color w:val="000000"/>
          <w:sz w:val="24"/>
          <w:szCs w:val="24"/>
          <w:lang w:eastAsia="ru-RU"/>
        </w:rPr>
        <w:t>полидисциплинарных</w:t>
      </w:r>
      <w:proofErr w:type="spellEnd"/>
      <w:r w:rsidRPr="00113DAE">
        <w:rPr>
          <w:rFonts w:ascii="Times New Roman" w:eastAsia="Times New Roman" w:hAnsi="Times New Roman" w:cs="Times New Roman"/>
          <w:color w:val="000000"/>
          <w:sz w:val="24"/>
          <w:szCs w:val="24"/>
          <w:lang w:eastAsia="ru-RU"/>
        </w:rPr>
        <w:t xml:space="preserve"> связей, формирования рефлексии обучающегося и формирования метапредметных понятий и представлений. </w:t>
      </w:r>
    </w:p>
    <w:p w14:paraId="15CF5557" w14:textId="77777777"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w:t>
      </w:r>
    </w:p>
    <w:p w14:paraId="4E09BA8E"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Например: </w:t>
      </w:r>
    </w:p>
    <w:p w14:paraId="6646AC28" w14:textId="77777777" w:rsidR="00113DAE" w:rsidRPr="00113DAE" w:rsidRDefault="00113DAE" w:rsidP="009217AD">
      <w:pPr>
        <w:numPr>
          <w:ilvl w:val="0"/>
          <w:numId w:val="35"/>
        </w:numPr>
        <w:spacing w:after="9" w:line="360" w:lineRule="auto"/>
        <w:ind w:left="-284" w:right="86"/>
        <w:jc w:val="both"/>
        <w:rPr>
          <w:rFonts w:ascii="Times New Roman" w:eastAsia="Times New Roman" w:hAnsi="Times New Roman" w:cs="Times New Roman"/>
          <w:color w:val="000000"/>
          <w:sz w:val="24"/>
          <w:szCs w:val="24"/>
          <w:lang w:eastAsia="ru-RU"/>
        </w:rPr>
      </w:pPr>
      <w:proofErr w:type="spellStart"/>
      <w:r w:rsidRPr="00113DAE">
        <w:rPr>
          <w:rFonts w:ascii="Times New Roman" w:eastAsia="Times New Roman" w:hAnsi="Times New Roman" w:cs="Times New Roman"/>
          <w:color w:val="000000"/>
          <w:sz w:val="24"/>
          <w:szCs w:val="24"/>
          <w:lang w:eastAsia="ru-RU"/>
        </w:rPr>
        <w:t>полидисциплинарные</w:t>
      </w:r>
      <w:proofErr w:type="spellEnd"/>
      <w:r w:rsidRPr="00113DAE">
        <w:rPr>
          <w:rFonts w:ascii="Times New Roman" w:eastAsia="Times New Roman" w:hAnsi="Times New Roman" w:cs="Times New Roman"/>
          <w:color w:val="000000"/>
          <w:sz w:val="24"/>
          <w:szCs w:val="24"/>
          <w:lang w:eastAsia="ru-RU"/>
        </w:rPr>
        <w:t xml:space="preserve"> и метапредметные погружения и интенсивы. </w:t>
      </w:r>
    </w:p>
    <w:p w14:paraId="40475AD0" w14:textId="77777777" w:rsidR="00113DAE" w:rsidRPr="00113DAE" w:rsidRDefault="00113DAE" w:rsidP="00113DAE">
      <w:pPr>
        <w:spacing w:after="7" w:line="360" w:lineRule="auto"/>
        <w:ind w:left="-284" w:right="81"/>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i/>
          <w:color w:val="000000"/>
          <w:sz w:val="24"/>
          <w:szCs w:val="24"/>
          <w:lang w:eastAsia="ru-RU"/>
        </w:rPr>
        <w:t xml:space="preserve">Формирование коммуникативных универсальных учебных действий </w:t>
      </w:r>
    </w:p>
    <w:p w14:paraId="0C73C711"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и достигать ее. </w:t>
      </w:r>
    </w:p>
    <w:p w14:paraId="50A8810F" w14:textId="77777777" w:rsidR="00113DAE" w:rsidRPr="00113DAE" w:rsidRDefault="00113DAE" w:rsidP="00113DAE">
      <w:pPr>
        <w:spacing w:after="9" w:line="360" w:lineRule="auto"/>
        <w:ind w:left="-284" w:right="80"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i/>
          <w:color w:val="000000"/>
          <w:sz w:val="24"/>
          <w:szCs w:val="24"/>
          <w:lang w:eastAsia="ru-RU"/>
        </w:rPr>
        <w:t xml:space="preserve">Формирование регулятивных универсальных учебных действий </w:t>
      </w:r>
    </w:p>
    <w:p w14:paraId="6B6C0AE4" w14:textId="77777777"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На уровне среднего общего образования формирование регулятивных </w:t>
      </w:r>
    </w:p>
    <w:p w14:paraId="2AEAC2FE"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УУД обеспечивается созданием условий для самостоятельного целенаправленного действия обучающегося. </w:t>
      </w:r>
    </w:p>
    <w:p w14:paraId="0B474EFC" w14:textId="77777777" w:rsidR="00113DAE" w:rsidRPr="00113DAE" w:rsidRDefault="00113DAE" w:rsidP="00113DAE">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w:t>
      </w:r>
    </w:p>
    <w:p w14:paraId="49ADE2AD"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Например: </w:t>
      </w:r>
    </w:p>
    <w:p w14:paraId="2EDDEB7A" w14:textId="77777777" w:rsidR="00113DAE" w:rsidRPr="00113DAE" w:rsidRDefault="00113DAE" w:rsidP="004C085D">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а) самостоятельное освоение глав, разделов и тем учебных предметов.</w:t>
      </w:r>
    </w:p>
    <w:p w14:paraId="129F7EFD" w14:textId="77777777" w:rsidR="00113DAE" w:rsidRPr="00113DAE" w:rsidRDefault="00113DAE" w:rsidP="00113DAE">
      <w:pPr>
        <w:spacing w:after="5" w:line="360" w:lineRule="auto"/>
        <w:ind w:left="-284"/>
        <w:jc w:val="both"/>
        <w:rPr>
          <w:rFonts w:ascii="Times New Roman" w:eastAsia="Times New Roman" w:hAnsi="Times New Roman" w:cs="Times New Roman"/>
          <w:color w:val="000000"/>
          <w:sz w:val="24"/>
          <w:szCs w:val="24"/>
          <w:lang w:eastAsia="ru-RU"/>
        </w:rPr>
      </w:pPr>
      <w:r w:rsidRPr="00270A32">
        <w:rPr>
          <w:rFonts w:ascii="Times New Roman" w:eastAsia="Times New Roman" w:hAnsi="Times New Roman" w:cs="Times New Roman"/>
          <w:b/>
          <w:color w:val="000000"/>
          <w:sz w:val="24"/>
          <w:szCs w:val="24"/>
          <w:lang w:eastAsia="ru-RU"/>
        </w:rPr>
        <w:t>2</w:t>
      </w:r>
      <w:r w:rsidR="00D3035E">
        <w:rPr>
          <w:rFonts w:ascii="Times New Roman" w:eastAsia="Times New Roman" w:hAnsi="Times New Roman" w:cs="Times New Roman"/>
          <w:b/>
          <w:color w:val="000000"/>
          <w:sz w:val="24"/>
          <w:szCs w:val="24"/>
          <w:lang w:eastAsia="ru-RU"/>
        </w:rPr>
        <w:t>.8.</w:t>
      </w:r>
      <w:r w:rsidR="00187F24">
        <w:rPr>
          <w:rFonts w:ascii="Times New Roman" w:eastAsia="Times New Roman" w:hAnsi="Times New Roman" w:cs="Times New Roman"/>
          <w:b/>
          <w:color w:val="000000"/>
          <w:sz w:val="24"/>
          <w:szCs w:val="24"/>
          <w:lang w:eastAsia="ru-RU"/>
        </w:rPr>
        <w:t xml:space="preserve"> </w:t>
      </w:r>
      <w:r w:rsidRPr="00113DAE">
        <w:rPr>
          <w:rFonts w:ascii="Times New Roman" w:eastAsia="Times New Roman" w:hAnsi="Times New Roman" w:cs="Times New Roman"/>
          <w:b/>
          <w:color w:val="000000"/>
          <w:sz w:val="24"/>
          <w:szCs w:val="24"/>
          <w:lang w:eastAsia="ru-RU"/>
        </w:rPr>
        <w:t>Методика и инструментарий оценки успешности освоения и применения обучающимися универсальных учебных действий</w:t>
      </w:r>
    </w:p>
    <w:p w14:paraId="0BD77752" w14:textId="77777777" w:rsidR="004C085D" w:rsidRPr="00113DAE" w:rsidRDefault="00113DAE" w:rsidP="00187F24">
      <w:pPr>
        <w:spacing w:after="9"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обучающегося (например, образовательное событие).</w:t>
      </w:r>
    </w:p>
    <w:p w14:paraId="64093C3C" w14:textId="77777777" w:rsidR="00113DAE" w:rsidRPr="00187F24" w:rsidRDefault="00D3035E" w:rsidP="00187F24">
      <w:pPr>
        <w:spacing w:after="5" w:line="271" w:lineRule="auto"/>
        <w:ind w:left="-284" w:right="416" w:hanging="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2.9</w:t>
      </w:r>
      <w:r w:rsidR="00113DAE" w:rsidRPr="00113DAE">
        <w:rPr>
          <w:rFonts w:ascii="Times New Roman" w:eastAsia="Times New Roman" w:hAnsi="Times New Roman" w:cs="Times New Roman"/>
          <w:b/>
          <w:color w:val="000000"/>
          <w:sz w:val="24"/>
          <w:szCs w:val="24"/>
          <w:lang w:eastAsia="ru-RU"/>
        </w:rPr>
        <w:t>.</w:t>
      </w:r>
      <w:r w:rsidR="004C085D">
        <w:rPr>
          <w:rFonts w:ascii="Times New Roman" w:eastAsia="Times New Roman" w:hAnsi="Times New Roman" w:cs="Times New Roman"/>
          <w:b/>
          <w:color w:val="000000"/>
          <w:sz w:val="24"/>
          <w:szCs w:val="24"/>
          <w:lang w:eastAsia="ru-RU"/>
        </w:rPr>
        <w:t xml:space="preserve"> </w:t>
      </w:r>
      <w:r w:rsidR="00113DAE" w:rsidRPr="00113DAE">
        <w:rPr>
          <w:rFonts w:ascii="Times New Roman" w:eastAsia="Times New Roman" w:hAnsi="Times New Roman" w:cs="Times New Roman"/>
          <w:b/>
          <w:color w:val="000000"/>
          <w:sz w:val="24"/>
          <w:szCs w:val="24"/>
          <w:lang w:eastAsia="ru-RU"/>
        </w:rPr>
        <w:t>Рабочие программы учебных предметов, учебных курсов</w:t>
      </w:r>
      <w:r w:rsidR="00187F24">
        <w:rPr>
          <w:rFonts w:ascii="Times New Roman" w:eastAsia="Times New Roman" w:hAnsi="Times New Roman" w:cs="Times New Roman"/>
          <w:b/>
          <w:color w:val="000000"/>
          <w:sz w:val="24"/>
          <w:szCs w:val="24"/>
          <w:lang w:eastAsia="ru-RU"/>
        </w:rPr>
        <w:t xml:space="preserve"> </w:t>
      </w:r>
      <w:r w:rsidRPr="00113DAE">
        <w:rPr>
          <w:rFonts w:ascii="Times New Roman" w:eastAsia="Times New Roman" w:hAnsi="Times New Roman" w:cs="Times New Roman"/>
          <w:b/>
          <w:color w:val="000000"/>
          <w:sz w:val="24"/>
          <w:szCs w:val="24"/>
          <w:lang w:eastAsia="ru-RU"/>
        </w:rPr>
        <w:t>(</w:t>
      </w:r>
      <w:r w:rsidR="00187F24">
        <w:rPr>
          <w:rFonts w:ascii="Times New Roman" w:eastAsia="Times New Roman" w:hAnsi="Times New Roman" w:cs="Times New Roman"/>
          <w:b/>
          <w:color w:val="000000"/>
          <w:sz w:val="24"/>
          <w:szCs w:val="24"/>
          <w:lang w:eastAsia="ru-RU"/>
        </w:rPr>
        <w:t>в т.ч. внеурочной деятельности)</w:t>
      </w:r>
    </w:p>
    <w:p w14:paraId="5158B385" w14:textId="77777777" w:rsidR="00113DAE" w:rsidRPr="00113DAE" w:rsidRDefault="00113DAE" w:rsidP="00113DAE">
      <w:pPr>
        <w:spacing w:after="0" w:line="360" w:lineRule="auto"/>
        <w:ind w:left="-284" w:right="8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Важной составляющей Федеральной образовательной программы являются федеральные образовательные программы (ФРП). </w:t>
      </w:r>
    </w:p>
    <w:p w14:paraId="52EBDA78" w14:textId="77777777" w:rsidR="00113DAE" w:rsidRPr="00113DAE" w:rsidRDefault="00113DAE" w:rsidP="00113DAE">
      <w:pPr>
        <w:spacing w:after="0" w:line="360" w:lineRule="auto"/>
        <w:ind w:left="-284" w:right="84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Часть 6 (3) статьи 12 ФЗ «Об образовании в Российской Федерации» (Федеральный закон «О внесении изменений в Федеральный закон «Об образовании в РФ» и статью 1 Федерального закона «Об обязательных требованиях в РФ») предусматривает в обязательном порядке применение при разработке образовательных программ на уровне среднего общего образования       федеральных рабочих программ по учебным предметам </w:t>
      </w:r>
      <w:r w:rsidRPr="00113DAE">
        <w:rPr>
          <w:rFonts w:ascii="Times New Roman" w:eastAsia="Times New Roman" w:hAnsi="Times New Roman" w:cs="Times New Roman"/>
          <w:b/>
          <w:color w:val="000000"/>
          <w:sz w:val="24"/>
          <w:szCs w:val="24"/>
          <w:lang w:eastAsia="ru-RU"/>
        </w:rPr>
        <w:t>«Русский     язык»</w:t>
      </w:r>
      <w:r w:rsidRPr="00113DAE">
        <w:rPr>
          <w:rFonts w:ascii="Times New Roman" w:eastAsia="Times New Roman" w:hAnsi="Times New Roman" w:cs="Times New Roman"/>
          <w:color w:val="000000"/>
          <w:sz w:val="24"/>
          <w:szCs w:val="24"/>
          <w:lang w:eastAsia="ru-RU"/>
        </w:rPr>
        <w:t xml:space="preserve">,     </w:t>
      </w:r>
      <w:r w:rsidRPr="00113DAE">
        <w:rPr>
          <w:rFonts w:ascii="Times New Roman" w:eastAsia="Times New Roman" w:hAnsi="Times New Roman" w:cs="Times New Roman"/>
          <w:b/>
          <w:color w:val="000000"/>
          <w:sz w:val="24"/>
          <w:szCs w:val="24"/>
          <w:lang w:eastAsia="ru-RU"/>
        </w:rPr>
        <w:t xml:space="preserve">«Литература»,     «История», «Обществознание», «География», </w:t>
      </w:r>
      <w:r w:rsidRPr="00113DAE">
        <w:rPr>
          <w:rFonts w:ascii="Times New Roman" w:eastAsia="Times New Roman" w:hAnsi="Times New Roman" w:cs="Times New Roman"/>
          <w:b/>
          <w:color w:val="000000"/>
          <w:sz w:val="24"/>
          <w:szCs w:val="24"/>
          <w:lang w:eastAsia="ru-RU"/>
        </w:rPr>
        <w:lastRenderedPageBreak/>
        <w:t>«Основ</w:t>
      </w:r>
      <w:r>
        <w:rPr>
          <w:rFonts w:ascii="Times New Roman" w:eastAsia="Times New Roman" w:hAnsi="Times New Roman" w:cs="Times New Roman"/>
          <w:b/>
          <w:color w:val="000000"/>
          <w:sz w:val="24"/>
          <w:szCs w:val="24"/>
          <w:lang w:eastAsia="ru-RU"/>
        </w:rPr>
        <w:t>ы безопасности и   защиты Родины</w:t>
      </w:r>
      <w:r w:rsidRPr="00113DAE">
        <w:rPr>
          <w:rFonts w:ascii="Times New Roman" w:eastAsia="Times New Roman" w:hAnsi="Times New Roman" w:cs="Times New Roman"/>
          <w:b/>
          <w:color w:val="000000"/>
          <w:sz w:val="24"/>
          <w:szCs w:val="24"/>
          <w:lang w:eastAsia="ru-RU"/>
        </w:rPr>
        <w:t>»</w:t>
      </w:r>
      <w:r w:rsidRPr="00113DAE">
        <w:rPr>
          <w:rFonts w:ascii="Times New Roman" w:eastAsia="Times New Roman" w:hAnsi="Times New Roman" w:cs="Times New Roman"/>
          <w:color w:val="000000"/>
          <w:sz w:val="24"/>
          <w:szCs w:val="24"/>
          <w:lang w:eastAsia="ru-RU"/>
        </w:rPr>
        <w:t xml:space="preserve">. Помимо указанных учебных предметов в учебном процессе на уровне среднего общего образования используются федеральные рабочие программы по учебным предметам </w:t>
      </w:r>
      <w:r w:rsidRPr="00113DAE">
        <w:rPr>
          <w:rFonts w:ascii="Times New Roman" w:eastAsia="Times New Roman" w:hAnsi="Times New Roman" w:cs="Times New Roman"/>
          <w:b/>
          <w:color w:val="000000"/>
          <w:sz w:val="24"/>
          <w:szCs w:val="24"/>
          <w:lang w:eastAsia="ru-RU"/>
        </w:rPr>
        <w:t>«Математика», «Физика», «Химия</w:t>
      </w:r>
      <w:proofErr w:type="gramStart"/>
      <w:r w:rsidR="00D3035E" w:rsidRPr="00113DAE">
        <w:rPr>
          <w:rFonts w:ascii="Times New Roman" w:eastAsia="Times New Roman" w:hAnsi="Times New Roman" w:cs="Times New Roman"/>
          <w:b/>
          <w:color w:val="000000"/>
          <w:sz w:val="24"/>
          <w:szCs w:val="24"/>
          <w:lang w:eastAsia="ru-RU"/>
        </w:rPr>
        <w:t xml:space="preserve">»,  </w:t>
      </w:r>
      <w:r w:rsidRPr="00113DAE">
        <w:rPr>
          <w:rFonts w:ascii="Times New Roman" w:eastAsia="Times New Roman" w:hAnsi="Times New Roman" w:cs="Times New Roman"/>
          <w:b/>
          <w:color w:val="000000"/>
          <w:sz w:val="24"/>
          <w:szCs w:val="24"/>
          <w:lang w:eastAsia="ru-RU"/>
        </w:rPr>
        <w:t>«</w:t>
      </w:r>
      <w:proofErr w:type="gramEnd"/>
      <w:r w:rsidRPr="00113DAE">
        <w:rPr>
          <w:rFonts w:ascii="Times New Roman" w:eastAsia="Times New Roman" w:hAnsi="Times New Roman" w:cs="Times New Roman"/>
          <w:b/>
          <w:color w:val="000000"/>
          <w:sz w:val="24"/>
          <w:szCs w:val="24"/>
          <w:lang w:eastAsia="ru-RU"/>
        </w:rPr>
        <w:t xml:space="preserve">Биология», «Информатика», «Английский язык». </w:t>
      </w:r>
    </w:p>
    <w:p w14:paraId="3D290FAD"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По предмету </w:t>
      </w:r>
      <w:r w:rsidRPr="00113DAE">
        <w:rPr>
          <w:rFonts w:ascii="Times New Roman" w:eastAsia="Times New Roman" w:hAnsi="Times New Roman" w:cs="Times New Roman"/>
          <w:b/>
          <w:color w:val="000000"/>
          <w:sz w:val="24"/>
          <w:szCs w:val="24"/>
          <w:lang w:eastAsia="ru-RU"/>
        </w:rPr>
        <w:t xml:space="preserve">«Физическая культура» </w:t>
      </w:r>
      <w:r w:rsidRPr="00113DAE">
        <w:rPr>
          <w:rFonts w:ascii="Times New Roman" w:eastAsia="Times New Roman" w:hAnsi="Times New Roman" w:cs="Times New Roman"/>
          <w:color w:val="000000"/>
          <w:sz w:val="24"/>
          <w:szCs w:val="24"/>
          <w:lang w:eastAsia="ru-RU"/>
        </w:rPr>
        <w:t xml:space="preserve">реализуется программа, разработанная на основе примерной рабочей программы. </w:t>
      </w:r>
    </w:p>
    <w:p w14:paraId="6B4B30C5" w14:textId="77777777" w:rsidR="00113DAE" w:rsidRPr="00113DAE" w:rsidRDefault="00113DAE" w:rsidP="00113DAE">
      <w:pPr>
        <w:spacing w:after="0" w:line="360" w:lineRule="auto"/>
        <w:ind w:left="-284" w:right="846"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В с</w:t>
      </w:r>
      <w:r w:rsidR="00187F24">
        <w:rPr>
          <w:rFonts w:ascii="Times New Roman" w:eastAsia="Times New Roman" w:hAnsi="Times New Roman" w:cs="Times New Roman"/>
          <w:color w:val="000000"/>
          <w:sz w:val="24"/>
          <w:szCs w:val="24"/>
          <w:lang w:eastAsia="ru-RU"/>
        </w:rPr>
        <w:t xml:space="preserve">оответствии с требованиями ФОП СОО </w:t>
      </w:r>
      <w:r w:rsidR="00187F24" w:rsidRPr="00113DAE">
        <w:rPr>
          <w:rFonts w:ascii="Times New Roman" w:eastAsia="Times New Roman" w:hAnsi="Times New Roman" w:cs="Times New Roman"/>
          <w:color w:val="000000"/>
          <w:sz w:val="24"/>
          <w:szCs w:val="24"/>
          <w:lang w:eastAsia="ru-RU"/>
        </w:rPr>
        <w:t>рабочие</w:t>
      </w:r>
      <w:r w:rsidRPr="00113DAE">
        <w:rPr>
          <w:rFonts w:ascii="Times New Roman" w:eastAsia="Times New Roman" w:hAnsi="Times New Roman" w:cs="Times New Roman"/>
          <w:color w:val="000000"/>
          <w:sz w:val="24"/>
          <w:szCs w:val="24"/>
          <w:lang w:eastAsia="ru-RU"/>
        </w:rPr>
        <w:t xml:space="preserve"> программы учебных предметов, курсов (в т.ч. внеурочной деятельности) должны обеспечивать достижение планируемых результатов освоения основной образовательной программы. </w:t>
      </w:r>
    </w:p>
    <w:p w14:paraId="3E9AD600" w14:textId="77777777" w:rsidR="00113DAE" w:rsidRPr="00113DAE" w:rsidRDefault="00113DAE" w:rsidP="00113DAE">
      <w:pPr>
        <w:spacing w:after="0" w:line="360" w:lineRule="auto"/>
        <w:ind w:left="-284" w:right="645"/>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Рабочие программы учебн</w:t>
      </w:r>
      <w:r w:rsidR="00187F24">
        <w:rPr>
          <w:rFonts w:ascii="Times New Roman" w:eastAsia="Times New Roman" w:hAnsi="Times New Roman" w:cs="Times New Roman"/>
          <w:color w:val="000000"/>
          <w:sz w:val="24"/>
          <w:szCs w:val="24"/>
          <w:lang w:eastAsia="ru-RU"/>
        </w:rPr>
        <w:t>ых предметов на 2025-2026</w:t>
      </w:r>
      <w:r w:rsidRPr="00113DAE">
        <w:rPr>
          <w:rFonts w:ascii="Times New Roman" w:eastAsia="Times New Roman" w:hAnsi="Times New Roman" w:cs="Times New Roman"/>
          <w:color w:val="000000"/>
          <w:sz w:val="24"/>
          <w:szCs w:val="24"/>
          <w:lang w:eastAsia="ru-RU"/>
        </w:rPr>
        <w:t xml:space="preserve"> учебный год оформлены в виде приложения к ОП СОО. </w:t>
      </w:r>
    </w:p>
    <w:p w14:paraId="55108F25" w14:textId="77777777" w:rsidR="00113DAE" w:rsidRPr="00113DAE" w:rsidRDefault="00113DAE" w:rsidP="00113DAE">
      <w:pPr>
        <w:spacing w:after="0" w:line="360" w:lineRule="auto"/>
        <w:ind w:left="-284" w:right="1153"/>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Рабочие программы учебных предметов, курсов содержат: </w:t>
      </w:r>
    </w:p>
    <w:p w14:paraId="775073C7"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1) планируемые результаты освоения учебного предмета, курса;</w:t>
      </w:r>
    </w:p>
    <w:p w14:paraId="6476845D" w14:textId="77777777" w:rsidR="00113DAE" w:rsidRPr="00113DAE" w:rsidRDefault="00113DAE" w:rsidP="009217AD">
      <w:pPr>
        <w:numPr>
          <w:ilvl w:val="0"/>
          <w:numId w:val="36"/>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содержание учебного предмета, курса;</w:t>
      </w:r>
    </w:p>
    <w:p w14:paraId="31C0D35B" w14:textId="77777777" w:rsidR="00113DAE" w:rsidRPr="00113DAE" w:rsidRDefault="00113DAE" w:rsidP="009217AD">
      <w:pPr>
        <w:numPr>
          <w:ilvl w:val="0"/>
          <w:numId w:val="36"/>
        </w:num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тематическое планирование с указанием количества академических часов, отводимых на освоение каждой темы учебного предмета. </w:t>
      </w:r>
    </w:p>
    <w:p w14:paraId="4D790F4B" w14:textId="77777777" w:rsidR="00113DAE" w:rsidRPr="00113DAE" w:rsidRDefault="00113DAE" w:rsidP="00113DAE">
      <w:pPr>
        <w:spacing w:after="0" w:line="360" w:lineRule="auto"/>
        <w:ind w:left="-284" w:right="859"/>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Рабочие программы учебных предметов, учебных курсов (в т.ч. внеурочной деятельности), учебных модулей формируются с учетом рабочей программы воспитания. </w:t>
      </w:r>
    </w:p>
    <w:p w14:paraId="384C83CB" w14:textId="77777777" w:rsidR="00113DAE" w:rsidRPr="00113DAE" w:rsidRDefault="00113DAE" w:rsidP="00113DAE">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Перечень рабочих программ учебных предметов, курсов на уровне СОО</w:t>
      </w:r>
    </w:p>
    <w:p w14:paraId="6A68CA86" w14:textId="77777777" w:rsidR="00113DAE" w:rsidRPr="00113DAE" w:rsidRDefault="00B36B2B" w:rsidP="00B36B2B">
      <w:pPr>
        <w:spacing w:after="0"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(10 класс) </w:t>
      </w:r>
    </w:p>
    <w:tbl>
      <w:tblPr>
        <w:tblStyle w:val="TableGrid2"/>
        <w:tblW w:w="9640" w:type="dxa"/>
        <w:tblInd w:w="-137" w:type="dxa"/>
        <w:tblCellMar>
          <w:top w:w="9" w:type="dxa"/>
          <w:left w:w="5" w:type="dxa"/>
          <w:right w:w="62" w:type="dxa"/>
        </w:tblCellMar>
        <w:tblLook w:val="04A0" w:firstRow="1" w:lastRow="0" w:firstColumn="1" w:lastColumn="0" w:noHBand="0" w:noVBand="1"/>
      </w:tblPr>
      <w:tblGrid>
        <w:gridCol w:w="5529"/>
        <w:gridCol w:w="4111"/>
      </w:tblGrid>
      <w:tr w:rsidR="00113DAE" w:rsidRPr="00113DAE" w14:paraId="135939AB" w14:textId="77777777" w:rsidTr="00113DAE">
        <w:trPr>
          <w:trHeight w:val="332"/>
        </w:trPr>
        <w:tc>
          <w:tcPr>
            <w:tcW w:w="5529" w:type="dxa"/>
            <w:tcBorders>
              <w:top w:val="single" w:sz="4" w:space="0" w:color="000000"/>
              <w:left w:val="single" w:sz="4" w:space="0" w:color="000000"/>
              <w:bottom w:val="single" w:sz="4" w:space="0" w:color="000000"/>
              <w:right w:val="single" w:sz="4" w:space="0" w:color="000000"/>
            </w:tcBorders>
          </w:tcPr>
          <w:p w14:paraId="512E7755" w14:textId="77777777" w:rsidR="00113DAE" w:rsidRPr="00113DAE" w:rsidRDefault="00113DAE" w:rsidP="00113DAE">
            <w:pPr>
              <w:spacing w:after="0" w:line="259" w:lineRule="auto"/>
              <w:ind w:left="816"/>
              <w:jc w:val="center"/>
              <w:rPr>
                <w:rFonts w:ascii="Times New Roman" w:eastAsia="Times New Roman" w:hAnsi="Times New Roman" w:cs="Times New Roman"/>
                <w:color w:val="000000"/>
                <w:sz w:val="24"/>
                <w:szCs w:val="24"/>
              </w:rPr>
            </w:pPr>
            <w:r w:rsidRPr="00113DAE">
              <w:rPr>
                <w:rFonts w:ascii="Times New Roman" w:eastAsia="Times New Roman" w:hAnsi="Times New Roman" w:cs="Times New Roman"/>
                <w:b/>
                <w:color w:val="000000"/>
                <w:sz w:val="24"/>
                <w:szCs w:val="24"/>
              </w:rPr>
              <w:t>Учебный предмет</w:t>
            </w:r>
          </w:p>
        </w:tc>
        <w:tc>
          <w:tcPr>
            <w:tcW w:w="4111" w:type="dxa"/>
            <w:tcBorders>
              <w:top w:val="single" w:sz="4" w:space="0" w:color="000000"/>
              <w:left w:val="single" w:sz="4" w:space="0" w:color="000000"/>
              <w:bottom w:val="single" w:sz="4" w:space="0" w:color="000000"/>
              <w:right w:val="single" w:sz="4" w:space="0" w:color="000000"/>
            </w:tcBorders>
          </w:tcPr>
          <w:p w14:paraId="7EA4CCFE" w14:textId="77777777" w:rsidR="00113DAE" w:rsidRPr="00113DAE" w:rsidRDefault="00113DAE" w:rsidP="00113DAE">
            <w:pPr>
              <w:spacing w:after="0" w:line="259" w:lineRule="auto"/>
              <w:ind w:left="816"/>
              <w:jc w:val="center"/>
              <w:rPr>
                <w:rFonts w:ascii="Times New Roman" w:eastAsia="Times New Roman" w:hAnsi="Times New Roman" w:cs="Times New Roman"/>
                <w:color w:val="000000"/>
                <w:sz w:val="24"/>
                <w:szCs w:val="24"/>
              </w:rPr>
            </w:pPr>
            <w:r w:rsidRPr="00113DAE">
              <w:rPr>
                <w:rFonts w:ascii="Times New Roman" w:eastAsia="Times New Roman" w:hAnsi="Times New Roman" w:cs="Times New Roman"/>
                <w:b/>
                <w:color w:val="000000"/>
                <w:sz w:val="24"/>
                <w:szCs w:val="24"/>
              </w:rPr>
              <w:t>Уровень</w:t>
            </w:r>
          </w:p>
        </w:tc>
      </w:tr>
      <w:tr w:rsidR="00113DAE" w:rsidRPr="00113DAE" w14:paraId="74F5F78F" w14:textId="77777777"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14:paraId="6105FF4E"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Русский язык </w:t>
            </w:r>
          </w:p>
        </w:tc>
        <w:tc>
          <w:tcPr>
            <w:tcW w:w="4111" w:type="dxa"/>
            <w:tcBorders>
              <w:top w:val="single" w:sz="4" w:space="0" w:color="000000"/>
              <w:left w:val="single" w:sz="4" w:space="0" w:color="000000"/>
              <w:bottom w:val="single" w:sz="4" w:space="0" w:color="000000"/>
              <w:right w:val="single" w:sz="4" w:space="0" w:color="000000"/>
            </w:tcBorders>
          </w:tcPr>
          <w:p w14:paraId="3E20374A"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14:paraId="3DB7DE40" w14:textId="77777777"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14:paraId="1B271573"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Литература </w:t>
            </w:r>
          </w:p>
        </w:tc>
        <w:tc>
          <w:tcPr>
            <w:tcW w:w="4111" w:type="dxa"/>
            <w:tcBorders>
              <w:top w:val="single" w:sz="4" w:space="0" w:color="000000"/>
              <w:left w:val="single" w:sz="4" w:space="0" w:color="000000"/>
              <w:bottom w:val="single" w:sz="4" w:space="0" w:color="000000"/>
              <w:right w:val="single" w:sz="4" w:space="0" w:color="000000"/>
            </w:tcBorders>
          </w:tcPr>
          <w:p w14:paraId="456E90DA" w14:textId="77777777" w:rsidR="00113DAE" w:rsidRPr="00187F24" w:rsidRDefault="00187F24" w:rsidP="00187F24">
            <w:pP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w:t>
            </w:r>
          </w:p>
        </w:tc>
      </w:tr>
      <w:tr w:rsidR="00113DAE" w:rsidRPr="00113DAE" w14:paraId="4148F5B7" w14:textId="77777777"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14:paraId="51D61C09"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Родной (русский) язык</w:t>
            </w:r>
          </w:p>
        </w:tc>
        <w:tc>
          <w:tcPr>
            <w:tcW w:w="4111" w:type="dxa"/>
            <w:tcBorders>
              <w:top w:val="single" w:sz="4" w:space="0" w:color="000000"/>
              <w:left w:val="single" w:sz="4" w:space="0" w:color="000000"/>
              <w:bottom w:val="single" w:sz="4" w:space="0" w:color="000000"/>
              <w:right w:val="single" w:sz="4" w:space="0" w:color="000000"/>
            </w:tcBorders>
          </w:tcPr>
          <w:p w14:paraId="1DFE567F"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w:t>
            </w:r>
          </w:p>
        </w:tc>
      </w:tr>
      <w:tr w:rsidR="00113DAE" w:rsidRPr="00113DAE" w14:paraId="0C837920" w14:textId="77777777"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14:paraId="2707546F"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Родная (русская) литература</w:t>
            </w:r>
          </w:p>
        </w:tc>
        <w:tc>
          <w:tcPr>
            <w:tcW w:w="4111" w:type="dxa"/>
            <w:tcBorders>
              <w:top w:val="single" w:sz="4" w:space="0" w:color="000000"/>
              <w:left w:val="single" w:sz="4" w:space="0" w:color="000000"/>
              <w:bottom w:val="single" w:sz="4" w:space="0" w:color="000000"/>
              <w:right w:val="single" w:sz="4" w:space="0" w:color="000000"/>
            </w:tcBorders>
          </w:tcPr>
          <w:p w14:paraId="5F3EEFD4"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w:t>
            </w:r>
          </w:p>
        </w:tc>
      </w:tr>
      <w:tr w:rsidR="00113DAE" w:rsidRPr="00113DAE" w14:paraId="211CF08C" w14:textId="77777777"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14:paraId="2ACA83B0"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Иностранный (английский) язык </w:t>
            </w:r>
          </w:p>
        </w:tc>
        <w:tc>
          <w:tcPr>
            <w:tcW w:w="4111" w:type="dxa"/>
            <w:tcBorders>
              <w:top w:val="single" w:sz="4" w:space="0" w:color="000000"/>
              <w:left w:val="single" w:sz="4" w:space="0" w:color="000000"/>
              <w:bottom w:val="single" w:sz="4" w:space="0" w:color="000000"/>
              <w:right w:val="single" w:sz="4" w:space="0" w:color="000000"/>
            </w:tcBorders>
          </w:tcPr>
          <w:p w14:paraId="362AC038"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14:paraId="7ECEE5B0" w14:textId="77777777" w:rsidTr="00113DAE">
        <w:trPr>
          <w:trHeight w:val="329"/>
        </w:trPr>
        <w:tc>
          <w:tcPr>
            <w:tcW w:w="5529" w:type="dxa"/>
            <w:tcBorders>
              <w:top w:val="single" w:sz="4" w:space="0" w:color="000000"/>
              <w:left w:val="single" w:sz="4" w:space="0" w:color="000000"/>
              <w:bottom w:val="single" w:sz="4" w:space="0" w:color="000000"/>
              <w:right w:val="single" w:sz="4" w:space="0" w:color="000000"/>
            </w:tcBorders>
          </w:tcPr>
          <w:p w14:paraId="6E44FA48"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Математика </w:t>
            </w:r>
          </w:p>
        </w:tc>
        <w:tc>
          <w:tcPr>
            <w:tcW w:w="4111" w:type="dxa"/>
            <w:tcBorders>
              <w:top w:val="single" w:sz="4" w:space="0" w:color="000000"/>
              <w:left w:val="single" w:sz="4" w:space="0" w:color="000000"/>
              <w:bottom w:val="single" w:sz="4" w:space="0" w:color="000000"/>
              <w:right w:val="single" w:sz="4" w:space="0" w:color="000000"/>
            </w:tcBorders>
          </w:tcPr>
          <w:p w14:paraId="67428AAC"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7B2A7EAA" w14:textId="77777777" w:rsidTr="00113DAE">
        <w:trPr>
          <w:trHeight w:val="329"/>
        </w:trPr>
        <w:tc>
          <w:tcPr>
            <w:tcW w:w="5529" w:type="dxa"/>
            <w:tcBorders>
              <w:top w:val="single" w:sz="4" w:space="0" w:color="000000"/>
              <w:left w:val="single" w:sz="4" w:space="0" w:color="000000"/>
              <w:bottom w:val="single" w:sz="4" w:space="0" w:color="000000"/>
              <w:right w:val="single" w:sz="4" w:space="0" w:color="000000"/>
            </w:tcBorders>
          </w:tcPr>
          <w:p w14:paraId="624E7EC8" w14:textId="77777777" w:rsidR="00B36B2B" w:rsidRPr="00113DAE" w:rsidRDefault="00B36B2B" w:rsidP="00113DAE">
            <w:pPr>
              <w:spacing w:after="0" w:line="259"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Вероятность и статистика</w:t>
            </w:r>
          </w:p>
        </w:tc>
        <w:tc>
          <w:tcPr>
            <w:tcW w:w="4111" w:type="dxa"/>
            <w:tcBorders>
              <w:top w:val="single" w:sz="4" w:space="0" w:color="000000"/>
              <w:left w:val="single" w:sz="4" w:space="0" w:color="000000"/>
              <w:bottom w:val="single" w:sz="4" w:space="0" w:color="000000"/>
              <w:right w:val="single" w:sz="4" w:space="0" w:color="000000"/>
            </w:tcBorders>
          </w:tcPr>
          <w:p w14:paraId="7862A395" w14:textId="77777777" w:rsidR="00B36B2B" w:rsidRPr="00113DAE" w:rsidRDefault="00B36B2B" w:rsidP="00187F24">
            <w:pP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w:t>
            </w:r>
          </w:p>
        </w:tc>
      </w:tr>
      <w:tr w:rsidR="00113DAE" w:rsidRPr="00113DAE" w14:paraId="7D1A1DA4" w14:textId="77777777"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14:paraId="284A438F"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Информатика </w:t>
            </w:r>
          </w:p>
        </w:tc>
        <w:tc>
          <w:tcPr>
            <w:tcW w:w="4111" w:type="dxa"/>
            <w:tcBorders>
              <w:top w:val="single" w:sz="4" w:space="0" w:color="000000"/>
              <w:left w:val="single" w:sz="4" w:space="0" w:color="000000"/>
              <w:bottom w:val="single" w:sz="4" w:space="0" w:color="000000"/>
              <w:right w:val="single" w:sz="4" w:space="0" w:color="000000"/>
            </w:tcBorders>
          </w:tcPr>
          <w:p w14:paraId="440E8BE8"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14:paraId="3A161692" w14:textId="77777777"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14:paraId="6DF01F07"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История</w:t>
            </w:r>
          </w:p>
        </w:tc>
        <w:tc>
          <w:tcPr>
            <w:tcW w:w="4111" w:type="dxa"/>
            <w:tcBorders>
              <w:top w:val="single" w:sz="4" w:space="0" w:color="000000"/>
              <w:left w:val="single" w:sz="4" w:space="0" w:color="000000"/>
              <w:bottom w:val="single" w:sz="4" w:space="0" w:color="000000"/>
              <w:right w:val="single" w:sz="4" w:space="0" w:color="000000"/>
            </w:tcBorders>
          </w:tcPr>
          <w:p w14:paraId="2FE33286"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14:paraId="57A27900" w14:textId="77777777"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14:paraId="7C6CBB59"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Обществознание</w:t>
            </w:r>
          </w:p>
        </w:tc>
        <w:tc>
          <w:tcPr>
            <w:tcW w:w="4111" w:type="dxa"/>
            <w:tcBorders>
              <w:top w:val="single" w:sz="4" w:space="0" w:color="000000"/>
              <w:left w:val="single" w:sz="4" w:space="0" w:color="000000"/>
              <w:bottom w:val="single" w:sz="4" w:space="0" w:color="000000"/>
              <w:right w:val="single" w:sz="4" w:space="0" w:color="000000"/>
            </w:tcBorders>
          </w:tcPr>
          <w:p w14:paraId="725C3D24"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113DAE" w:rsidRPr="00113DAE" w14:paraId="7677B34F" w14:textId="77777777"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14:paraId="0F08D6A3"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География</w:t>
            </w:r>
          </w:p>
        </w:tc>
        <w:tc>
          <w:tcPr>
            <w:tcW w:w="4111" w:type="dxa"/>
            <w:tcBorders>
              <w:top w:val="single" w:sz="4" w:space="0" w:color="000000"/>
              <w:left w:val="single" w:sz="4" w:space="0" w:color="000000"/>
              <w:bottom w:val="single" w:sz="4" w:space="0" w:color="000000"/>
              <w:right w:val="single" w:sz="4" w:space="0" w:color="000000"/>
            </w:tcBorders>
          </w:tcPr>
          <w:p w14:paraId="611ED253" w14:textId="77777777" w:rsidR="00113DAE" w:rsidRPr="00113DAE" w:rsidRDefault="00113DAE" w:rsidP="00187F24">
            <w:pPr>
              <w:spacing w:after="0" w:line="259" w:lineRule="auto"/>
              <w:rPr>
                <w:rFonts w:ascii="Times New Roman" w:eastAsia="Times New Roman" w:hAnsi="Times New Roman" w:cs="Times New Roman"/>
                <w:i/>
                <w:color w:val="000000"/>
                <w:sz w:val="24"/>
                <w:szCs w:val="24"/>
              </w:rPr>
            </w:pPr>
            <w:r w:rsidRPr="00113DAE">
              <w:rPr>
                <w:rFonts w:ascii="Times New Roman" w:eastAsia="Times New Roman" w:hAnsi="Times New Roman" w:cs="Times New Roman"/>
                <w:i/>
                <w:color w:val="000000"/>
                <w:sz w:val="24"/>
                <w:szCs w:val="24"/>
              </w:rPr>
              <w:t>Углублённый</w:t>
            </w:r>
          </w:p>
        </w:tc>
      </w:tr>
      <w:tr w:rsidR="00113DAE" w:rsidRPr="00113DAE" w14:paraId="57168451" w14:textId="77777777"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14:paraId="6926D2E3"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Физика </w:t>
            </w:r>
          </w:p>
        </w:tc>
        <w:tc>
          <w:tcPr>
            <w:tcW w:w="4111" w:type="dxa"/>
            <w:tcBorders>
              <w:top w:val="single" w:sz="4" w:space="0" w:color="000000"/>
              <w:left w:val="single" w:sz="4" w:space="0" w:color="000000"/>
              <w:bottom w:val="single" w:sz="4" w:space="0" w:color="000000"/>
              <w:right w:val="single" w:sz="4" w:space="0" w:color="000000"/>
            </w:tcBorders>
          </w:tcPr>
          <w:p w14:paraId="11752B9B"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14:paraId="28969C9D" w14:textId="77777777"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14:paraId="15DEFB4F"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Химия </w:t>
            </w:r>
          </w:p>
        </w:tc>
        <w:tc>
          <w:tcPr>
            <w:tcW w:w="4111" w:type="dxa"/>
            <w:tcBorders>
              <w:top w:val="single" w:sz="4" w:space="0" w:color="000000"/>
              <w:left w:val="single" w:sz="4" w:space="0" w:color="000000"/>
              <w:bottom w:val="single" w:sz="4" w:space="0" w:color="000000"/>
              <w:right w:val="single" w:sz="4" w:space="0" w:color="000000"/>
            </w:tcBorders>
          </w:tcPr>
          <w:p w14:paraId="265BBE0C" w14:textId="77777777" w:rsidR="00113DAE" w:rsidRPr="00113DAE" w:rsidRDefault="00187F24"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i/>
                <w:color w:val="000000"/>
                <w:sz w:val="24"/>
                <w:szCs w:val="24"/>
              </w:rPr>
              <w:t>Углублённый</w:t>
            </w:r>
          </w:p>
        </w:tc>
      </w:tr>
      <w:tr w:rsidR="00113DAE" w:rsidRPr="00113DAE" w14:paraId="7BAE466B" w14:textId="77777777" w:rsidTr="00113DAE">
        <w:trPr>
          <w:trHeight w:val="334"/>
        </w:trPr>
        <w:tc>
          <w:tcPr>
            <w:tcW w:w="5529" w:type="dxa"/>
            <w:tcBorders>
              <w:top w:val="single" w:sz="4" w:space="0" w:color="000000"/>
              <w:left w:val="single" w:sz="4" w:space="0" w:color="000000"/>
              <w:bottom w:val="single" w:sz="4" w:space="0" w:color="000000"/>
              <w:right w:val="single" w:sz="4" w:space="0" w:color="000000"/>
            </w:tcBorders>
          </w:tcPr>
          <w:p w14:paraId="35030D1A"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Биология </w:t>
            </w:r>
          </w:p>
        </w:tc>
        <w:tc>
          <w:tcPr>
            <w:tcW w:w="4111" w:type="dxa"/>
            <w:tcBorders>
              <w:top w:val="single" w:sz="4" w:space="0" w:color="000000"/>
              <w:left w:val="single" w:sz="4" w:space="0" w:color="000000"/>
              <w:bottom w:val="single" w:sz="4" w:space="0" w:color="000000"/>
              <w:right w:val="single" w:sz="4" w:space="0" w:color="000000"/>
            </w:tcBorders>
          </w:tcPr>
          <w:p w14:paraId="511A5EA8"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14:paraId="281908F9" w14:textId="77777777"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14:paraId="67D06C95"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Основы безопасности</w:t>
            </w:r>
            <w:r>
              <w:rPr>
                <w:rFonts w:ascii="Times New Roman" w:eastAsia="Times New Roman" w:hAnsi="Times New Roman" w:cs="Times New Roman"/>
                <w:color w:val="000000"/>
                <w:sz w:val="24"/>
                <w:szCs w:val="24"/>
              </w:rPr>
              <w:t xml:space="preserve"> и </w:t>
            </w:r>
            <w:proofErr w:type="gramStart"/>
            <w:r>
              <w:rPr>
                <w:rFonts w:ascii="Times New Roman" w:eastAsia="Times New Roman" w:hAnsi="Times New Roman" w:cs="Times New Roman"/>
                <w:color w:val="000000"/>
                <w:sz w:val="24"/>
                <w:szCs w:val="24"/>
              </w:rPr>
              <w:t>защиты  Родины</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1E277C1"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113DAE" w:rsidRPr="00113DAE" w14:paraId="416A6610" w14:textId="77777777" w:rsidTr="00113DAE">
        <w:trPr>
          <w:trHeight w:val="332"/>
        </w:trPr>
        <w:tc>
          <w:tcPr>
            <w:tcW w:w="5529" w:type="dxa"/>
            <w:tcBorders>
              <w:top w:val="single" w:sz="4" w:space="0" w:color="000000"/>
              <w:left w:val="single" w:sz="4" w:space="0" w:color="000000"/>
              <w:bottom w:val="single" w:sz="4" w:space="0" w:color="000000"/>
              <w:right w:val="single" w:sz="4" w:space="0" w:color="000000"/>
            </w:tcBorders>
          </w:tcPr>
          <w:p w14:paraId="6379F479"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Физическая культура</w:t>
            </w:r>
          </w:p>
        </w:tc>
        <w:tc>
          <w:tcPr>
            <w:tcW w:w="4111" w:type="dxa"/>
            <w:tcBorders>
              <w:top w:val="single" w:sz="4" w:space="0" w:color="000000"/>
              <w:left w:val="single" w:sz="4" w:space="0" w:color="000000"/>
              <w:bottom w:val="single" w:sz="4" w:space="0" w:color="000000"/>
              <w:right w:val="single" w:sz="4" w:space="0" w:color="000000"/>
            </w:tcBorders>
          </w:tcPr>
          <w:p w14:paraId="58A4B2C0" w14:textId="77777777" w:rsidR="00113DAE" w:rsidRPr="00113DAE" w:rsidRDefault="00113DAE" w:rsidP="00187F24">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13DAE" w:rsidRPr="00113DAE" w14:paraId="477AB09A" w14:textId="77777777"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14:paraId="29DA4663"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Электив</w:t>
            </w:r>
            <w:r w:rsidR="00187F24">
              <w:rPr>
                <w:rFonts w:ascii="Times New Roman" w:eastAsia="Times New Roman" w:hAnsi="Times New Roman" w:cs="Times New Roman"/>
                <w:color w:val="000000"/>
                <w:sz w:val="24"/>
                <w:szCs w:val="24"/>
              </w:rPr>
              <w:t xml:space="preserve">ный курс по </w:t>
            </w:r>
            <w:r w:rsidR="00B36B2B">
              <w:rPr>
                <w:rFonts w:ascii="Times New Roman" w:eastAsia="Times New Roman" w:hAnsi="Times New Roman" w:cs="Times New Roman"/>
                <w:color w:val="000000"/>
                <w:sz w:val="24"/>
                <w:szCs w:val="24"/>
              </w:rPr>
              <w:t>химии</w:t>
            </w:r>
          </w:p>
        </w:tc>
        <w:tc>
          <w:tcPr>
            <w:tcW w:w="4111" w:type="dxa"/>
            <w:tcBorders>
              <w:top w:val="single" w:sz="4" w:space="0" w:color="000000"/>
              <w:left w:val="single" w:sz="4" w:space="0" w:color="000000"/>
              <w:bottom w:val="single" w:sz="4" w:space="0" w:color="000000"/>
              <w:right w:val="single" w:sz="4" w:space="0" w:color="000000"/>
            </w:tcBorders>
          </w:tcPr>
          <w:p w14:paraId="35CAFDE3" w14:textId="77777777" w:rsidR="00113DAE" w:rsidRPr="00113DAE" w:rsidRDefault="00B36B2B" w:rsidP="00B36B2B">
            <w:pP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w:t>
            </w:r>
          </w:p>
        </w:tc>
      </w:tr>
      <w:tr w:rsidR="00113DAE" w:rsidRPr="00113DAE" w14:paraId="2D3F22B0" w14:textId="77777777" w:rsidTr="00113DAE">
        <w:trPr>
          <w:trHeight w:val="331"/>
        </w:trPr>
        <w:tc>
          <w:tcPr>
            <w:tcW w:w="5529" w:type="dxa"/>
            <w:tcBorders>
              <w:top w:val="single" w:sz="4" w:space="0" w:color="000000"/>
              <w:left w:val="single" w:sz="4" w:space="0" w:color="000000"/>
              <w:bottom w:val="single" w:sz="4" w:space="0" w:color="000000"/>
              <w:right w:val="single" w:sz="4" w:space="0" w:color="000000"/>
            </w:tcBorders>
          </w:tcPr>
          <w:p w14:paraId="48D5D431" w14:textId="77777777" w:rsidR="00113DAE" w:rsidRPr="00113DAE" w:rsidRDefault="00113DAE" w:rsidP="00113DAE">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Элективный курс по биологии</w:t>
            </w:r>
          </w:p>
        </w:tc>
        <w:tc>
          <w:tcPr>
            <w:tcW w:w="4111" w:type="dxa"/>
            <w:tcBorders>
              <w:top w:val="single" w:sz="4" w:space="0" w:color="000000"/>
              <w:left w:val="single" w:sz="4" w:space="0" w:color="000000"/>
              <w:bottom w:val="single" w:sz="4" w:space="0" w:color="000000"/>
              <w:right w:val="single" w:sz="4" w:space="0" w:color="000000"/>
            </w:tcBorders>
          </w:tcPr>
          <w:p w14:paraId="4E3A4A3F" w14:textId="77777777" w:rsidR="00113DAE" w:rsidRPr="00113DAE" w:rsidRDefault="00B36B2B" w:rsidP="00B36B2B">
            <w:pP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w:t>
            </w:r>
          </w:p>
        </w:tc>
      </w:tr>
    </w:tbl>
    <w:p w14:paraId="6A227E92" w14:textId="77777777" w:rsidR="00B36B2B" w:rsidRDefault="00B36B2B" w:rsidP="00187F24">
      <w:pPr>
        <w:spacing w:after="0" w:line="360" w:lineRule="auto"/>
        <w:ind w:left="-284" w:right="86"/>
        <w:jc w:val="both"/>
        <w:rPr>
          <w:rFonts w:ascii="Times New Roman" w:eastAsia="Times New Roman" w:hAnsi="Times New Roman" w:cs="Times New Roman"/>
          <w:color w:val="000000"/>
          <w:sz w:val="24"/>
          <w:szCs w:val="24"/>
          <w:lang w:eastAsia="ru-RU"/>
        </w:rPr>
      </w:pPr>
    </w:p>
    <w:p w14:paraId="485E8F90" w14:textId="77777777" w:rsidR="00187F24" w:rsidRPr="00113DAE" w:rsidRDefault="00187F24" w:rsidP="00187F24">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Перечень рабочих программ учебных предметов, курсов на уровне СОО</w:t>
      </w:r>
    </w:p>
    <w:p w14:paraId="6EB6700F" w14:textId="77777777" w:rsidR="00187F24" w:rsidRPr="00113DAE" w:rsidRDefault="00187F24" w:rsidP="00B36B2B">
      <w:pPr>
        <w:spacing w:after="0"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(11</w:t>
      </w:r>
      <w:r w:rsidR="00B36B2B">
        <w:rPr>
          <w:rFonts w:ascii="Times New Roman" w:eastAsia="Times New Roman" w:hAnsi="Times New Roman" w:cs="Times New Roman"/>
          <w:color w:val="000000"/>
          <w:sz w:val="24"/>
          <w:szCs w:val="24"/>
          <w:lang w:eastAsia="ru-RU"/>
        </w:rPr>
        <w:t xml:space="preserve"> класс) </w:t>
      </w:r>
    </w:p>
    <w:tbl>
      <w:tblPr>
        <w:tblStyle w:val="TableGrid2"/>
        <w:tblW w:w="9640" w:type="dxa"/>
        <w:tblInd w:w="-137" w:type="dxa"/>
        <w:tblCellMar>
          <w:top w:w="9" w:type="dxa"/>
          <w:left w:w="5" w:type="dxa"/>
          <w:right w:w="62" w:type="dxa"/>
        </w:tblCellMar>
        <w:tblLook w:val="04A0" w:firstRow="1" w:lastRow="0" w:firstColumn="1" w:lastColumn="0" w:noHBand="0" w:noVBand="1"/>
      </w:tblPr>
      <w:tblGrid>
        <w:gridCol w:w="5529"/>
        <w:gridCol w:w="4111"/>
      </w:tblGrid>
      <w:tr w:rsidR="00187F24" w:rsidRPr="00113DAE" w14:paraId="731DD195" w14:textId="77777777" w:rsidTr="00E906D9">
        <w:trPr>
          <w:trHeight w:val="332"/>
        </w:trPr>
        <w:tc>
          <w:tcPr>
            <w:tcW w:w="5529" w:type="dxa"/>
            <w:tcBorders>
              <w:top w:val="single" w:sz="4" w:space="0" w:color="000000"/>
              <w:left w:val="single" w:sz="4" w:space="0" w:color="000000"/>
              <w:bottom w:val="single" w:sz="4" w:space="0" w:color="000000"/>
              <w:right w:val="single" w:sz="4" w:space="0" w:color="000000"/>
            </w:tcBorders>
          </w:tcPr>
          <w:p w14:paraId="67F5ED1A" w14:textId="77777777" w:rsidR="00187F24" w:rsidRPr="00113DAE" w:rsidRDefault="00187F24" w:rsidP="00E906D9">
            <w:pPr>
              <w:spacing w:after="0" w:line="259" w:lineRule="auto"/>
              <w:ind w:left="816"/>
              <w:jc w:val="center"/>
              <w:rPr>
                <w:rFonts w:ascii="Times New Roman" w:eastAsia="Times New Roman" w:hAnsi="Times New Roman" w:cs="Times New Roman"/>
                <w:color w:val="000000"/>
                <w:sz w:val="24"/>
                <w:szCs w:val="24"/>
              </w:rPr>
            </w:pPr>
            <w:r w:rsidRPr="00113DAE">
              <w:rPr>
                <w:rFonts w:ascii="Times New Roman" w:eastAsia="Times New Roman" w:hAnsi="Times New Roman" w:cs="Times New Roman"/>
                <w:b/>
                <w:color w:val="000000"/>
                <w:sz w:val="24"/>
                <w:szCs w:val="24"/>
              </w:rPr>
              <w:t>Учебный предмет</w:t>
            </w:r>
          </w:p>
        </w:tc>
        <w:tc>
          <w:tcPr>
            <w:tcW w:w="4111" w:type="dxa"/>
            <w:tcBorders>
              <w:top w:val="single" w:sz="4" w:space="0" w:color="000000"/>
              <w:left w:val="single" w:sz="4" w:space="0" w:color="000000"/>
              <w:bottom w:val="single" w:sz="4" w:space="0" w:color="000000"/>
              <w:right w:val="single" w:sz="4" w:space="0" w:color="000000"/>
            </w:tcBorders>
          </w:tcPr>
          <w:p w14:paraId="6095EFCF" w14:textId="77777777" w:rsidR="00187F24" w:rsidRPr="00113DAE" w:rsidRDefault="00187F24" w:rsidP="00E906D9">
            <w:pPr>
              <w:spacing w:after="0" w:line="259" w:lineRule="auto"/>
              <w:ind w:left="816"/>
              <w:jc w:val="center"/>
              <w:rPr>
                <w:rFonts w:ascii="Times New Roman" w:eastAsia="Times New Roman" w:hAnsi="Times New Roman" w:cs="Times New Roman"/>
                <w:color w:val="000000"/>
                <w:sz w:val="24"/>
                <w:szCs w:val="24"/>
              </w:rPr>
            </w:pPr>
            <w:r w:rsidRPr="00113DAE">
              <w:rPr>
                <w:rFonts w:ascii="Times New Roman" w:eastAsia="Times New Roman" w:hAnsi="Times New Roman" w:cs="Times New Roman"/>
                <w:b/>
                <w:color w:val="000000"/>
                <w:sz w:val="24"/>
                <w:szCs w:val="24"/>
              </w:rPr>
              <w:t>Уровень</w:t>
            </w:r>
          </w:p>
        </w:tc>
      </w:tr>
      <w:tr w:rsidR="00187F24" w:rsidRPr="00113DAE" w14:paraId="6B9A4B07"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59FE24DB"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Русский язык </w:t>
            </w:r>
          </w:p>
        </w:tc>
        <w:tc>
          <w:tcPr>
            <w:tcW w:w="4111" w:type="dxa"/>
            <w:tcBorders>
              <w:top w:val="single" w:sz="4" w:space="0" w:color="000000"/>
              <w:left w:val="single" w:sz="4" w:space="0" w:color="000000"/>
              <w:bottom w:val="single" w:sz="4" w:space="0" w:color="000000"/>
              <w:right w:val="single" w:sz="4" w:space="0" w:color="000000"/>
            </w:tcBorders>
          </w:tcPr>
          <w:p w14:paraId="05D8DCC6"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87F24" w:rsidRPr="00113DAE" w14:paraId="7157437C"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193D471A"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Литература </w:t>
            </w:r>
          </w:p>
        </w:tc>
        <w:tc>
          <w:tcPr>
            <w:tcW w:w="4111" w:type="dxa"/>
            <w:tcBorders>
              <w:top w:val="single" w:sz="4" w:space="0" w:color="000000"/>
              <w:left w:val="single" w:sz="4" w:space="0" w:color="000000"/>
              <w:bottom w:val="single" w:sz="4" w:space="0" w:color="000000"/>
              <w:right w:val="single" w:sz="4" w:space="0" w:color="000000"/>
            </w:tcBorders>
          </w:tcPr>
          <w:p w14:paraId="5EDD7826" w14:textId="77777777" w:rsidR="00187F24" w:rsidRPr="00B36B2B" w:rsidRDefault="00B36B2B" w:rsidP="00B36B2B">
            <w:pPr>
              <w:spacing w:after="0" w:line="259" w:lineRule="auto"/>
              <w:rPr>
                <w:rFonts w:ascii="Times New Roman" w:eastAsia="Times New Roman" w:hAnsi="Times New Roman" w:cs="Times New Roman"/>
                <w:color w:val="000000"/>
                <w:sz w:val="24"/>
                <w:szCs w:val="24"/>
              </w:rPr>
            </w:pPr>
            <w:r w:rsidRPr="00B36B2B">
              <w:rPr>
                <w:rFonts w:ascii="Times New Roman" w:eastAsia="Times New Roman" w:hAnsi="Times New Roman" w:cs="Times New Roman"/>
                <w:color w:val="000000"/>
                <w:sz w:val="24"/>
                <w:szCs w:val="24"/>
              </w:rPr>
              <w:t>Базовый</w:t>
            </w:r>
          </w:p>
        </w:tc>
      </w:tr>
      <w:tr w:rsidR="00187F24" w:rsidRPr="00113DAE" w14:paraId="376CDBDF"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3BC4EBA6"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Родной (русский) язык</w:t>
            </w:r>
          </w:p>
        </w:tc>
        <w:tc>
          <w:tcPr>
            <w:tcW w:w="4111" w:type="dxa"/>
            <w:tcBorders>
              <w:top w:val="single" w:sz="4" w:space="0" w:color="000000"/>
              <w:left w:val="single" w:sz="4" w:space="0" w:color="000000"/>
              <w:bottom w:val="single" w:sz="4" w:space="0" w:color="000000"/>
              <w:right w:val="single" w:sz="4" w:space="0" w:color="000000"/>
            </w:tcBorders>
          </w:tcPr>
          <w:p w14:paraId="0C912609"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w:t>
            </w:r>
          </w:p>
        </w:tc>
      </w:tr>
      <w:tr w:rsidR="00187F24" w:rsidRPr="00113DAE" w14:paraId="67186C5F"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663BC11E"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Родная (русская) литература</w:t>
            </w:r>
          </w:p>
        </w:tc>
        <w:tc>
          <w:tcPr>
            <w:tcW w:w="4111" w:type="dxa"/>
            <w:tcBorders>
              <w:top w:val="single" w:sz="4" w:space="0" w:color="000000"/>
              <w:left w:val="single" w:sz="4" w:space="0" w:color="000000"/>
              <w:bottom w:val="single" w:sz="4" w:space="0" w:color="000000"/>
              <w:right w:val="single" w:sz="4" w:space="0" w:color="000000"/>
            </w:tcBorders>
          </w:tcPr>
          <w:p w14:paraId="1D6C8433"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w:t>
            </w:r>
          </w:p>
        </w:tc>
      </w:tr>
      <w:tr w:rsidR="00187F24" w:rsidRPr="00113DAE" w14:paraId="16A1D738"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2F025C2B"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Иностранный (английский) язык </w:t>
            </w:r>
          </w:p>
        </w:tc>
        <w:tc>
          <w:tcPr>
            <w:tcW w:w="4111" w:type="dxa"/>
            <w:tcBorders>
              <w:top w:val="single" w:sz="4" w:space="0" w:color="000000"/>
              <w:left w:val="single" w:sz="4" w:space="0" w:color="000000"/>
              <w:bottom w:val="single" w:sz="4" w:space="0" w:color="000000"/>
              <w:right w:val="single" w:sz="4" w:space="0" w:color="000000"/>
            </w:tcBorders>
          </w:tcPr>
          <w:p w14:paraId="0896A76E"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87F24" w:rsidRPr="00113DAE" w14:paraId="767C8711" w14:textId="77777777" w:rsidTr="00E906D9">
        <w:trPr>
          <w:trHeight w:val="329"/>
        </w:trPr>
        <w:tc>
          <w:tcPr>
            <w:tcW w:w="5529" w:type="dxa"/>
            <w:tcBorders>
              <w:top w:val="single" w:sz="4" w:space="0" w:color="000000"/>
              <w:left w:val="single" w:sz="4" w:space="0" w:color="000000"/>
              <w:bottom w:val="single" w:sz="4" w:space="0" w:color="000000"/>
              <w:right w:val="single" w:sz="4" w:space="0" w:color="000000"/>
            </w:tcBorders>
          </w:tcPr>
          <w:p w14:paraId="59CA31EB"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Математика </w:t>
            </w:r>
          </w:p>
        </w:tc>
        <w:tc>
          <w:tcPr>
            <w:tcW w:w="4111" w:type="dxa"/>
            <w:tcBorders>
              <w:top w:val="single" w:sz="4" w:space="0" w:color="000000"/>
              <w:left w:val="single" w:sz="4" w:space="0" w:color="000000"/>
              <w:bottom w:val="single" w:sz="4" w:space="0" w:color="000000"/>
              <w:right w:val="single" w:sz="4" w:space="0" w:color="000000"/>
            </w:tcBorders>
          </w:tcPr>
          <w:p w14:paraId="3CE9F583"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72D0168A" w14:textId="77777777" w:rsidTr="00E906D9">
        <w:trPr>
          <w:trHeight w:val="329"/>
        </w:trPr>
        <w:tc>
          <w:tcPr>
            <w:tcW w:w="5529" w:type="dxa"/>
            <w:tcBorders>
              <w:top w:val="single" w:sz="4" w:space="0" w:color="000000"/>
              <w:left w:val="single" w:sz="4" w:space="0" w:color="000000"/>
              <w:bottom w:val="single" w:sz="4" w:space="0" w:color="000000"/>
              <w:right w:val="single" w:sz="4" w:space="0" w:color="000000"/>
            </w:tcBorders>
          </w:tcPr>
          <w:p w14:paraId="22568745"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Вероятность и статистика</w:t>
            </w:r>
          </w:p>
        </w:tc>
        <w:tc>
          <w:tcPr>
            <w:tcW w:w="4111" w:type="dxa"/>
            <w:tcBorders>
              <w:top w:val="single" w:sz="4" w:space="0" w:color="000000"/>
              <w:left w:val="single" w:sz="4" w:space="0" w:color="000000"/>
              <w:bottom w:val="single" w:sz="4" w:space="0" w:color="000000"/>
              <w:right w:val="single" w:sz="4" w:space="0" w:color="000000"/>
            </w:tcBorders>
          </w:tcPr>
          <w:p w14:paraId="6C9031B6" w14:textId="77777777" w:rsidR="00B36B2B" w:rsidRPr="00113DAE" w:rsidRDefault="00B36B2B" w:rsidP="00B36B2B">
            <w:pP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w:t>
            </w:r>
          </w:p>
        </w:tc>
      </w:tr>
      <w:tr w:rsidR="00187F24" w:rsidRPr="00113DAE" w14:paraId="524CD892"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33FD9D0D"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Информатика </w:t>
            </w:r>
          </w:p>
        </w:tc>
        <w:tc>
          <w:tcPr>
            <w:tcW w:w="4111" w:type="dxa"/>
            <w:tcBorders>
              <w:top w:val="single" w:sz="4" w:space="0" w:color="000000"/>
              <w:left w:val="single" w:sz="4" w:space="0" w:color="000000"/>
              <w:bottom w:val="single" w:sz="4" w:space="0" w:color="000000"/>
              <w:right w:val="single" w:sz="4" w:space="0" w:color="000000"/>
            </w:tcBorders>
          </w:tcPr>
          <w:p w14:paraId="237ECB60"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87F24" w:rsidRPr="00113DAE" w14:paraId="175B2F14"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691D49CE"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История</w:t>
            </w:r>
          </w:p>
        </w:tc>
        <w:tc>
          <w:tcPr>
            <w:tcW w:w="4111" w:type="dxa"/>
            <w:tcBorders>
              <w:top w:val="single" w:sz="4" w:space="0" w:color="000000"/>
              <w:left w:val="single" w:sz="4" w:space="0" w:color="000000"/>
              <w:bottom w:val="single" w:sz="4" w:space="0" w:color="000000"/>
              <w:right w:val="single" w:sz="4" w:space="0" w:color="000000"/>
            </w:tcBorders>
          </w:tcPr>
          <w:p w14:paraId="23A54BD7"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87F24" w:rsidRPr="00113DAE" w14:paraId="5EEB44AD"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2029E00B"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Обществознание</w:t>
            </w:r>
          </w:p>
        </w:tc>
        <w:tc>
          <w:tcPr>
            <w:tcW w:w="4111" w:type="dxa"/>
            <w:tcBorders>
              <w:top w:val="single" w:sz="4" w:space="0" w:color="000000"/>
              <w:left w:val="single" w:sz="4" w:space="0" w:color="000000"/>
              <w:bottom w:val="single" w:sz="4" w:space="0" w:color="000000"/>
              <w:right w:val="single" w:sz="4" w:space="0" w:color="000000"/>
            </w:tcBorders>
          </w:tcPr>
          <w:p w14:paraId="0184CE4E"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187F24" w:rsidRPr="00113DAE" w14:paraId="3C511648"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02B67F7D"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География</w:t>
            </w:r>
          </w:p>
        </w:tc>
        <w:tc>
          <w:tcPr>
            <w:tcW w:w="4111" w:type="dxa"/>
            <w:tcBorders>
              <w:top w:val="single" w:sz="4" w:space="0" w:color="000000"/>
              <w:left w:val="single" w:sz="4" w:space="0" w:color="000000"/>
              <w:bottom w:val="single" w:sz="4" w:space="0" w:color="000000"/>
              <w:right w:val="single" w:sz="4" w:space="0" w:color="000000"/>
            </w:tcBorders>
          </w:tcPr>
          <w:p w14:paraId="2E4586CC" w14:textId="77777777" w:rsidR="00187F24" w:rsidRPr="00113DAE" w:rsidRDefault="00187F24" w:rsidP="00B36B2B">
            <w:pPr>
              <w:spacing w:after="0" w:line="259" w:lineRule="auto"/>
              <w:rPr>
                <w:rFonts w:ascii="Times New Roman" w:eastAsia="Times New Roman" w:hAnsi="Times New Roman" w:cs="Times New Roman"/>
                <w:i/>
                <w:color w:val="000000"/>
                <w:sz w:val="24"/>
                <w:szCs w:val="24"/>
              </w:rPr>
            </w:pPr>
            <w:r w:rsidRPr="00113DAE">
              <w:rPr>
                <w:rFonts w:ascii="Times New Roman" w:eastAsia="Times New Roman" w:hAnsi="Times New Roman" w:cs="Times New Roman"/>
                <w:i/>
                <w:color w:val="000000"/>
                <w:sz w:val="24"/>
                <w:szCs w:val="24"/>
              </w:rPr>
              <w:t>Углублённый</w:t>
            </w:r>
          </w:p>
        </w:tc>
      </w:tr>
      <w:tr w:rsidR="00187F24" w:rsidRPr="00113DAE" w14:paraId="442737D8"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0DD08E4B"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Физика </w:t>
            </w:r>
          </w:p>
        </w:tc>
        <w:tc>
          <w:tcPr>
            <w:tcW w:w="4111" w:type="dxa"/>
            <w:tcBorders>
              <w:top w:val="single" w:sz="4" w:space="0" w:color="000000"/>
              <w:left w:val="single" w:sz="4" w:space="0" w:color="000000"/>
              <w:bottom w:val="single" w:sz="4" w:space="0" w:color="000000"/>
              <w:right w:val="single" w:sz="4" w:space="0" w:color="000000"/>
            </w:tcBorders>
          </w:tcPr>
          <w:p w14:paraId="14EF8753"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87F24" w:rsidRPr="00113DAE" w14:paraId="57BC75AF"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2F963841"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Химия </w:t>
            </w:r>
          </w:p>
        </w:tc>
        <w:tc>
          <w:tcPr>
            <w:tcW w:w="4111" w:type="dxa"/>
            <w:tcBorders>
              <w:top w:val="single" w:sz="4" w:space="0" w:color="000000"/>
              <w:left w:val="single" w:sz="4" w:space="0" w:color="000000"/>
              <w:bottom w:val="single" w:sz="4" w:space="0" w:color="000000"/>
              <w:right w:val="single" w:sz="4" w:space="0" w:color="000000"/>
            </w:tcBorders>
          </w:tcPr>
          <w:p w14:paraId="30F8E6D6"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87F24" w:rsidRPr="00113DAE" w14:paraId="5226B90A"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73FBA186"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Биология </w:t>
            </w:r>
          </w:p>
        </w:tc>
        <w:tc>
          <w:tcPr>
            <w:tcW w:w="4111" w:type="dxa"/>
            <w:tcBorders>
              <w:top w:val="single" w:sz="4" w:space="0" w:color="000000"/>
              <w:left w:val="single" w:sz="4" w:space="0" w:color="000000"/>
              <w:bottom w:val="single" w:sz="4" w:space="0" w:color="000000"/>
              <w:right w:val="single" w:sz="4" w:space="0" w:color="000000"/>
            </w:tcBorders>
          </w:tcPr>
          <w:p w14:paraId="1770818D"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87F24" w:rsidRPr="00113DAE" w14:paraId="49823FF8"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3295A507"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Основы безопасности</w:t>
            </w:r>
            <w:r>
              <w:rPr>
                <w:rFonts w:ascii="Times New Roman" w:eastAsia="Times New Roman" w:hAnsi="Times New Roman" w:cs="Times New Roman"/>
                <w:color w:val="000000"/>
                <w:sz w:val="24"/>
                <w:szCs w:val="24"/>
              </w:rPr>
              <w:t xml:space="preserve"> и </w:t>
            </w:r>
            <w:proofErr w:type="gramStart"/>
            <w:r>
              <w:rPr>
                <w:rFonts w:ascii="Times New Roman" w:eastAsia="Times New Roman" w:hAnsi="Times New Roman" w:cs="Times New Roman"/>
                <w:color w:val="000000"/>
                <w:sz w:val="24"/>
                <w:szCs w:val="24"/>
              </w:rPr>
              <w:t>защиты  Родины</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1E8C2B4"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187F24" w:rsidRPr="00113DAE" w14:paraId="35EC61DD" w14:textId="77777777" w:rsidTr="00E906D9">
        <w:trPr>
          <w:trHeight w:val="332"/>
        </w:trPr>
        <w:tc>
          <w:tcPr>
            <w:tcW w:w="5529" w:type="dxa"/>
            <w:tcBorders>
              <w:top w:val="single" w:sz="4" w:space="0" w:color="000000"/>
              <w:left w:val="single" w:sz="4" w:space="0" w:color="000000"/>
              <w:bottom w:val="single" w:sz="4" w:space="0" w:color="000000"/>
              <w:right w:val="single" w:sz="4" w:space="0" w:color="000000"/>
            </w:tcBorders>
          </w:tcPr>
          <w:p w14:paraId="24DCD900"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Физическая культура</w:t>
            </w:r>
          </w:p>
        </w:tc>
        <w:tc>
          <w:tcPr>
            <w:tcW w:w="4111" w:type="dxa"/>
            <w:tcBorders>
              <w:top w:val="single" w:sz="4" w:space="0" w:color="000000"/>
              <w:left w:val="single" w:sz="4" w:space="0" w:color="000000"/>
              <w:bottom w:val="single" w:sz="4" w:space="0" w:color="000000"/>
              <w:right w:val="single" w:sz="4" w:space="0" w:color="000000"/>
            </w:tcBorders>
          </w:tcPr>
          <w:p w14:paraId="477D888D" w14:textId="77777777" w:rsidR="00187F24" w:rsidRPr="00113DAE" w:rsidRDefault="00187F24"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187F24" w:rsidRPr="00113DAE" w14:paraId="429AA7AB"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4873308E"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Электив</w:t>
            </w:r>
            <w:r w:rsidR="00B36B2B">
              <w:rPr>
                <w:rFonts w:ascii="Times New Roman" w:eastAsia="Times New Roman" w:hAnsi="Times New Roman" w:cs="Times New Roman"/>
                <w:color w:val="000000"/>
                <w:sz w:val="24"/>
                <w:szCs w:val="24"/>
              </w:rPr>
              <w:t>ный курс по химии</w:t>
            </w:r>
          </w:p>
        </w:tc>
        <w:tc>
          <w:tcPr>
            <w:tcW w:w="4111" w:type="dxa"/>
            <w:tcBorders>
              <w:top w:val="single" w:sz="4" w:space="0" w:color="000000"/>
              <w:left w:val="single" w:sz="4" w:space="0" w:color="000000"/>
              <w:bottom w:val="single" w:sz="4" w:space="0" w:color="000000"/>
              <w:right w:val="single" w:sz="4" w:space="0" w:color="000000"/>
            </w:tcBorders>
          </w:tcPr>
          <w:p w14:paraId="061A8631" w14:textId="77777777" w:rsidR="00187F24" w:rsidRPr="00113DAE" w:rsidRDefault="00B36B2B"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B36B2B" w:rsidRPr="00113DAE" w14:paraId="0669B257"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421F28DB"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Элективный курс по физике</w:t>
            </w:r>
          </w:p>
        </w:tc>
        <w:tc>
          <w:tcPr>
            <w:tcW w:w="4111" w:type="dxa"/>
            <w:tcBorders>
              <w:top w:val="single" w:sz="4" w:space="0" w:color="000000"/>
              <w:left w:val="single" w:sz="4" w:space="0" w:color="000000"/>
              <w:bottom w:val="single" w:sz="4" w:space="0" w:color="000000"/>
              <w:right w:val="single" w:sz="4" w:space="0" w:color="000000"/>
            </w:tcBorders>
          </w:tcPr>
          <w:p w14:paraId="406F3C50" w14:textId="77777777" w:rsidR="00B36B2B" w:rsidRPr="00113DAE" w:rsidRDefault="00B36B2B"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187F24" w:rsidRPr="00113DAE" w14:paraId="3D4F6BE2" w14:textId="77777777" w:rsidTr="00B36B2B">
        <w:trPr>
          <w:trHeight w:val="144"/>
        </w:trPr>
        <w:tc>
          <w:tcPr>
            <w:tcW w:w="5529" w:type="dxa"/>
            <w:tcBorders>
              <w:top w:val="single" w:sz="4" w:space="0" w:color="000000"/>
              <w:left w:val="single" w:sz="4" w:space="0" w:color="000000"/>
              <w:bottom w:val="single" w:sz="4" w:space="0" w:color="000000"/>
              <w:right w:val="single" w:sz="4" w:space="0" w:color="000000"/>
            </w:tcBorders>
          </w:tcPr>
          <w:p w14:paraId="1FEB6EF3" w14:textId="77777777" w:rsidR="00187F24" w:rsidRPr="00113DAE" w:rsidRDefault="00187F24"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Элективный курс по биологии</w:t>
            </w:r>
          </w:p>
        </w:tc>
        <w:tc>
          <w:tcPr>
            <w:tcW w:w="4111" w:type="dxa"/>
            <w:tcBorders>
              <w:top w:val="single" w:sz="4" w:space="0" w:color="000000"/>
              <w:left w:val="single" w:sz="4" w:space="0" w:color="000000"/>
              <w:bottom w:val="single" w:sz="4" w:space="0" w:color="000000"/>
              <w:right w:val="single" w:sz="4" w:space="0" w:color="000000"/>
            </w:tcBorders>
          </w:tcPr>
          <w:p w14:paraId="260C34B9" w14:textId="77777777" w:rsidR="00187F24" w:rsidRPr="00113DAE" w:rsidRDefault="00B36B2B" w:rsidP="00B36B2B">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bl>
    <w:p w14:paraId="2AEA8C4D" w14:textId="77777777" w:rsidR="00B36B2B" w:rsidRDefault="00B36B2B" w:rsidP="00B36B2B">
      <w:pPr>
        <w:spacing w:after="0" w:line="360" w:lineRule="auto"/>
        <w:ind w:left="-284" w:right="86"/>
        <w:jc w:val="both"/>
        <w:rPr>
          <w:rFonts w:ascii="Times New Roman" w:eastAsia="Times New Roman" w:hAnsi="Times New Roman" w:cs="Times New Roman"/>
          <w:color w:val="000000"/>
          <w:sz w:val="24"/>
          <w:szCs w:val="24"/>
          <w:lang w:eastAsia="ru-RU"/>
        </w:rPr>
      </w:pPr>
    </w:p>
    <w:p w14:paraId="03153F97" w14:textId="77777777" w:rsidR="00B36B2B" w:rsidRPr="00113DAE" w:rsidRDefault="00B36B2B" w:rsidP="00B36B2B">
      <w:pPr>
        <w:spacing w:after="0"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Перечень рабочих программ учебных предметов, курсов на уровне СОО</w:t>
      </w:r>
    </w:p>
    <w:p w14:paraId="6135409F" w14:textId="77777777" w:rsidR="00B36B2B" w:rsidRPr="00113DAE" w:rsidRDefault="00B36B2B" w:rsidP="00B36B2B">
      <w:pPr>
        <w:spacing w:after="0" w:line="360" w:lineRule="auto"/>
        <w:ind w:left="-284" w:right="8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(12 класс) </w:t>
      </w:r>
    </w:p>
    <w:tbl>
      <w:tblPr>
        <w:tblStyle w:val="TableGrid2"/>
        <w:tblW w:w="9640" w:type="dxa"/>
        <w:tblInd w:w="-137" w:type="dxa"/>
        <w:tblCellMar>
          <w:top w:w="9" w:type="dxa"/>
          <w:left w:w="5" w:type="dxa"/>
          <w:right w:w="62" w:type="dxa"/>
        </w:tblCellMar>
        <w:tblLook w:val="04A0" w:firstRow="1" w:lastRow="0" w:firstColumn="1" w:lastColumn="0" w:noHBand="0" w:noVBand="1"/>
      </w:tblPr>
      <w:tblGrid>
        <w:gridCol w:w="5529"/>
        <w:gridCol w:w="4111"/>
      </w:tblGrid>
      <w:tr w:rsidR="00B36B2B" w:rsidRPr="00113DAE" w14:paraId="02EA09B4" w14:textId="77777777" w:rsidTr="00E906D9">
        <w:trPr>
          <w:trHeight w:val="332"/>
        </w:trPr>
        <w:tc>
          <w:tcPr>
            <w:tcW w:w="5529" w:type="dxa"/>
            <w:tcBorders>
              <w:top w:val="single" w:sz="4" w:space="0" w:color="000000"/>
              <w:left w:val="single" w:sz="4" w:space="0" w:color="000000"/>
              <w:bottom w:val="single" w:sz="4" w:space="0" w:color="000000"/>
              <w:right w:val="single" w:sz="4" w:space="0" w:color="000000"/>
            </w:tcBorders>
          </w:tcPr>
          <w:p w14:paraId="52FCF984" w14:textId="77777777" w:rsidR="00B36B2B" w:rsidRPr="00113DAE" w:rsidRDefault="00B36B2B" w:rsidP="00E906D9">
            <w:pPr>
              <w:spacing w:after="0" w:line="259" w:lineRule="auto"/>
              <w:ind w:left="816"/>
              <w:jc w:val="center"/>
              <w:rPr>
                <w:rFonts w:ascii="Times New Roman" w:eastAsia="Times New Roman" w:hAnsi="Times New Roman" w:cs="Times New Roman"/>
                <w:color w:val="000000"/>
                <w:sz w:val="24"/>
                <w:szCs w:val="24"/>
              </w:rPr>
            </w:pPr>
            <w:r w:rsidRPr="00113DAE">
              <w:rPr>
                <w:rFonts w:ascii="Times New Roman" w:eastAsia="Times New Roman" w:hAnsi="Times New Roman" w:cs="Times New Roman"/>
                <w:b/>
                <w:color w:val="000000"/>
                <w:sz w:val="24"/>
                <w:szCs w:val="24"/>
              </w:rPr>
              <w:t>Учебный предмет</w:t>
            </w:r>
          </w:p>
        </w:tc>
        <w:tc>
          <w:tcPr>
            <w:tcW w:w="4111" w:type="dxa"/>
            <w:tcBorders>
              <w:top w:val="single" w:sz="4" w:space="0" w:color="000000"/>
              <w:left w:val="single" w:sz="4" w:space="0" w:color="000000"/>
              <w:bottom w:val="single" w:sz="4" w:space="0" w:color="000000"/>
              <w:right w:val="single" w:sz="4" w:space="0" w:color="000000"/>
            </w:tcBorders>
          </w:tcPr>
          <w:p w14:paraId="4DFD210F" w14:textId="77777777" w:rsidR="00B36B2B" w:rsidRPr="00113DAE" w:rsidRDefault="00B36B2B" w:rsidP="00E906D9">
            <w:pPr>
              <w:spacing w:after="0" w:line="259" w:lineRule="auto"/>
              <w:ind w:left="816"/>
              <w:jc w:val="center"/>
              <w:rPr>
                <w:rFonts w:ascii="Times New Roman" w:eastAsia="Times New Roman" w:hAnsi="Times New Roman" w:cs="Times New Roman"/>
                <w:color w:val="000000"/>
                <w:sz w:val="24"/>
                <w:szCs w:val="24"/>
              </w:rPr>
            </w:pPr>
            <w:r w:rsidRPr="00113DAE">
              <w:rPr>
                <w:rFonts w:ascii="Times New Roman" w:eastAsia="Times New Roman" w:hAnsi="Times New Roman" w:cs="Times New Roman"/>
                <w:b/>
                <w:color w:val="000000"/>
                <w:sz w:val="24"/>
                <w:szCs w:val="24"/>
              </w:rPr>
              <w:t>Уровень</w:t>
            </w:r>
          </w:p>
        </w:tc>
      </w:tr>
      <w:tr w:rsidR="00B36B2B" w:rsidRPr="00113DAE" w14:paraId="7312EFFB"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6782FC48"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Русский язык </w:t>
            </w:r>
          </w:p>
        </w:tc>
        <w:tc>
          <w:tcPr>
            <w:tcW w:w="4111" w:type="dxa"/>
            <w:tcBorders>
              <w:top w:val="single" w:sz="4" w:space="0" w:color="000000"/>
              <w:left w:val="single" w:sz="4" w:space="0" w:color="000000"/>
              <w:bottom w:val="single" w:sz="4" w:space="0" w:color="000000"/>
              <w:right w:val="single" w:sz="4" w:space="0" w:color="000000"/>
            </w:tcBorders>
          </w:tcPr>
          <w:p w14:paraId="27153159"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62292983"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388D696B"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Литература </w:t>
            </w:r>
          </w:p>
        </w:tc>
        <w:tc>
          <w:tcPr>
            <w:tcW w:w="4111" w:type="dxa"/>
            <w:tcBorders>
              <w:top w:val="single" w:sz="4" w:space="0" w:color="000000"/>
              <w:left w:val="single" w:sz="4" w:space="0" w:color="000000"/>
              <w:bottom w:val="single" w:sz="4" w:space="0" w:color="000000"/>
              <w:right w:val="single" w:sz="4" w:space="0" w:color="000000"/>
            </w:tcBorders>
          </w:tcPr>
          <w:p w14:paraId="241203D1" w14:textId="77777777" w:rsidR="00B36B2B" w:rsidRPr="00B36B2B"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i/>
                <w:color w:val="000000"/>
                <w:sz w:val="24"/>
                <w:szCs w:val="24"/>
              </w:rPr>
              <w:t>Углублённый</w:t>
            </w:r>
          </w:p>
        </w:tc>
      </w:tr>
      <w:tr w:rsidR="00B36B2B" w:rsidRPr="00113DAE" w14:paraId="5D3B1518"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602A7675"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Родной (русский) язык</w:t>
            </w:r>
          </w:p>
        </w:tc>
        <w:tc>
          <w:tcPr>
            <w:tcW w:w="4111" w:type="dxa"/>
            <w:tcBorders>
              <w:top w:val="single" w:sz="4" w:space="0" w:color="000000"/>
              <w:left w:val="single" w:sz="4" w:space="0" w:color="000000"/>
              <w:bottom w:val="single" w:sz="4" w:space="0" w:color="000000"/>
              <w:right w:val="single" w:sz="4" w:space="0" w:color="000000"/>
            </w:tcBorders>
          </w:tcPr>
          <w:p w14:paraId="580F479C"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w:t>
            </w:r>
          </w:p>
        </w:tc>
      </w:tr>
      <w:tr w:rsidR="00B36B2B" w:rsidRPr="00113DAE" w14:paraId="219CD956"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3EA5295D"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Родная (русская) литература</w:t>
            </w:r>
          </w:p>
        </w:tc>
        <w:tc>
          <w:tcPr>
            <w:tcW w:w="4111" w:type="dxa"/>
            <w:tcBorders>
              <w:top w:val="single" w:sz="4" w:space="0" w:color="000000"/>
              <w:left w:val="single" w:sz="4" w:space="0" w:color="000000"/>
              <w:bottom w:val="single" w:sz="4" w:space="0" w:color="000000"/>
              <w:right w:val="single" w:sz="4" w:space="0" w:color="000000"/>
            </w:tcBorders>
          </w:tcPr>
          <w:p w14:paraId="6130A0FC"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w:t>
            </w:r>
          </w:p>
        </w:tc>
      </w:tr>
      <w:tr w:rsidR="00B36B2B" w:rsidRPr="00113DAE" w14:paraId="7CFC222A"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194A8067"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Иностранный (английский) язык </w:t>
            </w:r>
          </w:p>
        </w:tc>
        <w:tc>
          <w:tcPr>
            <w:tcW w:w="4111" w:type="dxa"/>
            <w:tcBorders>
              <w:top w:val="single" w:sz="4" w:space="0" w:color="000000"/>
              <w:left w:val="single" w:sz="4" w:space="0" w:color="000000"/>
              <w:bottom w:val="single" w:sz="4" w:space="0" w:color="000000"/>
              <w:right w:val="single" w:sz="4" w:space="0" w:color="000000"/>
            </w:tcBorders>
          </w:tcPr>
          <w:p w14:paraId="5A2C9FD2"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6BACF099" w14:textId="77777777" w:rsidTr="00E906D9">
        <w:trPr>
          <w:trHeight w:val="329"/>
        </w:trPr>
        <w:tc>
          <w:tcPr>
            <w:tcW w:w="5529" w:type="dxa"/>
            <w:tcBorders>
              <w:top w:val="single" w:sz="4" w:space="0" w:color="000000"/>
              <w:left w:val="single" w:sz="4" w:space="0" w:color="000000"/>
              <w:bottom w:val="single" w:sz="4" w:space="0" w:color="000000"/>
              <w:right w:val="single" w:sz="4" w:space="0" w:color="000000"/>
            </w:tcBorders>
          </w:tcPr>
          <w:p w14:paraId="6FB78E28"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Математика </w:t>
            </w:r>
          </w:p>
        </w:tc>
        <w:tc>
          <w:tcPr>
            <w:tcW w:w="4111" w:type="dxa"/>
            <w:tcBorders>
              <w:top w:val="single" w:sz="4" w:space="0" w:color="000000"/>
              <w:left w:val="single" w:sz="4" w:space="0" w:color="000000"/>
              <w:bottom w:val="single" w:sz="4" w:space="0" w:color="000000"/>
              <w:right w:val="single" w:sz="4" w:space="0" w:color="000000"/>
            </w:tcBorders>
          </w:tcPr>
          <w:p w14:paraId="6FD579C2"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11711D50" w14:textId="77777777" w:rsidTr="00E906D9">
        <w:trPr>
          <w:trHeight w:val="329"/>
        </w:trPr>
        <w:tc>
          <w:tcPr>
            <w:tcW w:w="5529" w:type="dxa"/>
            <w:tcBorders>
              <w:top w:val="single" w:sz="4" w:space="0" w:color="000000"/>
              <w:left w:val="single" w:sz="4" w:space="0" w:color="000000"/>
              <w:bottom w:val="single" w:sz="4" w:space="0" w:color="000000"/>
              <w:right w:val="single" w:sz="4" w:space="0" w:color="000000"/>
            </w:tcBorders>
          </w:tcPr>
          <w:p w14:paraId="649717CA"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Вероятность и статистика</w:t>
            </w:r>
          </w:p>
        </w:tc>
        <w:tc>
          <w:tcPr>
            <w:tcW w:w="4111" w:type="dxa"/>
            <w:tcBorders>
              <w:top w:val="single" w:sz="4" w:space="0" w:color="000000"/>
              <w:left w:val="single" w:sz="4" w:space="0" w:color="000000"/>
              <w:bottom w:val="single" w:sz="4" w:space="0" w:color="000000"/>
              <w:right w:val="single" w:sz="4" w:space="0" w:color="000000"/>
            </w:tcBorders>
          </w:tcPr>
          <w:p w14:paraId="1378841E"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w:t>
            </w:r>
          </w:p>
        </w:tc>
      </w:tr>
      <w:tr w:rsidR="00B36B2B" w:rsidRPr="00113DAE" w14:paraId="256C12F1"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3B7E3232"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Информатика </w:t>
            </w:r>
          </w:p>
        </w:tc>
        <w:tc>
          <w:tcPr>
            <w:tcW w:w="4111" w:type="dxa"/>
            <w:tcBorders>
              <w:top w:val="single" w:sz="4" w:space="0" w:color="000000"/>
              <w:left w:val="single" w:sz="4" w:space="0" w:color="000000"/>
              <w:bottom w:val="single" w:sz="4" w:space="0" w:color="000000"/>
              <w:right w:val="single" w:sz="4" w:space="0" w:color="000000"/>
            </w:tcBorders>
          </w:tcPr>
          <w:p w14:paraId="7358817A"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00655ED3"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3E1F7780"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История</w:t>
            </w:r>
          </w:p>
        </w:tc>
        <w:tc>
          <w:tcPr>
            <w:tcW w:w="4111" w:type="dxa"/>
            <w:tcBorders>
              <w:top w:val="single" w:sz="4" w:space="0" w:color="000000"/>
              <w:left w:val="single" w:sz="4" w:space="0" w:color="000000"/>
              <w:bottom w:val="single" w:sz="4" w:space="0" w:color="000000"/>
              <w:right w:val="single" w:sz="4" w:space="0" w:color="000000"/>
            </w:tcBorders>
          </w:tcPr>
          <w:p w14:paraId="58383C12"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04C9BD53"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4BF387CA"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Обществознание</w:t>
            </w:r>
          </w:p>
        </w:tc>
        <w:tc>
          <w:tcPr>
            <w:tcW w:w="4111" w:type="dxa"/>
            <w:tcBorders>
              <w:top w:val="single" w:sz="4" w:space="0" w:color="000000"/>
              <w:left w:val="single" w:sz="4" w:space="0" w:color="000000"/>
              <w:bottom w:val="single" w:sz="4" w:space="0" w:color="000000"/>
              <w:right w:val="single" w:sz="4" w:space="0" w:color="000000"/>
            </w:tcBorders>
          </w:tcPr>
          <w:p w14:paraId="58AD20A2"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B36B2B" w:rsidRPr="00113DAE" w14:paraId="16212DF0"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4A70BDCB"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География</w:t>
            </w:r>
          </w:p>
        </w:tc>
        <w:tc>
          <w:tcPr>
            <w:tcW w:w="4111" w:type="dxa"/>
            <w:tcBorders>
              <w:top w:val="single" w:sz="4" w:space="0" w:color="000000"/>
              <w:left w:val="single" w:sz="4" w:space="0" w:color="000000"/>
              <w:bottom w:val="single" w:sz="4" w:space="0" w:color="000000"/>
              <w:right w:val="single" w:sz="4" w:space="0" w:color="000000"/>
            </w:tcBorders>
          </w:tcPr>
          <w:p w14:paraId="622DE7C4" w14:textId="77777777" w:rsidR="00B36B2B" w:rsidRPr="00113DAE" w:rsidRDefault="00B36B2B" w:rsidP="00E906D9">
            <w:pPr>
              <w:spacing w:after="0" w:line="259"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p>
        </w:tc>
      </w:tr>
      <w:tr w:rsidR="00B36B2B" w:rsidRPr="00113DAE" w14:paraId="1565E295"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11EBFA9A"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Физика </w:t>
            </w:r>
          </w:p>
        </w:tc>
        <w:tc>
          <w:tcPr>
            <w:tcW w:w="4111" w:type="dxa"/>
            <w:tcBorders>
              <w:top w:val="single" w:sz="4" w:space="0" w:color="000000"/>
              <w:left w:val="single" w:sz="4" w:space="0" w:color="000000"/>
              <w:bottom w:val="single" w:sz="4" w:space="0" w:color="000000"/>
              <w:right w:val="single" w:sz="4" w:space="0" w:color="000000"/>
            </w:tcBorders>
          </w:tcPr>
          <w:p w14:paraId="24F99214"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36C291B6"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00B23564"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Химия </w:t>
            </w:r>
          </w:p>
        </w:tc>
        <w:tc>
          <w:tcPr>
            <w:tcW w:w="4111" w:type="dxa"/>
            <w:tcBorders>
              <w:top w:val="single" w:sz="4" w:space="0" w:color="000000"/>
              <w:left w:val="single" w:sz="4" w:space="0" w:color="000000"/>
              <w:bottom w:val="single" w:sz="4" w:space="0" w:color="000000"/>
              <w:right w:val="single" w:sz="4" w:space="0" w:color="000000"/>
            </w:tcBorders>
          </w:tcPr>
          <w:p w14:paraId="4FB6E6D6"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16D72E13" w14:textId="77777777" w:rsidTr="00E906D9">
        <w:trPr>
          <w:trHeight w:val="334"/>
        </w:trPr>
        <w:tc>
          <w:tcPr>
            <w:tcW w:w="5529" w:type="dxa"/>
            <w:tcBorders>
              <w:top w:val="single" w:sz="4" w:space="0" w:color="000000"/>
              <w:left w:val="single" w:sz="4" w:space="0" w:color="000000"/>
              <w:bottom w:val="single" w:sz="4" w:space="0" w:color="000000"/>
              <w:right w:val="single" w:sz="4" w:space="0" w:color="000000"/>
            </w:tcBorders>
          </w:tcPr>
          <w:p w14:paraId="615CBC9F"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Биология </w:t>
            </w:r>
          </w:p>
        </w:tc>
        <w:tc>
          <w:tcPr>
            <w:tcW w:w="4111" w:type="dxa"/>
            <w:tcBorders>
              <w:top w:val="single" w:sz="4" w:space="0" w:color="000000"/>
              <w:left w:val="single" w:sz="4" w:space="0" w:color="000000"/>
              <w:bottom w:val="single" w:sz="4" w:space="0" w:color="000000"/>
              <w:right w:val="single" w:sz="4" w:space="0" w:color="000000"/>
            </w:tcBorders>
          </w:tcPr>
          <w:p w14:paraId="3DBD00DF"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36B2B" w:rsidRPr="00113DAE" w14:paraId="033AA639"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580F582E"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lastRenderedPageBreak/>
              <w:t>Основы безопасности</w:t>
            </w:r>
            <w:r>
              <w:rPr>
                <w:rFonts w:ascii="Times New Roman" w:eastAsia="Times New Roman" w:hAnsi="Times New Roman" w:cs="Times New Roman"/>
                <w:color w:val="000000"/>
                <w:sz w:val="24"/>
                <w:szCs w:val="24"/>
              </w:rPr>
              <w:t xml:space="preserve"> и </w:t>
            </w:r>
            <w:proofErr w:type="gramStart"/>
            <w:r>
              <w:rPr>
                <w:rFonts w:ascii="Times New Roman" w:eastAsia="Times New Roman" w:hAnsi="Times New Roman" w:cs="Times New Roman"/>
                <w:color w:val="000000"/>
                <w:sz w:val="24"/>
                <w:szCs w:val="24"/>
              </w:rPr>
              <w:t>защиты  Родины</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FB6CF46"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B36B2B" w:rsidRPr="00113DAE" w14:paraId="2367C9A9" w14:textId="77777777" w:rsidTr="00E906D9">
        <w:trPr>
          <w:trHeight w:val="332"/>
        </w:trPr>
        <w:tc>
          <w:tcPr>
            <w:tcW w:w="5529" w:type="dxa"/>
            <w:tcBorders>
              <w:top w:val="single" w:sz="4" w:space="0" w:color="000000"/>
              <w:left w:val="single" w:sz="4" w:space="0" w:color="000000"/>
              <w:bottom w:val="single" w:sz="4" w:space="0" w:color="000000"/>
              <w:right w:val="single" w:sz="4" w:space="0" w:color="000000"/>
            </w:tcBorders>
          </w:tcPr>
          <w:p w14:paraId="7C077A7F"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Физическая культура</w:t>
            </w:r>
          </w:p>
        </w:tc>
        <w:tc>
          <w:tcPr>
            <w:tcW w:w="4111" w:type="dxa"/>
            <w:tcBorders>
              <w:top w:val="single" w:sz="4" w:space="0" w:color="000000"/>
              <w:left w:val="single" w:sz="4" w:space="0" w:color="000000"/>
              <w:bottom w:val="single" w:sz="4" w:space="0" w:color="000000"/>
              <w:right w:val="single" w:sz="4" w:space="0" w:color="000000"/>
            </w:tcBorders>
          </w:tcPr>
          <w:p w14:paraId="45F35745"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 xml:space="preserve">Базовый </w:t>
            </w:r>
          </w:p>
        </w:tc>
      </w:tr>
      <w:tr w:rsidR="00B36B2B" w:rsidRPr="00113DAE" w14:paraId="2BC8110D"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5FB018D5"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Электив</w:t>
            </w:r>
            <w:r>
              <w:rPr>
                <w:rFonts w:ascii="Times New Roman" w:eastAsia="Times New Roman" w:hAnsi="Times New Roman" w:cs="Times New Roman"/>
                <w:color w:val="000000"/>
                <w:sz w:val="24"/>
                <w:szCs w:val="24"/>
              </w:rPr>
              <w:t>ный курс по химии</w:t>
            </w:r>
          </w:p>
        </w:tc>
        <w:tc>
          <w:tcPr>
            <w:tcW w:w="4111" w:type="dxa"/>
            <w:tcBorders>
              <w:top w:val="single" w:sz="4" w:space="0" w:color="000000"/>
              <w:left w:val="single" w:sz="4" w:space="0" w:color="000000"/>
              <w:bottom w:val="single" w:sz="4" w:space="0" w:color="000000"/>
              <w:right w:val="single" w:sz="4" w:space="0" w:color="000000"/>
            </w:tcBorders>
          </w:tcPr>
          <w:p w14:paraId="01B58550"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B36B2B" w:rsidRPr="00113DAE" w14:paraId="5D2E6590" w14:textId="77777777" w:rsidTr="00E906D9">
        <w:trPr>
          <w:trHeight w:val="331"/>
        </w:trPr>
        <w:tc>
          <w:tcPr>
            <w:tcW w:w="5529" w:type="dxa"/>
            <w:tcBorders>
              <w:top w:val="single" w:sz="4" w:space="0" w:color="000000"/>
              <w:left w:val="single" w:sz="4" w:space="0" w:color="000000"/>
              <w:bottom w:val="single" w:sz="4" w:space="0" w:color="000000"/>
              <w:right w:val="single" w:sz="4" w:space="0" w:color="000000"/>
            </w:tcBorders>
          </w:tcPr>
          <w:p w14:paraId="3542E20A"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Элективный курс по физике</w:t>
            </w:r>
          </w:p>
        </w:tc>
        <w:tc>
          <w:tcPr>
            <w:tcW w:w="4111" w:type="dxa"/>
            <w:tcBorders>
              <w:top w:val="single" w:sz="4" w:space="0" w:color="000000"/>
              <w:left w:val="single" w:sz="4" w:space="0" w:color="000000"/>
              <w:bottom w:val="single" w:sz="4" w:space="0" w:color="000000"/>
              <w:right w:val="single" w:sz="4" w:space="0" w:color="000000"/>
            </w:tcBorders>
          </w:tcPr>
          <w:p w14:paraId="61E65A98"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Базовый</w:t>
            </w:r>
          </w:p>
        </w:tc>
      </w:tr>
      <w:tr w:rsidR="00B36B2B" w:rsidRPr="00113DAE" w14:paraId="30F6F4FA" w14:textId="77777777" w:rsidTr="00E906D9">
        <w:trPr>
          <w:trHeight w:val="144"/>
        </w:trPr>
        <w:tc>
          <w:tcPr>
            <w:tcW w:w="5529" w:type="dxa"/>
            <w:tcBorders>
              <w:top w:val="single" w:sz="4" w:space="0" w:color="000000"/>
              <w:left w:val="single" w:sz="4" w:space="0" w:color="000000"/>
              <w:bottom w:val="single" w:sz="4" w:space="0" w:color="000000"/>
              <w:right w:val="single" w:sz="4" w:space="0" w:color="000000"/>
            </w:tcBorders>
          </w:tcPr>
          <w:p w14:paraId="57FB382D" w14:textId="77777777" w:rsidR="00B36B2B" w:rsidRPr="00113DAE" w:rsidRDefault="00B36B2B" w:rsidP="00E906D9">
            <w:pPr>
              <w:spacing w:after="0" w:line="259" w:lineRule="auto"/>
              <w:ind w:left="108"/>
              <w:rPr>
                <w:rFonts w:ascii="Times New Roman" w:eastAsia="Times New Roman" w:hAnsi="Times New Roman" w:cs="Times New Roman"/>
                <w:color w:val="000000"/>
                <w:sz w:val="24"/>
                <w:szCs w:val="24"/>
              </w:rPr>
            </w:pPr>
            <w:r w:rsidRPr="00113DAE">
              <w:rPr>
                <w:rFonts w:ascii="Times New Roman" w:eastAsia="Times New Roman" w:hAnsi="Times New Roman" w:cs="Times New Roman"/>
                <w:color w:val="000000"/>
                <w:sz w:val="24"/>
                <w:szCs w:val="24"/>
              </w:rPr>
              <w:t>Элективный курс по биологии</w:t>
            </w:r>
          </w:p>
        </w:tc>
        <w:tc>
          <w:tcPr>
            <w:tcW w:w="4111" w:type="dxa"/>
            <w:tcBorders>
              <w:top w:val="single" w:sz="4" w:space="0" w:color="000000"/>
              <w:left w:val="single" w:sz="4" w:space="0" w:color="000000"/>
              <w:bottom w:val="single" w:sz="4" w:space="0" w:color="000000"/>
              <w:right w:val="single" w:sz="4" w:space="0" w:color="000000"/>
            </w:tcBorders>
          </w:tcPr>
          <w:p w14:paraId="5BA701A5" w14:textId="77777777" w:rsidR="00B36B2B" w:rsidRPr="00113DAE" w:rsidRDefault="00B36B2B" w:rsidP="00E906D9">
            <w:pP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0D20F317" w14:textId="77777777" w:rsidR="00B36B2B" w:rsidRPr="00113DAE" w:rsidRDefault="00B36B2B" w:rsidP="00113DAE">
      <w:pPr>
        <w:spacing w:after="203" w:line="259" w:lineRule="auto"/>
        <w:rPr>
          <w:rFonts w:ascii="Times New Roman" w:eastAsia="Times New Roman" w:hAnsi="Times New Roman" w:cs="Times New Roman"/>
          <w:color w:val="000000"/>
          <w:sz w:val="24"/>
          <w:szCs w:val="24"/>
          <w:lang w:eastAsia="ru-RU"/>
        </w:rPr>
      </w:pPr>
    </w:p>
    <w:p w14:paraId="441A6BC8" w14:textId="77777777" w:rsidR="00113DAE" w:rsidRPr="00113DAE" w:rsidRDefault="00113DAE" w:rsidP="00113DAE">
      <w:pPr>
        <w:spacing w:after="9" w:line="360" w:lineRule="auto"/>
        <w:ind w:left="-284" w:right="8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Рабочие программы курсов по выбору и курсов внеурочной деятельности также являются приложением к ООП СОО. </w:t>
      </w:r>
    </w:p>
    <w:p w14:paraId="44A5BADD" w14:textId="77777777" w:rsidR="00113DAE" w:rsidRPr="00113DAE" w:rsidRDefault="00113DAE" w:rsidP="00113DAE">
      <w:pPr>
        <w:spacing w:after="9" w:line="360" w:lineRule="auto"/>
        <w:ind w:left="-284" w:right="839"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w:t>
      </w:r>
    </w:p>
    <w:p w14:paraId="24FE76A5" w14:textId="77777777" w:rsidR="00113DAE" w:rsidRPr="00113DAE" w:rsidRDefault="00113DAE" w:rsidP="00113DAE">
      <w:pPr>
        <w:spacing w:after="9" w:line="360" w:lineRule="auto"/>
        <w:ind w:left="-284" w:right="846"/>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среднего общего образования всеми обучающимися. </w:t>
      </w:r>
    </w:p>
    <w:p w14:paraId="511A60EC" w14:textId="77777777" w:rsidR="00113DAE" w:rsidRPr="00B36B2B" w:rsidRDefault="00113DAE" w:rsidP="00113DAE">
      <w:pPr>
        <w:spacing w:after="9" w:line="360" w:lineRule="auto"/>
        <w:ind w:left="-284" w:right="843"/>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Рабочие программы рассматриваются и утверждаются методическим и педагогическим советом школы, в начале учебного года выкладываются на официальный сайт ш</w:t>
      </w:r>
      <w:r w:rsidR="00B36B2B">
        <w:rPr>
          <w:rFonts w:ascii="Times New Roman" w:eastAsia="Times New Roman" w:hAnsi="Times New Roman" w:cs="Times New Roman"/>
          <w:color w:val="000000"/>
          <w:sz w:val="24"/>
          <w:szCs w:val="24"/>
          <w:lang w:eastAsia="ru-RU"/>
        </w:rPr>
        <w:t xml:space="preserve">колы </w:t>
      </w:r>
      <w:r w:rsidR="00B36B2B" w:rsidRPr="00B36B2B">
        <w:rPr>
          <w:rFonts w:ascii="Times New Roman" w:eastAsia="Times New Roman" w:hAnsi="Times New Roman" w:cs="Times New Roman"/>
          <w:color w:val="000000"/>
          <w:sz w:val="24"/>
          <w:szCs w:val="24"/>
          <w:lang w:eastAsia="ru-RU"/>
        </w:rPr>
        <w:t>(</w:t>
      </w:r>
      <w:hyperlink r:id="rId11" w:tgtFrame="_blank" w:history="1">
        <w:r w:rsidR="00B36B2B" w:rsidRPr="00B36B2B">
          <w:rPr>
            <w:rStyle w:val="ad"/>
            <w:rFonts w:ascii="Times New Roman" w:hAnsi="Times New Roman" w:cs="Times New Roman"/>
            <w:b/>
            <w:bCs/>
            <w:color w:val="DD0000"/>
            <w:sz w:val="21"/>
            <w:szCs w:val="21"/>
            <w:shd w:val="clear" w:color="auto" w:fill="FFFFFF"/>
          </w:rPr>
          <w:t>vsosh2-tor.narod.ru</w:t>
        </w:r>
      </w:hyperlink>
      <w:r w:rsidR="00B36B2B" w:rsidRPr="00B36B2B">
        <w:rPr>
          <w:rFonts w:ascii="Times New Roman" w:hAnsi="Times New Roman" w:cs="Times New Roman"/>
        </w:rPr>
        <w:t>).</w:t>
      </w:r>
    </w:p>
    <w:p w14:paraId="7C05146C" w14:textId="77777777" w:rsidR="00113DAE" w:rsidRPr="00113DAE" w:rsidRDefault="00113DAE" w:rsidP="00113DAE">
      <w:pPr>
        <w:spacing w:after="5" w:line="271" w:lineRule="auto"/>
        <w:ind w:left="924" w:right="416" w:hanging="8"/>
        <w:jc w:val="both"/>
        <w:rPr>
          <w:rFonts w:ascii="Times New Roman" w:eastAsia="Times New Roman" w:hAnsi="Times New Roman" w:cs="Times New Roman"/>
          <w:b/>
          <w:color w:val="000000"/>
          <w:sz w:val="24"/>
          <w:szCs w:val="24"/>
          <w:lang w:eastAsia="ru-RU"/>
        </w:rPr>
      </w:pPr>
    </w:p>
    <w:p w14:paraId="69ED7981" w14:textId="77777777" w:rsidR="00113DAE" w:rsidRDefault="00113DAE" w:rsidP="00D3035E">
      <w:pPr>
        <w:spacing w:after="5" w:line="271" w:lineRule="auto"/>
        <w:ind w:left="-284" w:right="416" w:hanging="8"/>
        <w:rPr>
          <w:rFonts w:ascii="Times New Roman" w:eastAsia="Times New Roman" w:hAnsi="Times New Roman" w:cs="Times New Roman"/>
          <w:b/>
          <w:color w:val="000000"/>
          <w:sz w:val="24"/>
          <w:szCs w:val="24"/>
          <w:lang w:eastAsia="ru-RU"/>
        </w:rPr>
      </w:pPr>
      <w:r w:rsidRPr="00FD5269">
        <w:rPr>
          <w:rFonts w:ascii="Times New Roman" w:eastAsia="Times New Roman" w:hAnsi="Times New Roman" w:cs="Times New Roman"/>
          <w:b/>
          <w:color w:val="000000"/>
          <w:sz w:val="24"/>
          <w:szCs w:val="24"/>
          <w:lang w:eastAsia="ru-RU"/>
        </w:rPr>
        <w:t>2</w:t>
      </w:r>
      <w:r w:rsidR="00D3035E">
        <w:rPr>
          <w:rFonts w:ascii="Times New Roman" w:eastAsia="Times New Roman" w:hAnsi="Times New Roman" w:cs="Times New Roman"/>
          <w:b/>
          <w:color w:val="000000"/>
          <w:sz w:val="24"/>
          <w:szCs w:val="24"/>
          <w:lang w:eastAsia="ru-RU"/>
        </w:rPr>
        <w:t>.10</w:t>
      </w:r>
      <w:r w:rsidR="004C085D">
        <w:rPr>
          <w:rFonts w:ascii="Times New Roman" w:eastAsia="Times New Roman" w:hAnsi="Times New Roman" w:cs="Times New Roman"/>
          <w:b/>
          <w:color w:val="000000"/>
          <w:sz w:val="24"/>
          <w:szCs w:val="24"/>
          <w:lang w:eastAsia="ru-RU"/>
        </w:rPr>
        <w:t>. Рабочая программа</w:t>
      </w:r>
      <w:r w:rsidRPr="00113DAE">
        <w:rPr>
          <w:rFonts w:ascii="Times New Roman" w:eastAsia="Times New Roman" w:hAnsi="Times New Roman" w:cs="Times New Roman"/>
          <w:b/>
          <w:color w:val="000000"/>
          <w:sz w:val="24"/>
          <w:szCs w:val="24"/>
          <w:lang w:eastAsia="ru-RU"/>
        </w:rPr>
        <w:t xml:space="preserve"> воспитания</w:t>
      </w:r>
    </w:p>
    <w:p w14:paraId="565B36E2" w14:textId="77777777" w:rsidR="00B36B2B" w:rsidRPr="00113DAE" w:rsidRDefault="00B36B2B" w:rsidP="00D3035E">
      <w:pPr>
        <w:spacing w:after="5" w:line="271" w:lineRule="auto"/>
        <w:ind w:left="-284" w:right="416" w:hanging="8"/>
        <w:rPr>
          <w:rFonts w:ascii="Times New Roman" w:eastAsia="Times New Roman" w:hAnsi="Times New Roman" w:cs="Times New Roman"/>
          <w:color w:val="000000"/>
          <w:sz w:val="24"/>
          <w:szCs w:val="24"/>
          <w:lang w:eastAsia="ru-RU"/>
        </w:rPr>
      </w:pPr>
    </w:p>
    <w:p w14:paraId="045560F6" w14:textId="77777777" w:rsidR="00113DAE" w:rsidRPr="00113DAE" w:rsidRDefault="00B36B2B" w:rsidP="00FD5269">
      <w:pPr>
        <w:spacing w:after="31" w:line="259" w:lineRule="auto"/>
        <w:jc w:val="right"/>
        <w:rPr>
          <w:rFonts w:ascii="Times New Roman" w:eastAsia="Times New Roman" w:hAnsi="Times New Roman" w:cs="Times New Roman"/>
          <w:color w:val="000000"/>
          <w:sz w:val="24"/>
          <w:szCs w:val="24"/>
          <w:lang w:eastAsia="ru-RU"/>
        </w:rPr>
      </w:pPr>
      <w:r w:rsidRPr="000B46DA">
        <w:rPr>
          <w:rFonts w:ascii="Times New Roman" w:eastAsia="Times New Roman" w:hAnsi="Times New Roman" w:cs="Times New Roman"/>
          <w:noProof/>
          <w:sz w:val="24"/>
          <w:szCs w:val="24"/>
          <w:lang w:eastAsia="ru-RU"/>
        </w:rPr>
        <w:drawing>
          <wp:inline distT="0" distB="0" distL="0" distR="0" wp14:anchorId="20F69CED" wp14:editId="2FEEFDF3">
            <wp:extent cx="798043" cy="568350"/>
            <wp:effectExtent l="0" t="0" r="0" b="0"/>
            <wp:docPr id="5" name="Рисунок 5" descr="C:\Users\olgag\Desktop\8ef1b78ef551488a260b0753c5232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g\Desktop\8ef1b78ef551488a260b0753c523292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75"/>
                    <a:stretch/>
                  </pic:blipFill>
                  <pic:spPr bwMode="auto">
                    <a:xfrm flipH="1">
                      <a:off x="0" y="0"/>
                      <a:ext cx="833184" cy="593377"/>
                    </a:xfrm>
                    <a:prstGeom prst="rect">
                      <a:avLst/>
                    </a:prstGeom>
                    <a:noFill/>
                    <a:ln>
                      <a:noFill/>
                    </a:ln>
                    <a:extLst>
                      <a:ext uri="{53640926-AAD7-44D8-BBD7-CCE9431645EC}">
                        <a14:shadowObscured xmlns:a14="http://schemas.microsoft.com/office/drawing/2010/main"/>
                      </a:ext>
                    </a:extLst>
                  </pic:spPr>
                </pic:pic>
              </a:graphicData>
            </a:graphic>
          </wp:inline>
        </w:drawing>
      </w:r>
    </w:p>
    <w:p w14:paraId="5A755D36" w14:textId="77777777" w:rsidR="00B36B2B" w:rsidRPr="00B36B2B" w:rsidRDefault="00B36B2B" w:rsidP="00B36B2B">
      <w:pPr>
        <w:spacing w:after="2" w:line="270" w:lineRule="auto"/>
        <w:ind w:left="153" w:hanging="10"/>
        <w:jc w:val="right"/>
        <w:rPr>
          <w:rFonts w:ascii="PT Sans" w:hAnsi="PT Sans"/>
          <w:i/>
          <w:color w:val="101010"/>
          <w:sz w:val="24"/>
          <w:szCs w:val="24"/>
          <w:shd w:val="clear" w:color="auto" w:fill="FFFFFF"/>
        </w:rPr>
      </w:pPr>
      <w:r w:rsidRPr="00B36B2B">
        <w:rPr>
          <w:rFonts w:ascii="Times New Roman" w:hAnsi="Times New Roman" w:cs="Times New Roman"/>
          <w:i/>
          <w:color w:val="101010"/>
          <w:sz w:val="24"/>
          <w:szCs w:val="24"/>
          <w:shd w:val="clear" w:color="auto" w:fill="FFFFFF"/>
        </w:rPr>
        <w:t>Целью всякого воспитания должно быть создание деятельной личности в лучших идеалах общественной жизни, в идеалах истины, добра и красоты</w:t>
      </w:r>
      <w:r w:rsidRPr="00B36B2B">
        <w:rPr>
          <w:rFonts w:ascii="PT Sans" w:hAnsi="PT Sans"/>
          <w:i/>
          <w:color w:val="101010"/>
          <w:sz w:val="24"/>
          <w:szCs w:val="24"/>
          <w:shd w:val="clear" w:color="auto" w:fill="FFFFFF"/>
        </w:rPr>
        <w:t>.</w:t>
      </w:r>
      <w:r w:rsidRPr="00B36B2B">
        <w:rPr>
          <w:rFonts w:ascii="PT Sans" w:hAnsi="PT Sans"/>
          <w:i/>
          <w:color w:val="101010"/>
          <w:sz w:val="24"/>
          <w:szCs w:val="24"/>
          <w:shd w:val="clear" w:color="auto" w:fill="FFFFFF"/>
          <w:lang w:val="en-US"/>
        </w:rPr>
        <w:t> </w:t>
      </w:r>
    </w:p>
    <w:p w14:paraId="6385C206" w14:textId="77777777" w:rsidR="00B36B2B" w:rsidRPr="00B36B2B" w:rsidRDefault="00B36B2B" w:rsidP="00B36B2B">
      <w:pPr>
        <w:spacing w:after="2" w:line="270" w:lineRule="auto"/>
        <w:ind w:left="153" w:hanging="10"/>
        <w:jc w:val="right"/>
        <w:rPr>
          <w:rFonts w:ascii="Times New Roman" w:eastAsia="Times New Roman" w:hAnsi="Times New Roman" w:cs="Times New Roman"/>
          <w:b/>
          <w:color w:val="000000"/>
          <w:sz w:val="28"/>
          <w:szCs w:val="28"/>
          <w:lang w:eastAsia="ru-RU"/>
        </w:rPr>
      </w:pPr>
      <w:r w:rsidRPr="00B36B2B">
        <w:rPr>
          <w:rFonts w:ascii="Times New Roman" w:hAnsi="Times New Roman" w:cs="Times New Roman"/>
          <w:b/>
          <w:color w:val="101010"/>
          <w:sz w:val="24"/>
          <w:szCs w:val="24"/>
          <w:shd w:val="clear" w:color="auto" w:fill="FFFFFF"/>
        </w:rPr>
        <w:t>В. М. Бехтерев</w:t>
      </w:r>
    </w:p>
    <w:p w14:paraId="1D713F1E" w14:textId="77777777" w:rsidR="00B36B2B" w:rsidRDefault="00B36B2B" w:rsidP="00B36B2B">
      <w:pPr>
        <w:spacing w:after="2" w:line="270" w:lineRule="auto"/>
        <w:rPr>
          <w:rFonts w:ascii="Times New Roman" w:hAnsi="Times New Roman" w:cs="Times New Roman"/>
          <w:b/>
          <w:sz w:val="24"/>
          <w:szCs w:val="24"/>
          <w:shd w:val="clear" w:color="auto" w:fill="F9F8EF"/>
        </w:rPr>
      </w:pPr>
    </w:p>
    <w:p w14:paraId="1C8F1AB2" w14:textId="77777777" w:rsidR="00113DAE" w:rsidRPr="00113DAE" w:rsidRDefault="00113DAE" w:rsidP="00113DAE">
      <w:pPr>
        <w:spacing w:after="2" w:line="270" w:lineRule="auto"/>
        <w:ind w:left="153" w:hanging="10"/>
        <w:jc w:val="center"/>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b/>
          <w:color w:val="000000"/>
          <w:sz w:val="24"/>
          <w:szCs w:val="24"/>
          <w:lang w:eastAsia="ru-RU"/>
        </w:rPr>
        <w:t>I. ПОЯСНИТЕЛЬНАЯ ЗАПИСКА</w:t>
      </w:r>
    </w:p>
    <w:p w14:paraId="38FFEC5E" w14:textId="77777777" w:rsidR="00113DAE" w:rsidRPr="00113DAE" w:rsidRDefault="00113DAE" w:rsidP="00113DAE">
      <w:pPr>
        <w:spacing w:after="0" w:line="259" w:lineRule="auto"/>
        <w:ind w:left="725"/>
        <w:rPr>
          <w:rFonts w:ascii="Times New Roman" w:eastAsia="Times New Roman" w:hAnsi="Times New Roman" w:cs="Times New Roman"/>
          <w:color w:val="000000"/>
          <w:sz w:val="24"/>
          <w:szCs w:val="24"/>
          <w:lang w:eastAsia="ru-RU"/>
        </w:rPr>
      </w:pPr>
    </w:p>
    <w:p w14:paraId="4D1B937C" w14:textId="77777777" w:rsidR="00113DAE" w:rsidRPr="00113DAE" w:rsidRDefault="00113DAE" w:rsidP="00113DAE">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Программа воспитания ГКОУ ВСОШ № 2 разработана на основе:  </w:t>
      </w:r>
    </w:p>
    <w:p w14:paraId="35F5E4DF" w14:textId="77777777" w:rsidR="00113DAE" w:rsidRPr="00113DAE" w:rsidRDefault="00113DAE" w:rsidP="00113DAE">
      <w:p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 2945-р);  </w:t>
      </w:r>
    </w:p>
    <w:p w14:paraId="355A1D46" w14:textId="77777777" w:rsidR="00113DAE" w:rsidRPr="00113DAE" w:rsidRDefault="00113DAE" w:rsidP="00113DAE">
      <w:p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Приказа Министерства просвещения Российской Федерации от 18.05.2023</w:t>
      </w:r>
    </w:p>
    <w:p w14:paraId="5D21CD3C" w14:textId="77777777" w:rsidR="00113DAE" w:rsidRPr="00113DAE" w:rsidRDefault="00113DAE" w:rsidP="00113DAE">
      <w:p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 372 «Об утверждении федеральной образовательной программы среднего общего образования» (Зарегистрирован 13.07.2023 № 74229) </w:t>
      </w:r>
    </w:p>
    <w:p w14:paraId="74CB6996" w14:textId="77777777" w:rsidR="0089310D" w:rsidRDefault="00113DAE" w:rsidP="00113DAE">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 Программа воспитания основывается на единстве и преемственности образовательного процесса всех уровней общего образования.  </w:t>
      </w:r>
    </w:p>
    <w:p w14:paraId="3A9E83D2" w14:textId="77777777" w:rsidR="00113DAE" w:rsidRPr="00113DAE" w:rsidRDefault="00113DAE" w:rsidP="0089310D">
      <w:p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lastRenderedPageBreak/>
        <w:t xml:space="preserve">Программа воспитания: </w:t>
      </w:r>
    </w:p>
    <w:p w14:paraId="6E33F184" w14:textId="77777777"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предназначена для планирования и организации системной воспитательной деятельности в образовательной организации; </w:t>
      </w:r>
    </w:p>
    <w:p w14:paraId="59C55A2D" w14:textId="77777777"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разрабатывается и утверждается на педагогическом Совете школы; </w:t>
      </w:r>
    </w:p>
    <w:p w14:paraId="032148B1" w14:textId="77777777"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реализуется в единстве урочной и внеурочной деятельности, осуществляемой совместно с участниками образовательных отношений, социальными институтами воспитания; </w:t>
      </w:r>
    </w:p>
    <w:p w14:paraId="2EEE67B2" w14:textId="77777777"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B0CF6C1" w14:textId="77777777" w:rsidR="00113DAE" w:rsidRPr="00113DAE" w:rsidRDefault="00113DAE" w:rsidP="009217AD">
      <w:pPr>
        <w:numPr>
          <w:ilvl w:val="0"/>
          <w:numId w:val="37"/>
        </w:numPr>
        <w:spacing w:after="0" w:line="360" w:lineRule="auto"/>
        <w:ind w:left="-284" w:right="54"/>
        <w:jc w:val="both"/>
        <w:rPr>
          <w:rFonts w:ascii="Times New Roman" w:eastAsia="Times New Roman" w:hAnsi="Times New Roman" w:cs="Times New Roman"/>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предусматривает историческое просвещение, формирование российской культурной и гражданской идентичности обучающихся. </w:t>
      </w:r>
    </w:p>
    <w:p w14:paraId="0B63017D" w14:textId="77777777" w:rsidR="00113DAE" w:rsidRPr="00113DAE" w:rsidRDefault="00113DAE" w:rsidP="00113DAE">
      <w:pPr>
        <w:spacing w:after="0" w:line="360" w:lineRule="auto"/>
        <w:ind w:left="-284" w:right="54"/>
        <w:jc w:val="both"/>
        <w:rPr>
          <w:rFonts w:ascii="Times New Roman" w:eastAsia="Times New Roman" w:hAnsi="Times New Roman" w:cs="Times New Roman"/>
          <w:i/>
          <w:color w:val="000000"/>
          <w:sz w:val="24"/>
          <w:szCs w:val="24"/>
          <w:lang w:eastAsia="ru-RU"/>
        </w:rPr>
      </w:pPr>
      <w:r w:rsidRPr="00113DAE">
        <w:rPr>
          <w:rFonts w:ascii="Times New Roman" w:eastAsia="Times New Roman" w:hAnsi="Times New Roman" w:cs="Times New Roman"/>
          <w:color w:val="000000"/>
          <w:sz w:val="24"/>
          <w:szCs w:val="24"/>
          <w:lang w:eastAsia="ru-RU"/>
        </w:rPr>
        <w:t xml:space="preserve">Программа воспитания включает три раздела: </w:t>
      </w:r>
      <w:r w:rsidRPr="00113DAE">
        <w:rPr>
          <w:rFonts w:ascii="Times New Roman" w:eastAsia="Times New Roman" w:hAnsi="Times New Roman" w:cs="Times New Roman"/>
          <w:i/>
          <w:color w:val="000000"/>
          <w:sz w:val="24"/>
          <w:szCs w:val="24"/>
          <w:lang w:eastAsia="ru-RU"/>
        </w:rPr>
        <w:t xml:space="preserve">целевой, содержательный, организационный. </w:t>
      </w:r>
    </w:p>
    <w:p w14:paraId="703CD4CD" w14:textId="77777777" w:rsidR="00FD5269" w:rsidRPr="00FD5269" w:rsidRDefault="00FD5269" w:rsidP="00FD5269">
      <w:pPr>
        <w:spacing w:after="2" w:line="270" w:lineRule="auto"/>
        <w:ind w:left="153" w:hanging="10"/>
        <w:jc w:val="center"/>
        <w:rPr>
          <w:rFonts w:ascii="Times New Roman" w:eastAsia="Times New Roman" w:hAnsi="Times New Roman" w:cs="Times New Roman"/>
          <w:b/>
          <w:color w:val="000000"/>
          <w:sz w:val="24"/>
          <w:szCs w:val="24"/>
          <w:lang w:eastAsia="ru-RU"/>
        </w:rPr>
      </w:pPr>
    </w:p>
    <w:p w14:paraId="68BCA5BF" w14:textId="77777777" w:rsidR="00FD5269" w:rsidRPr="00FD5269" w:rsidRDefault="00FD5269" w:rsidP="00FD5269">
      <w:pPr>
        <w:spacing w:after="2" w:line="270" w:lineRule="auto"/>
        <w:ind w:left="153" w:hanging="10"/>
        <w:jc w:val="center"/>
        <w:rPr>
          <w:rFonts w:ascii="Times New Roman" w:eastAsia="Times New Roman" w:hAnsi="Times New Roman" w:cs="Times New Roman"/>
          <w:b/>
          <w:color w:val="000000"/>
          <w:sz w:val="24"/>
          <w:szCs w:val="24"/>
          <w:lang w:eastAsia="ru-RU"/>
        </w:rPr>
      </w:pPr>
      <w:r w:rsidRPr="00FD5269">
        <w:rPr>
          <w:rFonts w:ascii="Times New Roman" w:eastAsia="Times New Roman" w:hAnsi="Times New Roman" w:cs="Times New Roman"/>
          <w:b/>
          <w:color w:val="000000"/>
          <w:sz w:val="24"/>
          <w:szCs w:val="24"/>
          <w:lang w:eastAsia="ru-RU"/>
        </w:rPr>
        <w:t>РАЗДЕЛ 1. ЦЕЛЕВОЙ</w:t>
      </w:r>
    </w:p>
    <w:p w14:paraId="282F722B" w14:textId="77777777" w:rsidR="00FD5269" w:rsidRPr="00FD5269" w:rsidRDefault="00FD5269" w:rsidP="00FD5269">
      <w:pPr>
        <w:spacing w:after="25" w:line="259" w:lineRule="auto"/>
        <w:ind w:left="878"/>
        <w:rPr>
          <w:rFonts w:ascii="Times New Roman" w:eastAsia="Times New Roman" w:hAnsi="Times New Roman" w:cs="Times New Roman"/>
          <w:color w:val="000000"/>
          <w:sz w:val="24"/>
          <w:szCs w:val="24"/>
          <w:lang w:eastAsia="ru-RU"/>
        </w:rPr>
      </w:pPr>
    </w:p>
    <w:p w14:paraId="3F3BB709" w14:textId="77777777" w:rsidR="00FD5269" w:rsidRPr="00FD5269" w:rsidRDefault="00FD5269" w:rsidP="00FD5269">
      <w:pPr>
        <w:spacing w:after="0" w:line="360" w:lineRule="auto"/>
        <w:ind w:left="-284"/>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lang w:eastAsia="ru-RU"/>
        </w:rPr>
        <w:t>1.1. Цель и задачи воспитания обучающихся</w:t>
      </w:r>
    </w:p>
    <w:p w14:paraId="70E99ED2" w14:textId="77777777" w:rsidR="00FD5269" w:rsidRPr="00FD5269" w:rsidRDefault="00FD5269" w:rsidP="00FD5269">
      <w:pPr>
        <w:spacing w:after="0" w:line="360" w:lineRule="auto"/>
        <w:ind w:left="-284" w:right="54" w:hanging="10"/>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Содержание воспитания обучающихся в ГКОУ ВСОШ № 2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4D7ED43A" w14:textId="77777777" w:rsidR="00FD5269" w:rsidRPr="00FD5269" w:rsidRDefault="00FD5269" w:rsidP="00FD5269">
      <w:pPr>
        <w:spacing w:after="0" w:line="360" w:lineRule="auto"/>
        <w:ind w:left="-284" w:right="54" w:firstLine="568"/>
        <w:jc w:val="both"/>
        <w:rPr>
          <w:rFonts w:ascii="Times New Roman" w:eastAsia="Times New Roman" w:hAnsi="Times New Roman" w:cs="Times New Roman"/>
          <w:i/>
          <w:sz w:val="24"/>
          <w:szCs w:val="24"/>
          <w:lang w:eastAsia="ru-RU"/>
        </w:rPr>
      </w:pPr>
      <w:r w:rsidRPr="00FD5269">
        <w:rPr>
          <w:rFonts w:ascii="Times New Roman" w:eastAsia="Times New Roman" w:hAnsi="Times New Roman" w:cs="Times New Roman"/>
          <w:sz w:val="24"/>
          <w:szCs w:val="24"/>
          <w:lang w:eastAsia="ru-RU"/>
        </w:rPr>
        <w:t xml:space="preserve">Воспитательная деятельность в ГКОУ ВСОШ №2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обучающихся является </w:t>
      </w:r>
      <w:r w:rsidRPr="00FD5269">
        <w:rPr>
          <w:rFonts w:ascii="Times New Roman" w:eastAsia="Times New Roman" w:hAnsi="Times New Roman" w:cs="Times New Roman"/>
          <w:i/>
          <w:sz w:val="24"/>
          <w:szCs w:val="24"/>
          <w:lang w:eastAsia="ru-RU"/>
        </w:rPr>
        <w:t xml:space="preserve">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15A08B51" w14:textId="77777777" w:rsidR="00FD5269" w:rsidRPr="00FD5269" w:rsidRDefault="00FD5269" w:rsidP="00FD5269">
      <w:pPr>
        <w:spacing w:after="0" w:line="360" w:lineRule="auto"/>
        <w:ind w:left="-284"/>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u w:val="single" w:color="000000"/>
          <w:lang w:eastAsia="ru-RU"/>
        </w:rPr>
        <w:t>Цель воспитания обучающихся</w:t>
      </w:r>
      <w:r w:rsidRPr="00FD5269">
        <w:rPr>
          <w:rFonts w:ascii="Times New Roman" w:eastAsia="Times New Roman" w:hAnsi="Times New Roman" w:cs="Times New Roman"/>
          <w:sz w:val="24"/>
          <w:szCs w:val="24"/>
          <w:lang w:eastAsia="ru-RU"/>
        </w:rPr>
        <w:t xml:space="preserve"> в ГКОУ ВСОШ №2: </w:t>
      </w:r>
    </w:p>
    <w:p w14:paraId="4B0D5886" w14:textId="77777777" w:rsidR="00FD5269" w:rsidRP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r w:rsidRPr="00FD5269">
        <w:rPr>
          <w:rFonts w:ascii="Segoe UI Symbol" w:eastAsia="Segoe UI Symbol" w:hAnsi="Segoe UI Symbol" w:cs="Segoe UI Symbol"/>
          <w:sz w:val="24"/>
          <w:szCs w:val="24"/>
          <w:lang w:eastAsia="ru-RU"/>
        </w:rPr>
        <w:t></w:t>
      </w:r>
      <w:r w:rsidRPr="00FD5269">
        <w:rPr>
          <w:rFonts w:ascii="Times New Roman" w:eastAsia="Times New Roman" w:hAnsi="Times New Roman" w:cs="Times New Roman"/>
          <w:sz w:val="24"/>
          <w:szCs w:val="24"/>
          <w:lang w:eastAsia="ru-RU"/>
        </w:rPr>
        <w:t xml:space="preserve">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w:t>
      </w:r>
      <w:r w:rsidRPr="00FD5269">
        <w:rPr>
          <w:rFonts w:ascii="Times New Roman" w:eastAsia="Times New Roman" w:hAnsi="Times New Roman" w:cs="Times New Roman"/>
          <w:sz w:val="24"/>
          <w:szCs w:val="24"/>
          <w:lang w:eastAsia="ru-RU"/>
        </w:rPr>
        <w:lastRenderedPageBreak/>
        <w:t xml:space="preserve">принятых в российском обществе правил и норм поведения в интересах человека, семьи, общества и государства. </w:t>
      </w:r>
    </w:p>
    <w:p w14:paraId="5A09EC10" w14:textId="77777777" w:rsidR="00FD5269" w:rsidRPr="00FD5269" w:rsidRDefault="00FD5269" w:rsidP="00FD5269">
      <w:pPr>
        <w:spacing w:after="0" w:line="360" w:lineRule="auto"/>
        <w:ind w:left="-284" w:right="54" w:hanging="10"/>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u w:val="single" w:color="000000"/>
          <w:lang w:eastAsia="ru-RU"/>
        </w:rPr>
        <w:t xml:space="preserve">Задачи воспитания </w:t>
      </w:r>
      <w:r w:rsidRPr="00FD5269">
        <w:rPr>
          <w:rFonts w:ascii="Times New Roman" w:eastAsia="Times New Roman" w:hAnsi="Times New Roman" w:cs="Times New Roman"/>
          <w:sz w:val="24"/>
          <w:szCs w:val="24"/>
          <w:lang w:eastAsia="ru-RU"/>
        </w:rPr>
        <w:t xml:space="preserve">обучающихся в ГКОУ ВСОШ №2:  </w:t>
      </w:r>
    </w:p>
    <w:p w14:paraId="49B2046B" w14:textId="77777777"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усвоение обучающимися знаний норм, духовно-нравственных ценностей, </w:t>
      </w:r>
    </w:p>
    <w:p w14:paraId="4D605835" w14:textId="77777777"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традиций, которые выработало российское общество (социально значимых знаний); </w:t>
      </w:r>
    </w:p>
    <w:p w14:paraId="0424D335" w14:textId="77777777"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формирование и развитие личностных отношений к этим нормам, ценностям, традициям (их освоение, принятие); </w:t>
      </w:r>
    </w:p>
    <w:p w14:paraId="13C74597" w14:textId="77777777"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5EC56135" w14:textId="77777777"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достижение личностных результатов освоения общеобразовательных </w:t>
      </w:r>
      <w:r w:rsidR="0089310D">
        <w:rPr>
          <w:rFonts w:ascii="Times New Roman" w:eastAsia="Times New Roman" w:hAnsi="Times New Roman" w:cs="Times New Roman"/>
          <w:sz w:val="24"/>
          <w:szCs w:val="24"/>
          <w:lang w:eastAsia="ru-RU"/>
        </w:rPr>
        <w:t xml:space="preserve">программ в соответствии </w:t>
      </w:r>
      <w:proofErr w:type="gramStart"/>
      <w:r w:rsidR="0089310D">
        <w:rPr>
          <w:rFonts w:ascii="Times New Roman" w:eastAsia="Times New Roman" w:hAnsi="Times New Roman" w:cs="Times New Roman"/>
          <w:sz w:val="24"/>
          <w:szCs w:val="24"/>
          <w:lang w:eastAsia="ru-RU"/>
        </w:rPr>
        <w:t xml:space="preserve">с </w:t>
      </w:r>
      <w:r w:rsidRPr="00FD5269">
        <w:rPr>
          <w:rFonts w:ascii="Times New Roman" w:eastAsia="Times New Roman" w:hAnsi="Times New Roman" w:cs="Times New Roman"/>
          <w:sz w:val="24"/>
          <w:szCs w:val="24"/>
          <w:lang w:eastAsia="ru-RU"/>
        </w:rPr>
        <w:t xml:space="preserve"> ФОП</w:t>
      </w:r>
      <w:proofErr w:type="gramEnd"/>
      <w:r w:rsidRPr="00FD5269">
        <w:rPr>
          <w:rFonts w:ascii="Times New Roman" w:eastAsia="Times New Roman" w:hAnsi="Times New Roman" w:cs="Times New Roman"/>
          <w:sz w:val="24"/>
          <w:szCs w:val="24"/>
          <w:lang w:eastAsia="ru-RU"/>
        </w:rPr>
        <w:t xml:space="preserve">. </w:t>
      </w:r>
    </w:p>
    <w:p w14:paraId="552F26AA" w14:textId="77777777" w:rsidR="00FD5269" w:rsidRPr="00FD5269" w:rsidRDefault="00FD5269" w:rsidP="00FD5269">
      <w:pPr>
        <w:spacing w:after="0" w:line="360" w:lineRule="auto"/>
        <w:ind w:left="-284" w:right="54" w:hanging="10"/>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lang w:eastAsia="ru-RU"/>
        </w:rPr>
        <w:t>Личностные результаты</w:t>
      </w:r>
      <w:r w:rsidRPr="00FD5269">
        <w:rPr>
          <w:rFonts w:ascii="Times New Roman" w:eastAsia="Times New Roman" w:hAnsi="Times New Roman" w:cs="Times New Roman"/>
          <w:sz w:val="24"/>
          <w:szCs w:val="24"/>
          <w:lang w:eastAsia="ru-RU"/>
        </w:rPr>
        <w:t xml:space="preserve"> освоения обучающимися образовательных программ включают: </w:t>
      </w:r>
    </w:p>
    <w:p w14:paraId="0CEB1DA1" w14:textId="77777777"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осознание российской гражданской идентичности; сформированность ценностей самостоятельности и инициативы;  </w:t>
      </w:r>
    </w:p>
    <w:p w14:paraId="32DC631C" w14:textId="77777777"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готовность </w:t>
      </w:r>
      <w:r w:rsidRPr="00FD5269">
        <w:rPr>
          <w:rFonts w:ascii="Times New Roman" w:eastAsia="Times New Roman" w:hAnsi="Times New Roman" w:cs="Times New Roman"/>
          <w:sz w:val="24"/>
          <w:szCs w:val="24"/>
          <w:lang w:eastAsia="ru-RU"/>
        </w:rPr>
        <w:tab/>
        <w:t xml:space="preserve">обучающихся </w:t>
      </w:r>
      <w:r w:rsidRPr="00FD5269">
        <w:rPr>
          <w:rFonts w:ascii="Times New Roman" w:eastAsia="Times New Roman" w:hAnsi="Times New Roman" w:cs="Times New Roman"/>
          <w:sz w:val="24"/>
          <w:szCs w:val="24"/>
          <w:lang w:eastAsia="ru-RU"/>
        </w:rPr>
        <w:tab/>
        <w:t xml:space="preserve">к </w:t>
      </w:r>
      <w:r w:rsidRPr="00FD5269">
        <w:rPr>
          <w:rFonts w:ascii="Times New Roman" w:eastAsia="Times New Roman" w:hAnsi="Times New Roman" w:cs="Times New Roman"/>
          <w:sz w:val="24"/>
          <w:szCs w:val="24"/>
          <w:lang w:eastAsia="ru-RU"/>
        </w:rPr>
        <w:tab/>
        <w:t xml:space="preserve">саморазвитию, </w:t>
      </w:r>
      <w:r w:rsidRPr="00FD5269">
        <w:rPr>
          <w:rFonts w:ascii="Times New Roman" w:eastAsia="Times New Roman" w:hAnsi="Times New Roman" w:cs="Times New Roman"/>
          <w:sz w:val="24"/>
          <w:szCs w:val="24"/>
          <w:lang w:eastAsia="ru-RU"/>
        </w:rPr>
        <w:tab/>
        <w:t xml:space="preserve">самостоятельности </w:t>
      </w:r>
      <w:r w:rsidRPr="00FD5269">
        <w:rPr>
          <w:rFonts w:ascii="Times New Roman" w:eastAsia="Times New Roman" w:hAnsi="Times New Roman" w:cs="Times New Roman"/>
          <w:sz w:val="24"/>
          <w:szCs w:val="24"/>
          <w:lang w:eastAsia="ru-RU"/>
        </w:rPr>
        <w:tab/>
        <w:t xml:space="preserve">и </w:t>
      </w:r>
      <w:r w:rsidRPr="00FD5269">
        <w:rPr>
          <w:rFonts w:ascii="Times New Roman" w:eastAsia="Times New Roman" w:hAnsi="Times New Roman" w:cs="Times New Roman"/>
          <w:sz w:val="24"/>
          <w:szCs w:val="24"/>
          <w:lang w:eastAsia="ru-RU"/>
        </w:rPr>
        <w:tab/>
        <w:t xml:space="preserve">личностному самоопределению; </w:t>
      </w:r>
    </w:p>
    <w:p w14:paraId="4BD2F6CC" w14:textId="77777777"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наличие мотивации к целенаправленной социально значимой деятельности; </w:t>
      </w:r>
    </w:p>
    <w:p w14:paraId="7752D0D7" w14:textId="77777777" w:rsidR="00FD5269" w:rsidRPr="00FD5269" w:rsidRDefault="00FD5269" w:rsidP="009217AD">
      <w:pPr>
        <w:numPr>
          <w:ilvl w:val="0"/>
          <w:numId w:val="38"/>
        </w:num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сформированность внутренней позиции личности как особого ценностного отношения к себе, окружающим людям и жизни в целом. </w:t>
      </w:r>
    </w:p>
    <w:p w14:paraId="3F22B50D" w14:textId="77777777" w:rsidR="00FD5269" w:rsidRPr="00FD5269" w:rsidRDefault="00FD5269" w:rsidP="00FD5269">
      <w:pPr>
        <w:spacing w:after="0" w:line="360" w:lineRule="auto"/>
        <w:ind w:left="-284" w:right="54" w:firstLine="427"/>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Воспитательная деятельность в ГКОУ ВСОШ №2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обучающихся и педагогов, следования нравственному примеру, безопасной жизнедеятельности, </w:t>
      </w:r>
      <w:proofErr w:type="spellStart"/>
      <w:r w:rsidRPr="00FD5269">
        <w:rPr>
          <w:rFonts w:ascii="Times New Roman" w:eastAsia="Times New Roman" w:hAnsi="Times New Roman" w:cs="Times New Roman"/>
          <w:sz w:val="24"/>
          <w:szCs w:val="24"/>
          <w:lang w:eastAsia="ru-RU"/>
        </w:rPr>
        <w:t>возрастосообразности</w:t>
      </w:r>
      <w:proofErr w:type="spellEnd"/>
      <w:r w:rsidRPr="00FD5269">
        <w:rPr>
          <w:rFonts w:ascii="Times New Roman" w:eastAsia="Times New Roman" w:hAnsi="Times New Roman" w:cs="Times New Roman"/>
          <w:sz w:val="24"/>
          <w:szCs w:val="24"/>
          <w:lang w:eastAsia="ru-RU"/>
        </w:rPr>
        <w:t xml:space="preserve">. </w:t>
      </w:r>
    </w:p>
    <w:p w14:paraId="318891C2" w14:textId="77777777" w:rsidR="00FD5269" w:rsidRPr="00FD5269" w:rsidRDefault="00FD5269" w:rsidP="00FD5269">
      <w:pPr>
        <w:spacing w:after="0" w:line="360" w:lineRule="auto"/>
        <w:ind w:left="-284"/>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b/>
          <w:color w:val="000000"/>
          <w:sz w:val="24"/>
          <w:szCs w:val="24"/>
          <w:lang w:eastAsia="ru-RU"/>
        </w:rPr>
        <w:t>1.2. Направления воспитания</w:t>
      </w:r>
    </w:p>
    <w:p w14:paraId="5F4C97BE" w14:textId="77777777" w:rsidR="00FD5269" w:rsidRPr="00FD5269" w:rsidRDefault="00FD5269" w:rsidP="00FD5269">
      <w:p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w:t>
      </w:r>
      <w:r w:rsidR="0089310D">
        <w:rPr>
          <w:rFonts w:ascii="Times New Roman" w:eastAsia="Times New Roman" w:hAnsi="Times New Roman" w:cs="Times New Roman"/>
          <w:color w:val="000000"/>
          <w:sz w:val="24"/>
          <w:szCs w:val="24"/>
          <w:lang w:eastAsia="ru-RU"/>
        </w:rPr>
        <w:t xml:space="preserve">питания в соответствии с </w:t>
      </w:r>
      <w:r w:rsidRPr="00FD5269">
        <w:rPr>
          <w:rFonts w:ascii="Times New Roman" w:eastAsia="Times New Roman" w:hAnsi="Times New Roman" w:cs="Times New Roman"/>
          <w:color w:val="000000"/>
          <w:sz w:val="24"/>
          <w:szCs w:val="24"/>
          <w:lang w:eastAsia="ru-RU"/>
        </w:rPr>
        <w:t xml:space="preserve">ФОП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18662CD1" w14:textId="77777777"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22D20AC5" w14:textId="77777777"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lastRenderedPageBreak/>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6EF3EDEC" w14:textId="77777777"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14:paraId="1EFB6615" w14:textId="77777777"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2D87E41C" w14:textId="77777777"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5146CDA7" w14:textId="77777777"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244C6473" w14:textId="77777777"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21B64F05" w14:textId="77777777" w:rsidR="00FD5269" w:rsidRPr="00FD5269" w:rsidRDefault="00FD5269" w:rsidP="009217AD">
      <w:pPr>
        <w:numPr>
          <w:ilvl w:val="1"/>
          <w:numId w:val="38"/>
        </w:numPr>
        <w:spacing w:after="0" w:line="360" w:lineRule="auto"/>
        <w:ind w:left="-284" w:right="54"/>
        <w:jc w:val="both"/>
        <w:rPr>
          <w:rFonts w:ascii="Times New Roman" w:eastAsia="Times New Roman" w:hAnsi="Times New Roman" w:cs="Times New Roman"/>
          <w:color w:val="000000"/>
          <w:sz w:val="24"/>
          <w:szCs w:val="24"/>
          <w:lang w:eastAsia="ru-RU"/>
        </w:rPr>
      </w:pPr>
      <w:r w:rsidRPr="00FD5269">
        <w:rPr>
          <w:rFonts w:ascii="Times New Roman" w:eastAsia="Times New Roman" w:hAnsi="Times New Roman" w:cs="Times New Roman"/>
          <w:color w:val="000000"/>
          <w:sz w:val="24"/>
          <w:szCs w:val="24"/>
          <w:lang w:eastAsia="ru-RU"/>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6A0231FB" w14:textId="77777777" w:rsidR="00FD5269" w:rsidRPr="00FD5269" w:rsidRDefault="00FD5269" w:rsidP="00FD5269">
      <w:pPr>
        <w:spacing w:after="0" w:line="360" w:lineRule="auto"/>
        <w:ind w:left="-284"/>
        <w:contextualSpacing/>
        <w:rPr>
          <w:rFonts w:ascii="Times New Roman" w:eastAsia="Times New Roman" w:hAnsi="Times New Roman" w:cs="Times New Roman"/>
          <w:sz w:val="24"/>
          <w:szCs w:val="24"/>
          <w:lang w:eastAsia="ru-RU"/>
        </w:rPr>
      </w:pPr>
      <w:r w:rsidRPr="00FD5269">
        <w:rPr>
          <w:rFonts w:ascii="Times New Roman" w:eastAsia="Times New Roman" w:hAnsi="Times New Roman" w:cs="Times New Roman"/>
          <w:b/>
          <w:sz w:val="24"/>
          <w:szCs w:val="24"/>
          <w:lang w:eastAsia="ru-RU"/>
        </w:rPr>
        <w:t>1.</w:t>
      </w:r>
      <w:proofErr w:type="gramStart"/>
      <w:r w:rsidRPr="00FD5269">
        <w:rPr>
          <w:rFonts w:ascii="Times New Roman" w:eastAsia="Times New Roman" w:hAnsi="Times New Roman" w:cs="Times New Roman"/>
          <w:b/>
          <w:sz w:val="24"/>
          <w:szCs w:val="24"/>
          <w:lang w:eastAsia="ru-RU"/>
        </w:rPr>
        <w:t>3.Целевые</w:t>
      </w:r>
      <w:proofErr w:type="gramEnd"/>
      <w:r w:rsidRPr="00FD5269">
        <w:rPr>
          <w:rFonts w:ascii="Times New Roman" w:eastAsia="Times New Roman" w:hAnsi="Times New Roman" w:cs="Times New Roman"/>
          <w:b/>
          <w:sz w:val="24"/>
          <w:szCs w:val="24"/>
          <w:lang w:eastAsia="ru-RU"/>
        </w:rPr>
        <w:t xml:space="preserve"> ориентиры результатов воспитания</w:t>
      </w:r>
    </w:p>
    <w:p w14:paraId="714448BE" w14:textId="77777777" w:rsidR="00FD5269" w:rsidRP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Требования к личностным резуль</w:t>
      </w:r>
      <w:r>
        <w:rPr>
          <w:rFonts w:ascii="Times New Roman" w:eastAsia="Times New Roman" w:hAnsi="Times New Roman" w:cs="Times New Roman"/>
          <w:sz w:val="24"/>
          <w:szCs w:val="24"/>
          <w:lang w:eastAsia="ru-RU"/>
        </w:rPr>
        <w:t>татам освоения обучающимися ООП</w:t>
      </w:r>
      <w:r w:rsidR="0089310D">
        <w:rPr>
          <w:rFonts w:ascii="Times New Roman" w:eastAsia="Times New Roman" w:hAnsi="Times New Roman" w:cs="Times New Roman"/>
          <w:sz w:val="24"/>
          <w:szCs w:val="24"/>
          <w:lang w:eastAsia="ru-RU"/>
        </w:rPr>
        <w:t xml:space="preserve"> СОО установлены </w:t>
      </w:r>
      <w:r w:rsidRPr="00FD5269">
        <w:rPr>
          <w:rFonts w:ascii="Times New Roman" w:eastAsia="Times New Roman" w:hAnsi="Times New Roman" w:cs="Times New Roman"/>
          <w:sz w:val="24"/>
          <w:szCs w:val="24"/>
          <w:lang w:eastAsia="ru-RU"/>
        </w:rPr>
        <w:t xml:space="preserve">ФОП. </w:t>
      </w:r>
    </w:p>
    <w:p w14:paraId="63A783B4" w14:textId="77777777" w:rsidR="00FD5269" w:rsidRP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w:t>
      </w:r>
      <w:r w:rsidR="0089310D">
        <w:rPr>
          <w:rFonts w:ascii="Times New Roman" w:eastAsia="Times New Roman" w:hAnsi="Times New Roman" w:cs="Times New Roman"/>
          <w:sz w:val="24"/>
          <w:szCs w:val="24"/>
          <w:lang w:eastAsia="ru-RU"/>
        </w:rPr>
        <w:t xml:space="preserve">для выполнения требований </w:t>
      </w:r>
      <w:r w:rsidR="0089310D" w:rsidRPr="00FD5269">
        <w:rPr>
          <w:rFonts w:ascii="Times New Roman" w:eastAsia="Times New Roman" w:hAnsi="Times New Roman" w:cs="Times New Roman"/>
          <w:sz w:val="24"/>
          <w:szCs w:val="24"/>
          <w:lang w:eastAsia="ru-RU"/>
        </w:rPr>
        <w:t>ФОП</w:t>
      </w:r>
      <w:r w:rsidRPr="00FD5269">
        <w:rPr>
          <w:rFonts w:ascii="Times New Roman" w:eastAsia="Times New Roman" w:hAnsi="Times New Roman" w:cs="Times New Roman"/>
          <w:sz w:val="24"/>
          <w:szCs w:val="24"/>
          <w:lang w:eastAsia="ru-RU"/>
        </w:rPr>
        <w:t xml:space="preserve"> СОО. </w:t>
      </w:r>
    </w:p>
    <w:p w14:paraId="2C7472C6" w14:textId="77777777" w:rsidR="00FD5269" w:rsidRP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0A63DC5E" w14:textId="77777777" w:rsidR="00FD5269" w:rsidRDefault="00FD5269" w:rsidP="00FD5269">
      <w:pPr>
        <w:spacing w:after="0" w:line="360" w:lineRule="auto"/>
        <w:ind w:left="-284" w:right="54"/>
        <w:jc w:val="both"/>
        <w:rPr>
          <w:rFonts w:ascii="Times New Roman" w:eastAsia="Times New Roman" w:hAnsi="Times New Roman" w:cs="Times New Roman"/>
          <w:sz w:val="24"/>
          <w:szCs w:val="24"/>
          <w:lang w:eastAsia="ru-RU"/>
        </w:rPr>
      </w:pPr>
      <w:r w:rsidRPr="00FD5269">
        <w:rPr>
          <w:rFonts w:ascii="Times New Roman" w:eastAsia="Times New Roman" w:hAnsi="Times New Roman" w:cs="Times New Roman"/>
          <w:sz w:val="24"/>
          <w:szCs w:val="24"/>
          <w:lang w:eastAsia="ru-RU"/>
        </w:rPr>
        <w:t xml:space="preserve">Целевые ориентиры результатов воспитания на уровне </w:t>
      </w:r>
      <w:r>
        <w:rPr>
          <w:rFonts w:ascii="Times New Roman" w:eastAsia="Times New Roman" w:hAnsi="Times New Roman" w:cs="Times New Roman"/>
          <w:sz w:val="24"/>
          <w:szCs w:val="24"/>
          <w:lang w:eastAsia="ru-RU"/>
        </w:rPr>
        <w:t>СОО</w:t>
      </w:r>
      <w:r w:rsidRPr="00FD5269">
        <w:rPr>
          <w:rFonts w:ascii="Times New Roman" w:eastAsia="Times New Roman" w:hAnsi="Times New Roman" w:cs="Times New Roman"/>
          <w:sz w:val="24"/>
          <w:szCs w:val="24"/>
          <w:lang w:eastAsia="ru-RU"/>
        </w:rPr>
        <w:t xml:space="preserve">. </w:t>
      </w:r>
    </w:p>
    <w:p w14:paraId="3409ABBC" w14:textId="77777777" w:rsidR="0089310D" w:rsidRDefault="0089310D" w:rsidP="00FD5269">
      <w:pPr>
        <w:spacing w:after="0" w:line="360" w:lineRule="auto"/>
        <w:ind w:left="-284" w:right="54"/>
        <w:jc w:val="both"/>
        <w:rPr>
          <w:rFonts w:ascii="Times New Roman" w:eastAsia="Times New Roman" w:hAnsi="Times New Roman" w:cs="Times New Roman"/>
          <w:sz w:val="24"/>
          <w:szCs w:val="24"/>
          <w:lang w:eastAsia="ru-RU"/>
        </w:rPr>
      </w:pPr>
    </w:p>
    <w:p w14:paraId="720E1DDD" w14:textId="77777777" w:rsidR="0089310D" w:rsidRPr="00FD5269" w:rsidRDefault="0089310D" w:rsidP="00FD5269">
      <w:pPr>
        <w:spacing w:after="0" w:line="360" w:lineRule="auto"/>
        <w:ind w:left="-284" w:right="54"/>
        <w:jc w:val="both"/>
        <w:rPr>
          <w:rFonts w:ascii="Times New Roman" w:eastAsia="Times New Roman" w:hAnsi="Times New Roman" w:cs="Times New Roman"/>
          <w:sz w:val="24"/>
          <w:szCs w:val="24"/>
          <w:lang w:eastAsia="ru-RU"/>
        </w:rPr>
      </w:pPr>
    </w:p>
    <w:tbl>
      <w:tblPr>
        <w:tblStyle w:val="TableGrid4"/>
        <w:tblW w:w="9640" w:type="dxa"/>
        <w:tblInd w:w="-289" w:type="dxa"/>
        <w:tblCellMar>
          <w:top w:w="62" w:type="dxa"/>
          <w:left w:w="5" w:type="dxa"/>
          <w:right w:w="89" w:type="dxa"/>
        </w:tblCellMar>
        <w:tblLook w:val="04A0" w:firstRow="1" w:lastRow="0" w:firstColumn="1" w:lastColumn="0" w:noHBand="0" w:noVBand="1"/>
      </w:tblPr>
      <w:tblGrid>
        <w:gridCol w:w="9640"/>
      </w:tblGrid>
      <w:tr w:rsidR="00FD5269" w:rsidRPr="00FD5269" w14:paraId="6FC96D08" w14:textId="77777777" w:rsidTr="00605F34">
        <w:trPr>
          <w:trHeight w:val="286"/>
        </w:trPr>
        <w:tc>
          <w:tcPr>
            <w:tcW w:w="9640" w:type="dxa"/>
            <w:tcBorders>
              <w:top w:val="single" w:sz="4" w:space="0" w:color="000000"/>
              <w:left w:val="single" w:sz="4" w:space="0" w:color="000000"/>
              <w:bottom w:val="single" w:sz="4" w:space="0" w:color="000000"/>
              <w:right w:val="single" w:sz="4" w:space="0" w:color="000000"/>
            </w:tcBorders>
          </w:tcPr>
          <w:p w14:paraId="229CADEF" w14:textId="77777777" w:rsidR="00FD5269" w:rsidRPr="00FD5269" w:rsidRDefault="00FD5269" w:rsidP="00FD5269">
            <w:pPr>
              <w:spacing w:after="0" w:line="259" w:lineRule="auto"/>
              <w:ind w:left="286"/>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lastRenderedPageBreak/>
              <w:t>Гражданское воспитание:</w:t>
            </w:r>
          </w:p>
        </w:tc>
      </w:tr>
      <w:tr w:rsidR="00FD5269" w:rsidRPr="00FD5269" w14:paraId="379B7193" w14:textId="77777777" w:rsidTr="00605F34">
        <w:trPr>
          <w:trHeight w:val="1063"/>
        </w:trPr>
        <w:tc>
          <w:tcPr>
            <w:tcW w:w="9640" w:type="dxa"/>
            <w:tcBorders>
              <w:top w:val="single" w:sz="4" w:space="0" w:color="000000"/>
              <w:left w:val="single" w:sz="4" w:space="0" w:color="000000"/>
              <w:bottom w:val="single" w:sz="4" w:space="0" w:color="000000"/>
              <w:right w:val="single" w:sz="4" w:space="0" w:color="000000"/>
            </w:tcBorders>
          </w:tcPr>
          <w:p w14:paraId="1D68C97D" w14:textId="77777777" w:rsidR="00FD5269" w:rsidRPr="00FD5269" w:rsidRDefault="00FD5269" w:rsidP="009217AD">
            <w:pPr>
              <w:numPr>
                <w:ilvl w:val="0"/>
                <w:numId w:val="39"/>
              </w:numPr>
              <w:spacing w:after="0" w:line="259" w:lineRule="auto"/>
              <w:ind w:right="59"/>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5806845E" w14:textId="77777777" w:rsidR="00FD5269" w:rsidRPr="00FD5269" w:rsidRDefault="00FD5269" w:rsidP="009217AD">
            <w:pPr>
              <w:numPr>
                <w:ilvl w:val="0"/>
                <w:numId w:val="39"/>
              </w:numPr>
              <w:spacing w:after="0" w:line="251" w:lineRule="auto"/>
              <w:ind w:right="59"/>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14:paraId="0D1100B0" w14:textId="77777777" w:rsidR="00FD5269" w:rsidRPr="00FD5269" w:rsidRDefault="00FD5269" w:rsidP="009217AD">
            <w:pPr>
              <w:numPr>
                <w:ilvl w:val="0"/>
                <w:numId w:val="39"/>
              </w:numPr>
              <w:spacing w:after="0" w:line="258" w:lineRule="auto"/>
              <w:ind w:right="59"/>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14:paraId="6054210C" w14:textId="77777777" w:rsidR="00FD5269" w:rsidRPr="00FD5269" w:rsidRDefault="00FD5269" w:rsidP="009217AD">
            <w:pPr>
              <w:numPr>
                <w:ilvl w:val="0"/>
                <w:numId w:val="39"/>
              </w:numPr>
              <w:spacing w:after="0" w:line="259" w:lineRule="auto"/>
              <w:ind w:right="59"/>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ориентированный на активное гражданское участие на основе уважения закона и правопорядка, прав и свобод сограждан; </w:t>
            </w:r>
          </w:p>
          <w:p w14:paraId="1684C3A5" w14:textId="77777777" w:rsidR="00FD5269" w:rsidRPr="00FD5269" w:rsidRDefault="00FD5269" w:rsidP="009217AD">
            <w:pPr>
              <w:numPr>
                <w:ilvl w:val="0"/>
                <w:numId w:val="39"/>
              </w:numPr>
              <w:spacing w:after="0" w:line="258" w:lineRule="auto"/>
              <w:ind w:right="6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14:paraId="7E525533" w14:textId="77777777" w:rsidR="00FD5269" w:rsidRPr="00FD5269" w:rsidRDefault="00FD5269" w:rsidP="009217AD">
            <w:pPr>
              <w:numPr>
                <w:ilvl w:val="0"/>
                <w:numId w:val="39"/>
              </w:numPr>
              <w:spacing w:after="0" w:line="259" w:lineRule="auto"/>
              <w:ind w:right="59"/>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обладающий опытом гражданской социально значимой деятельности (в ученическом самоуправлении, волонтёрском движении, экологических, </w:t>
            </w:r>
            <w:proofErr w:type="spellStart"/>
            <w:r w:rsidRPr="00FD5269">
              <w:rPr>
                <w:rFonts w:ascii="Times New Roman" w:eastAsia="Times New Roman" w:hAnsi="Times New Roman" w:cs="Times New Roman"/>
                <w:color w:val="000000"/>
                <w:sz w:val="24"/>
              </w:rPr>
              <w:t>военно</w:t>
            </w:r>
            <w:proofErr w:type="spellEnd"/>
            <w:r w:rsidRPr="00FD5269">
              <w:rPr>
                <w:rFonts w:ascii="Times New Roman" w:eastAsia="Times New Roman" w:hAnsi="Times New Roman" w:cs="Times New Roman"/>
                <w:color w:val="000000"/>
                <w:sz w:val="24"/>
              </w:rPr>
              <w:t xml:space="preserve"> - патриотических и другие объединениях, акциях, программах).</w:t>
            </w:r>
          </w:p>
        </w:tc>
      </w:tr>
      <w:tr w:rsidR="00FD5269" w:rsidRPr="00FD5269" w14:paraId="5E3916D9" w14:textId="77777777" w:rsidTr="00605F34">
        <w:trPr>
          <w:trHeight w:val="195"/>
        </w:trPr>
        <w:tc>
          <w:tcPr>
            <w:tcW w:w="9640" w:type="dxa"/>
            <w:tcBorders>
              <w:top w:val="single" w:sz="4" w:space="0" w:color="000000"/>
              <w:left w:val="single" w:sz="4" w:space="0" w:color="000000"/>
              <w:bottom w:val="single" w:sz="4" w:space="0" w:color="auto"/>
              <w:right w:val="single" w:sz="4" w:space="0" w:color="000000"/>
            </w:tcBorders>
          </w:tcPr>
          <w:p w14:paraId="6160EB8B" w14:textId="77777777" w:rsidR="00FD5269" w:rsidRPr="00FD5269" w:rsidRDefault="00FD5269" w:rsidP="00FD5269">
            <w:pPr>
              <w:spacing w:after="24" w:line="277" w:lineRule="auto"/>
              <w:ind w:left="427" w:right="31"/>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Патриотическое воспитание:</w:t>
            </w:r>
          </w:p>
        </w:tc>
      </w:tr>
      <w:tr w:rsidR="00FD5269" w:rsidRPr="00FD5269" w14:paraId="3F348943" w14:textId="77777777" w:rsidTr="00605F34">
        <w:trPr>
          <w:trHeight w:val="3051"/>
        </w:trPr>
        <w:tc>
          <w:tcPr>
            <w:tcW w:w="9640" w:type="dxa"/>
            <w:tcBorders>
              <w:top w:val="single" w:sz="4" w:space="0" w:color="auto"/>
              <w:left w:val="single" w:sz="4" w:space="0" w:color="000000"/>
              <w:bottom w:val="single" w:sz="4" w:space="0" w:color="000000"/>
              <w:right w:val="single" w:sz="4" w:space="0" w:color="000000"/>
            </w:tcBorders>
          </w:tcPr>
          <w:p w14:paraId="4F2E7D7D" w14:textId="77777777" w:rsidR="00FD5269" w:rsidRPr="00FD5269" w:rsidRDefault="00FD5269" w:rsidP="009217AD">
            <w:pPr>
              <w:numPr>
                <w:ilvl w:val="0"/>
                <w:numId w:val="40"/>
              </w:numPr>
              <w:spacing w:after="0" w:line="277" w:lineRule="auto"/>
              <w:ind w:right="3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выражающий свою национальную, этническую принадлежность, приверженность к родной культуре, любовь к своему народу; </w:t>
            </w:r>
          </w:p>
          <w:p w14:paraId="45910B83" w14:textId="77777777" w:rsidR="00FD5269" w:rsidRPr="00FD5269" w:rsidRDefault="00FD5269" w:rsidP="009217AD">
            <w:pPr>
              <w:numPr>
                <w:ilvl w:val="0"/>
                <w:numId w:val="40"/>
              </w:numPr>
              <w:spacing w:after="0" w:line="277" w:lineRule="auto"/>
              <w:ind w:right="3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14:paraId="68737807" w14:textId="77777777" w:rsidR="00FD5269" w:rsidRPr="00FD5269" w:rsidRDefault="00FD5269" w:rsidP="009217AD">
            <w:pPr>
              <w:numPr>
                <w:ilvl w:val="0"/>
                <w:numId w:val="40"/>
              </w:numPr>
              <w:spacing w:after="0" w:line="257" w:lineRule="auto"/>
              <w:ind w:right="3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14:paraId="30D0A3C6" w14:textId="77777777" w:rsidR="00FD5269" w:rsidRPr="00FD5269" w:rsidRDefault="00FD5269" w:rsidP="009217AD">
            <w:pPr>
              <w:numPr>
                <w:ilvl w:val="0"/>
                <w:numId w:val="40"/>
              </w:numPr>
              <w:spacing w:after="0" w:line="257" w:lineRule="auto"/>
              <w:ind w:right="3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F27A6BD" w14:textId="77777777" w:rsidR="00FD5269" w:rsidRPr="00FD5269" w:rsidRDefault="00FD5269" w:rsidP="00FD5269">
            <w:pPr>
              <w:spacing w:after="0" w:line="240" w:lineRule="auto"/>
              <w:ind w:left="427" w:right="59"/>
              <w:rPr>
                <w:rFonts w:ascii="Times New Roman" w:eastAsia="Times New Roman" w:hAnsi="Times New Roman" w:cs="Times New Roman"/>
                <w:b/>
                <w:color w:val="000000"/>
                <w:sz w:val="24"/>
              </w:rPr>
            </w:pPr>
          </w:p>
        </w:tc>
      </w:tr>
      <w:tr w:rsidR="00FD5269" w:rsidRPr="00FD5269" w14:paraId="7628B7D5" w14:textId="77777777" w:rsidTr="00605F34">
        <w:tblPrEx>
          <w:tblCellMar>
            <w:top w:w="61" w:type="dxa"/>
            <w:right w:w="88" w:type="dxa"/>
          </w:tblCellMar>
        </w:tblPrEx>
        <w:trPr>
          <w:trHeight w:val="341"/>
        </w:trPr>
        <w:tc>
          <w:tcPr>
            <w:tcW w:w="9640" w:type="dxa"/>
            <w:tcBorders>
              <w:top w:val="single" w:sz="4" w:space="0" w:color="000000"/>
              <w:left w:val="single" w:sz="4" w:space="0" w:color="000000"/>
              <w:bottom w:val="single" w:sz="4" w:space="0" w:color="000000"/>
              <w:right w:val="single" w:sz="4" w:space="0" w:color="000000"/>
            </w:tcBorders>
          </w:tcPr>
          <w:p w14:paraId="5D8298B1" w14:textId="77777777" w:rsidR="00FD5269" w:rsidRPr="00FD5269" w:rsidRDefault="00FD5269" w:rsidP="00FD5269">
            <w:pPr>
              <w:spacing w:after="0" w:line="259" w:lineRule="auto"/>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Духовно-нравственное воспитание:</w:t>
            </w:r>
          </w:p>
        </w:tc>
      </w:tr>
      <w:tr w:rsidR="00FD5269" w:rsidRPr="00FD5269" w14:paraId="1F9A0B03" w14:textId="77777777" w:rsidTr="00605F34">
        <w:tblPrEx>
          <w:tblCellMar>
            <w:top w:w="61" w:type="dxa"/>
            <w:right w:w="88" w:type="dxa"/>
          </w:tblCellMar>
        </w:tblPrEx>
        <w:trPr>
          <w:trHeight w:val="341"/>
        </w:trPr>
        <w:tc>
          <w:tcPr>
            <w:tcW w:w="9640" w:type="dxa"/>
            <w:tcBorders>
              <w:top w:val="single" w:sz="4" w:space="0" w:color="000000"/>
              <w:left w:val="single" w:sz="4" w:space="0" w:color="000000"/>
              <w:bottom w:val="single" w:sz="4" w:space="0" w:color="000000"/>
              <w:right w:val="single" w:sz="4" w:space="0" w:color="000000"/>
            </w:tcBorders>
          </w:tcPr>
          <w:p w14:paraId="1321580C" w14:textId="77777777" w:rsidR="00FD5269" w:rsidRPr="00FD5269" w:rsidRDefault="00FD5269" w:rsidP="009217AD">
            <w:pPr>
              <w:numPr>
                <w:ilvl w:val="0"/>
                <w:numId w:val="41"/>
              </w:numPr>
              <w:spacing w:after="0" w:line="258" w:lineRule="auto"/>
              <w:ind w:right="6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14:paraId="013B8CF8" w14:textId="77777777" w:rsidR="00FD5269" w:rsidRPr="00FD5269" w:rsidRDefault="00FD5269" w:rsidP="009217AD">
            <w:pPr>
              <w:numPr>
                <w:ilvl w:val="0"/>
                <w:numId w:val="41"/>
              </w:numPr>
              <w:spacing w:after="0" w:line="265" w:lineRule="auto"/>
              <w:ind w:right="6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14:paraId="649BB9F1" w14:textId="77777777" w:rsidR="00FD5269" w:rsidRPr="00FD5269" w:rsidRDefault="00FD5269" w:rsidP="009217AD">
            <w:pPr>
              <w:numPr>
                <w:ilvl w:val="0"/>
                <w:numId w:val="41"/>
              </w:numPr>
              <w:spacing w:after="0" w:line="247" w:lineRule="auto"/>
              <w:ind w:right="6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14:paraId="45394711" w14:textId="77777777" w:rsidR="00FD5269" w:rsidRPr="00FD5269" w:rsidRDefault="00FD5269" w:rsidP="009217AD">
            <w:pPr>
              <w:numPr>
                <w:ilvl w:val="0"/>
                <w:numId w:val="41"/>
              </w:numPr>
              <w:spacing w:after="0" w:line="251" w:lineRule="auto"/>
              <w:ind w:right="6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w:t>
            </w:r>
          </w:p>
          <w:p w14:paraId="4168276D" w14:textId="77777777" w:rsidR="00FD5269" w:rsidRPr="00FD5269" w:rsidRDefault="00FD5269" w:rsidP="009217AD">
            <w:pPr>
              <w:numPr>
                <w:ilvl w:val="0"/>
                <w:numId w:val="41"/>
              </w:numPr>
              <w:spacing w:after="0" w:line="251" w:lineRule="auto"/>
              <w:ind w:right="6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ориентированный на создание устойчивой семьи на основе российских </w:t>
            </w:r>
            <w:r w:rsidRPr="00FD5269">
              <w:rPr>
                <w:rFonts w:ascii="Times New Roman" w:eastAsia="Times New Roman" w:hAnsi="Times New Roman" w:cs="Times New Roman"/>
                <w:color w:val="000000"/>
                <w:sz w:val="24"/>
              </w:rPr>
              <w:lastRenderedPageBreak/>
              <w:t xml:space="preserve">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14:paraId="53BD48AE" w14:textId="77777777" w:rsidR="00FD5269" w:rsidRPr="00FD5269" w:rsidRDefault="00FD5269" w:rsidP="00FD5269">
            <w:pPr>
              <w:spacing w:after="0" w:line="259" w:lineRule="auto"/>
              <w:jc w:val="center"/>
              <w:rPr>
                <w:rFonts w:ascii="Times New Roman" w:eastAsia="Times New Roman" w:hAnsi="Times New Roman" w:cs="Times New Roman"/>
                <w:b/>
                <w:color w:val="000000"/>
                <w:sz w:val="24"/>
              </w:rPr>
            </w:pPr>
            <w:r w:rsidRPr="00FD5269">
              <w:rPr>
                <w:rFonts w:ascii="Times New Roman" w:eastAsia="Times New Roman" w:hAnsi="Times New Roman" w:cs="Times New Roman"/>
                <w:color w:val="000000"/>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D5269" w:rsidRPr="00FD5269" w14:paraId="24313FBC" w14:textId="77777777" w:rsidTr="00FD5269">
        <w:tblPrEx>
          <w:tblCellMar>
            <w:top w:w="61" w:type="dxa"/>
            <w:right w:w="88" w:type="dxa"/>
          </w:tblCellMar>
        </w:tblPrEx>
        <w:trPr>
          <w:trHeight w:val="217"/>
        </w:trPr>
        <w:tc>
          <w:tcPr>
            <w:tcW w:w="9640" w:type="dxa"/>
            <w:tcBorders>
              <w:top w:val="single" w:sz="4" w:space="0" w:color="000000"/>
              <w:left w:val="single" w:sz="4" w:space="0" w:color="000000"/>
              <w:bottom w:val="single" w:sz="4" w:space="0" w:color="auto"/>
              <w:right w:val="single" w:sz="4" w:space="0" w:color="000000"/>
            </w:tcBorders>
          </w:tcPr>
          <w:p w14:paraId="73A536B9" w14:textId="77777777" w:rsidR="00FD5269" w:rsidRPr="00FD5269" w:rsidRDefault="00FD5269" w:rsidP="00FD5269">
            <w:pPr>
              <w:spacing w:after="0" w:line="259" w:lineRule="auto"/>
              <w:ind w:right="61"/>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lastRenderedPageBreak/>
              <w:t>Эстетическое воспитание:</w:t>
            </w:r>
          </w:p>
        </w:tc>
      </w:tr>
      <w:tr w:rsidR="00FD5269" w:rsidRPr="00FD5269" w14:paraId="55FF3E25" w14:textId="77777777" w:rsidTr="00605F34">
        <w:tblPrEx>
          <w:tblCellMar>
            <w:top w:w="61" w:type="dxa"/>
            <w:right w:w="88" w:type="dxa"/>
          </w:tblCellMar>
        </w:tblPrEx>
        <w:trPr>
          <w:trHeight w:val="1204"/>
        </w:trPr>
        <w:tc>
          <w:tcPr>
            <w:tcW w:w="9640" w:type="dxa"/>
            <w:tcBorders>
              <w:top w:val="single" w:sz="4" w:space="0" w:color="000000"/>
              <w:left w:val="single" w:sz="4" w:space="0" w:color="000000"/>
              <w:bottom w:val="single" w:sz="4" w:space="0" w:color="000000"/>
              <w:right w:val="single" w:sz="4" w:space="0" w:color="000000"/>
            </w:tcBorders>
          </w:tcPr>
          <w:p w14:paraId="1066D1C3" w14:textId="77777777" w:rsidR="00FD5269" w:rsidRPr="00FD5269" w:rsidRDefault="00FD5269" w:rsidP="009217AD">
            <w:pPr>
              <w:numPr>
                <w:ilvl w:val="0"/>
                <w:numId w:val="42"/>
              </w:numPr>
              <w:spacing w:after="22" w:line="279" w:lineRule="auto"/>
              <w:ind w:right="63"/>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выражающий понимание ценности отечественного и мирового искусства, российского и мирового художественного наследия; </w:t>
            </w:r>
          </w:p>
          <w:p w14:paraId="5389DDBC" w14:textId="77777777" w:rsidR="00FD5269" w:rsidRPr="00FD5269" w:rsidRDefault="00FD5269" w:rsidP="009217AD">
            <w:pPr>
              <w:numPr>
                <w:ilvl w:val="0"/>
                <w:numId w:val="42"/>
              </w:numPr>
              <w:spacing w:after="47" w:line="257" w:lineRule="auto"/>
              <w:ind w:right="63"/>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14:paraId="6B0C6277" w14:textId="77777777" w:rsidR="00FD5269" w:rsidRPr="00FD5269" w:rsidRDefault="00FD5269" w:rsidP="009217AD">
            <w:pPr>
              <w:numPr>
                <w:ilvl w:val="0"/>
                <w:numId w:val="42"/>
              </w:numPr>
              <w:spacing w:after="0" w:line="259" w:lineRule="auto"/>
              <w:ind w:right="63"/>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14:paraId="552A6205" w14:textId="77777777" w:rsidR="00FD5269" w:rsidRPr="00FD5269" w:rsidRDefault="00FD5269" w:rsidP="009217AD">
            <w:pPr>
              <w:numPr>
                <w:ilvl w:val="0"/>
                <w:numId w:val="42"/>
              </w:numPr>
              <w:spacing w:after="0" w:line="259" w:lineRule="auto"/>
              <w:ind w:right="63"/>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D5269" w:rsidRPr="00FD5269" w14:paraId="25B85A45" w14:textId="77777777" w:rsidTr="00605F34">
        <w:tblPrEx>
          <w:tblCellMar>
            <w:top w:w="61" w:type="dxa"/>
            <w:right w:w="88" w:type="dxa"/>
          </w:tblCellMar>
        </w:tblPrEx>
        <w:trPr>
          <w:trHeight w:val="626"/>
        </w:trPr>
        <w:tc>
          <w:tcPr>
            <w:tcW w:w="9640" w:type="dxa"/>
            <w:tcBorders>
              <w:top w:val="single" w:sz="4" w:space="0" w:color="000000"/>
              <w:left w:val="single" w:sz="4" w:space="0" w:color="000000"/>
              <w:bottom w:val="single" w:sz="4" w:space="0" w:color="auto"/>
              <w:right w:val="single" w:sz="4" w:space="0" w:color="000000"/>
            </w:tcBorders>
          </w:tcPr>
          <w:p w14:paraId="3BFFF399" w14:textId="77777777" w:rsidR="00FD5269" w:rsidRPr="00FD5269" w:rsidRDefault="00FD5269" w:rsidP="00FD5269">
            <w:pPr>
              <w:spacing w:after="22" w:line="279" w:lineRule="auto"/>
              <w:ind w:left="427" w:right="63"/>
              <w:jc w:val="center"/>
              <w:rPr>
                <w:rFonts w:ascii="Times New Roman" w:eastAsia="Times New Roman" w:hAnsi="Times New Roman" w:cs="Times New Roman"/>
                <w:b/>
                <w:color w:val="000000"/>
                <w:sz w:val="24"/>
              </w:rPr>
            </w:pPr>
            <w:r w:rsidRPr="00FD5269">
              <w:rPr>
                <w:rFonts w:ascii="Times New Roman" w:eastAsia="Times New Roman" w:hAnsi="Times New Roman" w:cs="Times New Roman"/>
                <w:b/>
                <w:color w:val="000000"/>
                <w:sz w:val="24"/>
              </w:rPr>
              <w:t xml:space="preserve">Физическое воспитание, формирование культуры </w:t>
            </w:r>
          </w:p>
          <w:p w14:paraId="65310C79" w14:textId="77777777" w:rsidR="00FD5269" w:rsidRPr="00FD5269" w:rsidRDefault="00FD5269" w:rsidP="00FD5269">
            <w:pPr>
              <w:spacing w:after="22" w:line="279" w:lineRule="auto"/>
              <w:ind w:left="427" w:right="63"/>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здоровья и эмоционального благополучия:</w:t>
            </w:r>
          </w:p>
        </w:tc>
      </w:tr>
      <w:tr w:rsidR="00FD5269" w:rsidRPr="00FD5269" w14:paraId="142F7F8D" w14:textId="77777777"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auto"/>
              <w:right w:val="single" w:sz="4" w:space="0" w:color="000000"/>
            </w:tcBorders>
          </w:tcPr>
          <w:p w14:paraId="2C6BDA84" w14:textId="77777777" w:rsidR="00FD5269" w:rsidRPr="00FD5269" w:rsidRDefault="00FD5269" w:rsidP="009217AD">
            <w:pPr>
              <w:numPr>
                <w:ilvl w:val="0"/>
                <w:numId w:val="43"/>
              </w:numPr>
              <w:spacing w:after="0" w:line="257" w:lineRule="auto"/>
              <w:ind w:right="148"/>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40AABE70" w14:textId="77777777" w:rsidR="00FD5269" w:rsidRPr="00FD5269" w:rsidRDefault="00FD5269" w:rsidP="009217AD">
            <w:pPr>
              <w:numPr>
                <w:ilvl w:val="0"/>
                <w:numId w:val="43"/>
              </w:numPr>
              <w:spacing w:after="0" w:line="277" w:lineRule="auto"/>
              <w:ind w:right="148"/>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соблюдающий правила личной и общественной безопасности, в том числе безопасного поведения в информационной среде; </w:t>
            </w:r>
          </w:p>
          <w:p w14:paraId="7158A946" w14:textId="77777777" w:rsidR="00FD5269" w:rsidRPr="00FD5269" w:rsidRDefault="00FD5269" w:rsidP="009217AD">
            <w:pPr>
              <w:numPr>
                <w:ilvl w:val="0"/>
                <w:numId w:val="43"/>
              </w:numPr>
              <w:spacing w:after="0" w:line="251" w:lineRule="auto"/>
              <w:ind w:right="148"/>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14:paraId="7162D36B" w14:textId="77777777" w:rsidR="00FD5269" w:rsidRPr="00FD5269" w:rsidRDefault="00FD5269" w:rsidP="009217AD">
            <w:pPr>
              <w:numPr>
                <w:ilvl w:val="0"/>
                <w:numId w:val="43"/>
              </w:numPr>
              <w:spacing w:after="0" w:line="265" w:lineRule="auto"/>
              <w:ind w:right="148"/>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14:paraId="7755ACC6" w14:textId="77777777" w:rsidR="00FD5269" w:rsidRPr="00FD5269" w:rsidRDefault="00FD5269" w:rsidP="009217AD">
            <w:pPr>
              <w:numPr>
                <w:ilvl w:val="0"/>
                <w:numId w:val="43"/>
              </w:numPr>
              <w:spacing w:after="0" w:line="258" w:lineRule="auto"/>
              <w:ind w:right="148"/>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w:t>
            </w:r>
          </w:p>
          <w:p w14:paraId="2CD22057" w14:textId="77777777" w:rsidR="00FD5269" w:rsidRPr="00FD5269" w:rsidRDefault="00FD5269" w:rsidP="00FD5269">
            <w:pPr>
              <w:spacing w:after="0" w:line="279" w:lineRule="auto"/>
              <w:ind w:left="427" w:right="63"/>
              <w:jc w:val="both"/>
              <w:rPr>
                <w:rFonts w:ascii="Times New Roman" w:eastAsia="Times New Roman" w:hAnsi="Times New Roman" w:cs="Times New Roman"/>
                <w:b/>
                <w:color w:val="000000"/>
                <w:sz w:val="24"/>
              </w:rPr>
            </w:pPr>
            <w:r w:rsidRPr="00FD5269">
              <w:rPr>
                <w:rFonts w:ascii="Times New Roman" w:eastAsia="Times New Roman" w:hAnsi="Times New Roman" w:cs="Times New Roman"/>
                <w:color w:val="000000"/>
                <w:sz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D5269" w:rsidRPr="00FD5269" w14:paraId="28EE6912" w14:textId="77777777" w:rsidTr="00605F34">
        <w:tblPrEx>
          <w:tblCellMar>
            <w:top w:w="61" w:type="dxa"/>
            <w:right w:w="88" w:type="dxa"/>
          </w:tblCellMar>
        </w:tblPrEx>
        <w:trPr>
          <w:trHeight w:val="333"/>
        </w:trPr>
        <w:tc>
          <w:tcPr>
            <w:tcW w:w="9640" w:type="dxa"/>
            <w:tcBorders>
              <w:top w:val="single" w:sz="4" w:space="0" w:color="auto"/>
              <w:left w:val="single" w:sz="4" w:space="0" w:color="000000"/>
              <w:bottom w:val="single" w:sz="4" w:space="0" w:color="auto"/>
              <w:right w:val="single" w:sz="4" w:space="0" w:color="000000"/>
            </w:tcBorders>
          </w:tcPr>
          <w:p w14:paraId="7D3D04CF" w14:textId="77777777" w:rsidR="00FD5269" w:rsidRPr="00FD5269" w:rsidRDefault="00FD5269" w:rsidP="00FD5269">
            <w:pPr>
              <w:spacing w:after="0" w:line="257" w:lineRule="auto"/>
              <w:ind w:left="427" w:right="148"/>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Трудовое воспитание:</w:t>
            </w:r>
          </w:p>
        </w:tc>
      </w:tr>
      <w:tr w:rsidR="00FD5269" w:rsidRPr="00FD5269" w14:paraId="22D56359" w14:textId="77777777"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auto"/>
              <w:right w:val="single" w:sz="4" w:space="0" w:color="000000"/>
            </w:tcBorders>
          </w:tcPr>
          <w:p w14:paraId="5D41925B" w14:textId="77777777" w:rsidR="00FD5269" w:rsidRPr="00FD5269" w:rsidRDefault="00FD5269" w:rsidP="009217AD">
            <w:pPr>
              <w:numPr>
                <w:ilvl w:val="0"/>
                <w:numId w:val="44"/>
              </w:numPr>
              <w:spacing w:after="0" w:line="259" w:lineRule="auto"/>
              <w:ind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14:paraId="37989D74" w14:textId="77777777" w:rsidR="00FD5269" w:rsidRPr="00FD5269" w:rsidRDefault="00FD5269" w:rsidP="009217AD">
            <w:pPr>
              <w:numPr>
                <w:ilvl w:val="0"/>
                <w:numId w:val="44"/>
              </w:numPr>
              <w:spacing w:after="0" w:line="278" w:lineRule="auto"/>
              <w:ind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14:paraId="74DD304C" w14:textId="77777777" w:rsidR="00FD5269" w:rsidRPr="00FD5269" w:rsidRDefault="00FD5269" w:rsidP="009217AD">
            <w:pPr>
              <w:numPr>
                <w:ilvl w:val="0"/>
                <w:numId w:val="44"/>
              </w:numPr>
              <w:spacing w:after="0" w:line="251" w:lineRule="auto"/>
              <w:ind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участвующий в социально значимой трудовой деятельности разного вида в семье, </w:t>
            </w:r>
            <w:r w:rsidRPr="00FD5269">
              <w:rPr>
                <w:rFonts w:ascii="Times New Roman" w:eastAsia="Times New Roman" w:hAnsi="Times New Roman" w:cs="Times New Roman"/>
                <w:color w:val="000000"/>
                <w:sz w:val="24"/>
              </w:rPr>
              <w:lastRenderedPageBreak/>
              <w:t xml:space="preserve">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 </w:t>
            </w:r>
          </w:p>
          <w:p w14:paraId="6492C68C" w14:textId="77777777" w:rsidR="00FD5269" w:rsidRPr="00FD5269" w:rsidRDefault="00FD5269" w:rsidP="009217AD">
            <w:pPr>
              <w:numPr>
                <w:ilvl w:val="0"/>
                <w:numId w:val="44"/>
              </w:numPr>
              <w:spacing w:after="0" w:line="258" w:lineRule="auto"/>
              <w:ind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14:paraId="6DD7DB46" w14:textId="77777777" w:rsidR="00FD5269" w:rsidRPr="00FD5269" w:rsidRDefault="00FD5269" w:rsidP="009217AD">
            <w:pPr>
              <w:numPr>
                <w:ilvl w:val="0"/>
                <w:numId w:val="44"/>
              </w:numPr>
              <w:spacing w:after="0" w:line="251" w:lineRule="auto"/>
              <w:ind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14:paraId="0D03F449" w14:textId="77777777" w:rsidR="00FD5269" w:rsidRPr="00FD5269" w:rsidRDefault="00FD5269" w:rsidP="009217AD">
            <w:pPr>
              <w:numPr>
                <w:ilvl w:val="0"/>
                <w:numId w:val="44"/>
              </w:numPr>
              <w:spacing w:after="0" w:line="251" w:lineRule="auto"/>
              <w:ind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6BBF3EB4" w14:textId="77777777" w:rsidR="00FD5269" w:rsidRPr="00FD5269" w:rsidRDefault="00FD5269" w:rsidP="00FD5269">
            <w:pPr>
              <w:spacing w:after="0" w:line="257" w:lineRule="auto"/>
              <w:ind w:left="427" w:right="148"/>
              <w:jc w:val="both"/>
              <w:rPr>
                <w:rFonts w:ascii="Times New Roman" w:eastAsia="Times New Roman" w:hAnsi="Times New Roman" w:cs="Times New Roman"/>
                <w:color w:val="000000"/>
                <w:sz w:val="24"/>
              </w:rPr>
            </w:pPr>
          </w:p>
        </w:tc>
      </w:tr>
      <w:tr w:rsidR="00FD5269" w:rsidRPr="00FD5269" w14:paraId="39B8D7D4" w14:textId="77777777"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auto"/>
              <w:right w:val="single" w:sz="4" w:space="0" w:color="000000"/>
            </w:tcBorders>
          </w:tcPr>
          <w:p w14:paraId="6F510CCB" w14:textId="77777777" w:rsidR="00FD5269" w:rsidRPr="00FD5269" w:rsidRDefault="00FD5269" w:rsidP="00FD5269">
            <w:pPr>
              <w:spacing w:after="0" w:line="259" w:lineRule="auto"/>
              <w:ind w:left="427" w:right="151"/>
              <w:jc w:val="center"/>
              <w:rPr>
                <w:rFonts w:ascii="Times New Roman" w:eastAsia="Times New Roman" w:hAnsi="Times New Roman" w:cs="Times New Roman"/>
                <w:b/>
                <w:color w:val="000000"/>
                <w:sz w:val="24"/>
              </w:rPr>
            </w:pPr>
            <w:r w:rsidRPr="00FD5269">
              <w:rPr>
                <w:rFonts w:ascii="Times New Roman" w:eastAsia="Times New Roman" w:hAnsi="Times New Roman" w:cs="Times New Roman"/>
                <w:b/>
                <w:color w:val="000000"/>
                <w:sz w:val="24"/>
              </w:rPr>
              <w:lastRenderedPageBreak/>
              <w:t>Экологическое воспитание:</w:t>
            </w:r>
          </w:p>
          <w:p w14:paraId="1364C22F" w14:textId="77777777" w:rsidR="00FD5269" w:rsidRPr="00FD5269" w:rsidRDefault="00FD5269" w:rsidP="00FD5269">
            <w:pPr>
              <w:spacing w:after="0" w:line="278" w:lineRule="auto"/>
              <w:ind w:left="427"/>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 </w:t>
            </w:r>
          </w:p>
          <w:p w14:paraId="1B7A310F" w14:textId="77777777" w:rsidR="00FD5269" w:rsidRPr="00FD5269" w:rsidRDefault="00FD5269" w:rsidP="00FD5269">
            <w:pPr>
              <w:spacing w:after="0" w:line="259" w:lineRule="auto"/>
              <w:ind w:left="427" w:right="151"/>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D5269" w:rsidRPr="00FD5269" w14:paraId="4A262A14" w14:textId="77777777"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auto"/>
              <w:right w:val="single" w:sz="4" w:space="0" w:color="000000"/>
            </w:tcBorders>
          </w:tcPr>
          <w:p w14:paraId="033CAF85" w14:textId="77777777" w:rsidR="00FD5269" w:rsidRPr="00FD5269" w:rsidRDefault="00FD5269" w:rsidP="002F21B9">
            <w:pPr>
              <w:spacing w:after="120" w:line="259" w:lineRule="auto"/>
              <w:jc w:val="center"/>
              <w:rPr>
                <w:rFonts w:ascii="Times New Roman" w:eastAsia="Times New Roman" w:hAnsi="Times New Roman" w:cs="Times New Roman"/>
                <w:color w:val="000000"/>
                <w:sz w:val="24"/>
              </w:rPr>
            </w:pPr>
            <w:r w:rsidRPr="00FD5269">
              <w:rPr>
                <w:rFonts w:ascii="Times New Roman" w:eastAsia="Times New Roman" w:hAnsi="Times New Roman" w:cs="Times New Roman"/>
                <w:b/>
                <w:color w:val="000000"/>
                <w:sz w:val="24"/>
              </w:rPr>
              <w:t>Ценности научного познания:</w:t>
            </w:r>
          </w:p>
        </w:tc>
      </w:tr>
      <w:tr w:rsidR="00FD5269" w:rsidRPr="00FD5269" w14:paraId="01DEB792" w14:textId="77777777" w:rsidTr="00605F34">
        <w:tblPrEx>
          <w:tblCellMar>
            <w:top w:w="61" w:type="dxa"/>
            <w:right w:w="88" w:type="dxa"/>
          </w:tblCellMar>
        </w:tblPrEx>
        <w:trPr>
          <w:trHeight w:val="480"/>
        </w:trPr>
        <w:tc>
          <w:tcPr>
            <w:tcW w:w="9640" w:type="dxa"/>
            <w:tcBorders>
              <w:top w:val="single" w:sz="4" w:space="0" w:color="auto"/>
              <w:left w:val="single" w:sz="4" w:space="0" w:color="000000"/>
              <w:bottom w:val="single" w:sz="4" w:space="0" w:color="000000"/>
              <w:right w:val="single" w:sz="4" w:space="0" w:color="000000"/>
            </w:tcBorders>
          </w:tcPr>
          <w:p w14:paraId="352913EA" w14:textId="77777777" w:rsidR="00FD5269" w:rsidRPr="00FD5269" w:rsidRDefault="00FD5269" w:rsidP="009217AD">
            <w:pPr>
              <w:numPr>
                <w:ilvl w:val="0"/>
                <w:numId w:val="45"/>
              </w:numPr>
              <w:spacing w:after="0" w:line="277" w:lineRule="auto"/>
              <w:ind w:right="27"/>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деятельно выражающий познавательные интересы в разных предметных областях с учётом своих интересов, способностей, достижений; </w:t>
            </w:r>
          </w:p>
          <w:p w14:paraId="03EDCFE7" w14:textId="77777777" w:rsidR="00FD5269" w:rsidRPr="00FD5269" w:rsidRDefault="00FD5269" w:rsidP="009217AD">
            <w:pPr>
              <w:numPr>
                <w:ilvl w:val="0"/>
                <w:numId w:val="45"/>
              </w:numPr>
              <w:spacing w:after="0" w:line="265" w:lineRule="auto"/>
              <w:ind w:right="27"/>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14:paraId="554D86DE" w14:textId="77777777" w:rsidR="00FD5269" w:rsidRPr="00FD5269" w:rsidRDefault="00FD5269" w:rsidP="009217AD">
            <w:pPr>
              <w:numPr>
                <w:ilvl w:val="0"/>
                <w:numId w:val="45"/>
              </w:numPr>
              <w:spacing w:after="0" w:line="277" w:lineRule="auto"/>
              <w:ind w:right="27"/>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14:paraId="1A3BC419" w14:textId="77777777" w:rsidR="00FD5269" w:rsidRPr="00FD5269" w:rsidRDefault="00FD5269" w:rsidP="009217AD">
            <w:pPr>
              <w:numPr>
                <w:ilvl w:val="0"/>
                <w:numId w:val="45"/>
              </w:numPr>
              <w:spacing w:after="0" w:line="277" w:lineRule="auto"/>
              <w:ind w:right="27"/>
              <w:jc w:val="both"/>
              <w:rPr>
                <w:rFonts w:ascii="Times New Roman" w:eastAsia="Times New Roman" w:hAnsi="Times New Roman" w:cs="Times New Roman"/>
                <w:color w:val="000000"/>
                <w:sz w:val="24"/>
              </w:rPr>
            </w:pPr>
            <w:r w:rsidRPr="00FD5269">
              <w:rPr>
                <w:rFonts w:ascii="Times New Roman" w:eastAsia="Times New Roman" w:hAnsi="Times New Roman" w:cs="Times New Roman"/>
                <w:color w:val="000000"/>
                <w:sz w:val="24"/>
              </w:rPr>
              <w:t>развивающий и применяющий навыки наблюдения, накопления и систематизации фактов, осмысления опыта в естественно - научной и гуманитарной областях познания, исследовательской деятельности.</w:t>
            </w:r>
          </w:p>
        </w:tc>
      </w:tr>
    </w:tbl>
    <w:p w14:paraId="58351043" w14:textId="77777777" w:rsidR="00FD5269" w:rsidRPr="00FD5269" w:rsidRDefault="00FD5269" w:rsidP="00FD5269">
      <w:pPr>
        <w:spacing w:after="0" w:line="360" w:lineRule="auto"/>
        <w:rPr>
          <w:rFonts w:ascii="Times New Roman" w:hAnsi="Times New Roman" w:cs="Times New Roman"/>
          <w:sz w:val="28"/>
          <w:szCs w:val="28"/>
        </w:rPr>
      </w:pPr>
    </w:p>
    <w:p w14:paraId="06BDCB56" w14:textId="77777777" w:rsidR="00B75301" w:rsidRPr="00B75301" w:rsidRDefault="00B75301" w:rsidP="00B75301">
      <w:pPr>
        <w:spacing w:after="2" w:line="270" w:lineRule="auto"/>
        <w:ind w:left="153" w:hanging="10"/>
        <w:jc w:val="center"/>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РАЗДЕЛ 2. СОДЕРЖАТЕЛЬНЫЙ</w:t>
      </w:r>
    </w:p>
    <w:p w14:paraId="3A2E696D" w14:textId="77777777" w:rsidR="00B75301" w:rsidRPr="00B75301" w:rsidRDefault="00B75301" w:rsidP="00B75301">
      <w:pPr>
        <w:spacing w:after="18" w:line="259" w:lineRule="auto"/>
        <w:ind w:left="158"/>
        <w:rPr>
          <w:rFonts w:ascii="Times New Roman" w:eastAsia="Times New Roman" w:hAnsi="Times New Roman" w:cs="Times New Roman"/>
          <w:color w:val="000000"/>
          <w:sz w:val="24"/>
          <w:szCs w:val="24"/>
          <w:lang w:eastAsia="ru-RU"/>
        </w:rPr>
      </w:pPr>
    </w:p>
    <w:p w14:paraId="218F4381" w14:textId="77777777" w:rsidR="00B75301" w:rsidRPr="00B75301" w:rsidRDefault="00B75301" w:rsidP="00B75301">
      <w:pPr>
        <w:spacing w:after="0" w:line="27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2.</w:t>
      </w:r>
      <w:proofErr w:type="gramStart"/>
      <w:r w:rsidRPr="00B75301">
        <w:rPr>
          <w:rFonts w:ascii="Times New Roman" w:eastAsia="Times New Roman" w:hAnsi="Times New Roman" w:cs="Times New Roman"/>
          <w:b/>
          <w:color w:val="000000"/>
          <w:sz w:val="24"/>
          <w:szCs w:val="24"/>
          <w:lang w:eastAsia="ru-RU"/>
        </w:rPr>
        <w:t>1.Уклад</w:t>
      </w:r>
      <w:proofErr w:type="gramEnd"/>
      <w:r w:rsidRPr="00B75301">
        <w:rPr>
          <w:rFonts w:ascii="Times New Roman" w:eastAsia="Times New Roman" w:hAnsi="Times New Roman" w:cs="Times New Roman"/>
          <w:b/>
          <w:color w:val="000000"/>
          <w:sz w:val="24"/>
          <w:szCs w:val="24"/>
          <w:lang w:eastAsia="ru-RU"/>
        </w:rPr>
        <w:t xml:space="preserve"> общеобразовательной организации</w:t>
      </w:r>
    </w:p>
    <w:p w14:paraId="101D7B97" w14:textId="77777777" w:rsidR="00B75301" w:rsidRPr="00B75301" w:rsidRDefault="00B75301" w:rsidP="00B75301">
      <w:pPr>
        <w:spacing w:after="0" w:line="259" w:lineRule="auto"/>
        <w:ind w:left="-284"/>
        <w:rPr>
          <w:rFonts w:ascii="Times New Roman" w:eastAsia="Times New Roman" w:hAnsi="Times New Roman" w:cs="Times New Roman"/>
          <w:color w:val="000000"/>
          <w:sz w:val="24"/>
          <w:szCs w:val="24"/>
          <w:lang w:eastAsia="ru-RU"/>
        </w:rPr>
      </w:pPr>
    </w:p>
    <w:p w14:paraId="561B0D85" w14:textId="77777777" w:rsidR="0089310D" w:rsidRDefault="00B75301" w:rsidP="00B75301">
      <w:pPr>
        <w:spacing w:after="0" w:line="360" w:lineRule="auto"/>
        <w:ind w:left="-567" w:firstLine="851"/>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Государственное казенное общеобразовательное учреждение «Вечерняя (сменная) общеобразовательная школа №2» была создана приказом №46 от 12.08.1959 г. начальника УМЗ УДД исполнительного комитета Калининского областного совета депутатов трудящихся </w:t>
      </w:r>
    </w:p>
    <w:p w14:paraId="66E293F6" w14:textId="77777777" w:rsidR="00B75301" w:rsidRPr="00B75301" w:rsidRDefault="00B75301" w:rsidP="0089310D">
      <w:pPr>
        <w:spacing w:after="0" w:line="360" w:lineRule="auto"/>
        <w:ind w:left="-284"/>
        <w:rPr>
          <w:rFonts w:ascii="Times New Roman" w:eastAsia="Calibri" w:hAnsi="Times New Roman" w:cs="Times New Roman"/>
          <w:i/>
          <w:sz w:val="24"/>
          <w:szCs w:val="24"/>
        </w:rPr>
      </w:pPr>
      <w:r w:rsidRPr="00B75301">
        <w:rPr>
          <w:rFonts w:ascii="Times New Roman" w:eastAsia="Calibri" w:hAnsi="Times New Roman" w:cs="Times New Roman"/>
          <w:sz w:val="24"/>
          <w:szCs w:val="24"/>
        </w:rPr>
        <w:lastRenderedPageBreak/>
        <w:t>«Об организации общеобразовательного обучения заключенных», расположена на территории Федерального</w:t>
      </w:r>
      <w:r w:rsidRPr="00B75301">
        <w:rPr>
          <w:rFonts w:ascii="Times New Roman" w:eastAsia="Calibri" w:hAnsi="Times New Roman" w:cs="Times New Roman"/>
          <w:i/>
          <w:sz w:val="24"/>
          <w:szCs w:val="24"/>
        </w:rPr>
        <w:t xml:space="preserve"> казенного учреждения «Исправительная колония № 4 УФСИН России по Тверской области».</w:t>
      </w:r>
    </w:p>
    <w:p w14:paraId="1D532CBF" w14:textId="77777777" w:rsidR="00B75301" w:rsidRPr="00B75301" w:rsidRDefault="00B75301" w:rsidP="00B75301">
      <w:pPr>
        <w:spacing w:after="0" w:line="360" w:lineRule="auto"/>
        <w:ind w:left="-567" w:firstLine="851"/>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xml:space="preserve"> С 1959 года по 1965 год обучение в школе проводилось по программам начальной и неполной средней школы. С 1965 года школа стала средней.</w:t>
      </w:r>
    </w:p>
    <w:p w14:paraId="1AE84FD7" w14:textId="77777777" w:rsidR="00B75301" w:rsidRPr="00B75301" w:rsidRDefault="00B75301" w:rsidP="00B75301">
      <w:pPr>
        <w:spacing w:after="0" w:line="360" w:lineRule="auto"/>
        <w:ind w:left="-567"/>
        <w:jc w:val="both"/>
        <w:rPr>
          <w:rFonts w:ascii="Times New Roman" w:eastAsia="Calibri" w:hAnsi="Times New Roman" w:cs="Times New Roman"/>
          <w:i/>
          <w:sz w:val="24"/>
          <w:szCs w:val="24"/>
        </w:rPr>
      </w:pPr>
      <w:r w:rsidRPr="00B75301">
        <w:rPr>
          <w:rFonts w:ascii="Times New Roman" w:eastAsia="Calibri" w:hAnsi="Times New Roman" w:cs="Times New Roman"/>
          <w:sz w:val="24"/>
          <w:szCs w:val="24"/>
        </w:rPr>
        <w:t xml:space="preserve"> До 2008 года школа была муниципальным общеобразовательным учреждением. В 2008 году школа была передана в государственную собственность, сменился учредитель </w:t>
      </w:r>
      <w:proofErr w:type="gramStart"/>
      <w:r w:rsidRPr="00B75301">
        <w:rPr>
          <w:rFonts w:ascii="Times New Roman" w:eastAsia="Calibri" w:hAnsi="Times New Roman" w:cs="Times New Roman"/>
          <w:sz w:val="24"/>
          <w:szCs w:val="24"/>
        </w:rPr>
        <w:t>–  им</w:t>
      </w:r>
      <w:proofErr w:type="gramEnd"/>
      <w:r w:rsidRPr="00B75301">
        <w:rPr>
          <w:rFonts w:ascii="Times New Roman" w:eastAsia="Calibri" w:hAnsi="Times New Roman" w:cs="Times New Roman"/>
          <w:sz w:val="24"/>
          <w:szCs w:val="24"/>
        </w:rPr>
        <w:t xml:space="preserve"> стал департамент</w:t>
      </w:r>
      <w:r w:rsidRPr="00B75301">
        <w:rPr>
          <w:rFonts w:ascii="Times New Roman" w:eastAsia="Calibri" w:hAnsi="Times New Roman" w:cs="Times New Roman"/>
          <w:i/>
          <w:sz w:val="24"/>
          <w:szCs w:val="24"/>
        </w:rPr>
        <w:t xml:space="preserve"> образования Тверской области.</w:t>
      </w:r>
    </w:p>
    <w:p w14:paraId="5D4BA446" w14:textId="77777777" w:rsidR="00B75301" w:rsidRPr="00B75301" w:rsidRDefault="00B75301" w:rsidP="00B75301">
      <w:pPr>
        <w:spacing w:after="0" w:line="360" w:lineRule="auto"/>
        <w:ind w:left="-567"/>
        <w:jc w:val="both"/>
        <w:rPr>
          <w:rFonts w:ascii="Times New Roman" w:eastAsia="Calibri" w:hAnsi="Times New Roman" w:cs="Times New Roman"/>
          <w:i/>
          <w:sz w:val="24"/>
          <w:szCs w:val="24"/>
          <w:u w:val="single"/>
          <w:lang w:eastAsia="ru-RU"/>
        </w:rPr>
      </w:pPr>
      <w:r w:rsidRPr="00B75301">
        <w:rPr>
          <w:rFonts w:ascii="Times New Roman" w:eastAsia="Calibri" w:hAnsi="Times New Roman" w:cs="Times New Roman"/>
          <w:sz w:val="24"/>
          <w:szCs w:val="24"/>
        </w:rPr>
        <w:t>С 11.01.2016 г. школа стала называться: государственное казенное общеобразовательное учреждение «Вечерняя (сменная) общеобразовательная школа №2», сокращенное название – ГКОУ ВСОШ №2.</w:t>
      </w:r>
    </w:p>
    <w:p w14:paraId="39EA01F9" w14:textId="77777777" w:rsidR="00B75301" w:rsidRPr="00B75301" w:rsidRDefault="00B75301" w:rsidP="00B75301">
      <w:pPr>
        <w:spacing w:after="0" w:line="360" w:lineRule="auto"/>
        <w:ind w:left="-567" w:firstLine="851"/>
        <w:jc w:val="both"/>
        <w:rPr>
          <w:rFonts w:ascii="Times New Roman" w:eastAsia="Calibri" w:hAnsi="Times New Roman" w:cs="Times New Roman"/>
          <w:sz w:val="24"/>
          <w:szCs w:val="24"/>
          <w:lang w:eastAsia="ru-RU"/>
        </w:rPr>
      </w:pPr>
      <w:r w:rsidRPr="00B75301">
        <w:rPr>
          <w:rFonts w:ascii="Times New Roman" w:eastAsia="Calibri" w:hAnsi="Times New Roman" w:cs="Times New Roman"/>
          <w:i/>
          <w:sz w:val="24"/>
          <w:szCs w:val="24"/>
          <w:u w:val="single"/>
          <w:lang w:eastAsia="ru-RU"/>
        </w:rPr>
        <w:t>Основная роль школы</w:t>
      </w:r>
      <w:r w:rsidRPr="00B75301">
        <w:rPr>
          <w:rFonts w:ascii="Times New Roman" w:eastAsia="Calibri" w:hAnsi="Times New Roman" w:cs="Times New Roman"/>
          <w:sz w:val="24"/>
          <w:szCs w:val="24"/>
          <w:lang w:eastAsia="ru-RU"/>
        </w:rPr>
        <w:t xml:space="preserve"> - создание условий для исправления осужденных средствами гуманизации образовательного процесса.</w:t>
      </w:r>
    </w:p>
    <w:p w14:paraId="615A808D" w14:textId="77777777" w:rsidR="00B75301" w:rsidRPr="00B75301" w:rsidRDefault="00B75301" w:rsidP="00B75301">
      <w:pPr>
        <w:spacing w:after="0" w:line="360" w:lineRule="auto"/>
        <w:ind w:left="-567" w:firstLine="851"/>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Контингент обучающи</w:t>
      </w:r>
      <w:r w:rsidR="0089310D">
        <w:rPr>
          <w:rFonts w:ascii="Times New Roman" w:eastAsia="Calibri" w:hAnsi="Times New Roman" w:cs="Times New Roman"/>
          <w:sz w:val="24"/>
          <w:szCs w:val="24"/>
        </w:rPr>
        <w:t>хся в ГКОУ ВСОШ №2 на 01.09.2025</w:t>
      </w:r>
      <w:r w:rsidRPr="00B75301">
        <w:rPr>
          <w:rFonts w:ascii="Times New Roman" w:eastAsia="Calibri" w:hAnsi="Times New Roman" w:cs="Times New Roman"/>
          <w:sz w:val="24"/>
          <w:szCs w:val="24"/>
        </w:rPr>
        <w:t xml:space="preserve"> года составил </w:t>
      </w:r>
      <w:r w:rsidR="0089310D">
        <w:rPr>
          <w:rFonts w:ascii="Times New Roman" w:eastAsia="Calibri" w:hAnsi="Times New Roman" w:cs="Times New Roman"/>
          <w:sz w:val="24"/>
          <w:szCs w:val="24"/>
          <w:u w:val="single"/>
        </w:rPr>
        <w:t>46</w:t>
      </w:r>
      <w:r w:rsidR="0089310D" w:rsidRPr="0089310D">
        <w:rPr>
          <w:rFonts w:ascii="Times New Roman" w:eastAsia="Calibri" w:hAnsi="Times New Roman" w:cs="Times New Roman"/>
          <w:sz w:val="24"/>
          <w:szCs w:val="24"/>
        </w:rPr>
        <w:t xml:space="preserve"> </w:t>
      </w:r>
      <w:proofErr w:type="spellStart"/>
      <w:r w:rsidRPr="00B75301">
        <w:rPr>
          <w:rFonts w:ascii="Times New Roman" w:eastAsia="Calibri" w:hAnsi="Times New Roman" w:cs="Times New Roman"/>
          <w:sz w:val="24"/>
          <w:szCs w:val="24"/>
        </w:rPr>
        <w:t>обучающий</w:t>
      </w:r>
      <w:r w:rsidR="0089310D">
        <w:rPr>
          <w:rFonts w:ascii="Times New Roman" w:eastAsia="Calibri" w:hAnsi="Times New Roman" w:cs="Times New Roman"/>
          <w:sz w:val="24"/>
          <w:szCs w:val="24"/>
        </w:rPr>
        <w:t>х</w:t>
      </w:r>
      <w:r w:rsidRPr="00B75301">
        <w:rPr>
          <w:rFonts w:ascii="Times New Roman" w:eastAsia="Calibri" w:hAnsi="Times New Roman" w:cs="Times New Roman"/>
          <w:sz w:val="24"/>
          <w:szCs w:val="24"/>
        </w:rPr>
        <w:t>ся</w:t>
      </w:r>
      <w:proofErr w:type="spellEnd"/>
      <w:r w:rsidRPr="00B75301">
        <w:rPr>
          <w:rFonts w:ascii="Times New Roman" w:eastAsia="Calibri" w:hAnsi="Times New Roman" w:cs="Times New Roman"/>
          <w:sz w:val="24"/>
          <w:szCs w:val="24"/>
        </w:rPr>
        <w:t>.</w:t>
      </w:r>
    </w:p>
    <w:p w14:paraId="68028BEB" w14:textId="77777777" w:rsidR="00B75301" w:rsidRPr="00B75301" w:rsidRDefault="0089310D" w:rsidP="00B75301">
      <w:pPr>
        <w:spacing w:after="0" w:line="36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Скомплектовано 5 групп (один 10, два 11, два 12 классов</w:t>
      </w:r>
      <w:r w:rsidR="00B75301" w:rsidRPr="00B75301">
        <w:rPr>
          <w:rFonts w:ascii="Times New Roman" w:eastAsia="Calibri" w:hAnsi="Times New Roman" w:cs="Times New Roman"/>
          <w:sz w:val="24"/>
          <w:szCs w:val="24"/>
        </w:rPr>
        <w:t>) с очно - заочной формой обучения.</w:t>
      </w:r>
    </w:p>
    <w:p w14:paraId="44BEA963" w14:textId="77777777" w:rsidR="00B75301" w:rsidRPr="00B75301" w:rsidRDefault="00B75301" w:rsidP="00B75301">
      <w:pPr>
        <w:spacing w:after="0" w:line="360" w:lineRule="auto"/>
        <w:ind w:left="-567"/>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Напол</w:t>
      </w:r>
      <w:r w:rsidR="0089310D">
        <w:rPr>
          <w:rFonts w:ascii="Times New Roman" w:eastAsia="Calibri" w:hAnsi="Times New Roman" w:cs="Times New Roman"/>
          <w:sz w:val="24"/>
          <w:szCs w:val="24"/>
          <w:lang w:eastAsia="ru-RU"/>
        </w:rPr>
        <w:t>няемость классов в среднем по 9</w:t>
      </w:r>
      <w:r w:rsidRPr="00B75301">
        <w:rPr>
          <w:rFonts w:ascii="Times New Roman" w:eastAsia="Calibri" w:hAnsi="Times New Roman" w:cs="Times New Roman"/>
          <w:sz w:val="24"/>
          <w:szCs w:val="24"/>
          <w:lang w:eastAsia="ru-RU"/>
        </w:rPr>
        <w:t xml:space="preserve"> человек, при меньшем количестве учащихся открываются группы с заочной формой обучения (не менее 9 человек). </w:t>
      </w:r>
    </w:p>
    <w:p w14:paraId="61750DD5" w14:textId="77777777" w:rsidR="00B75301" w:rsidRPr="00B75301" w:rsidRDefault="00B75301" w:rsidP="00B75301">
      <w:pPr>
        <w:spacing w:after="0" w:line="360" w:lineRule="auto"/>
        <w:ind w:left="-567"/>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Контингент обучающихся в школе определяется дважды в год: на начало каждого учебного полугодия (1 сентября и 1 января).</w:t>
      </w:r>
    </w:p>
    <w:p w14:paraId="62A0A089" w14:textId="77777777" w:rsidR="00B75301" w:rsidRPr="00B75301" w:rsidRDefault="00B75301" w:rsidP="00B75301">
      <w:pPr>
        <w:spacing w:after="0" w:line="360" w:lineRule="auto"/>
        <w:ind w:left="-567"/>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Обязательному обучению в школе подлежат осужденные к лишению свободы, не достигшие 30 лет. Осужденные старше 30 лет и осужденные, являющиеся инвалидами 1 или 2 группы, получают образование по их желанию.</w:t>
      </w:r>
    </w:p>
    <w:p w14:paraId="473B80C9" w14:textId="77777777" w:rsidR="00B75301" w:rsidRPr="00B75301" w:rsidRDefault="00B75301" w:rsidP="00B75301">
      <w:pPr>
        <w:spacing w:after="0" w:line="360" w:lineRule="auto"/>
        <w:ind w:left="-567"/>
        <w:jc w:val="both"/>
        <w:rPr>
          <w:rFonts w:ascii="Times New Roman" w:hAnsi="Times New Roman" w:cs="Times New Roman"/>
          <w:sz w:val="24"/>
          <w:szCs w:val="24"/>
        </w:rPr>
      </w:pPr>
      <w:r w:rsidRPr="00B75301">
        <w:rPr>
          <w:rFonts w:ascii="Times New Roman" w:hAnsi="Times New Roman" w:cs="Times New Roman"/>
          <w:sz w:val="24"/>
          <w:szCs w:val="24"/>
        </w:rPr>
        <w:t>В школе достаточное количество кабинетов для образования и воспитания обучающихся.</w:t>
      </w:r>
    </w:p>
    <w:p w14:paraId="50C870C4" w14:textId="77777777" w:rsidR="00B75301" w:rsidRPr="009217AD" w:rsidRDefault="00B75301" w:rsidP="00B75301">
      <w:pPr>
        <w:spacing w:after="0" w:line="360" w:lineRule="auto"/>
        <w:ind w:left="-567"/>
        <w:jc w:val="both"/>
        <w:rPr>
          <w:rFonts w:ascii="Times New Roman" w:eastAsia="Calibri" w:hAnsi="Times New Roman" w:cs="Times New Roman"/>
          <w:sz w:val="24"/>
          <w:szCs w:val="24"/>
          <w:lang w:eastAsia="ru-RU"/>
        </w:rPr>
      </w:pPr>
      <w:r w:rsidRPr="009217AD">
        <w:rPr>
          <w:rFonts w:ascii="Times New Roman" w:hAnsi="Times New Roman" w:cs="Times New Roman"/>
          <w:color w:val="000000"/>
          <w:sz w:val="24"/>
          <w:szCs w:val="24"/>
        </w:rPr>
        <w:t>Одним из основных направлений в ГКОУ ВСОШ № 2 является работа по патриотическому воспитанию, которое направлено на реализацию Государственной программы «Патриотическое воспитание граждан Российской Федерации».</w:t>
      </w:r>
    </w:p>
    <w:p w14:paraId="349AEF90" w14:textId="77777777" w:rsidR="00B75301" w:rsidRPr="00B75301" w:rsidRDefault="00B75301" w:rsidP="00B75301">
      <w:pPr>
        <w:shd w:val="clear" w:color="auto" w:fill="FFFFFF"/>
        <w:spacing w:after="0" w:line="360" w:lineRule="auto"/>
        <w:ind w:left="-284" w:firstLine="568"/>
        <w:rPr>
          <w:rFonts w:ascii="Times New Roman" w:eastAsia="Times New Roman" w:hAnsi="Times New Roman" w:cs="Times New Roman"/>
          <w:i/>
          <w:color w:val="000000"/>
          <w:sz w:val="24"/>
          <w:szCs w:val="24"/>
          <w:shd w:val="clear" w:color="auto" w:fill="FFFFFF"/>
          <w:lang w:eastAsia="ru-RU"/>
        </w:rPr>
      </w:pPr>
      <w:r w:rsidRPr="00B75301">
        <w:rPr>
          <w:rFonts w:ascii="Times New Roman" w:eastAsia="Times New Roman" w:hAnsi="Times New Roman" w:cs="Times New Roman"/>
          <w:color w:val="000000"/>
          <w:sz w:val="24"/>
          <w:szCs w:val="24"/>
          <w:shd w:val="clear" w:color="auto" w:fill="FFFFFF"/>
          <w:lang w:eastAsia="ru-RU"/>
        </w:rPr>
        <w:t xml:space="preserve">Основная   цель   его   -   </w:t>
      </w:r>
      <w:r w:rsidRPr="00B75301">
        <w:rPr>
          <w:rFonts w:ascii="Times New Roman" w:eastAsia="Times New Roman" w:hAnsi="Times New Roman" w:cs="Times New Roman"/>
          <w:i/>
          <w:color w:val="000000"/>
          <w:sz w:val="24"/>
          <w:szCs w:val="24"/>
          <w:shd w:val="clear" w:color="auto" w:fill="FFFFFF"/>
          <w:lang w:eastAsia="ru-RU"/>
        </w:rPr>
        <w:t xml:space="preserve">формирование   чувства   гражданственности, </w:t>
      </w:r>
    </w:p>
    <w:p w14:paraId="36E5316B" w14:textId="77777777" w:rsidR="00B75301" w:rsidRPr="009217AD" w:rsidRDefault="00B75301" w:rsidP="00B75301">
      <w:pPr>
        <w:shd w:val="clear" w:color="auto" w:fill="FFFFFF"/>
        <w:spacing w:after="0" w:line="360" w:lineRule="auto"/>
        <w:ind w:left="-567"/>
        <w:rPr>
          <w:rFonts w:ascii="Times New Roman" w:eastAsia="Times New Roman" w:hAnsi="Times New Roman" w:cs="Times New Roman"/>
          <w:i/>
          <w:color w:val="000000"/>
          <w:sz w:val="24"/>
          <w:szCs w:val="24"/>
          <w:lang w:eastAsia="ru-RU"/>
        </w:rPr>
      </w:pPr>
      <w:r w:rsidRPr="00B75301">
        <w:rPr>
          <w:rFonts w:ascii="Times New Roman" w:eastAsia="Times New Roman" w:hAnsi="Times New Roman" w:cs="Times New Roman"/>
          <w:i/>
          <w:color w:val="000000"/>
          <w:sz w:val="24"/>
          <w:szCs w:val="24"/>
          <w:shd w:val="clear" w:color="auto" w:fill="FFFFFF"/>
          <w:lang w:eastAsia="ru-RU"/>
        </w:rPr>
        <w:t>любви к России, к родному селу, проявление культуры межнационального общения.</w:t>
      </w:r>
    </w:p>
    <w:p w14:paraId="11A5A200" w14:textId="77777777" w:rsidR="00B75301" w:rsidRPr="00B75301" w:rsidRDefault="00B75301" w:rsidP="00B75301">
      <w:pPr>
        <w:shd w:val="clear" w:color="auto" w:fill="FFFFFF"/>
        <w:spacing w:after="0" w:line="360" w:lineRule="auto"/>
        <w:ind w:left="-284"/>
        <w:rPr>
          <w:rFonts w:ascii="Times New Roman" w:eastAsia="Times New Roman" w:hAnsi="Times New Roman" w:cs="Times New Roman"/>
          <w:sz w:val="24"/>
          <w:szCs w:val="24"/>
          <w:shd w:val="clear" w:color="auto" w:fill="FFFFFF"/>
          <w:lang w:eastAsia="ru-RU"/>
        </w:rPr>
      </w:pPr>
      <w:r w:rsidRPr="00B75301">
        <w:rPr>
          <w:rFonts w:ascii="Times New Roman" w:eastAsia="Times New Roman" w:hAnsi="Times New Roman" w:cs="Times New Roman"/>
          <w:bCs/>
          <w:sz w:val="24"/>
          <w:szCs w:val="24"/>
          <w:shd w:val="clear" w:color="auto" w:fill="FFFFFF"/>
          <w:lang w:eastAsia="ru-RU"/>
        </w:rPr>
        <w:t>В школе проводятся</w:t>
      </w:r>
      <w:r w:rsidRPr="00B75301">
        <w:rPr>
          <w:rFonts w:ascii="Times New Roman" w:eastAsia="Times New Roman" w:hAnsi="Times New Roman" w:cs="Times New Roman"/>
          <w:sz w:val="24"/>
          <w:szCs w:val="24"/>
          <w:shd w:val="clear" w:color="auto" w:fill="FFFFFF"/>
          <w:lang w:eastAsia="ru-RU"/>
        </w:rPr>
        <w:t> </w:t>
      </w:r>
      <w:r w:rsidRPr="00B75301">
        <w:rPr>
          <w:rFonts w:ascii="Times New Roman" w:eastAsia="Times New Roman" w:hAnsi="Times New Roman" w:cs="Times New Roman"/>
          <w:bCs/>
          <w:sz w:val="24"/>
          <w:szCs w:val="24"/>
          <w:shd w:val="clear" w:color="auto" w:fill="FFFFFF"/>
          <w:lang w:eastAsia="ru-RU"/>
        </w:rPr>
        <w:t>различные</w:t>
      </w:r>
      <w:r w:rsidRPr="00B75301">
        <w:rPr>
          <w:rFonts w:ascii="Times New Roman" w:eastAsia="Times New Roman" w:hAnsi="Times New Roman" w:cs="Times New Roman"/>
          <w:sz w:val="24"/>
          <w:szCs w:val="24"/>
          <w:shd w:val="clear" w:color="auto" w:fill="FFFFFF"/>
          <w:lang w:eastAsia="ru-RU"/>
        </w:rPr>
        <w:t> </w:t>
      </w:r>
      <w:r w:rsidRPr="00B75301">
        <w:rPr>
          <w:rFonts w:ascii="Times New Roman" w:eastAsia="Times New Roman" w:hAnsi="Times New Roman" w:cs="Times New Roman"/>
          <w:bCs/>
          <w:sz w:val="24"/>
          <w:szCs w:val="24"/>
          <w:shd w:val="clear" w:color="auto" w:fill="FFFFFF"/>
          <w:lang w:eastAsia="ru-RU"/>
        </w:rPr>
        <w:t>внеклассные</w:t>
      </w:r>
      <w:r w:rsidRPr="00B75301">
        <w:rPr>
          <w:rFonts w:ascii="Times New Roman" w:eastAsia="Times New Roman" w:hAnsi="Times New Roman" w:cs="Times New Roman"/>
          <w:sz w:val="24"/>
          <w:szCs w:val="24"/>
          <w:shd w:val="clear" w:color="auto" w:fill="FFFFFF"/>
          <w:lang w:eastAsia="ru-RU"/>
        </w:rPr>
        <w:t> </w:t>
      </w:r>
      <w:r w:rsidRPr="00B75301">
        <w:rPr>
          <w:rFonts w:ascii="Times New Roman" w:eastAsia="Times New Roman" w:hAnsi="Times New Roman" w:cs="Times New Roman"/>
          <w:bCs/>
          <w:sz w:val="24"/>
          <w:szCs w:val="24"/>
          <w:shd w:val="clear" w:color="auto" w:fill="FFFFFF"/>
          <w:lang w:eastAsia="ru-RU"/>
        </w:rPr>
        <w:t>мероприятия</w:t>
      </w:r>
      <w:r w:rsidRPr="00B75301">
        <w:rPr>
          <w:rFonts w:ascii="Times New Roman" w:eastAsia="Times New Roman" w:hAnsi="Times New Roman" w:cs="Times New Roman"/>
          <w:sz w:val="24"/>
          <w:szCs w:val="24"/>
          <w:shd w:val="clear" w:color="auto" w:fill="FFFFFF"/>
          <w:lang w:eastAsia="ru-RU"/>
        </w:rPr>
        <w:t xml:space="preserve">, на которых обучающиеся получают теоретические знания о прошлом своей Родины и </w:t>
      </w:r>
      <w:proofErr w:type="gramStart"/>
      <w:r w:rsidRPr="00B75301">
        <w:rPr>
          <w:rFonts w:ascii="Times New Roman" w:eastAsia="Times New Roman" w:hAnsi="Times New Roman" w:cs="Times New Roman"/>
          <w:sz w:val="24"/>
          <w:szCs w:val="24"/>
          <w:shd w:val="clear" w:color="auto" w:fill="FFFFFF"/>
          <w:lang w:eastAsia="ru-RU"/>
        </w:rPr>
        <w:t>эмоциональное  удовольствие</w:t>
      </w:r>
      <w:proofErr w:type="gramEnd"/>
      <w:r w:rsidRPr="00B75301">
        <w:rPr>
          <w:rFonts w:ascii="Times New Roman" w:eastAsia="Times New Roman" w:hAnsi="Times New Roman" w:cs="Times New Roman"/>
          <w:sz w:val="24"/>
          <w:szCs w:val="24"/>
          <w:shd w:val="clear" w:color="auto" w:fill="FFFFFF"/>
          <w:lang w:eastAsia="ru-RU"/>
        </w:rPr>
        <w:t xml:space="preserve"> от подвижной деятельности. </w:t>
      </w:r>
    </w:p>
    <w:p w14:paraId="1A44A275" w14:textId="77777777" w:rsidR="00B75301" w:rsidRPr="00B75301" w:rsidRDefault="00B75301" w:rsidP="00B75301">
      <w:pPr>
        <w:shd w:val="clear" w:color="auto" w:fill="FFFFFF"/>
        <w:spacing w:after="0" w:line="360" w:lineRule="auto"/>
        <w:ind w:left="-284"/>
        <w:rPr>
          <w:rFonts w:ascii="Times New Roman" w:eastAsia="Times New Roman" w:hAnsi="Times New Roman" w:cs="Times New Roman"/>
          <w:sz w:val="24"/>
          <w:szCs w:val="24"/>
          <w:shd w:val="clear" w:color="auto" w:fill="FFFFFF"/>
          <w:lang w:eastAsia="ru-RU"/>
        </w:rPr>
      </w:pPr>
      <w:r w:rsidRPr="00B75301">
        <w:rPr>
          <w:rFonts w:ascii="Times New Roman" w:eastAsia="Times New Roman" w:hAnsi="Times New Roman" w:cs="Times New Roman"/>
          <w:sz w:val="24"/>
          <w:szCs w:val="24"/>
          <w:shd w:val="clear" w:color="auto" w:fill="FFFFFF"/>
          <w:lang w:eastAsia="ru-RU"/>
        </w:rPr>
        <w:t>К таким </w:t>
      </w:r>
      <w:r w:rsidRPr="00B75301">
        <w:rPr>
          <w:rFonts w:ascii="Times New Roman" w:eastAsia="Times New Roman" w:hAnsi="Times New Roman" w:cs="Times New Roman"/>
          <w:bCs/>
          <w:sz w:val="24"/>
          <w:szCs w:val="24"/>
          <w:shd w:val="clear" w:color="auto" w:fill="FFFFFF"/>
          <w:lang w:eastAsia="ru-RU"/>
        </w:rPr>
        <w:t>внеклассным</w:t>
      </w:r>
      <w:r w:rsidRPr="00B75301">
        <w:rPr>
          <w:rFonts w:ascii="Times New Roman" w:eastAsia="Times New Roman" w:hAnsi="Times New Roman" w:cs="Times New Roman"/>
          <w:sz w:val="24"/>
          <w:szCs w:val="24"/>
          <w:shd w:val="clear" w:color="auto" w:fill="FFFFFF"/>
          <w:lang w:eastAsia="ru-RU"/>
        </w:rPr>
        <w:t> </w:t>
      </w:r>
      <w:r w:rsidRPr="00B75301">
        <w:rPr>
          <w:rFonts w:ascii="Times New Roman" w:eastAsia="Times New Roman" w:hAnsi="Times New Roman" w:cs="Times New Roman"/>
          <w:bCs/>
          <w:sz w:val="24"/>
          <w:szCs w:val="24"/>
          <w:shd w:val="clear" w:color="auto" w:fill="FFFFFF"/>
          <w:lang w:eastAsia="ru-RU"/>
        </w:rPr>
        <w:t>мероприятиям</w:t>
      </w:r>
      <w:r w:rsidRPr="00B75301">
        <w:rPr>
          <w:rFonts w:ascii="Times New Roman" w:eastAsia="Times New Roman" w:hAnsi="Times New Roman" w:cs="Times New Roman"/>
          <w:sz w:val="24"/>
          <w:szCs w:val="24"/>
          <w:shd w:val="clear" w:color="auto" w:fill="FFFFFF"/>
          <w:lang w:eastAsia="ru-RU"/>
        </w:rPr>
        <w:t> могу отнести традиционные праздники День Знаний, День учителя,</w:t>
      </w:r>
      <w:r w:rsidR="0089310D">
        <w:rPr>
          <w:rFonts w:ascii="Times New Roman" w:eastAsia="Times New Roman" w:hAnsi="Times New Roman" w:cs="Times New Roman"/>
          <w:sz w:val="24"/>
          <w:szCs w:val="24"/>
          <w:shd w:val="clear" w:color="auto" w:fill="FFFFFF"/>
          <w:lang w:eastAsia="ru-RU"/>
        </w:rPr>
        <w:t xml:space="preserve"> День народного единства,</w:t>
      </w:r>
      <w:r w:rsidRPr="00B75301">
        <w:rPr>
          <w:rFonts w:ascii="Times New Roman" w:eastAsia="Times New Roman" w:hAnsi="Times New Roman" w:cs="Times New Roman"/>
          <w:sz w:val="24"/>
          <w:szCs w:val="24"/>
          <w:shd w:val="clear" w:color="auto" w:fill="FFFFFF"/>
          <w:lang w:eastAsia="ru-RU"/>
        </w:rPr>
        <w:t xml:space="preserve"> День Матери,</w:t>
      </w:r>
      <w:r w:rsidR="0089310D">
        <w:rPr>
          <w:rFonts w:ascii="Times New Roman" w:eastAsia="Times New Roman" w:hAnsi="Times New Roman" w:cs="Times New Roman"/>
          <w:sz w:val="24"/>
          <w:szCs w:val="24"/>
          <w:shd w:val="clear" w:color="auto" w:fill="FFFFFF"/>
          <w:lang w:eastAsia="ru-RU"/>
        </w:rPr>
        <w:t xml:space="preserve"> День Отца, </w:t>
      </w:r>
      <w:r w:rsidR="0089310D" w:rsidRPr="00B75301">
        <w:rPr>
          <w:rFonts w:ascii="Times New Roman" w:eastAsia="Times New Roman" w:hAnsi="Times New Roman" w:cs="Times New Roman"/>
          <w:sz w:val="24"/>
          <w:szCs w:val="24"/>
          <w:shd w:val="clear" w:color="auto" w:fill="FFFFFF"/>
          <w:lang w:eastAsia="ru-RU"/>
        </w:rPr>
        <w:t>Новый</w:t>
      </w:r>
      <w:r w:rsidRPr="00B75301">
        <w:rPr>
          <w:rFonts w:ascii="Times New Roman" w:eastAsia="Times New Roman" w:hAnsi="Times New Roman" w:cs="Times New Roman"/>
          <w:sz w:val="24"/>
          <w:szCs w:val="24"/>
          <w:shd w:val="clear" w:color="auto" w:fill="FFFFFF"/>
          <w:lang w:eastAsia="ru-RU"/>
        </w:rPr>
        <w:t xml:space="preserve"> год, Масленица…</w:t>
      </w:r>
    </w:p>
    <w:p w14:paraId="56192EC8" w14:textId="77777777" w:rsidR="00B75301" w:rsidRPr="00B75301" w:rsidRDefault="00B75301" w:rsidP="00B75301">
      <w:pPr>
        <w:shd w:val="clear" w:color="auto" w:fill="FFFFFF"/>
        <w:spacing w:after="0" w:line="360" w:lineRule="auto"/>
        <w:ind w:left="-284"/>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shd w:val="clear" w:color="auto" w:fill="FFFFFF"/>
          <w:lang w:eastAsia="ru-RU"/>
        </w:rPr>
        <w:t>Такие </w:t>
      </w:r>
      <w:r w:rsidRPr="00B75301">
        <w:rPr>
          <w:rFonts w:ascii="Times New Roman" w:eastAsia="Times New Roman" w:hAnsi="Times New Roman" w:cs="Times New Roman"/>
          <w:bCs/>
          <w:sz w:val="24"/>
          <w:szCs w:val="24"/>
          <w:shd w:val="clear" w:color="auto" w:fill="FFFFFF"/>
          <w:lang w:eastAsia="ru-RU"/>
        </w:rPr>
        <w:t>мероприятия</w:t>
      </w:r>
      <w:r w:rsidRPr="00B75301">
        <w:rPr>
          <w:rFonts w:ascii="Times New Roman" w:eastAsia="Times New Roman" w:hAnsi="Times New Roman" w:cs="Times New Roman"/>
          <w:sz w:val="24"/>
          <w:szCs w:val="24"/>
          <w:shd w:val="clear" w:color="auto" w:fill="FFFFFF"/>
          <w:lang w:eastAsia="ru-RU"/>
        </w:rPr>
        <w:t xml:space="preserve"> приоткрывают дверцу в интереснейший мир истории России. Проживание обучающимися обрядов помогает создать особую атмосферу восприятия народных обычаев и </w:t>
      </w:r>
      <w:r w:rsidRPr="00B75301">
        <w:rPr>
          <w:rFonts w:ascii="Times New Roman" w:eastAsia="Times New Roman" w:hAnsi="Times New Roman" w:cs="Times New Roman"/>
          <w:sz w:val="24"/>
          <w:szCs w:val="24"/>
          <w:shd w:val="clear" w:color="auto" w:fill="FFFFFF"/>
          <w:lang w:eastAsia="ru-RU"/>
        </w:rPr>
        <w:lastRenderedPageBreak/>
        <w:t>традиций, сблизить окружающих в общей любви к своему народу, а, следовательно, и к Отечеству.</w:t>
      </w:r>
    </w:p>
    <w:p w14:paraId="1F24850D" w14:textId="77777777" w:rsidR="00B75301" w:rsidRPr="00B75301" w:rsidRDefault="00B75301" w:rsidP="00B75301">
      <w:pPr>
        <w:spacing w:after="0" w:line="360" w:lineRule="auto"/>
        <w:ind w:left="-284" w:right="54"/>
        <w:jc w:val="both"/>
        <w:rPr>
          <w:rFonts w:ascii="Times New Roman" w:hAnsi="Times New Roman" w:cs="Times New Roman"/>
          <w:sz w:val="24"/>
          <w:szCs w:val="24"/>
        </w:rPr>
      </w:pPr>
      <w:r w:rsidRPr="00B75301">
        <w:rPr>
          <w:rFonts w:ascii="Times New Roman" w:hAnsi="Times New Roman" w:cs="Times New Roman"/>
          <w:sz w:val="24"/>
          <w:szCs w:val="24"/>
        </w:rPr>
        <w:t>Учителя- предметники используют современные образовательные технологии: проектная, здоровьесберегающая</w:t>
      </w:r>
      <w:r w:rsidRPr="00B75301">
        <w:rPr>
          <w:rFonts w:ascii="Times New Roman" w:hAnsi="Times New Roman" w:cs="Times New Roman"/>
          <w:sz w:val="24"/>
          <w:szCs w:val="24"/>
          <w:shd w:val="clear" w:color="auto" w:fill="FFFFFF"/>
        </w:rPr>
        <w:t>, кейс-технология</w:t>
      </w:r>
      <w:r w:rsidRPr="00B75301">
        <w:rPr>
          <w:rFonts w:ascii="Times New Roman" w:hAnsi="Times New Roman" w:cs="Times New Roman"/>
          <w:sz w:val="24"/>
          <w:szCs w:val="24"/>
          <w:shd w:val="clear" w:color="auto" w:fill="FFFFFF"/>
          <w:lang w:val="en-US"/>
        </w:rPr>
        <w:t> </w:t>
      </w:r>
      <w:r w:rsidRPr="00B75301">
        <w:rPr>
          <w:rFonts w:ascii="Times New Roman" w:hAnsi="Times New Roman" w:cs="Times New Roman"/>
          <w:sz w:val="24"/>
          <w:szCs w:val="24"/>
          <w:shd w:val="clear" w:color="auto" w:fill="FFFFFF"/>
        </w:rPr>
        <w:t xml:space="preserve">и </w:t>
      </w:r>
      <w:r w:rsidRPr="00B75301">
        <w:rPr>
          <w:rFonts w:ascii="Times New Roman" w:hAnsi="Times New Roman" w:cs="Times New Roman"/>
          <w:sz w:val="24"/>
          <w:szCs w:val="24"/>
        </w:rPr>
        <w:t xml:space="preserve">др. </w:t>
      </w:r>
    </w:p>
    <w:p w14:paraId="571107C2" w14:textId="77777777" w:rsidR="00B75301" w:rsidRPr="00B75301" w:rsidRDefault="00B75301" w:rsidP="00B75301">
      <w:pPr>
        <w:shd w:val="clear" w:color="auto" w:fill="FFFFFF"/>
        <w:spacing w:after="0" w:line="360" w:lineRule="auto"/>
        <w:ind w:left="-284" w:firstLine="568"/>
        <w:jc w:val="both"/>
        <w:textAlignment w:val="baseline"/>
        <w:rPr>
          <w:rFonts w:ascii="Times New Roman" w:eastAsia="Times New Roman" w:hAnsi="Times New Roman" w:cs="Times New Roman"/>
          <w:iCs/>
          <w:sz w:val="24"/>
          <w:szCs w:val="24"/>
          <w:lang w:eastAsia="ru-RU"/>
        </w:rPr>
      </w:pPr>
      <w:r w:rsidRPr="00B75301">
        <w:rPr>
          <w:rFonts w:ascii="Times New Roman" w:eastAsia="Times New Roman" w:hAnsi="Times New Roman" w:cs="Times New Roman"/>
          <w:i/>
          <w:iCs/>
          <w:sz w:val="24"/>
          <w:szCs w:val="24"/>
          <w:lang w:eastAsia="ru-RU"/>
        </w:rPr>
        <w:t>Воспитательная работа в школе охватывает все ученические коллективы, строится с учётом индивидуальных особенности учащихся, с учётом пожеланий учеников. Проводимая работа нацелена на реализацию главной задачи создание модели выпускника - творчески развитой, духовно богатой, свободной личности, способной к саморазвитию</w:t>
      </w:r>
      <w:r w:rsidRPr="00B75301">
        <w:rPr>
          <w:rFonts w:ascii="Times New Roman" w:eastAsia="Times New Roman" w:hAnsi="Times New Roman" w:cs="Times New Roman"/>
          <w:iCs/>
          <w:sz w:val="24"/>
          <w:szCs w:val="24"/>
          <w:lang w:eastAsia="ru-RU"/>
        </w:rPr>
        <w:t>.</w:t>
      </w:r>
    </w:p>
    <w:p w14:paraId="4363749E" w14:textId="77777777" w:rsidR="00B75301" w:rsidRPr="00B75301" w:rsidRDefault="00B75301" w:rsidP="00B75301">
      <w:pPr>
        <w:spacing w:after="0" w:line="36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2.</w:t>
      </w:r>
      <w:proofErr w:type="gramStart"/>
      <w:r w:rsidRPr="00B75301">
        <w:rPr>
          <w:rFonts w:ascii="Times New Roman" w:eastAsia="Times New Roman" w:hAnsi="Times New Roman" w:cs="Times New Roman"/>
          <w:b/>
          <w:color w:val="000000"/>
          <w:sz w:val="24"/>
          <w:szCs w:val="24"/>
          <w:lang w:eastAsia="ru-RU"/>
        </w:rPr>
        <w:t>2.Виды</w:t>
      </w:r>
      <w:proofErr w:type="gramEnd"/>
      <w:r w:rsidRPr="00B75301">
        <w:rPr>
          <w:rFonts w:ascii="Times New Roman" w:eastAsia="Times New Roman" w:hAnsi="Times New Roman" w:cs="Times New Roman"/>
          <w:b/>
          <w:color w:val="000000"/>
          <w:sz w:val="24"/>
          <w:szCs w:val="24"/>
          <w:lang w:eastAsia="ru-RU"/>
        </w:rPr>
        <w:t xml:space="preserve">, формы и содержание воспитательной деятельности. </w:t>
      </w:r>
    </w:p>
    <w:p w14:paraId="597DB4C1" w14:textId="77777777" w:rsidR="00B75301" w:rsidRPr="00B75301" w:rsidRDefault="00B75301" w:rsidP="00B75301">
      <w:p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Практическая реализация цели и задач данной программы воспитания осуществляется в рамках следующих направлений - модулях воспитательной работы школы, каждый из которых ориентирован на решение одной из поставленных школой задач воспитания, соответствует одному из направлений осуществления воспитательной работы школы и реализуется через календарный план программы воспитан</w:t>
      </w:r>
      <w:r w:rsidR="0089310D">
        <w:rPr>
          <w:rFonts w:ascii="Times New Roman" w:eastAsia="Times New Roman" w:hAnsi="Times New Roman" w:cs="Times New Roman"/>
          <w:color w:val="000000"/>
          <w:sz w:val="24"/>
          <w:szCs w:val="24"/>
          <w:lang w:eastAsia="ru-RU"/>
        </w:rPr>
        <w:t>ия, утвержденный на текущий 2025-2026</w:t>
      </w:r>
      <w:r w:rsidRPr="00B75301">
        <w:rPr>
          <w:rFonts w:ascii="Times New Roman" w:eastAsia="Times New Roman" w:hAnsi="Times New Roman" w:cs="Times New Roman"/>
          <w:color w:val="000000"/>
          <w:sz w:val="24"/>
          <w:szCs w:val="24"/>
          <w:lang w:eastAsia="ru-RU"/>
        </w:rPr>
        <w:t xml:space="preserve"> учебный год.  </w:t>
      </w:r>
    </w:p>
    <w:p w14:paraId="468C2468" w14:textId="77777777" w:rsidR="00B75301" w:rsidRPr="00B75301" w:rsidRDefault="00B75301" w:rsidP="00B75301">
      <w:pPr>
        <w:keepNext/>
        <w:keepLines/>
        <w:spacing w:after="0" w:line="360" w:lineRule="auto"/>
        <w:ind w:left="-284" w:right="2"/>
        <w:outlineLvl w:val="0"/>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2.2.</w:t>
      </w:r>
      <w:proofErr w:type="gramStart"/>
      <w:r w:rsidRPr="00B75301">
        <w:rPr>
          <w:rFonts w:ascii="Times New Roman" w:eastAsia="Times New Roman" w:hAnsi="Times New Roman" w:cs="Times New Roman"/>
          <w:b/>
          <w:color w:val="000000"/>
          <w:sz w:val="24"/>
          <w:szCs w:val="24"/>
          <w:lang w:eastAsia="ru-RU"/>
        </w:rPr>
        <w:t>1.Модуль</w:t>
      </w:r>
      <w:proofErr w:type="gramEnd"/>
      <w:r w:rsidRPr="00B75301">
        <w:rPr>
          <w:rFonts w:ascii="Times New Roman" w:eastAsia="Times New Roman" w:hAnsi="Times New Roman" w:cs="Times New Roman"/>
          <w:b/>
          <w:color w:val="000000"/>
          <w:sz w:val="24"/>
          <w:szCs w:val="24"/>
          <w:lang w:eastAsia="ru-RU"/>
        </w:rPr>
        <w:t xml:space="preserve"> «Урочная деятельность» </w:t>
      </w:r>
    </w:p>
    <w:p w14:paraId="095D90E3" w14:textId="77777777" w:rsidR="00B75301" w:rsidRPr="00B75301" w:rsidRDefault="00B75301" w:rsidP="00B75301">
      <w:p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Задача рабочей программы воспитания: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жизненных ситуациях.  </w:t>
      </w:r>
    </w:p>
    <w:p w14:paraId="658C058A" w14:textId="77777777" w:rsidR="00B75301" w:rsidRPr="00B75301" w:rsidRDefault="00B75301" w:rsidP="00B75301">
      <w:pPr>
        <w:spacing w:after="0" w:line="360" w:lineRule="auto"/>
        <w:ind w:left="-284" w:right="53"/>
        <w:rPr>
          <w:rFonts w:ascii="Times New Roman" w:eastAsia="Times New Roman" w:hAnsi="Times New Roman" w:cs="Times New Roman"/>
          <w:i/>
          <w:sz w:val="24"/>
          <w:szCs w:val="24"/>
          <w:lang w:eastAsia="ru-RU"/>
        </w:rPr>
      </w:pPr>
      <w:r w:rsidRPr="00B75301">
        <w:rPr>
          <w:rFonts w:ascii="Times New Roman" w:eastAsia="Times New Roman" w:hAnsi="Times New Roman" w:cs="Times New Roman"/>
          <w:sz w:val="24"/>
          <w:szCs w:val="24"/>
          <w:lang w:eastAsia="ru-RU"/>
        </w:rPr>
        <w:t xml:space="preserve">Актуальная задача: </w:t>
      </w:r>
      <w:r w:rsidRPr="00B75301">
        <w:rPr>
          <w:rFonts w:ascii="Times New Roman" w:eastAsia="Times New Roman" w:hAnsi="Times New Roman" w:cs="Times New Roman"/>
          <w:i/>
          <w:sz w:val="24"/>
          <w:szCs w:val="24"/>
          <w:lang w:eastAsia="ru-RU"/>
        </w:rPr>
        <w:t xml:space="preserve">урок способствует формированию целостного взгляда на мир, пониманию взаимосвязей явлений и процессов. Воспитание и обучение связаны, нельзя хорошо обучать, не воспитывая, и нельзя хорошо оказывать воспитывающее воздействие, не обучая.  </w:t>
      </w:r>
    </w:p>
    <w:p w14:paraId="47BD7E5C" w14:textId="77777777" w:rsidR="00B75301" w:rsidRPr="00B75301" w:rsidRDefault="00B75301" w:rsidP="00B75301">
      <w:p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Реализация школьными педагогами воспитательного потенциала урока предполагает следующее</w:t>
      </w:r>
      <w:r w:rsidRPr="00B75301">
        <w:rPr>
          <w:rFonts w:ascii="Times New Roman" w:eastAsia="Times New Roman" w:hAnsi="Times New Roman" w:cs="Times New Roman"/>
          <w:i/>
          <w:sz w:val="24"/>
          <w:szCs w:val="24"/>
          <w:lang w:eastAsia="ru-RU"/>
        </w:rPr>
        <w:t xml:space="preserve">: </w:t>
      </w:r>
    </w:p>
    <w:p w14:paraId="4BA57998" w14:textId="77777777"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14:paraId="2636A4D2" w14:textId="77777777"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побуждение обучающихся соблюдать на уроке общепринятые нормы поведения, правила общения со старшими (учителями) и сверстниками (осужденными), принципы учебной дисциплины и самоорганизации;  </w:t>
      </w:r>
    </w:p>
    <w:p w14:paraId="195DD5A6" w14:textId="77777777"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привлечение внимания учащихся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FD9EE1D" w14:textId="77777777"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использование воспитательных возможностей содержания учебного предмета через демонстрацию ученикам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269099D7" w14:textId="77777777" w:rsidR="00B75301" w:rsidRPr="00B75301" w:rsidRDefault="00B75301" w:rsidP="00B75301">
      <w:p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lastRenderedPageBreak/>
        <w:t xml:space="preserve">применение на уроке интерактивных форм работы учащихся: интеллектуальных игр, стимулирующих познавательную мотивацию обучающихся; дискуссий, которые дают учащимся возможность приобрести опыт ведения конструктивного диалога; групповой работы которые учат обучающихся командной работе и взаимодействию с другими учениками;   </w:t>
      </w:r>
    </w:p>
    <w:p w14:paraId="146A95A4" w14:textId="77777777" w:rsidR="00B75301" w:rsidRPr="00B75301" w:rsidRDefault="00B75301" w:rsidP="009217AD">
      <w:pPr>
        <w:numPr>
          <w:ilvl w:val="0"/>
          <w:numId w:val="46"/>
        </w:numPr>
        <w:spacing w:after="0"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инициирование и поддержка проектной деятельности обучающихся в рамках реализации ими индивидуальных   проектов, что даст учащимся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57FB6176" w14:textId="77777777" w:rsidR="00B75301" w:rsidRPr="00B75301" w:rsidRDefault="00B75301" w:rsidP="00B75301">
      <w:pPr>
        <w:widowControl w:val="0"/>
        <w:autoSpaceDE w:val="0"/>
        <w:autoSpaceDN w:val="0"/>
        <w:spacing w:after="0" w:line="360" w:lineRule="auto"/>
        <w:ind w:left="-284" w:firstLine="568"/>
        <w:jc w:val="both"/>
        <w:rPr>
          <w:rFonts w:ascii="Times New Roman" w:eastAsia="Times New Roman" w:hAnsi="Times New Roman" w:cs="Times New Roman"/>
          <w:w w:val="0"/>
          <w:kern w:val="2"/>
          <w:sz w:val="24"/>
          <w:szCs w:val="24"/>
          <w:lang w:eastAsia="ko-KR"/>
        </w:rPr>
      </w:pPr>
      <w:r w:rsidRPr="00B75301">
        <w:rPr>
          <w:rFonts w:ascii="Times New Roman" w:eastAsia="Times New Roman" w:hAnsi="Times New Roman" w:cs="Times New Roman"/>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1D6BE23" w14:textId="77777777"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t>2.2.2. Инвариантные модули</w:t>
      </w:r>
    </w:p>
    <w:p w14:paraId="06492F7E" w14:textId="77777777"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t>2.2.2.1 Модуль «Классное руководство»</w:t>
      </w:r>
    </w:p>
    <w:p w14:paraId="40AFA208" w14:textId="77777777" w:rsidR="00B75301" w:rsidRDefault="00B75301" w:rsidP="00B75301">
      <w:pPr>
        <w:spacing w:after="0" w:line="360" w:lineRule="auto"/>
        <w:ind w:left="-284"/>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начальниками отрядов учащихся, администрацией ФКУ ИК-4.</w:t>
      </w:r>
    </w:p>
    <w:p w14:paraId="2CE7DBA8" w14:textId="77777777" w:rsidR="004C085D" w:rsidRPr="00B75301" w:rsidRDefault="004C085D" w:rsidP="00B75301">
      <w:pPr>
        <w:spacing w:after="0" w:line="360" w:lineRule="auto"/>
        <w:ind w:left="-284"/>
        <w:jc w:val="both"/>
        <w:rPr>
          <w:rFonts w:ascii="Times New Roman" w:eastAsia="Calibri" w:hAnsi="Times New Roman" w:cs="Times New Roman"/>
          <w:i/>
          <w:sz w:val="24"/>
          <w:szCs w:val="24"/>
        </w:rPr>
      </w:pP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2129"/>
        <w:gridCol w:w="5100"/>
      </w:tblGrid>
      <w:tr w:rsidR="00B75301" w:rsidRPr="00B75301" w14:paraId="672FAA09" w14:textId="77777777" w:rsidTr="00605F34">
        <w:trPr>
          <w:trHeight w:val="562"/>
        </w:trPr>
        <w:tc>
          <w:tcPr>
            <w:tcW w:w="2524" w:type="dxa"/>
          </w:tcPr>
          <w:p w14:paraId="55E29233" w14:textId="77777777" w:rsidR="00B75301" w:rsidRPr="00B75301" w:rsidRDefault="00B75301" w:rsidP="00B75301">
            <w:pPr>
              <w:shd w:val="clear" w:color="auto" w:fill="FFFFFF"/>
              <w:spacing w:after="0" w:line="240" w:lineRule="auto"/>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Форма</w:t>
            </w:r>
            <w:proofErr w:type="spellEnd"/>
            <w:r w:rsidRPr="00B75301">
              <w:rPr>
                <w:rFonts w:ascii="Times New Roman" w:eastAsia="№Е" w:hAnsi="Times New Roman" w:cs="Times New Roman"/>
                <w:b/>
                <w:bCs/>
                <w:spacing w:val="5"/>
                <w:sz w:val="24"/>
                <w:szCs w:val="24"/>
                <w:lang w:val="en-US" w:eastAsia="ru-RU"/>
              </w:rPr>
              <w:t xml:space="preserve"> </w:t>
            </w:r>
          </w:p>
        </w:tc>
        <w:tc>
          <w:tcPr>
            <w:tcW w:w="2129" w:type="dxa"/>
          </w:tcPr>
          <w:p w14:paraId="700F8405" w14:textId="77777777" w:rsidR="00B75301" w:rsidRPr="00B75301" w:rsidRDefault="00B75301" w:rsidP="00B75301">
            <w:pPr>
              <w:shd w:val="clear" w:color="auto" w:fill="FFFFFF"/>
              <w:spacing w:after="0" w:line="240" w:lineRule="auto"/>
              <w:ind w:right="-105"/>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Вид</w:t>
            </w:r>
            <w:proofErr w:type="spellEnd"/>
            <w:r w:rsidRPr="00B75301">
              <w:rPr>
                <w:rFonts w:ascii="Times New Roman" w:eastAsia="№Е" w:hAnsi="Times New Roman" w:cs="Times New Roman"/>
                <w:b/>
                <w:bCs/>
                <w:spacing w:val="5"/>
                <w:sz w:val="24"/>
                <w:szCs w:val="24"/>
                <w:lang w:val="en-US" w:eastAsia="ru-RU"/>
              </w:rPr>
              <w:t xml:space="preserve"> </w:t>
            </w:r>
          </w:p>
          <w:p w14:paraId="1E489753" w14:textId="77777777" w:rsidR="00B75301" w:rsidRPr="00B75301" w:rsidRDefault="00B75301" w:rsidP="00B75301">
            <w:pPr>
              <w:shd w:val="clear" w:color="auto" w:fill="FFFFFF"/>
              <w:spacing w:after="0" w:line="240" w:lineRule="auto"/>
              <w:ind w:right="-105"/>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деятельности</w:t>
            </w:r>
            <w:proofErr w:type="spellEnd"/>
          </w:p>
        </w:tc>
        <w:tc>
          <w:tcPr>
            <w:tcW w:w="5100" w:type="dxa"/>
          </w:tcPr>
          <w:p w14:paraId="61E20705" w14:textId="77777777" w:rsidR="00B75301" w:rsidRPr="00B75301" w:rsidRDefault="00B75301" w:rsidP="00B75301">
            <w:pPr>
              <w:shd w:val="clear" w:color="auto" w:fill="FFFFFF"/>
              <w:spacing w:after="0" w:line="240" w:lineRule="auto"/>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Содержание</w:t>
            </w:r>
            <w:proofErr w:type="spellEnd"/>
            <w:r w:rsidRPr="00B75301">
              <w:rPr>
                <w:rFonts w:ascii="Times New Roman" w:eastAsia="№Е" w:hAnsi="Times New Roman" w:cs="Times New Roman"/>
                <w:b/>
                <w:bCs/>
                <w:spacing w:val="5"/>
                <w:sz w:val="24"/>
                <w:szCs w:val="24"/>
                <w:lang w:val="en-US" w:eastAsia="ru-RU"/>
              </w:rPr>
              <w:t xml:space="preserve"> </w:t>
            </w:r>
          </w:p>
          <w:p w14:paraId="373429AD" w14:textId="77777777" w:rsidR="00B75301" w:rsidRPr="00B75301" w:rsidRDefault="00B75301" w:rsidP="00B75301">
            <w:pPr>
              <w:shd w:val="clear" w:color="auto" w:fill="FFFFFF"/>
              <w:spacing w:after="0" w:line="240" w:lineRule="auto"/>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деятельности</w:t>
            </w:r>
            <w:proofErr w:type="spellEnd"/>
          </w:p>
        </w:tc>
      </w:tr>
      <w:tr w:rsidR="00B75301" w:rsidRPr="00B75301" w14:paraId="1A463078" w14:textId="77777777" w:rsidTr="00605F34">
        <w:tc>
          <w:tcPr>
            <w:tcW w:w="9753" w:type="dxa"/>
            <w:gridSpan w:val="3"/>
          </w:tcPr>
          <w:p w14:paraId="2A9B1375" w14:textId="77777777" w:rsidR="00B75301" w:rsidRPr="00B75301" w:rsidRDefault="00B75301" w:rsidP="00B75301">
            <w:pPr>
              <w:shd w:val="clear" w:color="auto" w:fill="FFFFFF"/>
              <w:spacing w:after="0" w:line="240" w:lineRule="auto"/>
              <w:ind w:right="-105" w:firstLine="709"/>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Работа</w:t>
            </w:r>
            <w:proofErr w:type="spellEnd"/>
            <w:r w:rsidRPr="00B75301">
              <w:rPr>
                <w:rFonts w:ascii="Times New Roman" w:eastAsia="№Е" w:hAnsi="Times New Roman" w:cs="Times New Roman"/>
                <w:b/>
                <w:bCs/>
                <w:spacing w:val="5"/>
                <w:sz w:val="24"/>
                <w:szCs w:val="24"/>
                <w:lang w:val="en-US" w:eastAsia="ru-RU"/>
              </w:rPr>
              <w:t xml:space="preserve"> с </w:t>
            </w:r>
            <w:proofErr w:type="spellStart"/>
            <w:r w:rsidRPr="00B75301">
              <w:rPr>
                <w:rFonts w:ascii="Times New Roman" w:eastAsia="№Е" w:hAnsi="Times New Roman" w:cs="Times New Roman"/>
                <w:b/>
                <w:bCs/>
                <w:spacing w:val="5"/>
                <w:sz w:val="24"/>
                <w:szCs w:val="24"/>
                <w:lang w:val="en-US" w:eastAsia="ru-RU"/>
              </w:rPr>
              <w:t>классным</w:t>
            </w:r>
            <w:proofErr w:type="spellEnd"/>
            <w:r w:rsidRPr="00B75301">
              <w:rPr>
                <w:rFonts w:ascii="Times New Roman" w:eastAsia="№Е" w:hAnsi="Times New Roman" w:cs="Times New Roman"/>
                <w:b/>
                <w:bCs/>
                <w:spacing w:val="5"/>
                <w:sz w:val="24"/>
                <w:szCs w:val="24"/>
                <w:lang w:val="en-US" w:eastAsia="ru-RU"/>
              </w:rPr>
              <w:t xml:space="preserve"> </w:t>
            </w:r>
            <w:proofErr w:type="spellStart"/>
            <w:r w:rsidRPr="00B75301">
              <w:rPr>
                <w:rFonts w:ascii="Times New Roman" w:eastAsia="№Е" w:hAnsi="Times New Roman" w:cs="Times New Roman"/>
                <w:b/>
                <w:bCs/>
                <w:spacing w:val="5"/>
                <w:sz w:val="24"/>
                <w:szCs w:val="24"/>
                <w:lang w:val="en-US" w:eastAsia="ru-RU"/>
              </w:rPr>
              <w:t>коллективом</w:t>
            </w:r>
            <w:proofErr w:type="spellEnd"/>
          </w:p>
        </w:tc>
      </w:tr>
      <w:tr w:rsidR="00B75301" w:rsidRPr="00B75301" w14:paraId="3E56FFD0" w14:textId="77777777" w:rsidTr="00605F34">
        <w:tc>
          <w:tcPr>
            <w:tcW w:w="2524" w:type="dxa"/>
          </w:tcPr>
          <w:p w14:paraId="11BE3194"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Подготовка и проведение общешкольных ключевых дел</w:t>
            </w:r>
          </w:p>
        </w:tc>
        <w:tc>
          <w:tcPr>
            <w:tcW w:w="2129" w:type="dxa"/>
          </w:tcPr>
          <w:p w14:paraId="4880C744"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Познавательная</w:t>
            </w:r>
          </w:p>
          <w:p w14:paraId="0F696701"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Проблемно-ценностное общение</w:t>
            </w:r>
          </w:p>
          <w:p w14:paraId="59A14909"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Досугово-развлекательная</w:t>
            </w:r>
            <w:r w:rsidR="004C085D">
              <w:rPr>
                <w:rFonts w:ascii="Times New Roman" w:eastAsia="№Е" w:hAnsi="Times New Roman" w:cs="Times New Roman"/>
                <w:bCs/>
                <w:spacing w:val="5"/>
                <w:sz w:val="24"/>
                <w:szCs w:val="24"/>
                <w:lang w:eastAsia="ru-RU"/>
              </w:rPr>
              <w:t>,</w:t>
            </w:r>
          </w:p>
          <w:p w14:paraId="1B7BB68A" w14:textId="77777777" w:rsidR="00B75301" w:rsidRPr="00B75301" w:rsidRDefault="004C085D"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r>
              <w:rPr>
                <w:rFonts w:ascii="Times New Roman" w:eastAsia="№Е" w:hAnsi="Times New Roman" w:cs="Times New Roman"/>
                <w:bCs/>
                <w:spacing w:val="5"/>
                <w:sz w:val="24"/>
                <w:szCs w:val="24"/>
                <w:lang w:eastAsia="ru-RU"/>
              </w:rPr>
              <w:t>т</w:t>
            </w:r>
            <w:proofErr w:type="spellStart"/>
            <w:r w:rsidR="00B75301" w:rsidRPr="00B75301">
              <w:rPr>
                <w:rFonts w:ascii="Times New Roman" w:eastAsia="№Е" w:hAnsi="Times New Roman" w:cs="Times New Roman"/>
                <w:bCs/>
                <w:spacing w:val="5"/>
                <w:sz w:val="24"/>
                <w:szCs w:val="24"/>
                <w:lang w:val="en-US" w:eastAsia="ru-RU"/>
              </w:rPr>
              <w:t>рудовая</w:t>
            </w:r>
            <w:proofErr w:type="spellEnd"/>
            <w:r w:rsidR="00B75301" w:rsidRPr="00B75301">
              <w:rPr>
                <w:rFonts w:ascii="Times New Roman" w:eastAsia="№Е" w:hAnsi="Times New Roman" w:cs="Times New Roman"/>
                <w:bCs/>
                <w:spacing w:val="5"/>
                <w:sz w:val="24"/>
                <w:szCs w:val="24"/>
                <w:lang w:val="en-US" w:eastAsia="ru-RU"/>
              </w:rPr>
              <w:t xml:space="preserve"> </w:t>
            </w:r>
          </w:p>
        </w:tc>
        <w:tc>
          <w:tcPr>
            <w:tcW w:w="5100" w:type="dxa"/>
          </w:tcPr>
          <w:p w14:paraId="74167E8F"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анализ творческого потенциала учащихся класса;</w:t>
            </w:r>
          </w:p>
          <w:p w14:paraId="1E021728"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инициирование и поддержка участия класса в общешкольных ключевых делах, оказание необходимой помощи в их подготовке, проведении и анализе:</w:t>
            </w:r>
          </w:p>
          <w:p w14:paraId="513F1FE3"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подбор сценического материала и разработка сценария;</w:t>
            </w:r>
          </w:p>
          <w:p w14:paraId="7DB736CE"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подготовка бутафорного сопровождения;</w:t>
            </w:r>
          </w:p>
          <w:p w14:paraId="78BE79E3"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отработка ролевого исполнения</w:t>
            </w:r>
          </w:p>
        </w:tc>
      </w:tr>
      <w:tr w:rsidR="00B75301" w:rsidRPr="00B75301" w14:paraId="0A559369" w14:textId="77777777" w:rsidTr="00605F34">
        <w:tc>
          <w:tcPr>
            <w:tcW w:w="2524" w:type="dxa"/>
          </w:tcPr>
          <w:p w14:paraId="2AA09C44"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Организация совместных дел: </w:t>
            </w:r>
          </w:p>
          <w:p w14:paraId="6E979E0A"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интеллектуальные викторины, концерты, </w:t>
            </w:r>
          </w:p>
        </w:tc>
        <w:tc>
          <w:tcPr>
            <w:tcW w:w="2129" w:type="dxa"/>
          </w:tcPr>
          <w:p w14:paraId="4996CE75"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Организаторская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14:paraId="397B3CD7"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-совместная деятельность учителя и обучающихся.</w:t>
            </w:r>
          </w:p>
          <w:p w14:paraId="47D9D1E2"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-формирование гражданской позиции, патриотических чувств и любви к прошлому, настоящему, будущему своей семьи, школы, региона на основе изучения традиций, литературы, культурного наследия</w:t>
            </w:r>
          </w:p>
        </w:tc>
      </w:tr>
      <w:tr w:rsidR="00B75301" w:rsidRPr="00B75301" w14:paraId="731B7C02" w14:textId="77777777" w:rsidTr="00605F34">
        <w:tc>
          <w:tcPr>
            <w:tcW w:w="2524" w:type="dxa"/>
          </w:tcPr>
          <w:p w14:paraId="1004E17D"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Тематические</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классные</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часы</w:t>
            </w:r>
            <w:proofErr w:type="spellEnd"/>
          </w:p>
        </w:tc>
        <w:tc>
          <w:tcPr>
            <w:tcW w:w="2129" w:type="dxa"/>
          </w:tcPr>
          <w:p w14:paraId="264B30AF"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Познавательная, досугово-развлекательная, социальное </w:t>
            </w:r>
            <w:r w:rsidRPr="00B75301">
              <w:rPr>
                <w:rFonts w:ascii="Times New Roman" w:eastAsia="№Е" w:hAnsi="Times New Roman" w:cs="Times New Roman"/>
                <w:bCs/>
                <w:spacing w:val="5"/>
                <w:sz w:val="24"/>
                <w:szCs w:val="24"/>
                <w:lang w:eastAsia="ru-RU"/>
              </w:rPr>
              <w:lastRenderedPageBreak/>
              <w:t>творчество, художественное творчество</w:t>
            </w:r>
          </w:p>
        </w:tc>
        <w:tc>
          <w:tcPr>
            <w:tcW w:w="5100" w:type="dxa"/>
          </w:tcPr>
          <w:p w14:paraId="2D976CDC"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lastRenderedPageBreak/>
              <w:t>- создание благоприятной среды для общения;</w:t>
            </w:r>
          </w:p>
          <w:p w14:paraId="2538121C"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 воспитание бережного отношения к культурному наследию родного края, </w:t>
            </w:r>
            <w:r w:rsidRPr="00B75301">
              <w:rPr>
                <w:rFonts w:ascii="Times New Roman" w:eastAsia="№Е" w:hAnsi="Times New Roman" w:cs="Times New Roman"/>
                <w:bCs/>
                <w:spacing w:val="5"/>
                <w:sz w:val="24"/>
                <w:szCs w:val="24"/>
                <w:lang w:eastAsia="ru-RU"/>
              </w:rPr>
              <w:lastRenderedPageBreak/>
              <w:t>формирование духовно-нравственных качеств личности.</w:t>
            </w:r>
          </w:p>
        </w:tc>
      </w:tr>
      <w:tr w:rsidR="00B75301" w:rsidRPr="00B75301" w14:paraId="34D0FD34" w14:textId="77777777" w:rsidTr="00605F34">
        <w:tc>
          <w:tcPr>
            <w:tcW w:w="2524" w:type="dxa"/>
          </w:tcPr>
          <w:p w14:paraId="00714FA4"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lastRenderedPageBreak/>
              <w:t xml:space="preserve">Сплочение класса: </w:t>
            </w:r>
          </w:p>
          <w:p w14:paraId="1609043F"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конкурсы, викторины, тренинги</w:t>
            </w:r>
          </w:p>
        </w:tc>
        <w:tc>
          <w:tcPr>
            <w:tcW w:w="2129" w:type="dxa"/>
          </w:tcPr>
          <w:p w14:paraId="72F4AB2B"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Коррекционная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14:paraId="2F578480" w14:textId="77777777" w:rsidR="00B75301" w:rsidRPr="00B75301" w:rsidRDefault="00B75301" w:rsidP="00B75301">
            <w:pPr>
              <w:shd w:val="clear" w:color="auto" w:fill="FFFFFF"/>
              <w:spacing w:after="0" w:line="240" w:lineRule="auto"/>
              <w:ind w:firstLine="31"/>
              <w:jc w:val="both"/>
              <w:rPr>
                <w:rFonts w:ascii="Times New Roman" w:eastAsia="Tahoma" w:hAnsi="Times New Roman" w:cs="Times New Roman"/>
                <w:sz w:val="24"/>
                <w:szCs w:val="24"/>
              </w:rPr>
            </w:pPr>
            <w:r w:rsidRPr="00B75301">
              <w:rPr>
                <w:rFonts w:ascii="Times New Roman" w:eastAsia="№Е" w:hAnsi="Times New Roman" w:cs="Times New Roman"/>
                <w:bCs/>
                <w:spacing w:val="5"/>
                <w:sz w:val="24"/>
                <w:szCs w:val="24"/>
                <w:lang w:eastAsia="ru-RU"/>
              </w:rPr>
              <w:t>- сплочение класса,</w:t>
            </w:r>
            <w:r w:rsidRPr="00B75301">
              <w:rPr>
                <w:rFonts w:ascii="Times New Roman" w:eastAsia="Tahoma" w:hAnsi="Times New Roman" w:cs="Times New Roman"/>
                <w:sz w:val="24"/>
                <w:szCs w:val="24"/>
              </w:rPr>
              <w:t xml:space="preserve"> включающее в себя подготовленные ученическими </w:t>
            </w:r>
            <w:proofErr w:type="spellStart"/>
            <w:r w:rsidRPr="00B75301">
              <w:rPr>
                <w:rFonts w:ascii="Times New Roman" w:eastAsia="Tahoma" w:hAnsi="Times New Roman" w:cs="Times New Roman"/>
                <w:sz w:val="24"/>
                <w:szCs w:val="24"/>
              </w:rPr>
              <w:t>микрогруппами</w:t>
            </w:r>
            <w:proofErr w:type="spellEnd"/>
            <w:r w:rsidRPr="00B75301">
              <w:rPr>
                <w:rFonts w:ascii="Times New Roman" w:eastAsia="Tahoma" w:hAnsi="Times New Roman" w:cs="Times New Roman"/>
                <w:sz w:val="24"/>
                <w:szCs w:val="24"/>
              </w:rPr>
              <w:t xml:space="preserve"> поздравления, конкурсы, творческие подарки и викторины;</w:t>
            </w:r>
          </w:p>
          <w:p w14:paraId="4B82E5B6"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 изменение эмоционально – волевой сферы, личностных </w:t>
            </w:r>
            <w:proofErr w:type="gramStart"/>
            <w:r w:rsidRPr="00B75301">
              <w:rPr>
                <w:rFonts w:ascii="Times New Roman" w:eastAsia="№Е" w:hAnsi="Times New Roman" w:cs="Times New Roman"/>
                <w:bCs/>
                <w:spacing w:val="5"/>
                <w:sz w:val="24"/>
                <w:szCs w:val="24"/>
                <w:lang w:eastAsia="ru-RU"/>
              </w:rPr>
              <w:t>качеств  обучающихся</w:t>
            </w:r>
            <w:proofErr w:type="gramEnd"/>
            <w:r w:rsidRPr="00B75301">
              <w:rPr>
                <w:rFonts w:ascii="Times New Roman" w:eastAsia="№Е" w:hAnsi="Times New Roman" w:cs="Times New Roman"/>
                <w:bCs/>
                <w:spacing w:val="5"/>
                <w:sz w:val="24"/>
                <w:szCs w:val="24"/>
                <w:lang w:eastAsia="ru-RU"/>
              </w:rPr>
              <w:t>.</w:t>
            </w:r>
          </w:p>
          <w:p w14:paraId="77B34E55" w14:textId="77777777" w:rsidR="00B75301" w:rsidRPr="00B75301" w:rsidRDefault="00B75301" w:rsidP="00B75301">
            <w:pPr>
              <w:shd w:val="clear" w:color="auto" w:fill="FFFFFF"/>
              <w:spacing w:after="0" w:line="240" w:lineRule="auto"/>
              <w:ind w:firstLine="31"/>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xml:space="preserve">- </w:t>
            </w:r>
            <w:r w:rsidRPr="00B75301">
              <w:rPr>
                <w:rFonts w:ascii="Times New Roman" w:eastAsia="№Е" w:hAnsi="Times New Roman" w:cs="Times New Roman"/>
                <w:kern w:val="2"/>
                <w:sz w:val="24"/>
                <w:szCs w:val="24"/>
                <w:lang w:eastAsia="ko-KR"/>
              </w:rPr>
              <w:t xml:space="preserve">проведение классных часов как часов плодотворного и доверительного общения педагога и учащихся, основанных на принципах уважительного отношения к личности ученика, поддержки активной позиции каждого обучающегося в беседе, предоставления школьникам возможности обсуждения и принятия решений по обсуждаемой проблеме, создания благоприятной среды для общения. </w:t>
            </w:r>
          </w:p>
        </w:tc>
      </w:tr>
      <w:tr w:rsidR="00B75301" w:rsidRPr="00B75301" w14:paraId="0670212A" w14:textId="77777777" w:rsidTr="00605F34">
        <w:tc>
          <w:tcPr>
            <w:tcW w:w="9753" w:type="dxa"/>
            <w:gridSpan w:val="3"/>
          </w:tcPr>
          <w:p w14:paraId="508E8423" w14:textId="77777777" w:rsidR="00B75301" w:rsidRPr="00B75301" w:rsidRDefault="00B75301" w:rsidP="00B75301">
            <w:pPr>
              <w:shd w:val="clear" w:color="auto" w:fill="FFFFFF"/>
              <w:spacing w:after="0" w:line="240" w:lineRule="auto"/>
              <w:ind w:right="-105" w:firstLine="709"/>
              <w:jc w:val="center"/>
              <w:rPr>
                <w:rFonts w:ascii="Times New Roman" w:eastAsia="№Е" w:hAnsi="Times New Roman" w:cs="Times New Roman"/>
                <w:b/>
                <w:bCs/>
                <w:spacing w:val="5"/>
                <w:sz w:val="24"/>
                <w:szCs w:val="24"/>
                <w:lang w:val="en-US" w:eastAsia="ru-RU"/>
              </w:rPr>
            </w:pPr>
            <w:proofErr w:type="spellStart"/>
            <w:r w:rsidRPr="00B75301">
              <w:rPr>
                <w:rFonts w:ascii="Times New Roman" w:eastAsia="№Е" w:hAnsi="Times New Roman" w:cs="Times New Roman"/>
                <w:b/>
                <w:bCs/>
                <w:spacing w:val="5"/>
                <w:sz w:val="24"/>
                <w:szCs w:val="24"/>
                <w:lang w:val="en-US" w:eastAsia="ru-RU"/>
              </w:rPr>
              <w:t>Индивидуальная</w:t>
            </w:r>
            <w:proofErr w:type="spellEnd"/>
            <w:r w:rsidRPr="00B75301">
              <w:rPr>
                <w:rFonts w:ascii="Times New Roman" w:eastAsia="№Е" w:hAnsi="Times New Roman" w:cs="Times New Roman"/>
                <w:b/>
                <w:bCs/>
                <w:spacing w:val="5"/>
                <w:sz w:val="24"/>
                <w:szCs w:val="24"/>
                <w:lang w:val="en-US" w:eastAsia="ru-RU"/>
              </w:rPr>
              <w:t xml:space="preserve"> </w:t>
            </w:r>
            <w:proofErr w:type="spellStart"/>
            <w:r w:rsidRPr="00B75301">
              <w:rPr>
                <w:rFonts w:ascii="Times New Roman" w:eastAsia="№Е" w:hAnsi="Times New Roman" w:cs="Times New Roman"/>
                <w:b/>
                <w:bCs/>
                <w:spacing w:val="5"/>
                <w:sz w:val="24"/>
                <w:szCs w:val="24"/>
                <w:lang w:val="en-US" w:eastAsia="ru-RU"/>
              </w:rPr>
              <w:t>работа</w:t>
            </w:r>
            <w:proofErr w:type="spellEnd"/>
            <w:r w:rsidRPr="00B75301">
              <w:rPr>
                <w:rFonts w:ascii="Times New Roman" w:eastAsia="№Е" w:hAnsi="Times New Roman" w:cs="Times New Roman"/>
                <w:b/>
                <w:bCs/>
                <w:spacing w:val="5"/>
                <w:sz w:val="24"/>
                <w:szCs w:val="24"/>
                <w:lang w:val="en-US" w:eastAsia="ru-RU"/>
              </w:rPr>
              <w:t xml:space="preserve"> с </w:t>
            </w:r>
            <w:proofErr w:type="spellStart"/>
            <w:r w:rsidRPr="00B75301">
              <w:rPr>
                <w:rFonts w:ascii="Times New Roman" w:eastAsia="№Е" w:hAnsi="Times New Roman" w:cs="Times New Roman"/>
                <w:b/>
                <w:bCs/>
                <w:spacing w:val="5"/>
                <w:sz w:val="24"/>
                <w:szCs w:val="24"/>
                <w:lang w:val="en-US" w:eastAsia="ru-RU"/>
              </w:rPr>
              <w:t>обучающимися</w:t>
            </w:r>
            <w:proofErr w:type="spellEnd"/>
          </w:p>
        </w:tc>
      </w:tr>
      <w:tr w:rsidR="00B75301" w:rsidRPr="00B75301" w14:paraId="78ADBBBC" w14:textId="77777777" w:rsidTr="00605F34">
        <w:tc>
          <w:tcPr>
            <w:tcW w:w="2524" w:type="dxa"/>
          </w:tcPr>
          <w:p w14:paraId="16B4F1B2"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Изучение особенностей личностного развития учащихся</w:t>
            </w:r>
          </w:p>
        </w:tc>
        <w:tc>
          <w:tcPr>
            <w:tcW w:w="2129" w:type="dxa"/>
          </w:tcPr>
          <w:p w14:paraId="36A8FE4D"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Диагностическая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14:paraId="0C309223" w14:textId="77777777" w:rsidR="00B75301" w:rsidRPr="00B75301" w:rsidRDefault="00B75301" w:rsidP="00B75301">
            <w:pPr>
              <w:shd w:val="clear" w:color="auto" w:fill="FFFFFF"/>
              <w:spacing w:after="0" w:line="240" w:lineRule="auto"/>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 наблюдение за поведением обучающихся в их повседневной жизни, в специально создаваемых педагогических ситуациях, в играх, погружающих их в мир человеческих отношений, в организуемых педагогом беседах по тем или иным нравственным проблемам;</w:t>
            </w:r>
          </w:p>
          <w:p w14:paraId="3E630B1A" w14:textId="77777777" w:rsidR="00B75301" w:rsidRPr="00B75301" w:rsidRDefault="00B75301" w:rsidP="00B75301">
            <w:pPr>
              <w:shd w:val="clear" w:color="auto" w:fill="FFFFFF"/>
              <w:spacing w:after="0" w:line="240" w:lineRule="auto"/>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w:t>
            </w:r>
            <w:r w:rsidRPr="00B75301">
              <w:rPr>
                <w:rFonts w:ascii="Times New Roman" w:eastAsia="Calibri" w:hAnsi="Times New Roman" w:cs="Times New Roman"/>
                <w:sz w:val="24"/>
                <w:szCs w:val="24"/>
              </w:rPr>
              <w:t xml:space="preserve"> поддержка обучающегося в решении важных для него жизненных проблем (налаживание взаимоотношений с другими обучающимися или учителями, выбор профессии, и дальнейшего трудоустройства и т.п.)</w:t>
            </w:r>
          </w:p>
        </w:tc>
      </w:tr>
      <w:tr w:rsidR="00B75301" w:rsidRPr="00B75301" w14:paraId="71FF6CBF" w14:textId="77777777" w:rsidTr="00605F34">
        <w:tc>
          <w:tcPr>
            <w:tcW w:w="2524" w:type="dxa"/>
          </w:tcPr>
          <w:p w14:paraId="3C080C97"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Беседы</w:t>
            </w:r>
            <w:proofErr w:type="spellEnd"/>
          </w:p>
        </w:tc>
        <w:tc>
          <w:tcPr>
            <w:tcW w:w="2129" w:type="dxa"/>
          </w:tcPr>
          <w:p w14:paraId="1BD7C8E9"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Познавательная</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коррекционная</w:t>
            </w:r>
            <w:proofErr w:type="spellEnd"/>
          </w:p>
        </w:tc>
        <w:tc>
          <w:tcPr>
            <w:tcW w:w="5100" w:type="dxa"/>
          </w:tcPr>
          <w:p w14:paraId="40435422" w14:textId="77777777" w:rsidR="00B75301" w:rsidRPr="00B75301" w:rsidRDefault="00B75301" w:rsidP="00B75301">
            <w:pPr>
              <w:shd w:val="clear" w:color="auto" w:fill="FFFFFF"/>
              <w:spacing w:after="0" w:line="240" w:lineRule="auto"/>
              <w:jc w:val="both"/>
              <w:rPr>
                <w:rFonts w:ascii="Times New Roman" w:eastAsia="№Е" w:hAnsi="Times New Roman" w:cs="Times New Roman"/>
                <w:bCs/>
                <w:spacing w:val="5"/>
                <w:sz w:val="24"/>
                <w:szCs w:val="24"/>
                <w:lang w:eastAsia="ru-RU"/>
              </w:rPr>
            </w:pPr>
            <w:r w:rsidRPr="00B75301">
              <w:rPr>
                <w:rFonts w:ascii="Times New Roman" w:eastAsia="№Е" w:hAnsi="Times New Roman" w:cs="Times New Roman"/>
                <w:bCs/>
                <w:spacing w:val="5"/>
                <w:sz w:val="24"/>
                <w:szCs w:val="24"/>
                <w:lang w:eastAsia="ru-RU"/>
              </w:rPr>
              <w:t>-стимулирование любознательности, исследовательского интереса, повышение уровня мотивации обучающихся.</w:t>
            </w:r>
          </w:p>
        </w:tc>
      </w:tr>
      <w:tr w:rsidR="00B75301" w:rsidRPr="00B75301" w14:paraId="2DEA6315" w14:textId="77777777" w:rsidTr="00605F34">
        <w:tc>
          <w:tcPr>
            <w:tcW w:w="2524" w:type="dxa"/>
          </w:tcPr>
          <w:p w14:paraId="6EFBD7C4"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Личные</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дела</w:t>
            </w:r>
            <w:proofErr w:type="spellEnd"/>
          </w:p>
        </w:tc>
        <w:tc>
          <w:tcPr>
            <w:tcW w:w="2129" w:type="dxa"/>
          </w:tcPr>
          <w:p w14:paraId="4E91681F"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Аналитическая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14:paraId="3B545916"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заполнение</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личных</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дел</w:t>
            </w:r>
            <w:proofErr w:type="spellEnd"/>
            <w:r w:rsidRPr="00B75301">
              <w:rPr>
                <w:rFonts w:ascii="Times New Roman" w:eastAsia="№Е" w:hAnsi="Times New Roman" w:cs="Times New Roman"/>
                <w:bCs/>
                <w:spacing w:val="5"/>
                <w:sz w:val="24"/>
                <w:szCs w:val="24"/>
                <w:lang w:val="en-US" w:eastAsia="ru-RU"/>
              </w:rPr>
              <w:t xml:space="preserve"> </w:t>
            </w:r>
            <w:proofErr w:type="spellStart"/>
            <w:r w:rsidRPr="00B75301">
              <w:rPr>
                <w:rFonts w:ascii="Times New Roman" w:eastAsia="№Е" w:hAnsi="Times New Roman" w:cs="Times New Roman"/>
                <w:bCs/>
                <w:spacing w:val="5"/>
                <w:sz w:val="24"/>
                <w:szCs w:val="24"/>
                <w:lang w:val="en-US" w:eastAsia="ru-RU"/>
              </w:rPr>
              <w:t>обучающихся</w:t>
            </w:r>
            <w:proofErr w:type="spellEnd"/>
          </w:p>
        </w:tc>
      </w:tr>
      <w:tr w:rsidR="00B75301" w:rsidRPr="00B75301" w14:paraId="40581FC6" w14:textId="77777777" w:rsidTr="00605F34">
        <w:tc>
          <w:tcPr>
            <w:tcW w:w="9753" w:type="dxa"/>
            <w:gridSpan w:val="3"/>
          </w:tcPr>
          <w:p w14:paraId="13E7D80D" w14:textId="77777777" w:rsidR="00B75301" w:rsidRPr="00B75301" w:rsidRDefault="00B75301" w:rsidP="00B75301">
            <w:pPr>
              <w:widowControl w:val="0"/>
              <w:shd w:val="clear" w:color="auto" w:fill="FFFFFF"/>
              <w:autoSpaceDE w:val="0"/>
              <w:autoSpaceDN w:val="0"/>
              <w:spacing w:after="0" w:line="240" w:lineRule="auto"/>
              <w:ind w:right="-105"/>
              <w:jc w:val="center"/>
              <w:rPr>
                <w:rFonts w:ascii="Times New Roman" w:eastAsia="№Е" w:hAnsi="Times New Roman" w:cs="Times New Roman"/>
                <w:b/>
                <w:bCs/>
                <w:spacing w:val="5"/>
                <w:kern w:val="2"/>
                <w:sz w:val="24"/>
                <w:szCs w:val="24"/>
                <w:lang w:eastAsia="ru-RU"/>
              </w:rPr>
            </w:pPr>
            <w:r w:rsidRPr="00B75301">
              <w:rPr>
                <w:rFonts w:ascii="Times New Roman" w:eastAsia="№Е" w:hAnsi="Times New Roman" w:cs="Times New Roman"/>
                <w:b/>
                <w:bCs/>
                <w:spacing w:val="5"/>
                <w:kern w:val="2"/>
                <w:sz w:val="24"/>
                <w:szCs w:val="24"/>
                <w:lang w:eastAsia="ru-RU"/>
              </w:rPr>
              <w:t>Работа с учителями, преподающими в классе:</w:t>
            </w:r>
          </w:p>
        </w:tc>
      </w:tr>
      <w:tr w:rsidR="00B75301" w:rsidRPr="00B75301" w14:paraId="0F2DBB34" w14:textId="77777777" w:rsidTr="00605F34">
        <w:tc>
          <w:tcPr>
            <w:tcW w:w="2524" w:type="dxa"/>
          </w:tcPr>
          <w:p w14:paraId="0FC7B97D" w14:textId="77777777" w:rsidR="00B75301" w:rsidRPr="00B75301" w:rsidRDefault="00B75301" w:rsidP="00B75301">
            <w:pPr>
              <w:shd w:val="clear" w:color="auto" w:fill="FFFFFF"/>
              <w:spacing w:after="0" w:line="240" w:lineRule="auto"/>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Работа</w:t>
            </w:r>
            <w:proofErr w:type="spellEnd"/>
            <w:r w:rsidRPr="00B75301">
              <w:rPr>
                <w:rFonts w:ascii="Times New Roman" w:eastAsia="№Е" w:hAnsi="Times New Roman" w:cs="Times New Roman"/>
                <w:bCs/>
                <w:spacing w:val="5"/>
                <w:sz w:val="24"/>
                <w:szCs w:val="24"/>
                <w:lang w:val="en-US" w:eastAsia="ru-RU"/>
              </w:rPr>
              <w:t xml:space="preserve"> с </w:t>
            </w:r>
            <w:proofErr w:type="spellStart"/>
            <w:r w:rsidRPr="00B75301">
              <w:rPr>
                <w:rFonts w:ascii="Times New Roman" w:eastAsia="№Е" w:hAnsi="Times New Roman" w:cs="Times New Roman"/>
                <w:bCs/>
                <w:spacing w:val="5"/>
                <w:sz w:val="24"/>
                <w:szCs w:val="24"/>
                <w:lang w:val="en-US" w:eastAsia="ru-RU"/>
              </w:rPr>
              <w:t>учителями</w:t>
            </w:r>
            <w:proofErr w:type="spellEnd"/>
            <w:r w:rsidRPr="00B75301">
              <w:rPr>
                <w:rFonts w:ascii="Times New Roman" w:eastAsia="№Е" w:hAnsi="Times New Roman" w:cs="Times New Roman"/>
                <w:bCs/>
                <w:spacing w:val="5"/>
                <w:sz w:val="24"/>
                <w:szCs w:val="24"/>
                <w:lang w:val="en-US" w:eastAsia="ru-RU"/>
              </w:rPr>
              <w:t xml:space="preserve"> - </w:t>
            </w:r>
            <w:proofErr w:type="spellStart"/>
            <w:r w:rsidRPr="00B75301">
              <w:rPr>
                <w:rFonts w:ascii="Times New Roman" w:eastAsia="№Е" w:hAnsi="Times New Roman" w:cs="Times New Roman"/>
                <w:bCs/>
                <w:spacing w:val="5"/>
                <w:sz w:val="24"/>
                <w:szCs w:val="24"/>
                <w:lang w:val="en-US" w:eastAsia="ru-RU"/>
              </w:rPr>
              <w:t>предметниками</w:t>
            </w:r>
            <w:proofErr w:type="spellEnd"/>
          </w:p>
        </w:tc>
        <w:tc>
          <w:tcPr>
            <w:tcW w:w="2129" w:type="dxa"/>
          </w:tcPr>
          <w:p w14:paraId="7C23999E"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val="en-US" w:eastAsia="ru-RU"/>
              </w:rPr>
            </w:pPr>
            <w:proofErr w:type="spellStart"/>
            <w:r w:rsidRPr="00B75301">
              <w:rPr>
                <w:rFonts w:ascii="Times New Roman" w:eastAsia="№Е" w:hAnsi="Times New Roman" w:cs="Times New Roman"/>
                <w:bCs/>
                <w:spacing w:val="5"/>
                <w:sz w:val="24"/>
                <w:szCs w:val="24"/>
                <w:lang w:val="en-US" w:eastAsia="ru-RU"/>
              </w:rPr>
              <w:t>Организационно-аналитическая</w:t>
            </w:r>
            <w:proofErr w:type="spellEnd"/>
            <w:r w:rsidRPr="00B75301">
              <w:rPr>
                <w:rFonts w:ascii="Times New Roman" w:eastAsia="№Е" w:hAnsi="Times New Roman" w:cs="Times New Roman"/>
                <w:bCs/>
                <w:spacing w:val="5"/>
                <w:sz w:val="24"/>
                <w:szCs w:val="24"/>
                <w:lang w:val="en-US" w:eastAsia="ru-RU"/>
              </w:rPr>
              <w:t xml:space="preserve"> </w:t>
            </w:r>
          </w:p>
        </w:tc>
        <w:tc>
          <w:tcPr>
            <w:tcW w:w="5100" w:type="dxa"/>
          </w:tcPr>
          <w:p w14:paraId="7CC93EDA" w14:textId="77777777" w:rsidR="00B75301" w:rsidRPr="00B75301" w:rsidRDefault="00B75301" w:rsidP="00B75301">
            <w:pPr>
              <w:tabs>
                <w:tab w:val="left" w:pos="851"/>
                <w:tab w:val="left" w:pos="1310"/>
              </w:tabs>
              <w:spacing w:after="0" w:line="240" w:lineRule="auto"/>
              <w:ind w:right="175"/>
              <w:jc w:val="both"/>
              <w:rPr>
                <w:rFonts w:ascii="Times New Roman" w:eastAsia="Calibri" w:hAnsi="Times New Roman" w:cs="Times New Roman"/>
                <w:sz w:val="24"/>
                <w:szCs w:val="24"/>
              </w:rPr>
            </w:pPr>
            <w:r w:rsidRPr="00B75301">
              <w:rPr>
                <w:rFonts w:ascii="Times New Roman" w:eastAsia="№Е" w:hAnsi="Times New Roman" w:cs="Times New Roman"/>
                <w:bCs/>
                <w:spacing w:val="5"/>
                <w:sz w:val="24"/>
                <w:szCs w:val="24"/>
                <w:lang w:eastAsia="ru-RU"/>
              </w:rPr>
              <w:t xml:space="preserve">- </w:t>
            </w:r>
            <w:r w:rsidRPr="00B75301">
              <w:rPr>
                <w:rFonts w:ascii="Times New Roman" w:eastAsia="Calibri"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14:paraId="4F7D2628" w14:textId="77777777" w:rsidR="00B75301" w:rsidRPr="00B75301" w:rsidRDefault="00B75301" w:rsidP="00B75301">
            <w:pPr>
              <w:tabs>
                <w:tab w:val="left" w:pos="851"/>
                <w:tab w:val="left" w:pos="1310"/>
              </w:tabs>
              <w:spacing w:after="0" w:line="240" w:lineRule="auto"/>
              <w:ind w:right="175"/>
              <w:jc w:val="both"/>
              <w:rPr>
                <w:rFonts w:ascii="Times New Roman" w:eastAsia="№Е" w:hAnsi="Times New Roman" w:cs="Times New Roman"/>
                <w:sz w:val="24"/>
                <w:szCs w:val="24"/>
              </w:rPr>
            </w:pPr>
            <w:r w:rsidRPr="00B75301">
              <w:rPr>
                <w:rFonts w:ascii="Times New Roman" w:eastAsia="Calibri" w:hAnsi="Times New Roman" w:cs="Times New Roman"/>
                <w:sz w:val="24"/>
                <w:szCs w:val="24"/>
              </w:rPr>
              <w:t xml:space="preserve">- </w:t>
            </w:r>
            <w:r w:rsidRPr="00B75301">
              <w:rPr>
                <w:rFonts w:ascii="Times New Roman" w:eastAsia="№Е" w:hAnsi="Times New Roman" w:cs="Times New Roman"/>
                <w:sz w:val="24"/>
                <w:szCs w:val="24"/>
              </w:rPr>
              <w:t xml:space="preserve">привлечение учителей-предметников к участию во </w:t>
            </w:r>
            <w:proofErr w:type="spellStart"/>
            <w:r w:rsidRPr="00B75301">
              <w:rPr>
                <w:rFonts w:ascii="Times New Roman" w:eastAsia="№Е" w:hAnsi="Times New Roman" w:cs="Times New Roman"/>
                <w:sz w:val="24"/>
                <w:szCs w:val="24"/>
              </w:rPr>
              <w:t>внутриклассных</w:t>
            </w:r>
            <w:proofErr w:type="spellEnd"/>
            <w:r w:rsidRPr="00B75301">
              <w:rPr>
                <w:rFonts w:ascii="Times New Roman" w:eastAsia="№Е" w:hAnsi="Times New Roman" w:cs="Times New Roman"/>
                <w:sz w:val="24"/>
                <w:szCs w:val="24"/>
              </w:rPr>
              <w:t xml:space="preserve"> делах, дающих педагогам возможность лучше узнавать и понимать своих учеников, увидев их в иной, отличной от учебной, обстановке.</w:t>
            </w:r>
          </w:p>
        </w:tc>
      </w:tr>
      <w:tr w:rsidR="00B75301" w:rsidRPr="00B75301" w14:paraId="3C9BD410" w14:textId="77777777" w:rsidTr="00605F34">
        <w:tc>
          <w:tcPr>
            <w:tcW w:w="2524" w:type="dxa"/>
          </w:tcPr>
          <w:p w14:paraId="6873783B" w14:textId="77777777" w:rsidR="00B75301" w:rsidRPr="00B75301" w:rsidRDefault="00B75301" w:rsidP="00B75301">
            <w:pPr>
              <w:tabs>
                <w:tab w:val="left" w:pos="851"/>
                <w:tab w:val="left" w:pos="1310"/>
              </w:tabs>
              <w:spacing w:after="0"/>
              <w:ind w:right="175"/>
              <w:rPr>
                <w:rFonts w:ascii="Times New Roman" w:eastAsia="№Е" w:hAnsi="Times New Roman" w:cs="Times New Roman"/>
                <w:bCs/>
                <w:iCs/>
                <w:kern w:val="2"/>
                <w:sz w:val="24"/>
                <w:szCs w:val="24"/>
                <w:lang w:eastAsia="ko-KR"/>
              </w:rPr>
            </w:pPr>
            <w:r w:rsidRPr="00B75301">
              <w:rPr>
                <w:rFonts w:ascii="Times New Roman" w:eastAsia="№Е" w:hAnsi="Times New Roman" w:cs="Times New Roman"/>
                <w:bCs/>
                <w:iCs/>
                <w:kern w:val="2"/>
                <w:sz w:val="24"/>
                <w:szCs w:val="24"/>
                <w:lang w:eastAsia="ko-KR"/>
              </w:rPr>
              <w:t xml:space="preserve">Работа </w:t>
            </w:r>
          </w:p>
          <w:p w14:paraId="30D84E12" w14:textId="77777777" w:rsidR="00B75301" w:rsidRPr="00B75301" w:rsidRDefault="00B75301" w:rsidP="00B75301">
            <w:pPr>
              <w:tabs>
                <w:tab w:val="left" w:pos="851"/>
                <w:tab w:val="left" w:pos="1310"/>
              </w:tabs>
              <w:spacing w:after="0"/>
              <w:ind w:right="175"/>
              <w:rPr>
                <w:rFonts w:ascii="Times New Roman" w:eastAsia="№Е" w:hAnsi="Times New Roman" w:cs="Times New Roman"/>
                <w:bCs/>
                <w:spacing w:val="5"/>
                <w:sz w:val="24"/>
                <w:szCs w:val="24"/>
                <w:lang w:eastAsia="ru-RU"/>
              </w:rPr>
            </w:pPr>
            <w:r w:rsidRPr="00B75301">
              <w:rPr>
                <w:rFonts w:ascii="Times New Roman" w:eastAsia="№Е" w:hAnsi="Times New Roman" w:cs="Times New Roman"/>
                <w:bCs/>
                <w:iCs/>
                <w:kern w:val="2"/>
                <w:sz w:val="24"/>
                <w:szCs w:val="24"/>
                <w:lang w:eastAsia="ko-KR"/>
              </w:rPr>
              <w:t xml:space="preserve">с начальниками отрядов учащихся или </w:t>
            </w:r>
            <w:r w:rsidRPr="00B75301">
              <w:rPr>
                <w:rFonts w:ascii="Times New Roman" w:eastAsia="№Е" w:hAnsi="Times New Roman" w:cs="Times New Roman"/>
                <w:bCs/>
                <w:iCs/>
                <w:kern w:val="2"/>
                <w:sz w:val="24"/>
                <w:szCs w:val="24"/>
                <w:lang w:eastAsia="ko-KR"/>
              </w:rPr>
              <w:lastRenderedPageBreak/>
              <w:t>администрацией ФКУ ИК-4</w:t>
            </w:r>
          </w:p>
        </w:tc>
        <w:tc>
          <w:tcPr>
            <w:tcW w:w="2129" w:type="dxa"/>
          </w:tcPr>
          <w:p w14:paraId="7537CBD2" w14:textId="77777777" w:rsidR="00B75301" w:rsidRPr="00B75301" w:rsidRDefault="00B75301" w:rsidP="00B75301">
            <w:pPr>
              <w:shd w:val="clear" w:color="auto" w:fill="FFFFFF"/>
              <w:spacing w:after="0" w:line="240" w:lineRule="auto"/>
              <w:ind w:right="-105"/>
              <w:rPr>
                <w:rFonts w:ascii="Times New Roman" w:eastAsia="№Е" w:hAnsi="Times New Roman" w:cs="Times New Roman"/>
                <w:bCs/>
                <w:spacing w:val="5"/>
                <w:sz w:val="24"/>
                <w:szCs w:val="24"/>
                <w:lang w:eastAsia="ru-RU"/>
              </w:rPr>
            </w:pPr>
          </w:p>
        </w:tc>
        <w:tc>
          <w:tcPr>
            <w:tcW w:w="5100" w:type="dxa"/>
          </w:tcPr>
          <w:p w14:paraId="78933BD6" w14:textId="77777777" w:rsidR="00B75301" w:rsidRPr="00B75301" w:rsidRDefault="00B75301" w:rsidP="00B75301">
            <w:pPr>
              <w:widowControl w:val="0"/>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ko-KR"/>
              </w:rPr>
            </w:pPr>
            <w:r w:rsidRPr="00B75301">
              <w:rPr>
                <w:rFonts w:ascii="Times New Roman" w:eastAsia="№Е" w:hAnsi="Times New Roman" w:cs="Times New Roman"/>
                <w:kern w:val="2"/>
                <w:sz w:val="24"/>
                <w:szCs w:val="24"/>
                <w:lang w:eastAsia="ko-KR"/>
              </w:rPr>
              <w:t>- регулярное информирование о школьных успехах и проблемах обучающихся, о жизни класса в целом,</w:t>
            </w:r>
          </w:p>
          <w:p w14:paraId="436B6705" w14:textId="77777777" w:rsidR="00B75301" w:rsidRPr="00B75301" w:rsidRDefault="00B75301" w:rsidP="00B75301">
            <w:pPr>
              <w:widowControl w:val="0"/>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ko-KR"/>
              </w:rPr>
            </w:pPr>
            <w:r w:rsidRPr="00B75301">
              <w:rPr>
                <w:rFonts w:ascii="Times New Roman" w:eastAsia="№Е" w:hAnsi="Times New Roman" w:cs="Times New Roman"/>
                <w:kern w:val="2"/>
                <w:sz w:val="24"/>
                <w:szCs w:val="24"/>
                <w:lang w:eastAsia="ko-KR"/>
              </w:rPr>
              <w:t xml:space="preserve">- </w:t>
            </w:r>
            <w:proofErr w:type="gramStart"/>
            <w:r w:rsidRPr="00B75301">
              <w:rPr>
                <w:rFonts w:ascii="Times New Roman" w:eastAsia="№Е" w:hAnsi="Times New Roman" w:cs="Times New Roman"/>
                <w:kern w:val="2"/>
                <w:sz w:val="24"/>
                <w:szCs w:val="24"/>
                <w:lang w:eastAsia="ko-KR"/>
              </w:rPr>
              <w:t>помощь  начальникам</w:t>
            </w:r>
            <w:proofErr w:type="gramEnd"/>
            <w:r w:rsidRPr="00B75301">
              <w:rPr>
                <w:rFonts w:ascii="Times New Roman" w:eastAsia="№Е" w:hAnsi="Times New Roman" w:cs="Times New Roman"/>
                <w:kern w:val="2"/>
                <w:sz w:val="24"/>
                <w:szCs w:val="24"/>
                <w:lang w:eastAsia="ko-KR"/>
              </w:rPr>
              <w:t xml:space="preserve"> отрядов обучающихся в регулировании отношений </w:t>
            </w:r>
            <w:r w:rsidRPr="00B75301">
              <w:rPr>
                <w:rFonts w:ascii="Times New Roman" w:eastAsia="№Е" w:hAnsi="Times New Roman" w:cs="Times New Roman"/>
                <w:kern w:val="2"/>
                <w:sz w:val="24"/>
                <w:szCs w:val="24"/>
                <w:lang w:eastAsia="ko-KR"/>
              </w:rPr>
              <w:lastRenderedPageBreak/>
              <w:t>между ними, администрацией школы и учителями-предметниками,</w:t>
            </w:r>
          </w:p>
          <w:p w14:paraId="0A5C0269" w14:textId="77777777" w:rsidR="00B75301" w:rsidRPr="00B75301" w:rsidRDefault="00B75301" w:rsidP="00B75301">
            <w:pPr>
              <w:widowControl w:val="0"/>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ko-KR"/>
              </w:rPr>
            </w:pPr>
            <w:r w:rsidRPr="00B75301">
              <w:rPr>
                <w:rFonts w:ascii="Times New Roman" w:eastAsia="№Е" w:hAnsi="Times New Roman" w:cs="Times New Roman"/>
                <w:kern w:val="2"/>
                <w:sz w:val="24"/>
                <w:szCs w:val="24"/>
                <w:lang w:eastAsia="ko-KR"/>
              </w:rPr>
              <w:t xml:space="preserve">- организация общешкольных собраний, с привлечением воспитательного отдела ФКУ </w:t>
            </w:r>
            <w:proofErr w:type="gramStart"/>
            <w:r w:rsidRPr="00B75301">
              <w:rPr>
                <w:rFonts w:ascii="Times New Roman" w:eastAsia="№Е" w:hAnsi="Times New Roman" w:cs="Times New Roman"/>
                <w:kern w:val="2"/>
                <w:sz w:val="24"/>
                <w:szCs w:val="24"/>
                <w:lang w:eastAsia="ko-KR"/>
              </w:rPr>
              <w:t>ИК-4</w:t>
            </w:r>
            <w:proofErr w:type="gramEnd"/>
            <w:r w:rsidRPr="00B75301">
              <w:rPr>
                <w:rFonts w:ascii="Times New Roman" w:eastAsia="№Е" w:hAnsi="Times New Roman" w:cs="Times New Roman"/>
                <w:kern w:val="2"/>
                <w:sz w:val="24"/>
                <w:szCs w:val="24"/>
                <w:lang w:eastAsia="ko-KR"/>
              </w:rPr>
              <w:t xml:space="preserve"> происходящих в режиме обсуждения наиболее острых проблем обучения и воспитания обучающихся,</w:t>
            </w:r>
          </w:p>
          <w:p w14:paraId="06D53696" w14:textId="77777777" w:rsidR="00B75301" w:rsidRPr="00B75301" w:rsidRDefault="00B75301" w:rsidP="00B75301">
            <w:pPr>
              <w:widowControl w:val="0"/>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ko-KR"/>
              </w:rPr>
            </w:pPr>
            <w:r w:rsidRPr="00B75301">
              <w:rPr>
                <w:rFonts w:ascii="Times New Roman" w:eastAsia="№Е" w:hAnsi="Times New Roman" w:cs="Times New Roman"/>
                <w:kern w:val="2"/>
                <w:sz w:val="24"/>
                <w:szCs w:val="24"/>
                <w:lang w:eastAsia="ko-KR"/>
              </w:rPr>
              <w:t>привлечение воспитательных отделов колоний в управлении образовательной организацией и решении вопросов воспитания и обучения их воспитанников, отбывающих срок наказания в виде лишения свободы.</w:t>
            </w:r>
          </w:p>
        </w:tc>
      </w:tr>
    </w:tbl>
    <w:p w14:paraId="41232CCC" w14:textId="77777777" w:rsidR="00B75301" w:rsidRPr="00B75301" w:rsidRDefault="00B75301" w:rsidP="00B75301">
      <w:pPr>
        <w:widowControl w:val="0"/>
        <w:autoSpaceDE w:val="0"/>
        <w:autoSpaceDN w:val="0"/>
        <w:spacing w:after="0" w:line="360" w:lineRule="auto"/>
        <w:jc w:val="both"/>
        <w:rPr>
          <w:rFonts w:ascii="Times New Roman" w:eastAsia="Batang" w:hAnsi="Times New Roman" w:cs="Times New Roman"/>
          <w:kern w:val="2"/>
          <w:sz w:val="28"/>
          <w:szCs w:val="28"/>
          <w:lang w:eastAsia="ko-KR"/>
        </w:rPr>
      </w:pPr>
    </w:p>
    <w:p w14:paraId="7D7A76C8" w14:textId="77777777" w:rsidR="00B75301" w:rsidRPr="00B75301" w:rsidRDefault="00B75301" w:rsidP="00B75301">
      <w:pPr>
        <w:widowControl w:val="0"/>
        <w:autoSpaceDE w:val="0"/>
        <w:autoSpaceDN w:val="0"/>
        <w:spacing w:after="0" w:line="360" w:lineRule="auto"/>
        <w:ind w:left="-284" w:firstLine="568"/>
        <w:jc w:val="both"/>
        <w:rPr>
          <w:rFonts w:ascii="Times New Roman" w:eastAsia="Batang" w:hAnsi="Times New Roman" w:cs="Times New Roman"/>
          <w:kern w:val="2"/>
          <w:sz w:val="24"/>
          <w:szCs w:val="24"/>
          <w:lang w:eastAsia="ko-KR"/>
        </w:rPr>
      </w:pPr>
      <w:r w:rsidRPr="00B75301">
        <w:rPr>
          <w:rFonts w:ascii="Times New Roman" w:eastAsia="Batang" w:hAnsi="Times New Roman" w:cs="Times New Roman"/>
          <w:kern w:val="2"/>
          <w:sz w:val="24"/>
          <w:szCs w:val="24"/>
          <w:lang w:eastAsia="ko-KR"/>
        </w:rPr>
        <w:t xml:space="preserve">Реализация данного модуля программы основывается на взаимодействии со всеми субъектами учебно-воспитательного процесса и строится таким образом, чтобы повысить активность учащихся в общественной жизни школы. </w:t>
      </w:r>
    </w:p>
    <w:p w14:paraId="5E2BCD57" w14:textId="77777777"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t>2.2.2.2. Модуль «Школьный урок»</w:t>
      </w:r>
    </w:p>
    <w:p w14:paraId="51717804" w14:textId="77777777" w:rsidR="00B75301" w:rsidRPr="00B75301" w:rsidRDefault="00B75301" w:rsidP="00B75301">
      <w:pPr>
        <w:adjustRightInd w:val="0"/>
        <w:spacing w:after="0" w:line="360" w:lineRule="auto"/>
        <w:ind w:left="-284" w:right="-1" w:firstLine="568"/>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Реализация школьными педагогами воспитательного потенциала урока предполагает ориентацию на целевые приоритеты, связанные с социально-психологическими особенностями обучающихся и спецификой Школы, что в процессе организации учебной деятельности позволяет реализовать следующее:  </w:t>
      </w:r>
    </w:p>
    <w:p w14:paraId="0916237F" w14:textId="77777777" w:rsidR="00B75301" w:rsidRPr="00B75301" w:rsidRDefault="00B75301" w:rsidP="004C085D">
      <w:pPr>
        <w:widowControl w:val="0"/>
        <w:numPr>
          <w:ilvl w:val="0"/>
          <w:numId w:val="47"/>
        </w:numPr>
        <w:autoSpaceDE w:val="0"/>
        <w:autoSpaceDN w:val="0"/>
        <w:adjustRightInd w:val="0"/>
        <w:spacing w:after="0" w:line="360" w:lineRule="auto"/>
        <w:ind w:left="-284" w:right="-1" w:firstLine="0"/>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установление взаимоотношения субъектов деятельности на уроке выстраиваются как отношения субъектов единой совместной деятельности, обеспечиваемой общими активными интеллектуальными усилиями;  </w:t>
      </w:r>
    </w:p>
    <w:p w14:paraId="315C8426" w14:textId="77777777" w:rsidR="00B75301" w:rsidRPr="00B75301" w:rsidRDefault="00B75301" w:rsidP="004C085D">
      <w:pPr>
        <w:widowControl w:val="0"/>
        <w:numPr>
          <w:ilvl w:val="0"/>
          <w:numId w:val="47"/>
        </w:numPr>
        <w:autoSpaceDE w:val="0"/>
        <w:autoSpaceDN w:val="0"/>
        <w:adjustRightInd w:val="0"/>
        <w:spacing w:after="0" w:line="360" w:lineRule="auto"/>
        <w:ind w:left="-284" w:right="-1" w:firstLine="0"/>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организацию на уроках активной деятельности учащихся, в том числе поисково-исследовательской, на разных уровнях познавательной самостоятельности;</w:t>
      </w:r>
    </w:p>
    <w:p w14:paraId="45466472" w14:textId="77777777" w:rsidR="00B75301" w:rsidRPr="00B75301" w:rsidRDefault="00B75301" w:rsidP="00F80E60">
      <w:pPr>
        <w:widowControl w:val="0"/>
        <w:numPr>
          <w:ilvl w:val="0"/>
          <w:numId w:val="47"/>
        </w:numPr>
        <w:autoSpaceDE w:val="0"/>
        <w:autoSpaceDN w:val="0"/>
        <w:adjustRightInd w:val="0"/>
        <w:spacing w:after="0" w:line="360" w:lineRule="auto"/>
        <w:ind w:left="-284" w:right="-1" w:firstLine="0"/>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  </w:t>
      </w:r>
    </w:p>
    <w:p w14:paraId="38883D8F" w14:textId="77777777" w:rsidR="00B75301" w:rsidRPr="00B75301" w:rsidRDefault="00B75301" w:rsidP="00F80E60">
      <w:pPr>
        <w:widowControl w:val="0"/>
        <w:numPr>
          <w:ilvl w:val="0"/>
          <w:numId w:val="47"/>
        </w:numPr>
        <w:autoSpaceDE w:val="0"/>
        <w:autoSpaceDN w:val="0"/>
        <w:adjustRightInd w:val="0"/>
        <w:spacing w:after="0" w:line="360" w:lineRule="auto"/>
        <w:ind w:left="-284" w:right="-1" w:firstLine="0"/>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социально-значимой информацией – инициирование ее обсуждения, высказывания обучающихся своего мнения по ее поводу, выработки своего к ней отношения;  </w:t>
      </w:r>
    </w:p>
    <w:p w14:paraId="5DAE701D" w14:textId="77777777" w:rsidR="00B75301" w:rsidRPr="00B75301" w:rsidRDefault="00B75301" w:rsidP="00F80E60">
      <w:pPr>
        <w:widowControl w:val="0"/>
        <w:numPr>
          <w:ilvl w:val="0"/>
          <w:numId w:val="47"/>
        </w:numPr>
        <w:autoSpaceDE w:val="0"/>
        <w:autoSpaceDN w:val="0"/>
        <w:adjustRightInd w:val="0"/>
        <w:spacing w:after="0" w:line="360" w:lineRule="auto"/>
        <w:ind w:left="-284" w:right="-1" w:firstLine="0"/>
        <w:contextualSpacing/>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t>применение на уроке интерактивных форм работы: интеллектуальных игр, стимулирующих познавательную мотивацию обучающихся; дидактического материала, где полученные на уроке знания преподносятся в интересных формах; дискуссий, которые дают обучающимся возможность приобрести опыт ведения конструктивного учебного диалога; групповой работы или работы в парах, которые учат обучающихся командной работе и взаимодействию с другими обучающимися.</w:t>
      </w:r>
    </w:p>
    <w:p w14:paraId="080FE839" w14:textId="77777777" w:rsidR="00B75301" w:rsidRPr="00B75301" w:rsidRDefault="00B75301" w:rsidP="00B75301">
      <w:pPr>
        <w:adjustRightInd w:val="0"/>
        <w:spacing w:after="0" w:line="360" w:lineRule="auto"/>
        <w:ind w:left="-284" w:right="-1" w:firstLine="568"/>
        <w:jc w:val="both"/>
        <w:rPr>
          <w:rFonts w:ascii="Times New Roman" w:eastAsia="Calibri" w:hAnsi="Times New Roman" w:cs="Times New Roman"/>
          <w:sz w:val="24"/>
          <w:szCs w:val="24"/>
        </w:rPr>
      </w:pPr>
      <w:r w:rsidRPr="00B75301">
        <w:rPr>
          <w:rFonts w:ascii="Times New Roman" w:eastAsia="Calibri" w:hAnsi="Times New Roman" w:cs="Times New Roman"/>
          <w:sz w:val="24"/>
          <w:szCs w:val="24"/>
        </w:rPr>
        <w:lastRenderedPageBreak/>
        <w:t>Новые знания появляются совместными усилиями обучающихся и педагога. При этом важно, чтобы задаваемые учителем вопросы воспринимались не как контроль учителя за усвояемостью знаний ученика, а как диалог личности с личностью, чтобы задания хотелось исполнять, не отдавая этому времени часть жизни, а приобретая через них саму жизнь.</w:t>
      </w:r>
    </w:p>
    <w:p w14:paraId="654C8475" w14:textId="77777777"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t>2.2.2.3. Модуль «Курсы внеурочной деятельности»</w:t>
      </w:r>
    </w:p>
    <w:p w14:paraId="43826DB8" w14:textId="77777777" w:rsidR="00B75301" w:rsidRPr="00B75301" w:rsidRDefault="00B75301" w:rsidP="00B75301">
      <w:pPr>
        <w:suppressAutoHyphens/>
        <w:autoSpaceDE w:val="0"/>
        <w:spacing w:after="0" w:line="360" w:lineRule="auto"/>
        <w:ind w:left="-284" w:firstLine="568"/>
        <w:jc w:val="both"/>
        <w:rPr>
          <w:rFonts w:ascii="Times New Roman" w:eastAsia="Times New Roman" w:hAnsi="Times New Roman" w:cs="Times New Roman"/>
          <w:sz w:val="24"/>
          <w:szCs w:val="24"/>
          <w:lang w:eastAsia="zh-CN"/>
        </w:rPr>
      </w:pPr>
      <w:r w:rsidRPr="00B75301">
        <w:rPr>
          <w:rFonts w:ascii="Times New Roman" w:eastAsia="Times New Roman" w:hAnsi="Times New Roman" w:cs="Times New Roman"/>
          <w:sz w:val="24"/>
          <w:szCs w:val="24"/>
          <w:lang w:eastAsia="zh-CN"/>
        </w:rPr>
        <w:t xml:space="preserve">Целью внеурочной деятельности в школе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14:paraId="7DB8174A" w14:textId="77777777" w:rsidR="00B75301" w:rsidRPr="00B75301" w:rsidRDefault="00B75301" w:rsidP="00B75301">
      <w:pPr>
        <w:widowControl w:val="0"/>
        <w:wordWrap w:val="0"/>
        <w:autoSpaceDE w:val="0"/>
        <w:autoSpaceDN w:val="0"/>
        <w:spacing w:after="0" w:line="360" w:lineRule="auto"/>
        <w:ind w:left="-284"/>
        <w:rPr>
          <w:rFonts w:ascii="Times New Roman" w:eastAsia="Times New Roman" w:hAnsi="Times New Roman" w:cs="Times New Roman"/>
          <w:color w:val="000000"/>
          <w:w w:val="0"/>
          <w:kern w:val="2"/>
          <w:sz w:val="24"/>
          <w:szCs w:val="24"/>
          <w:lang w:eastAsia="ko-KR"/>
        </w:rPr>
      </w:pPr>
      <w:r w:rsidRPr="00B75301">
        <w:rPr>
          <w:rFonts w:ascii="Times New Roman" w:eastAsia="Times New Roman" w:hAnsi="Times New Roman" w:cs="Times New Roman"/>
          <w:color w:val="000000"/>
          <w:w w:val="0"/>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14:paraId="1A625DDB" w14:textId="77777777" w:rsidR="00B75301" w:rsidRPr="00B75301" w:rsidRDefault="00B75301" w:rsidP="00B75301">
      <w:pPr>
        <w:widowControl w:val="0"/>
        <w:wordWrap w:val="0"/>
        <w:autoSpaceDE w:val="0"/>
        <w:autoSpaceDN w:val="0"/>
        <w:spacing w:after="0" w:line="360" w:lineRule="auto"/>
        <w:ind w:left="-284"/>
        <w:rPr>
          <w:rFonts w:ascii="Times New Roman" w:eastAsia="Times New Roman" w:hAnsi="Times New Roman" w:cs="Times New Roman"/>
          <w:sz w:val="24"/>
          <w:szCs w:val="24"/>
          <w:lang w:eastAsia="ru-RU"/>
        </w:rPr>
      </w:pPr>
      <w:r w:rsidRPr="00B75301">
        <w:rPr>
          <w:rFonts w:ascii="Times New Roman" w:eastAsia="Times New Roman" w:hAnsi="Times New Roman" w:cs="Times New Roman"/>
          <w:color w:val="000000"/>
          <w:w w:val="0"/>
          <w:kern w:val="2"/>
          <w:sz w:val="24"/>
          <w:szCs w:val="24"/>
          <w:lang w:eastAsia="ko-KR"/>
        </w:rPr>
        <w:t xml:space="preserve">- </w:t>
      </w:r>
      <w:r w:rsidRPr="00B75301">
        <w:rPr>
          <w:rFonts w:ascii="Times New Roman" w:eastAsia="Times New Roman" w:hAnsi="Times New Roman" w:cs="Times New Roman"/>
          <w:color w:val="000000"/>
          <w:kern w:val="2"/>
          <w:sz w:val="24"/>
          <w:szCs w:val="24"/>
          <w:shd w:val="clear" w:color="auto" w:fill="FFFFFF"/>
          <w:lang w:eastAsia="ko-KR"/>
        </w:rPr>
        <w:t>элективные курсы - как одну из форм нестандартной внеурочной деятельности:</w:t>
      </w:r>
    </w:p>
    <w:tbl>
      <w:tblPr>
        <w:tblW w:w="97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3827"/>
        <w:gridCol w:w="2801"/>
      </w:tblGrid>
      <w:tr w:rsidR="00B75301" w:rsidRPr="00B75301" w14:paraId="4A110254" w14:textId="77777777" w:rsidTr="00605F34">
        <w:tc>
          <w:tcPr>
            <w:tcW w:w="3091" w:type="dxa"/>
          </w:tcPr>
          <w:p w14:paraId="4AB76AA8" w14:textId="77777777" w:rsidR="00B75301" w:rsidRPr="00B75301" w:rsidRDefault="00B75301" w:rsidP="00B75301">
            <w:pPr>
              <w:spacing w:after="0" w:line="240" w:lineRule="auto"/>
              <w:jc w:val="center"/>
              <w:rPr>
                <w:rFonts w:ascii="Times New Roman" w:eastAsia="Calibri"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Направления</w:t>
            </w:r>
            <w:proofErr w:type="spellEnd"/>
            <w:r w:rsidRPr="00B75301">
              <w:rPr>
                <w:rFonts w:ascii="Times New Roman" w:eastAsia="Calibri" w:hAnsi="Times New Roman" w:cs="Times New Roman"/>
                <w:b/>
                <w:sz w:val="24"/>
                <w:szCs w:val="24"/>
                <w:lang w:val="en-US"/>
              </w:rPr>
              <w:t xml:space="preserve"> </w:t>
            </w:r>
          </w:p>
          <w:p w14:paraId="79838F89" w14:textId="77777777" w:rsidR="00B75301" w:rsidRPr="00B75301" w:rsidRDefault="00B75301" w:rsidP="00B75301">
            <w:pPr>
              <w:spacing w:after="0" w:line="240" w:lineRule="auto"/>
              <w:jc w:val="center"/>
              <w:rPr>
                <w:rFonts w:ascii="Times New Roman" w:eastAsia="№Е"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развития</w:t>
            </w:r>
            <w:proofErr w:type="spellEnd"/>
            <w:r w:rsidRPr="00B75301">
              <w:rPr>
                <w:rFonts w:ascii="Times New Roman" w:eastAsia="Calibri" w:hAnsi="Times New Roman" w:cs="Times New Roman"/>
                <w:b/>
                <w:sz w:val="24"/>
                <w:szCs w:val="24"/>
                <w:lang w:val="en-US"/>
              </w:rPr>
              <w:t xml:space="preserve"> </w:t>
            </w:r>
            <w:proofErr w:type="spellStart"/>
            <w:r w:rsidRPr="00B75301">
              <w:rPr>
                <w:rFonts w:ascii="Times New Roman" w:eastAsia="Calibri" w:hAnsi="Times New Roman" w:cs="Times New Roman"/>
                <w:b/>
                <w:sz w:val="24"/>
                <w:szCs w:val="24"/>
                <w:lang w:val="en-US"/>
              </w:rPr>
              <w:t>личности</w:t>
            </w:r>
            <w:proofErr w:type="spellEnd"/>
          </w:p>
        </w:tc>
        <w:tc>
          <w:tcPr>
            <w:tcW w:w="3827" w:type="dxa"/>
          </w:tcPr>
          <w:p w14:paraId="4726792C" w14:textId="77777777" w:rsidR="00B75301" w:rsidRPr="00B75301" w:rsidRDefault="00B75301" w:rsidP="00B75301">
            <w:pPr>
              <w:spacing w:after="0" w:line="240" w:lineRule="auto"/>
              <w:jc w:val="center"/>
              <w:rPr>
                <w:rFonts w:ascii="Times New Roman" w:eastAsia="Calibri"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Курсы</w:t>
            </w:r>
            <w:proofErr w:type="spellEnd"/>
            <w:r w:rsidRPr="00B75301">
              <w:rPr>
                <w:rFonts w:ascii="Times New Roman" w:eastAsia="Calibri" w:hAnsi="Times New Roman" w:cs="Times New Roman"/>
                <w:b/>
                <w:sz w:val="24"/>
                <w:szCs w:val="24"/>
                <w:lang w:val="en-US"/>
              </w:rPr>
              <w:t xml:space="preserve"> </w:t>
            </w:r>
            <w:proofErr w:type="spellStart"/>
            <w:r w:rsidRPr="00B75301">
              <w:rPr>
                <w:rFonts w:ascii="Times New Roman" w:eastAsia="Calibri" w:hAnsi="Times New Roman" w:cs="Times New Roman"/>
                <w:b/>
                <w:sz w:val="24"/>
                <w:szCs w:val="24"/>
                <w:lang w:val="en-US"/>
              </w:rPr>
              <w:t>внеурочной</w:t>
            </w:r>
            <w:proofErr w:type="spellEnd"/>
            <w:r w:rsidRPr="00B75301">
              <w:rPr>
                <w:rFonts w:ascii="Times New Roman" w:eastAsia="Calibri" w:hAnsi="Times New Roman" w:cs="Times New Roman"/>
                <w:b/>
                <w:sz w:val="24"/>
                <w:szCs w:val="24"/>
                <w:lang w:val="en-US"/>
              </w:rPr>
              <w:t xml:space="preserve"> </w:t>
            </w:r>
          </w:p>
          <w:p w14:paraId="2A03774F" w14:textId="77777777" w:rsidR="00B75301" w:rsidRPr="00B75301" w:rsidRDefault="00B75301" w:rsidP="00B75301">
            <w:pPr>
              <w:spacing w:after="0" w:line="240" w:lineRule="auto"/>
              <w:jc w:val="center"/>
              <w:rPr>
                <w:rFonts w:ascii="Times New Roman" w:eastAsia="№Е"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деятельности</w:t>
            </w:r>
            <w:proofErr w:type="spellEnd"/>
          </w:p>
        </w:tc>
        <w:tc>
          <w:tcPr>
            <w:tcW w:w="2801" w:type="dxa"/>
          </w:tcPr>
          <w:p w14:paraId="6204E1DF" w14:textId="77777777" w:rsidR="00B75301" w:rsidRPr="00B75301" w:rsidRDefault="00B75301" w:rsidP="00B75301">
            <w:pPr>
              <w:spacing w:after="0" w:line="240" w:lineRule="auto"/>
              <w:jc w:val="center"/>
              <w:rPr>
                <w:rFonts w:ascii="Times New Roman" w:eastAsia="Calibri"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Наименования</w:t>
            </w:r>
            <w:proofErr w:type="spellEnd"/>
            <w:r w:rsidRPr="00B75301">
              <w:rPr>
                <w:rFonts w:ascii="Times New Roman" w:eastAsia="Calibri" w:hAnsi="Times New Roman" w:cs="Times New Roman"/>
                <w:b/>
                <w:sz w:val="24"/>
                <w:szCs w:val="24"/>
                <w:lang w:val="en-US"/>
              </w:rPr>
              <w:t xml:space="preserve"> </w:t>
            </w:r>
          </w:p>
          <w:p w14:paraId="705A0F7C" w14:textId="77777777" w:rsidR="00B75301" w:rsidRPr="00B75301" w:rsidRDefault="00B75301" w:rsidP="00B75301">
            <w:pPr>
              <w:spacing w:after="0" w:line="240" w:lineRule="auto"/>
              <w:jc w:val="center"/>
              <w:rPr>
                <w:rFonts w:ascii="Times New Roman" w:eastAsia="№Е" w:hAnsi="Times New Roman" w:cs="Times New Roman"/>
                <w:b/>
                <w:sz w:val="24"/>
                <w:szCs w:val="24"/>
                <w:lang w:val="en-US"/>
              </w:rPr>
            </w:pPr>
            <w:proofErr w:type="spellStart"/>
            <w:r w:rsidRPr="00B75301">
              <w:rPr>
                <w:rFonts w:ascii="Times New Roman" w:eastAsia="Calibri" w:hAnsi="Times New Roman" w:cs="Times New Roman"/>
                <w:b/>
                <w:sz w:val="24"/>
                <w:szCs w:val="24"/>
                <w:lang w:val="en-US"/>
              </w:rPr>
              <w:t>рабочих</w:t>
            </w:r>
            <w:proofErr w:type="spellEnd"/>
            <w:r w:rsidRPr="00B75301">
              <w:rPr>
                <w:rFonts w:ascii="Times New Roman" w:eastAsia="Calibri" w:hAnsi="Times New Roman" w:cs="Times New Roman"/>
                <w:b/>
                <w:sz w:val="24"/>
                <w:szCs w:val="24"/>
                <w:lang w:val="en-US"/>
              </w:rPr>
              <w:t xml:space="preserve"> </w:t>
            </w:r>
            <w:proofErr w:type="spellStart"/>
            <w:r w:rsidRPr="00B75301">
              <w:rPr>
                <w:rFonts w:ascii="Times New Roman" w:eastAsia="Calibri" w:hAnsi="Times New Roman" w:cs="Times New Roman"/>
                <w:b/>
                <w:sz w:val="24"/>
                <w:szCs w:val="24"/>
                <w:lang w:val="en-US"/>
              </w:rPr>
              <w:t>программ</w:t>
            </w:r>
            <w:proofErr w:type="spellEnd"/>
          </w:p>
        </w:tc>
      </w:tr>
      <w:tr w:rsidR="00B75301" w:rsidRPr="00B75301" w14:paraId="01EFC1F7" w14:textId="77777777" w:rsidTr="00605F34">
        <w:tc>
          <w:tcPr>
            <w:tcW w:w="3091" w:type="dxa"/>
          </w:tcPr>
          <w:p w14:paraId="09933B24" w14:textId="77777777" w:rsidR="00B75301" w:rsidRPr="00B75301" w:rsidRDefault="00B75301" w:rsidP="00B75301">
            <w:pPr>
              <w:tabs>
                <w:tab w:val="left" w:pos="2694"/>
              </w:tabs>
              <w:spacing w:after="0" w:line="240" w:lineRule="auto"/>
              <w:ind w:right="33"/>
              <w:rPr>
                <w:rFonts w:ascii="Times New Roman" w:eastAsia="Calibri" w:hAnsi="Times New Roman" w:cs="Times New Roman"/>
                <w:i/>
                <w:sz w:val="24"/>
                <w:szCs w:val="24"/>
                <w:lang w:val="en-US"/>
              </w:rPr>
            </w:pPr>
            <w:proofErr w:type="spellStart"/>
            <w:r w:rsidRPr="00B75301">
              <w:rPr>
                <w:rFonts w:ascii="Times New Roman" w:eastAsia="Calibri" w:hAnsi="Times New Roman" w:cs="Times New Roman"/>
                <w:i/>
                <w:sz w:val="24"/>
                <w:szCs w:val="24"/>
                <w:lang w:val="en-US"/>
              </w:rPr>
              <w:t>Общеинтеллектуальное</w:t>
            </w:r>
            <w:proofErr w:type="spellEnd"/>
          </w:p>
          <w:p w14:paraId="705099C2" w14:textId="77777777" w:rsidR="00B75301" w:rsidRPr="00B75301" w:rsidRDefault="00B75301" w:rsidP="00B75301">
            <w:pPr>
              <w:spacing w:after="0" w:line="240" w:lineRule="auto"/>
              <w:rPr>
                <w:rFonts w:ascii="Times New Roman" w:eastAsia="№Е" w:hAnsi="Times New Roman" w:cs="Times New Roman"/>
                <w:i/>
                <w:sz w:val="24"/>
                <w:szCs w:val="24"/>
                <w:lang w:val="en-US"/>
              </w:rPr>
            </w:pPr>
          </w:p>
        </w:tc>
        <w:tc>
          <w:tcPr>
            <w:tcW w:w="3827" w:type="dxa"/>
          </w:tcPr>
          <w:p w14:paraId="5F27A4D4" w14:textId="77777777" w:rsidR="00B75301" w:rsidRPr="00B75301" w:rsidRDefault="00B75301" w:rsidP="00B75301">
            <w:pPr>
              <w:spacing w:after="0" w:line="240" w:lineRule="auto"/>
              <w:rPr>
                <w:rFonts w:ascii="Times New Roman" w:eastAsia="№Е" w:hAnsi="Times New Roman" w:cs="Times New Roman"/>
                <w:sz w:val="24"/>
                <w:szCs w:val="24"/>
              </w:rPr>
            </w:pPr>
            <w:r w:rsidRPr="00B75301">
              <w:rPr>
                <w:rFonts w:ascii="Times New Roman" w:eastAsia="Calibri" w:hAnsi="Times New Roman" w:cs="Times New Roman"/>
                <w:sz w:val="24"/>
                <w:szCs w:val="24"/>
              </w:rPr>
              <w:t xml:space="preserve">Направленные на </w:t>
            </w:r>
            <w:r w:rsidRPr="00B75301">
              <w:rPr>
                <w:rFonts w:ascii="Times New Roman" w:eastAsia="№Е" w:hAnsi="Times New Roman" w:cs="Times New Roman"/>
                <w:sz w:val="24"/>
                <w:szCs w:val="24"/>
              </w:rPr>
              <w:t xml:space="preserve">передачу </w:t>
            </w:r>
            <w:r w:rsidRPr="00B75301">
              <w:rPr>
                <w:rFonts w:ascii="Times New Roman" w:eastAsia="Calibri" w:hAnsi="Times New Roman" w:cs="Times New Roman"/>
                <w:sz w:val="24"/>
                <w:szCs w:val="24"/>
              </w:rPr>
              <w:t>обучающимся</w:t>
            </w:r>
            <w:r w:rsidRPr="00B75301">
              <w:rPr>
                <w:rFonts w:ascii="Times New Roman" w:eastAsia="№Е" w:hAnsi="Times New Roman" w:cs="Times New Roman"/>
                <w:sz w:val="24"/>
                <w:szCs w:val="24"/>
              </w:rPr>
              <w:t xml:space="preserve"> социально значимых знаний, развивающие их любознательность, позволяющие привлечь их внимание к </w:t>
            </w:r>
            <w:r w:rsidRPr="00B75301">
              <w:rPr>
                <w:rFonts w:ascii="Times New Roman" w:eastAsia="Calibri" w:hAnsi="Times New Roman" w:cs="Times New Roman"/>
                <w:sz w:val="24"/>
                <w:szCs w:val="24"/>
              </w:rPr>
              <w:t>экономическим</w:t>
            </w:r>
            <w:r w:rsidRPr="00B75301">
              <w:rPr>
                <w:rFonts w:ascii="Times New Roman" w:eastAsia="Calibri" w:hAnsi="Times New Roman" w:cs="Times New Roman"/>
                <w:i/>
                <w:sz w:val="24"/>
                <w:szCs w:val="24"/>
              </w:rPr>
              <w:t xml:space="preserve">, </w:t>
            </w:r>
            <w:r w:rsidRPr="00B75301">
              <w:rPr>
                <w:rFonts w:ascii="Times New Roman" w:eastAsia="Calibri" w:hAnsi="Times New Roman" w:cs="Times New Roman"/>
                <w:sz w:val="24"/>
                <w:szCs w:val="24"/>
              </w:rPr>
              <w:t>политическим, экологическим</w:t>
            </w:r>
            <w:r w:rsidRPr="00B75301">
              <w:rPr>
                <w:rFonts w:ascii="Times New Roman" w:eastAsia="Calibri" w:hAnsi="Times New Roman" w:cs="Times New Roman"/>
                <w:i/>
                <w:sz w:val="24"/>
                <w:szCs w:val="24"/>
              </w:rPr>
              <w:t xml:space="preserve">, </w:t>
            </w:r>
            <w:proofErr w:type="gramStart"/>
            <w:r w:rsidRPr="00B75301">
              <w:rPr>
                <w:rFonts w:ascii="Times New Roman" w:eastAsia="№Е" w:hAnsi="Times New Roman" w:cs="Times New Roman"/>
                <w:sz w:val="24"/>
                <w:szCs w:val="24"/>
              </w:rPr>
              <w:t>гуманитарным  проблемам</w:t>
            </w:r>
            <w:proofErr w:type="gramEnd"/>
            <w:r w:rsidRPr="00B75301">
              <w:rPr>
                <w:rFonts w:ascii="Times New Roman" w:eastAsia="№Е" w:hAnsi="Times New Roman" w:cs="Times New Roman"/>
                <w:sz w:val="24"/>
                <w:szCs w:val="24"/>
              </w:rPr>
              <w:t xml:space="preserve"> нашего общества, формирующие их гуманистическое мировоззрение и научную картину мира.</w:t>
            </w:r>
          </w:p>
        </w:tc>
        <w:tc>
          <w:tcPr>
            <w:tcW w:w="2801" w:type="dxa"/>
          </w:tcPr>
          <w:p w14:paraId="0EEB54E0" w14:textId="77777777" w:rsidR="0089310D" w:rsidRPr="0089310D" w:rsidRDefault="0089310D" w:rsidP="0089310D">
            <w:pPr>
              <w:widowControl w:val="0"/>
              <w:autoSpaceDE w:val="0"/>
              <w:autoSpaceDN w:val="0"/>
              <w:spacing w:after="0" w:line="240" w:lineRule="auto"/>
              <w:ind w:right="108"/>
              <w:rPr>
                <w:rFonts w:ascii="Times New Roman" w:eastAsia="Calibri" w:hAnsi="Times New Roman" w:cs="Times New Roman"/>
                <w:sz w:val="24"/>
                <w:szCs w:val="24"/>
              </w:rPr>
            </w:pPr>
            <w:r w:rsidRPr="0089310D">
              <w:rPr>
                <w:rFonts w:ascii="Times New Roman" w:hAnsi="Times New Roman" w:cs="Times New Roman"/>
                <w:sz w:val="24"/>
                <w:szCs w:val="24"/>
              </w:rPr>
              <w:t>«Современные агробиотехнологии»</w:t>
            </w:r>
            <w:r w:rsidRPr="0089310D">
              <w:rPr>
                <w:rFonts w:ascii="Times New Roman" w:eastAsia="Calibri" w:hAnsi="Times New Roman" w:cs="Times New Roman"/>
                <w:sz w:val="24"/>
                <w:szCs w:val="24"/>
              </w:rPr>
              <w:t xml:space="preserve"> - 12кл. </w:t>
            </w:r>
          </w:p>
          <w:p w14:paraId="7523D283" w14:textId="77777777" w:rsidR="0089310D" w:rsidRPr="0089310D" w:rsidRDefault="0089310D" w:rsidP="0089310D">
            <w:pPr>
              <w:widowControl w:val="0"/>
              <w:autoSpaceDE w:val="0"/>
              <w:autoSpaceDN w:val="0"/>
              <w:spacing w:after="0" w:line="240" w:lineRule="auto"/>
              <w:ind w:right="108"/>
              <w:rPr>
                <w:rFonts w:ascii="Times New Roman" w:eastAsia="Calibri" w:hAnsi="Times New Roman" w:cs="Times New Roman"/>
                <w:sz w:val="24"/>
                <w:szCs w:val="24"/>
              </w:rPr>
            </w:pPr>
            <w:r w:rsidRPr="0089310D">
              <w:rPr>
                <w:rFonts w:ascii="Times New Roman" w:eastAsia="Calibri" w:hAnsi="Times New Roman" w:cs="Times New Roman"/>
                <w:sz w:val="24"/>
                <w:szCs w:val="24"/>
              </w:rPr>
              <w:t xml:space="preserve">«Практическая физика» -11кл. </w:t>
            </w:r>
          </w:p>
          <w:p w14:paraId="7A4FF42E" w14:textId="77777777" w:rsidR="0089310D" w:rsidRPr="0089310D" w:rsidRDefault="0089310D" w:rsidP="0089310D">
            <w:pPr>
              <w:widowControl w:val="0"/>
              <w:autoSpaceDE w:val="0"/>
              <w:autoSpaceDN w:val="0"/>
              <w:spacing w:after="0" w:line="240" w:lineRule="auto"/>
              <w:ind w:right="108"/>
              <w:rPr>
                <w:rFonts w:ascii="Times New Roman" w:hAnsi="Times New Roman" w:cs="Times New Roman"/>
                <w:sz w:val="24"/>
                <w:szCs w:val="24"/>
              </w:rPr>
            </w:pPr>
            <w:r w:rsidRPr="0089310D">
              <w:rPr>
                <w:rFonts w:ascii="Times New Roman" w:hAnsi="Times New Roman" w:cs="Times New Roman"/>
                <w:sz w:val="24"/>
                <w:szCs w:val="24"/>
              </w:rPr>
              <w:t>«Литературная гостиная» - 11 кл.</w:t>
            </w:r>
          </w:p>
          <w:p w14:paraId="68578E02" w14:textId="77777777" w:rsidR="00B75301" w:rsidRPr="00B75301" w:rsidRDefault="0089310D" w:rsidP="0089310D">
            <w:pPr>
              <w:suppressAutoHyphens/>
              <w:autoSpaceDE w:val="0"/>
              <w:spacing w:after="0" w:line="240" w:lineRule="auto"/>
              <w:jc w:val="both"/>
              <w:rPr>
                <w:rFonts w:ascii="Times New Roman" w:eastAsia="Times New Roman" w:hAnsi="Times New Roman" w:cs="Times New Roman"/>
                <w:sz w:val="24"/>
                <w:szCs w:val="24"/>
                <w:lang w:eastAsia="ko-KR" w:bidi="ru-RU"/>
              </w:rPr>
            </w:pPr>
            <w:r w:rsidRPr="0089310D">
              <w:rPr>
                <w:rFonts w:ascii="Times New Roman" w:hAnsi="Times New Roman" w:cs="Times New Roman"/>
                <w:sz w:val="24"/>
                <w:szCs w:val="24"/>
              </w:rPr>
              <w:t>«Россия – моя страна» - 12кл.</w:t>
            </w:r>
          </w:p>
        </w:tc>
      </w:tr>
      <w:tr w:rsidR="00B75301" w:rsidRPr="00B75301" w14:paraId="3B217BDA" w14:textId="77777777" w:rsidTr="00605F34">
        <w:tc>
          <w:tcPr>
            <w:tcW w:w="3091" w:type="dxa"/>
          </w:tcPr>
          <w:p w14:paraId="65F0CF09" w14:textId="77777777" w:rsidR="00B75301" w:rsidRPr="00B75301" w:rsidRDefault="00B75301" w:rsidP="00B75301">
            <w:pPr>
              <w:tabs>
                <w:tab w:val="left" w:pos="851"/>
                <w:tab w:val="left" w:pos="2439"/>
              </w:tabs>
              <w:spacing w:after="0" w:line="240" w:lineRule="auto"/>
              <w:rPr>
                <w:rFonts w:ascii="Times New Roman" w:eastAsia="Calibri" w:hAnsi="Times New Roman" w:cs="Times New Roman"/>
                <w:i/>
                <w:sz w:val="24"/>
                <w:szCs w:val="24"/>
                <w:lang w:val="en-US"/>
              </w:rPr>
            </w:pPr>
            <w:proofErr w:type="spellStart"/>
            <w:r w:rsidRPr="00B75301">
              <w:rPr>
                <w:rFonts w:ascii="Times New Roman" w:eastAsia="Calibri" w:hAnsi="Times New Roman" w:cs="Times New Roman"/>
                <w:i/>
                <w:sz w:val="24"/>
                <w:szCs w:val="24"/>
                <w:lang w:val="en-US"/>
              </w:rPr>
              <w:t>Социальное</w:t>
            </w:r>
            <w:proofErr w:type="spellEnd"/>
          </w:p>
          <w:p w14:paraId="62436FDA" w14:textId="77777777" w:rsidR="00B75301" w:rsidRPr="00B75301" w:rsidRDefault="00B75301" w:rsidP="00B75301">
            <w:pPr>
              <w:spacing w:after="0" w:line="240" w:lineRule="auto"/>
              <w:rPr>
                <w:rFonts w:ascii="Times New Roman" w:eastAsia="№Е" w:hAnsi="Times New Roman" w:cs="Times New Roman"/>
                <w:i/>
                <w:sz w:val="24"/>
                <w:szCs w:val="24"/>
                <w:lang w:val="en-US"/>
              </w:rPr>
            </w:pPr>
          </w:p>
        </w:tc>
        <w:tc>
          <w:tcPr>
            <w:tcW w:w="3827" w:type="dxa"/>
          </w:tcPr>
          <w:p w14:paraId="5026D809" w14:textId="77777777" w:rsidR="00B75301" w:rsidRPr="00B75301" w:rsidRDefault="00B75301" w:rsidP="00B75301">
            <w:pPr>
              <w:spacing w:after="0" w:line="240" w:lineRule="auto"/>
              <w:rPr>
                <w:rFonts w:ascii="Times New Roman" w:eastAsia="№Е" w:hAnsi="Times New Roman" w:cs="Times New Roman"/>
                <w:sz w:val="24"/>
                <w:szCs w:val="24"/>
              </w:rPr>
            </w:pPr>
            <w:r w:rsidRPr="00B75301">
              <w:rPr>
                <w:rFonts w:ascii="Times New Roman" w:eastAsia="Calibri" w:hAnsi="Times New Roman" w:cs="Times New Roman"/>
                <w:sz w:val="24"/>
                <w:szCs w:val="24"/>
              </w:rPr>
              <w:t xml:space="preserve">Направленные на развитие коммуникативных компетенций обучающихся, воспитание у них культуры общения, развитие умения слушать и слышать других, уважать чужое мнение и отстаивать свое собственное, терпимо относиться к </w:t>
            </w:r>
            <w:r w:rsidRPr="00B75301">
              <w:rPr>
                <w:rFonts w:ascii="Times New Roman" w:eastAsia="Batang" w:hAnsi="Times New Roman" w:cs="Times New Roman"/>
                <w:sz w:val="24"/>
                <w:szCs w:val="24"/>
              </w:rPr>
              <w:t>разнообразию взглядов людей.</w:t>
            </w:r>
          </w:p>
        </w:tc>
        <w:tc>
          <w:tcPr>
            <w:tcW w:w="2801" w:type="dxa"/>
          </w:tcPr>
          <w:p w14:paraId="7D3AA2F0" w14:textId="77777777" w:rsidR="0089310D" w:rsidRPr="0089310D" w:rsidRDefault="0089310D" w:rsidP="0089310D">
            <w:pPr>
              <w:tabs>
                <w:tab w:val="left" w:pos="3117"/>
              </w:tabs>
              <w:spacing w:after="0" w:line="240" w:lineRule="auto"/>
              <w:rPr>
                <w:rFonts w:ascii="Times New Roman" w:eastAsia="Times New Roman" w:hAnsi="Times New Roman" w:cs="Times New Roman"/>
                <w:sz w:val="24"/>
                <w:szCs w:val="24"/>
              </w:rPr>
            </w:pPr>
            <w:r w:rsidRPr="0089310D">
              <w:rPr>
                <w:rFonts w:ascii="Times New Roman" w:eastAsia="Times New Roman" w:hAnsi="Times New Roman" w:cs="Times New Roman"/>
                <w:sz w:val="24"/>
                <w:szCs w:val="24"/>
              </w:rPr>
              <w:t>«Семьеведение»</w:t>
            </w:r>
          </w:p>
          <w:p w14:paraId="4D89D0F1" w14:textId="77777777" w:rsidR="00B75301" w:rsidRPr="00B75301" w:rsidRDefault="0089310D" w:rsidP="0089310D">
            <w:pPr>
              <w:tabs>
                <w:tab w:val="left" w:pos="3117"/>
              </w:tabs>
              <w:spacing w:after="0" w:line="240" w:lineRule="auto"/>
              <w:rPr>
                <w:rFonts w:ascii="Times New Roman" w:eastAsia="№Е" w:hAnsi="Times New Roman" w:cs="Times New Roman"/>
                <w:sz w:val="24"/>
                <w:szCs w:val="24"/>
              </w:rPr>
            </w:pPr>
            <w:r w:rsidRPr="0089310D">
              <w:rPr>
                <w:rFonts w:ascii="Times New Roman" w:eastAsia="Times New Roman" w:hAnsi="Times New Roman" w:cs="Times New Roman"/>
                <w:sz w:val="24"/>
                <w:szCs w:val="24"/>
              </w:rPr>
              <w:t>10-12 классы</w:t>
            </w:r>
          </w:p>
        </w:tc>
      </w:tr>
    </w:tbl>
    <w:p w14:paraId="0E992CEB" w14:textId="77777777" w:rsidR="00B75301" w:rsidRPr="00B75301" w:rsidRDefault="00B75301" w:rsidP="00B75301">
      <w:pPr>
        <w:widowControl w:val="0"/>
        <w:tabs>
          <w:tab w:val="left" w:pos="851"/>
        </w:tabs>
        <w:autoSpaceDE w:val="0"/>
        <w:autoSpaceDN w:val="0"/>
        <w:spacing w:after="0"/>
        <w:ind w:firstLine="567"/>
        <w:jc w:val="center"/>
        <w:rPr>
          <w:rFonts w:ascii="Times New Roman" w:eastAsia="Times New Roman" w:hAnsi="Times New Roman" w:cs="Times New Roman"/>
          <w:b/>
          <w:color w:val="000000"/>
          <w:w w:val="0"/>
          <w:kern w:val="2"/>
          <w:sz w:val="28"/>
          <w:szCs w:val="28"/>
          <w:lang w:eastAsia="ko-KR"/>
        </w:rPr>
      </w:pPr>
    </w:p>
    <w:p w14:paraId="255CFB3B" w14:textId="77777777" w:rsidR="00B75301" w:rsidRPr="00B75301" w:rsidRDefault="00B75301" w:rsidP="00B75301">
      <w:pPr>
        <w:widowControl w:val="0"/>
        <w:tabs>
          <w:tab w:val="left" w:pos="851"/>
        </w:tabs>
        <w:autoSpaceDE w:val="0"/>
        <w:autoSpaceDN w:val="0"/>
        <w:spacing w:after="0" w:line="360" w:lineRule="auto"/>
        <w:ind w:left="-284"/>
        <w:rPr>
          <w:rFonts w:ascii="Times New Roman" w:eastAsia="Times New Roman" w:hAnsi="Times New Roman" w:cs="Times New Roman"/>
          <w:b/>
          <w:kern w:val="2"/>
          <w:sz w:val="24"/>
          <w:szCs w:val="24"/>
          <w:lang w:eastAsia="ko-KR"/>
        </w:rPr>
      </w:pPr>
      <w:r w:rsidRPr="00B75301">
        <w:rPr>
          <w:rFonts w:ascii="Times New Roman" w:eastAsia="Times New Roman" w:hAnsi="Times New Roman" w:cs="Times New Roman"/>
          <w:b/>
          <w:color w:val="000000"/>
          <w:w w:val="0"/>
          <w:kern w:val="2"/>
          <w:sz w:val="24"/>
          <w:szCs w:val="24"/>
          <w:lang w:eastAsia="ko-KR"/>
        </w:rPr>
        <w:t xml:space="preserve">2.2.2.4. Модуль </w:t>
      </w:r>
      <w:r w:rsidRPr="00B75301">
        <w:rPr>
          <w:rFonts w:ascii="Times New Roman" w:eastAsia="Times New Roman" w:hAnsi="Times New Roman" w:cs="Times New Roman"/>
          <w:b/>
          <w:kern w:val="2"/>
          <w:sz w:val="24"/>
          <w:szCs w:val="24"/>
          <w:lang w:eastAsia="ko-KR"/>
        </w:rPr>
        <w:t>«Работа с родителями»</w:t>
      </w:r>
    </w:p>
    <w:p w14:paraId="7B1EC153" w14:textId="77777777" w:rsidR="00B75301" w:rsidRPr="00B75301" w:rsidRDefault="00B75301" w:rsidP="00B75301">
      <w:pPr>
        <w:autoSpaceDE w:val="0"/>
        <w:autoSpaceDN w:val="0"/>
        <w:adjustRightInd w:val="0"/>
        <w:spacing w:after="0" w:line="360" w:lineRule="auto"/>
        <w:ind w:left="-284" w:firstLine="568"/>
        <w:jc w:val="both"/>
        <w:rPr>
          <w:rFonts w:ascii="Times New Roman" w:eastAsia="Calibri" w:hAnsi="Times New Roman" w:cs="Times New Roman"/>
          <w:i/>
          <w:color w:val="000000"/>
          <w:sz w:val="24"/>
          <w:szCs w:val="24"/>
          <w:u w:val="single"/>
        </w:rPr>
      </w:pPr>
      <w:r w:rsidRPr="00B75301">
        <w:rPr>
          <w:rFonts w:ascii="Times New Roman" w:eastAsia="Calibri" w:hAnsi="Times New Roman" w:cs="Times New Roman"/>
          <w:i/>
          <w:color w:val="000000"/>
          <w:sz w:val="24"/>
          <w:szCs w:val="24"/>
        </w:rPr>
        <w:t xml:space="preserve">В связи с особыми условиями обучения в школе при исправительной колонии, где обучаются осужденные к лишению свободы от 18 до 30 лет, отбывающие наказание в колонии общего режима, данный модуль </w:t>
      </w:r>
      <w:r w:rsidRPr="00B75301">
        <w:rPr>
          <w:rFonts w:ascii="Times New Roman" w:eastAsia="Calibri" w:hAnsi="Times New Roman" w:cs="Times New Roman"/>
          <w:i/>
          <w:color w:val="000000"/>
          <w:sz w:val="24"/>
          <w:szCs w:val="24"/>
          <w:u w:val="single"/>
        </w:rPr>
        <w:t>не реализуется.</w:t>
      </w:r>
    </w:p>
    <w:p w14:paraId="65EB8483" w14:textId="77777777" w:rsidR="00B75301" w:rsidRPr="00B75301" w:rsidRDefault="00B75301" w:rsidP="00B75301">
      <w:pPr>
        <w:shd w:val="clear" w:color="auto" w:fill="FFFFFF"/>
        <w:spacing w:after="0" w:line="360" w:lineRule="auto"/>
        <w:ind w:left="-284"/>
        <w:rPr>
          <w:rFonts w:ascii="Times New Roman" w:eastAsia="Times New Roman" w:hAnsi="Times New Roman" w:cs="Times New Roman"/>
          <w:b/>
          <w:sz w:val="24"/>
          <w:szCs w:val="24"/>
          <w:lang w:eastAsia="ru-RU"/>
        </w:rPr>
      </w:pPr>
      <w:r w:rsidRPr="00B75301">
        <w:rPr>
          <w:rFonts w:ascii="Times New Roman" w:eastAsia="Times New Roman" w:hAnsi="Times New Roman" w:cs="Times New Roman"/>
          <w:b/>
          <w:sz w:val="24"/>
          <w:szCs w:val="24"/>
          <w:lang w:eastAsia="ru-RU"/>
        </w:rPr>
        <w:t>2.2.3. Вариативные модули</w:t>
      </w:r>
    </w:p>
    <w:p w14:paraId="17477D12" w14:textId="77777777" w:rsidR="00B75301" w:rsidRPr="00B75301" w:rsidRDefault="00B75301" w:rsidP="00B75301">
      <w:pPr>
        <w:widowControl w:val="0"/>
        <w:autoSpaceDE w:val="0"/>
        <w:autoSpaceDN w:val="0"/>
        <w:spacing w:after="0" w:line="360" w:lineRule="auto"/>
        <w:ind w:left="-284"/>
        <w:rPr>
          <w:rFonts w:ascii="Times New Roman" w:eastAsia="Times New Roman" w:hAnsi="Times New Roman" w:cs="Times New Roman"/>
          <w:b/>
          <w:iCs/>
          <w:color w:val="000000"/>
          <w:w w:val="0"/>
          <w:kern w:val="2"/>
          <w:sz w:val="24"/>
          <w:szCs w:val="24"/>
          <w:lang w:eastAsia="ko-KR"/>
        </w:rPr>
      </w:pPr>
      <w:r w:rsidRPr="00B75301">
        <w:rPr>
          <w:rFonts w:ascii="Times New Roman" w:eastAsia="Times New Roman" w:hAnsi="Times New Roman" w:cs="Times New Roman"/>
          <w:b/>
          <w:iCs/>
          <w:color w:val="000000"/>
          <w:w w:val="0"/>
          <w:kern w:val="2"/>
          <w:sz w:val="24"/>
          <w:szCs w:val="24"/>
          <w:lang w:eastAsia="ko-KR"/>
        </w:rPr>
        <w:t>2.2.3.1. Модуль «Ключевые общешкольные дела»</w:t>
      </w:r>
    </w:p>
    <w:p w14:paraId="2C95C919" w14:textId="77777777" w:rsidR="00B75301" w:rsidRPr="00B75301" w:rsidRDefault="00B75301" w:rsidP="00B75301">
      <w:pPr>
        <w:widowControl w:val="0"/>
        <w:autoSpaceDE w:val="0"/>
        <w:autoSpaceDN w:val="0"/>
        <w:spacing w:after="0" w:line="360" w:lineRule="auto"/>
        <w:ind w:left="-284" w:firstLine="568"/>
        <w:jc w:val="both"/>
        <w:rPr>
          <w:rFonts w:ascii="Times New Roman" w:eastAsia="Times New Roman" w:hAnsi="Times New Roman" w:cs="Times New Roman"/>
          <w:iCs/>
          <w:color w:val="000000"/>
          <w:w w:val="0"/>
          <w:kern w:val="2"/>
          <w:sz w:val="24"/>
          <w:szCs w:val="24"/>
          <w:lang w:eastAsia="ko-KR"/>
        </w:rPr>
      </w:pPr>
      <w:r w:rsidRPr="00B75301">
        <w:rPr>
          <w:rFonts w:ascii="Times New Roman" w:eastAsia="Times New Roman" w:hAnsi="Times New Roman" w:cs="Times New Roman"/>
          <w:i/>
          <w:iCs/>
          <w:color w:val="000000"/>
          <w:w w:val="0"/>
          <w:kern w:val="2"/>
          <w:sz w:val="24"/>
          <w:szCs w:val="24"/>
          <w:lang w:eastAsia="ko-KR"/>
        </w:rPr>
        <w:t>Ключевые дела</w:t>
      </w:r>
      <w:r w:rsidRPr="00B75301">
        <w:rPr>
          <w:rFonts w:ascii="Times New Roman" w:eastAsia="Times New Roman" w:hAnsi="Times New Roman" w:cs="Times New Roman"/>
          <w:iCs/>
          <w:color w:val="000000"/>
          <w:w w:val="0"/>
          <w:kern w:val="2"/>
          <w:sz w:val="24"/>
          <w:szCs w:val="24"/>
          <w:lang w:eastAsia="ko-KR"/>
        </w:rPr>
        <w:t xml:space="preserve">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учителями и учениками.  Это комплекс коллективных творческих дел, </w:t>
      </w:r>
      <w:r w:rsidRPr="00B75301">
        <w:rPr>
          <w:rFonts w:ascii="Times New Roman" w:eastAsia="Times New Roman" w:hAnsi="Times New Roman" w:cs="Times New Roman"/>
          <w:iCs/>
          <w:color w:val="000000"/>
          <w:w w:val="0"/>
          <w:kern w:val="2"/>
          <w:sz w:val="24"/>
          <w:szCs w:val="24"/>
          <w:lang w:eastAsia="ko-KR"/>
        </w:rPr>
        <w:lastRenderedPageBreak/>
        <w:t xml:space="preserve">интересных и значимых для школьников, объединяющих их вместе с педагогами в единый коллектив. </w:t>
      </w:r>
    </w:p>
    <w:p w14:paraId="09508858" w14:textId="77777777" w:rsidR="00B75301" w:rsidRPr="00B75301" w:rsidRDefault="00B75301" w:rsidP="00B75301">
      <w:pPr>
        <w:spacing w:after="0" w:line="360" w:lineRule="auto"/>
        <w:ind w:left="-284"/>
        <w:contextualSpacing/>
        <w:jc w:val="both"/>
        <w:rPr>
          <w:rFonts w:ascii="Times New Roman" w:eastAsia="Times New Roman" w:hAnsi="Times New Roman" w:cs="Times New Roman"/>
          <w:sz w:val="24"/>
          <w:szCs w:val="24"/>
        </w:rPr>
      </w:pPr>
      <w:r w:rsidRPr="00B75301">
        <w:rPr>
          <w:rFonts w:ascii="Times New Roman" w:eastAsia="Times New Roman" w:hAnsi="Times New Roman" w:cs="Times New Roman"/>
          <w:sz w:val="24"/>
          <w:szCs w:val="24"/>
        </w:rPr>
        <w:t xml:space="preserve">Все ключевые общешкольные дела реализуются в рамках пяти основных направлений воспитания: интеллектуального, гражданско-патриотического, нравственно-эстетического, социально-ориентированного и здоровьесберегающего. </w:t>
      </w:r>
    </w:p>
    <w:p w14:paraId="718B5DA6" w14:textId="77777777" w:rsidR="00B75301" w:rsidRPr="00B75301" w:rsidRDefault="00B75301" w:rsidP="00B75301">
      <w:pPr>
        <w:spacing w:after="0" w:line="360" w:lineRule="auto"/>
        <w:ind w:left="-284"/>
        <w:contextualSpacing/>
        <w:rPr>
          <w:rFonts w:ascii="Times New Roman" w:eastAsia="Times New Roman" w:hAnsi="Times New Roman" w:cs="Times New Roman"/>
          <w:sz w:val="24"/>
          <w:szCs w:val="24"/>
        </w:rPr>
      </w:pPr>
      <w:r w:rsidRPr="00B75301">
        <w:rPr>
          <w:rFonts w:ascii="Times New Roman" w:eastAsia="Times New Roman" w:hAnsi="Times New Roman" w:cs="Times New Roman"/>
          <w:sz w:val="24"/>
          <w:szCs w:val="24"/>
        </w:rPr>
        <w:t>Для этого в школе используются следующие формы работы:</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253"/>
        <w:gridCol w:w="5136"/>
      </w:tblGrid>
      <w:tr w:rsidR="00B75301" w:rsidRPr="00B75301" w14:paraId="3C925803" w14:textId="77777777" w:rsidTr="00605F34">
        <w:trPr>
          <w:trHeight w:val="367"/>
        </w:trPr>
        <w:tc>
          <w:tcPr>
            <w:tcW w:w="2393" w:type="dxa"/>
          </w:tcPr>
          <w:p w14:paraId="0A94A6AA" w14:textId="77777777"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Форма</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работы</w:t>
            </w:r>
            <w:proofErr w:type="spellEnd"/>
          </w:p>
        </w:tc>
        <w:tc>
          <w:tcPr>
            <w:tcW w:w="2253" w:type="dxa"/>
          </w:tcPr>
          <w:p w14:paraId="03CA76E4" w14:textId="77777777"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Вид</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деятельности</w:t>
            </w:r>
            <w:proofErr w:type="spellEnd"/>
          </w:p>
        </w:tc>
        <w:tc>
          <w:tcPr>
            <w:tcW w:w="5136" w:type="dxa"/>
          </w:tcPr>
          <w:p w14:paraId="093FC5F9" w14:textId="77777777"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Содержание</w:t>
            </w:r>
            <w:proofErr w:type="spellEnd"/>
            <w:r w:rsidRPr="00B75301">
              <w:rPr>
                <w:rFonts w:ascii="Times New Roman" w:eastAsia="Calibri" w:hAnsi="Times New Roman" w:cs="Times New Roman"/>
                <w:b/>
                <w:sz w:val="24"/>
                <w:szCs w:val="24"/>
                <w:lang w:val="en-US" w:eastAsia="ru-RU"/>
              </w:rPr>
              <w:t xml:space="preserve"> </w:t>
            </w:r>
          </w:p>
          <w:p w14:paraId="6E9A9D52" w14:textId="77777777"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r w:rsidRPr="00B75301">
              <w:rPr>
                <w:rFonts w:ascii="Times New Roman" w:eastAsia="Calibri" w:hAnsi="Times New Roman" w:cs="Times New Roman"/>
                <w:b/>
                <w:sz w:val="24"/>
                <w:szCs w:val="24"/>
                <w:lang w:val="en-US" w:eastAsia="ru-RU"/>
              </w:rPr>
              <w:t>СОО</w:t>
            </w:r>
          </w:p>
        </w:tc>
      </w:tr>
      <w:tr w:rsidR="00B75301" w:rsidRPr="00B75301" w14:paraId="29F2B2B9" w14:textId="77777777" w:rsidTr="00605F34">
        <w:trPr>
          <w:trHeight w:val="81"/>
        </w:trPr>
        <w:tc>
          <w:tcPr>
            <w:tcW w:w="9782" w:type="dxa"/>
            <w:gridSpan w:val="3"/>
          </w:tcPr>
          <w:p w14:paraId="5547436E" w14:textId="77777777" w:rsidR="00B75301" w:rsidRPr="00B75301" w:rsidRDefault="00B75301" w:rsidP="00B75301">
            <w:pPr>
              <w:spacing w:after="0" w:line="240" w:lineRule="auto"/>
              <w:jc w:val="center"/>
              <w:rPr>
                <w:rFonts w:ascii="Times New Roman" w:eastAsia="Calibri" w:hAnsi="Times New Roman" w:cs="Times New Roman"/>
                <w:b/>
                <w:i/>
                <w:sz w:val="24"/>
                <w:szCs w:val="24"/>
                <w:lang w:val="en-US" w:eastAsia="ru-RU"/>
              </w:rPr>
            </w:pPr>
            <w:proofErr w:type="spellStart"/>
            <w:r w:rsidRPr="00B75301">
              <w:rPr>
                <w:rFonts w:ascii="Times New Roman" w:eastAsia="Calibri" w:hAnsi="Times New Roman" w:cs="Times New Roman"/>
                <w:b/>
                <w:bCs/>
                <w:iCs/>
                <w:sz w:val="24"/>
                <w:szCs w:val="24"/>
                <w:lang w:val="en-US" w:eastAsia="ru-RU"/>
              </w:rPr>
              <w:t>Школьный</w:t>
            </w:r>
            <w:proofErr w:type="spellEnd"/>
            <w:r w:rsidRPr="00B75301">
              <w:rPr>
                <w:rFonts w:ascii="Times New Roman" w:eastAsia="Calibri" w:hAnsi="Times New Roman" w:cs="Times New Roman"/>
                <w:b/>
                <w:bCs/>
                <w:iCs/>
                <w:sz w:val="24"/>
                <w:szCs w:val="24"/>
                <w:lang w:val="en-US" w:eastAsia="ru-RU"/>
              </w:rPr>
              <w:t xml:space="preserve"> </w:t>
            </w:r>
            <w:proofErr w:type="spellStart"/>
            <w:r w:rsidRPr="00B75301">
              <w:rPr>
                <w:rFonts w:ascii="Times New Roman" w:eastAsia="Calibri" w:hAnsi="Times New Roman" w:cs="Times New Roman"/>
                <w:b/>
                <w:bCs/>
                <w:iCs/>
                <w:sz w:val="24"/>
                <w:szCs w:val="24"/>
                <w:lang w:val="en-US" w:eastAsia="ru-RU"/>
              </w:rPr>
              <w:t>уровень</w:t>
            </w:r>
            <w:proofErr w:type="spellEnd"/>
          </w:p>
        </w:tc>
      </w:tr>
      <w:tr w:rsidR="00B75301" w:rsidRPr="00B75301" w14:paraId="1381FA27" w14:textId="77777777" w:rsidTr="00605F34">
        <w:trPr>
          <w:trHeight w:val="153"/>
        </w:trPr>
        <w:tc>
          <w:tcPr>
            <w:tcW w:w="2393" w:type="dxa"/>
          </w:tcPr>
          <w:p w14:paraId="5EBF1BED" w14:textId="77777777"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Праздники</w:t>
            </w:r>
            <w:proofErr w:type="spellEnd"/>
            <w:r w:rsidRPr="00B75301">
              <w:rPr>
                <w:rFonts w:ascii="Times New Roman" w:eastAsia="Calibri" w:hAnsi="Times New Roman" w:cs="Times New Roman"/>
                <w:sz w:val="24"/>
                <w:szCs w:val="24"/>
                <w:lang w:val="en-US" w:eastAsia="ru-RU"/>
              </w:rPr>
              <w:t xml:space="preserve"> </w:t>
            </w:r>
          </w:p>
          <w:p w14:paraId="649F4031" w14:textId="77777777"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Мероприятия</w:t>
            </w:r>
            <w:proofErr w:type="spellEnd"/>
          </w:p>
        </w:tc>
        <w:tc>
          <w:tcPr>
            <w:tcW w:w="2253" w:type="dxa"/>
          </w:tcPr>
          <w:p w14:paraId="4C6E839F" w14:textId="77777777"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Организационно-познавательная</w:t>
            </w:r>
            <w:proofErr w:type="spellEnd"/>
          </w:p>
        </w:tc>
        <w:tc>
          <w:tcPr>
            <w:tcW w:w="5136" w:type="dxa"/>
            <w:tcBorders>
              <w:bottom w:val="single" w:sz="4" w:space="0" w:color="auto"/>
            </w:tcBorders>
          </w:tcPr>
          <w:p w14:paraId="46BC5336" w14:textId="77777777"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-организация творческих (литературные и т.п.) дел, связанных со значимыми событиями;</w:t>
            </w:r>
          </w:p>
          <w:p w14:paraId="41D12066" w14:textId="77777777"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-формирование атмосферы эмоционально-психологического комфорта, доброго юмора, радости;</w:t>
            </w:r>
          </w:p>
          <w:p w14:paraId="0ED4C478" w14:textId="77777777"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вовлечение в общее дело всех обучающихся и учителей.</w:t>
            </w:r>
          </w:p>
        </w:tc>
      </w:tr>
      <w:tr w:rsidR="00B75301" w:rsidRPr="00B75301" w14:paraId="6480EBFD" w14:textId="77777777" w:rsidTr="00605F34">
        <w:trPr>
          <w:trHeight w:val="474"/>
        </w:trPr>
        <w:tc>
          <w:tcPr>
            <w:tcW w:w="2393" w:type="dxa"/>
          </w:tcPr>
          <w:p w14:paraId="7C665360" w14:textId="77777777"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Конкурсы</w:t>
            </w:r>
            <w:proofErr w:type="spellEnd"/>
          </w:p>
        </w:tc>
        <w:tc>
          <w:tcPr>
            <w:tcW w:w="2253" w:type="dxa"/>
          </w:tcPr>
          <w:p w14:paraId="7C998654" w14:textId="77777777"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Организационно-познавательная</w:t>
            </w:r>
            <w:proofErr w:type="spellEnd"/>
            <w:r w:rsidRPr="00B75301">
              <w:rPr>
                <w:rFonts w:ascii="Times New Roman" w:eastAsia="Calibri" w:hAnsi="Times New Roman" w:cs="Times New Roman"/>
                <w:sz w:val="24"/>
                <w:szCs w:val="24"/>
                <w:lang w:val="en-US" w:eastAsia="ru-RU"/>
              </w:rPr>
              <w:t xml:space="preserve"> </w:t>
            </w:r>
          </w:p>
        </w:tc>
        <w:tc>
          <w:tcPr>
            <w:tcW w:w="5136" w:type="dxa"/>
          </w:tcPr>
          <w:p w14:paraId="28C3397B" w14:textId="77777777"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-формирование доверительных, поддерживающих взаимоотношений, ответственного отношения к делу.</w:t>
            </w:r>
          </w:p>
        </w:tc>
      </w:tr>
      <w:tr w:rsidR="00B75301" w:rsidRPr="00B75301" w14:paraId="72E4BEAB" w14:textId="77777777" w:rsidTr="00605F34">
        <w:trPr>
          <w:trHeight w:val="178"/>
        </w:trPr>
        <w:tc>
          <w:tcPr>
            <w:tcW w:w="9782" w:type="dxa"/>
            <w:gridSpan w:val="3"/>
          </w:tcPr>
          <w:p w14:paraId="40EA2D9D" w14:textId="77777777" w:rsidR="00B75301" w:rsidRPr="00B75301" w:rsidRDefault="00B75301" w:rsidP="00B75301">
            <w:pPr>
              <w:spacing w:after="0" w:line="240" w:lineRule="auto"/>
              <w:jc w:val="center"/>
              <w:rPr>
                <w:rFonts w:ascii="Times New Roman" w:eastAsia="Calibri" w:hAnsi="Times New Roman" w:cs="Times New Roman"/>
                <w:b/>
                <w:i/>
                <w:sz w:val="24"/>
                <w:szCs w:val="24"/>
                <w:lang w:val="en-US" w:eastAsia="ru-RU"/>
              </w:rPr>
            </w:pPr>
            <w:proofErr w:type="spellStart"/>
            <w:r w:rsidRPr="00B75301">
              <w:rPr>
                <w:rFonts w:ascii="Times New Roman" w:eastAsia="Calibri" w:hAnsi="Times New Roman" w:cs="Times New Roman"/>
                <w:b/>
                <w:bCs/>
                <w:iCs/>
                <w:sz w:val="24"/>
                <w:szCs w:val="24"/>
                <w:lang w:val="en-US" w:eastAsia="ru-RU"/>
              </w:rPr>
              <w:t>Уровень</w:t>
            </w:r>
            <w:proofErr w:type="spellEnd"/>
            <w:r w:rsidRPr="00B75301">
              <w:rPr>
                <w:rFonts w:ascii="Times New Roman" w:eastAsia="Calibri" w:hAnsi="Times New Roman" w:cs="Times New Roman"/>
                <w:b/>
                <w:bCs/>
                <w:iCs/>
                <w:sz w:val="24"/>
                <w:szCs w:val="24"/>
                <w:lang w:val="en-US" w:eastAsia="ru-RU"/>
              </w:rPr>
              <w:t xml:space="preserve"> </w:t>
            </w:r>
            <w:proofErr w:type="spellStart"/>
            <w:r w:rsidRPr="00B75301">
              <w:rPr>
                <w:rFonts w:ascii="Times New Roman" w:eastAsia="Calibri" w:hAnsi="Times New Roman" w:cs="Times New Roman"/>
                <w:b/>
                <w:bCs/>
                <w:iCs/>
                <w:sz w:val="24"/>
                <w:szCs w:val="24"/>
                <w:lang w:val="en-US" w:eastAsia="ru-RU"/>
              </w:rPr>
              <w:t>класса</w:t>
            </w:r>
            <w:proofErr w:type="spellEnd"/>
          </w:p>
        </w:tc>
      </w:tr>
      <w:tr w:rsidR="00B75301" w:rsidRPr="00B75301" w14:paraId="249BD9F9" w14:textId="77777777" w:rsidTr="00605F34">
        <w:trPr>
          <w:trHeight w:val="349"/>
        </w:trPr>
        <w:tc>
          <w:tcPr>
            <w:tcW w:w="2393" w:type="dxa"/>
          </w:tcPr>
          <w:p w14:paraId="4C738FC5" w14:textId="77777777"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Классный</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час</w:t>
            </w:r>
            <w:proofErr w:type="spellEnd"/>
          </w:p>
        </w:tc>
        <w:tc>
          <w:tcPr>
            <w:tcW w:w="2253" w:type="dxa"/>
          </w:tcPr>
          <w:p w14:paraId="085F56E8" w14:textId="77777777"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Организационная</w:t>
            </w:r>
            <w:proofErr w:type="spellEnd"/>
            <w:r w:rsidRPr="00B75301">
              <w:rPr>
                <w:rFonts w:ascii="Times New Roman" w:eastAsia="Calibri" w:hAnsi="Times New Roman" w:cs="Times New Roman"/>
                <w:sz w:val="24"/>
                <w:szCs w:val="24"/>
                <w:lang w:val="en-US" w:eastAsia="ru-RU"/>
              </w:rPr>
              <w:t xml:space="preserve"> </w:t>
            </w:r>
          </w:p>
        </w:tc>
        <w:tc>
          <w:tcPr>
            <w:tcW w:w="5136" w:type="dxa"/>
          </w:tcPr>
          <w:p w14:paraId="4C95A9B1" w14:textId="77777777" w:rsidR="00B75301" w:rsidRPr="00B75301" w:rsidRDefault="00B75301" w:rsidP="00B75301">
            <w:pPr>
              <w:spacing w:after="0" w:line="240" w:lineRule="auto"/>
              <w:rPr>
                <w:rFonts w:ascii="Times New Roman" w:eastAsia="Calibri" w:hAnsi="Times New Roman" w:cs="Times New Roman"/>
                <w:sz w:val="24"/>
                <w:szCs w:val="24"/>
                <w:lang w:val="en-US" w:eastAsia="ru-RU"/>
              </w:rPr>
            </w:pPr>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участие</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обучающихся</w:t>
            </w:r>
            <w:proofErr w:type="spellEnd"/>
            <w:r w:rsidRPr="00B75301">
              <w:rPr>
                <w:rFonts w:ascii="Times New Roman" w:eastAsia="Calibri" w:hAnsi="Times New Roman" w:cs="Times New Roman"/>
                <w:sz w:val="24"/>
                <w:szCs w:val="24"/>
                <w:lang w:val="en-US" w:eastAsia="ru-RU"/>
              </w:rPr>
              <w:t xml:space="preserve"> в </w:t>
            </w:r>
            <w:proofErr w:type="spellStart"/>
            <w:r w:rsidRPr="00B75301">
              <w:rPr>
                <w:rFonts w:ascii="Times New Roman" w:eastAsia="Calibri" w:hAnsi="Times New Roman" w:cs="Times New Roman"/>
                <w:sz w:val="24"/>
                <w:szCs w:val="24"/>
                <w:lang w:val="en-US" w:eastAsia="ru-RU"/>
              </w:rPr>
              <w:t>мероприятиях</w:t>
            </w:r>
            <w:proofErr w:type="spellEnd"/>
          </w:p>
        </w:tc>
      </w:tr>
      <w:tr w:rsidR="00B75301" w:rsidRPr="00B75301" w14:paraId="474DEA11" w14:textId="77777777" w:rsidTr="00605F34">
        <w:trPr>
          <w:trHeight w:val="540"/>
        </w:trPr>
        <w:tc>
          <w:tcPr>
            <w:tcW w:w="2393" w:type="dxa"/>
          </w:tcPr>
          <w:p w14:paraId="0A05E3CD" w14:textId="77777777" w:rsidR="00B75301" w:rsidRPr="00B75301" w:rsidRDefault="00B75301" w:rsidP="00B75301">
            <w:pPr>
              <w:spacing w:after="0" w:line="240" w:lineRule="auto"/>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Общешкольные</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дела</w:t>
            </w:r>
            <w:proofErr w:type="spellEnd"/>
          </w:p>
        </w:tc>
        <w:tc>
          <w:tcPr>
            <w:tcW w:w="2253" w:type="dxa"/>
          </w:tcPr>
          <w:p w14:paraId="1F00E7BF" w14:textId="77777777"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
          <w:p w14:paraId="00C74DAD" w14:textId="77777777" w:rsidR="00B75301" w:rsidRPr="00B75301" w:rsidRDefault="00B75301" w:rsidP="00B75301">
            <w:pPr>
              <w:spacing w:after="0" w:line="240" w:lineRule="auto"/>
              <w:jc w:val="center"/>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трудовая</w:t>
            </w:r>
            <w:proofErr w:type="spellEnd"/>
            <w:r w:rsidRPr="00B75301">
              <w:rPr>
                <w:rFonts w:ascii="Times New Roman" w:eastAsia="Calibri" w:hAnsi="Times New Roman" w:cs="Times New Roman"/>
                <w:sz w:val="24"/>
                <w:szCs w:val="24"/>
                <w:lang w:val="en-US" w:eastAsia="ru-RU"/>
              </w:rPr>
              <w:t xml:space="preserve"> </w:t>
            </w:r>
          </w:p>
        </w:tc>
        <w:tc>
          <w:tcPr>
            <w:tcW w:w="5136" w:type="dxa"/>
          </w:tcPr>
          <w:p w14:paraId="78FB9DAB" w14:textId="77777777" w:rsidR="00B75301" w:rsidRPr="00B75301" w:rsidRDefault="00B75301" w:rsidP="00B75301">
            <w:pPr>
              <w:spacing w:after="0" w:line="240" w:lineRule="auto"/>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участие классов в реализации общешкольных ключевых дел,</w:t>
            </w:r>
          </w:p>
          <w:p w14:paraId="67DC8F53" w14:textId="77777777" w:rsidR="00B75301" w:rsidRPr="00B75301" w:rsidRDefault="00B75301" w:rsidP="00B75301">
            <w:pPr>
              <w:widowControl w:val="0"/>
              <w:tabs>
                <w:tab w:val="left" w:pos="0"/>
                <w:tab w:val="left" w:pos="851"/>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B75301">
              <w:rPr>
                <w:rFonts w:ascii="Times New Roman" w:eastAsia="Times New Roman" w:hAnsi="Times New Roman" w:cs="Times New Roman"/>
                <w:kern w:val="2"/>
                <w:sz w:val="28"/>
                <w:szCs w:val="28"/>
                <w:lang w:eastAsia="ko-KR"/>
              </w:rPr>
              <w:t xml:space="preserve">- </w:t>
            </w:r>
            <w:r w:rsidRPr="00B75301">
              <w:rPr>
                <w:rFonts w:ascii="Times New Roman" w:eastAsia="Times New Roman" w:hAnsi="Times New Roman" w:cs="Times New Roman"/>
                <w:kern w:val="2"/>
                <w:sz w:val="24"/>
                <w:szCs w:val="24"/>
                <w:lang w:eastAsia="ko-KR"/>
              </w:rPr>
              <w:t>проведение в рамках класса итогового анализа обучающимися общешкольных ключевых дел.</w:t>
            </w:r>
          </w:p>
          <w:p w14:paraId="13733F3E" w14:textId="77777777" w:rsidR="00B75301" w:rsidRPr="00B75301" w:rsidRDefault="00B75301" w:rsidP="00B75301">
            <w:pPr>
              <w:spacing w:after="0" w:line="240" w:lineRule="auto"/>
              <w:rPr>
                <w:rFonts w:ascii="Times New Roman" w:eastAsia="Calibri" w:hAnsi="Times New Roman" w:cs="Times New Roman"/>
                <w:sz w:val="24"/>
                <w:szCs w:val="24"/>
                <w:lang w:eastAsia="ru-RU"/>
              </w:rPr>
            </w:pPr>
          </w:p>
        </w:tc>
      </w:tr>
      <w:tr w:rsidR="00B75301" w:rsidRPr="00B75301" w14:paraId="4F5F42A5" w14:textId="77777777" w:rsidTr="00605F34">
        <w:trPr>
          <w:trHeight w:val="178"/>
        </w:trPr>
        <w:tc>
          <w:tcPr>
            <w:tcW w:w="9782" w:type="dxa"/>
            <w:gridSpan w:val="3"/>
          </w:tcPr>
          <w:p w14:paraId="13195F07" w14:textId="77777777" w:rsidR="00B75301" w:rsidRPr="00B75301" w:rsidRDefault="00B75301" w:rsidP="00B75301">
            <w:pPr>
              <w:spacing w:after="0" w:line="240" w:lineRule="auto"/>
              <w:jc w:val="center"/>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Индивидуальный</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уровень</w:t>
            </w:r>
            <w:proofErr w:type="spellEnd"/>
          </w:p>
        </w:tc>
      </w:tr>
      <w:tr w:rsidR="00B75301" w:rsidRPr="00B75301" w14:paraId="362E3DF9" w14:textId="77777777" w:rsidTr="00605F34">
        <w:trPr>
          <w:trHeight w:val="635"/>
        </w:trPr>
        <w:tc>
          <w:tcPr>
            <w:tcW w:w="9782" w:type="dxa"/>
            <w:gridSpan w:val="3"/>
          </w:tcPr>
          <w:p w14:paraId="148C8923" w14:textId="77777777" w:rsidR="00B75301" w:rsidRPr="00B75301" w:rsidRDefault="00B75301" w:rsidP="00B75301">
            <w:pPr>
              <w:widowControl w:val="0"/>
              <w:tabs>
                <w:tab w:val="left" w:pos="0"/>
                <w:tab w:val="left" w:pos="851"/>
              </w:tabs>
              <w:autoSpaceDE w:val="0"/>
              <w:autoSpaceDN w:val="0"/>
              <w:spacing w:after="0" w:line="240" w:lineRule="auto"/>
              <w:jc w:val="both"/>
              <w:rPr>
                <w:rFonts w:ascii="Times New Roman" w:eastAsia="Times New Roman" w:hAnsi="Times New Roman" w:cs="Times New Roman"/>
                <w:sz w:val="24"/>
                <w:szCs w:val="24"/>
              </w:rPr>
            </w:pPr>
            <w:r w:rsidRPr="00B75301">
              <w:rPr>
                <w:rFonts w:ascii="Times New Roman" w:eastAsia="Calibri" w:hAnsi="Times New Roman" w:cs="Times New Roman"/>
                <w:iCs/>
                <w:sz w:val="24"/>
                <w:szCs w:val="24"/>
              </w:rPr>
              <w:t>- вовлечение обучающихся</w:t>
            </w:r>
            <w:r w:rsidRPr="00B75301">
              <w:rPr>
                <w:rFonts w:ascii="Times New Roman" w:eastAsia="Times New Roman" w:hAnsi="Times New Roman" w:cs="Times New Roman"/>
                <w:sz w:val="24"/>
                <w:szCs w:val="24"/>
              </w:rPr>
              <w:t xml:space="preserve"> в ключевые дела школы в одной из возможных для них </w:t>
            </w:r>
            <w:proofErr w:type="gramStart"/>
            <w:r w:rsidRPr="00B75301">
              <w:rPr>
                <w:rFonts w:ascii="Times New Roman" w:eastAsia="Times New Roman" w:hAnsi="Times New Roman" w:cs="Times New Roman"/>
                <w:sz w:val="24"/>
                <w:szCs w:val="24"/>
              </w:rPr>
              <w:t>ролей:  исполнителей</w:t>
            </w:r>
            <w:proofErr w:type="gramEnd"/>
            <w:r w:rsidRPr="00B75301">
              <w:rPr>
                <w:rFonts w:ascii="Times New Roman" w:eastAsia="Times New Roman" w:hAnsi="Times New Roman" w:cs="Times New Roman"/>
                <w:sz w:val="24"/>
                <w:szCs w:val="24"/>
              </w:rPr>
              <w:t>, ведущих,</w:t>
            </w:r>
          </w:p>
          <w:p w14:paraId="6E75CB58" w14:textId="77777777" w:rsidR="00B75301" w:rsidRPr="00B75301" w:rsidRDefault="00B75301" w:rsidP="00B75301">
            <w:pPr>
              <w:widowControl w:val="0"/>
              <w:tabs>
                <w:tab w:val="left" w:pos="0"/>
                <w:tab w:val="left" w:pos="851"/>
              </w:tabs>
              <w:autoSpaceDE w:val="0"/>
              <w:spacing w:after="0"/>
              <w:jc w:val="both"/>
              <w:rPr>
                <w:rFonts w:ascii="Times New Roman" w:eastAsia="Times New Roman" w:hAnsi="Times New Roman" w:cs="Times New Roman"/>
                <w:kern w:val="2"/>
                <w:sz w:val="24"/>
                <w:szCs w:val="24"/>
                <w:lang w:eastAsia="ko-KR"/>
              </w:rPr>
            </w:pPr>
            <w:r w:rsidRPr="00B75301">
              <w:rPr>
                <w:rFonts w:ascii="Times New Roman" w:eastAsia="Times New Roman" w:hAnsi="Times New Roman" w:cs="Times New Roman"/>
                <w:sz w:val="24"/>
                <w:szCs w:val="24"/>
              </w:rPr>
              <w:t xml:space="preserve">- </w:t>
            </w:r>
            <w:r w:rsidRPr="00B75301">
              <w:rPr>
                <w:rFonts w:ascii="Times New Roman" w:eastAsia="Times New Roman" w:hAnsi="Times New Roman" w:cs="Times New Roman"/>
                <w:kern w:val="2"/>
                <w:sz w:val="24"/>
                <w:szCs w:val="24"/>
                <w:lang w:eastAsia="ko-KR"/>
              </w:rPr>
              <w:t>индивидуальная помощь обучающемуся (</w:t>
            </w:r>
            <w:r w:rsidRPr="00B75301">
              <w:rPr>
                <w:rFonts w:ascii="Times New Roman" w:eastAsia="Times New Roman" w:hAnsi="Times New Roman" w:cs="Times New Roman"/>
                <w:iCs/>
                <w:kern w:val="2"/>
                <w:sz w:val="24"/>
                <w:szCs w:val="24"/>
                <w:lang w:eastAsia="ko-KR"/>
              </w:rPr>
              <w:t xml:space="preserve">при необходимости) в освоении навыков </w:t>
            </w:r>
            <w:r w:rsidRPr="00B75301">
              <w:rPr>
                <w:rFonts w:ascii="Times New Roman" w:eastAsia="Times New Roman" w:hAnsi="Times New Roman" w:cs="Times New Roman"/>
                <w:kern w:val="2"/>
                <w:sz w:val="24"/>
                <w:szCs w:val="24"/>
                <w:lang w:eastAsia="ko-KR"/>
              </w:rPr>
              <w:t>подготовки, проведения и анализа ключевых дел,</w:t>
            </w:r>
          </w:p>
          <w:p w14:paraId="3806E1AF" w14:textId="77777777" w:rsidR="00B75301" w:rsidRPr="00B75301" w:rsidRDefault="00B75301" w:rsidP="00B75301">
            <w:pPr>
              <w:widowControl w:val="0"/>
              <w:tabs>
                <w:tab w:val="left" w:pos="0"/>
                <w:tab w:val="left" w:pos="851"/>
              </w:tabs>
              <w:autoSpaceDE w:val="0"/>
              <w:spacing w:after="0"/>
              <w:jc w:val="both"/>
              <w:rPr>
                <w:rFonts w:ascii="Times New Roman" w:eastAsia="Times New Roman" w:hAnsi="Times New Roman" w:cs="Times New Roman"/>
                <w:kern w:val="2"/>
                <w:sz w:val="24"/>
                <w:szCs w:val="24"/>
                <w:lang w:eastAsia="ko-KR"/>
              </w:rPr>
            </w:pPr>
            <w:r w:rsidRPr="00B75301">
              <w:rPr>
                <w:rFonts w:ascii="Times New Roman" w:eastAsia="Times New Roman" w:hAnsi="Times New Roman" w:cs="Times New Roman"/>
                <w:kern w:val="2"/>
                <w:sz w:val="24"/>
                <w:szCs w:val="24"/>
                <w:lang w:eastAsia="ko-KR"/>
              </w:rPr>
              <w:t xml:space="preserve">- наблюдение за поведением обучающегося в ситуациях подготовки, проведения и анализа ключевых дел, за его отношениями со </w:t>
            </w:r>
            <w:proofErr w:type="gramStart"/>
            <w:r w:rsidRPr="00B75301">
              <w:rPr>
                <w:rFonts w:ascii="Times New Roman" w:eastAsia="Times New Roman" w:hAnsi="Times New Roman" w:cs="Times New Roman"/>
                <w:kern w:val="2"/>
                <w:sz w:val="24"/>
                <w:szCs w:val="24"/>
                <w:lang w:eastAsia="ko-KR"/>
              </w:rPr>
              <w:t>сверстниками,  с</w:t>
            </w:r>
            <w:proofErr w:type="gramEnd"/>
            <w:r w:rsidRPr="00B75301">
              <w:rPr>
                <w:rFonts w:ascii="Times New Roman" w:eastAsia="Times New Roman" w:hAnsi="Times New Roman" w:cs="Times New Roman"/>
                <w:kern w:val="2"/>
                <w:sz w:val="24"/>
                <w:szCs w:val="24"/>
                <w:lang w:eastAsia="ko-KR"/>
              </w:rPr>
              <w:t xml:space="preserve"> учителями,</w:t>
            </w:r>
          </w:p>
          <w:p w14:paraId="7B0CD402" w14:textId="77777777" w:rsidR="00B75301" w:rsidRPr="00B75301" w:rsidRDefault="00B75301" w:rsidP="00B75301">
            <w:pPr>
              <w:widowControl w:val="0"/>
              <w:tabs>
                <w:tab w:val="left" w:pos="0"/>
                <w:tab w:val="left" w:pos="851"/>
              </w:tabs>
              <w:autoSpaceDE w:val="0"/>
              <w:spacing w:after="0"/>
              <w:jc w:val="both"/>
              <w:rPr>
                <w:rFonts w:ascii="Times New Roman" w:eastAsia="Times New Roman" w:hAnsi="Times New Roman" w:cs="Times New Roman"/>
                <w:b/>
                <w:bCs/>
                <w:iCs/>
                <w:kern w:val="2"/>
                <w:sz w:val="24"/>
                <w:szCs w:val="24"/>
                <w:lang w:eastAsia="ko-KR"/>
              </w:rPr>
            </w:pPr>
            <w:r w:rsidRPr="00B75301">
              <w:rPr>
                <w:rFonts w:ascii="Times New Roman" w:eastAsia="Times New Roman" w:hAnsi="Times New Roman" w:cs="Times New Roman"/>
                <w:kern w:val="2"/>
                <w:sz w:val="24"/>
                <w:szCs w:val="24"/>
                <w:lang w:eastAsia="ko-KR"/>
              </w:rPr>
              <w:t xml:space="preserve">- при необходимости коррекция поведения обучающегося через частные беседы с ним, через включение его в совместную работу с другими учащимися, которые могли бы стать хорошим примером для него, через предложение взять в следующем ключевом деле на себя роль ответственного за тот или иной фрагмент общей работы. </w:t>
            </w:r>
          </w:p>
        </w:tc>
      </w:tr>
    </w:tbl>
    <w:p w14:paraId="270C4D01" w14:textId="77777777" w:rsidR="00B75301" w:rsidRPr="00B75301" w:rsidRDefault="00B75301" w:rsidP="00B75301">
      <w:pPr>
        <w:widowControl w:val="0"/>
        <w:autoSpaceDE w:val="0"/>
        <w:autoSpaceDN w:val="0"/>
        <w:spacing w:after="0" w:line="240" w:lineRule="auto"/>
        <w:ind w:left="1647" w:firstLine="709"/>
        <w:contextualSpacing/>
        <w:jc w:val="both"/>
        <w:rPr>
          <w:rFonts w:ascii="Times New Roman" w:eastAsia="Times New Roman" w:hAnsi="Times New Roman" w:cs="Times New Roman"/>
          <w:b/>
          <w:kern w:val="2"/>
          <w:sz w:val="24"/>
          <w:szCs w:val="24"/>
          <w:lang w:eastAsia="ko-KR"/>
        </w:rPr>
      </w:pPr>
    </w:p>
    <w:p w14:paraId="1DF2E726" w14:textId="77777777" w:rsidR="00B75301" w:rsidRPr="00B75301" w:rsidRDefault="00B75301" w:rsidP="00B75301">
      <w:pPr>
        <w:widowControl w:val="0"/>
        <w:autoSpaceDE w:val="0"/>
        <w:autoSpaceDN w:val="0"/>
        <w:spacing w:after="0" w:line="240" w:lineRule="auto"/>
        <w:ind w:left="-284"/>
        <w:rPr>
          <w:rFonts w:ascii="Times New Roman" w:eastAsia="Times New Roman" w:hAnsi="Times New Roman" w:cs="Times New Roman"/>
          <w:b/>
          <w:kern w:val="2"/>
          <w:sz w:val="24"/>
          <w:szCs w:val="24"/>
          <w:lang w:eastAsia="ko-KR"/>
        </w:rPr>
      </w:pPr>
      <w:r w:rsidRPr="00B75301">
        <w:rPr>
          <w:rFonts w:ascii="Times New Roman" w:eastAsia="Times New Roman" w:hAnsi="Times New Roman" w:cs="Times New Roman"/>
          <w:b/>
          <w:color w:val="000000"/>
          <w:w w:val="0"/>
          <w:kern w:val="2"/>
          <w:sz w:val="24"/>
          <w:szCs w:val="24"/>
          <w:lang w:eastAsia="ko-KR"/>
        </w:rPr>
        <w:t xml:space="preserve">2.2.3.2. Модуль </w:t>
      </w:r>
      <w:r w:rsidRPr="00B75301">
        <w:rPr>
          <w:rFonts w:ascii="Times New Roman" w:eastAsia="Times New Roman" w:hAnsi="Times New Roman" w:cs="Times New Roman"/>
          <w:b/>
          <w:kern w:val="2"/>
          <w:sz w:val="24"/>
          <w:szCs w:val="24"/>
          <w:lang w:eastAsia="ko-KR"/>
        </w:rPr>
        <w:t>«Организация предметно-эстетической среды»</w:t>
      </w:r>
    </w:p>
    <w:p w14:paraId="0A9A50BC" w14:textId="77777777" w:rsidR="00B75301" w:rsidRPr="00B75301" w:rsidRDefault="00B75301" w:rsidP="00B75301">
      <w:pPr>
        <w:widowControl w:val="0"/>
        <w:autoSpaceDE w:val="0"/>
        <w:autoSpaceDN w:val="0"/>
        <w:spacing w:after="0" w:line="240" w:lineRule="auto"/>
        <w:contextualSpacing/>
        <w:jc w:val="center"/>
        <w:rPr>
          <w:rFonts w:ascii="Times New Roman" w:eastAsia="Times New Roman" w:hAnsi="Times New Roman" w:cs="Times New Roman"/>
          <w:b/>
          <w:kern w:val="2"/>
          <w:sz w:val="24"/>
          <w:szCs w:val="24"/>
          <w:lang w:eastAsia="ko-KR"/>
        </w:rPr>
      </w:pPr>
    </w:p>
    <w:p w14:paraId="5D17EB0D" w14:textId="77777777" w:rsidR="00B75301" w:rsidRPr="00B75301" w:rsidRDefault="00B75301" w:rsidP="00B75301">
      <w:pPr>
        <w:spacing w:after="0" w:line="360" w:lineRule="auto"/>
        <w:ind w:left="-284" w:firstLine="568"/>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Окружающая предметно-эстетическая среда школы при ее грамотной организации обогащает внутренний мир обучающихся, способствует формированию у них чувства вкуса и стиля, создает атмосферу психологического комфорта, поднимает настроение, способствует позитивному восприятию школы. Воспитывающее влияние осуществляется через такие формы работы с предметно-эстетической средой школы, как:</w:t>
      </w:r>
    </w:p>
    <w:tbl>
      <w:tblPr>
        <w:tblpPr w:leftFromText="180" w:rightFromText="180" w:vertAnchor="text" w:horzAnchor="margin" w:tblpX="-289" w:tblpY="13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2362"/>
        <w:gridCol w:w="4666"/>
      </w:tblGrid>
      <w:tr w:rsidR="00B75301" w:rsidRPr="00B75301" w14:paraId="0C8878D8" w14:textId="77777777" w:rsidTr="00605F34">
        <w:tc>
          <w:tcPr>
            <w:tcW w:w="2606" w:type="dxa"/>
          </w:tcPr>
          <w:p w14:paraId="79A138BF" w14:textId="77777777" w:rsidR="00B75301" w:rsidRPr="00B75301" w:rsidRDefault="00B75301" w:rsidP="00B75301">
            <w:pPr>
              <w:spacing w:after="0" w:line="240" w:lineRule="auto"/>
              <w:jc w:val="both"/>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Форма</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работы</w:t>
            </w:r>
            <w:proofErr w:type="spellEnd"/>
          </w:p>
        </w:tc>
        <w:tc>
          <w:tcPr>
            <w:tcW w:w="2362" w:type="dxa"/>
          </w:tcPr>
          <w:p w14:paraId="390AEE39" w14:textId="77777777" w:rsidR="00B75301" w:rsidRPr="00B75301" w:rsidRDefault="00B75301" w:rsidP="00B75301">
            <w:pPr>
              <w:spacing w:after="0" w:line="240" w:lineRule="auto"/>
              <w:jc w:val="both"/>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Вид</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деятельности</w:t>
            </w:r>
            <w:proofErr w:type="spellEnd"/>
          </w:p>
        </w:tc>
        <w:tc>
          <w:tcPr>
            <w:tcW w:w="4666" w:type="dxa"/>
          </w:tcPr>
          <w:p w14:paraId="7361DDD7" w14:textId="77777777" w:rsidR="00B75301" w:rsidRPr="00B75301" w:rsidRDefault="00B75301" w:rsidP="00B75301">
            <w:pPr>
              <w:spacing w:after="0" w:line="240" w:lineRule="auto"/>
              <w:jc w:val="both"/>
              <w:rPr>
                <w:rFonts w:ascii="Times New Roman" w:eastAsia="Calibri" w:hAnsi="Times New Roman" w:cs="Times New Roman"/>
                <w:b/>
                <w:sz w:val="24"/>
                <w:szCs w:val="24"/>
                <w:lang w:val="en-US" w:eastAsia="ru-RU"/>
              </w:rPr>
            </w:pPr>
            <w:proofErr w:type="spellStart"/>
            <w:r w:rsidRPr="00B75301">
              <w:rPr>
                <w:rFonts w:ascii="Times New Roman" w:eastAsia="Calibri" w:hAnsi="Times New Roman" w:cs="Times New Roman"/>
                <w:b/>
                <w:sz w:val="24"/>
                <w:szCs w:val="24"/>
                <w:lang w:val="en-US" w:eastAsia="ru-RU"/>
              </w:rPr>
              <w:t>Содержание</w:t>
            </w:r>
            <w:proofErr w:type="spellEnd"/>
            <w:r w:rsidRPr="00B75301">
              <w:rPr>
                <w:rFonts w:ascii="Times New Roman" w:eastAsia="Calibri" w:hAnsi="Times New Roman" w:cs="Times New Roman"/>
                <w:b/>
                <w:sz w:val="24"/>
                <w:szCs w:val="24"/>
                <w:lang w:val="en-US" w:eastAsia="ru-RU"/>
              </w:rPr>
              <w:t xml:space="preserve"> </w:t>
            </w:r>
            <w:proofErr w:type="spellStart"/>
            <w:r w:rsidRPr="00B75301">
              <w:rPr>
                <w:rFonts w:ascii="Times New Roman" w:eastAsia="Calibri" w:hAnsi="Times New Roman" w:cs="Times New Roman"/>
                <w:b/>
                <w:sz w:val="24"/>
                <w:szCs w:val="24"/>
                <w:lang w:val="en-US" w:eastAsia="ru-RU"/>
              </w:rPr>
              <w:t>деятельности</w:t>
            </w:r>
            <w:proofErr w:type="spellEnd"/>
          </w:p>
        </w:tc>
      </w:tr>
      <w:tr w:rsidR="00B75301" w:rsidRPr="00B75301" w14:paraId="1AC638E8" w14:textId="77777777" w:rsidTr="00605F34">
        <w:tc>
          <w:tcPr>
            <w:tcW w:w="2606" w:type="dxa"/>
          </w:tcPr>
          <w:p w14:paraId="6A90B422" w14:textId="77777777"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lastRenderedPageBreak/>
              <w:t>Интерьер</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школьных</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помещений</w:t>
            </w:r>
            <w:proofErr w:type="spellEnd"/>
          </w:p>
        </w:tc>
        <w:tc>
          <w:tcPr>
            <w:tcW w:w="2362" w:type="dxa"/>
          </w:tcPr>
          <w:p w14:paraId="4C5B68FF" w14:textId="77777777"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познавательная</w:t>
            </w:r>
            <w:proofErr w:type="spellEnd"/>
            <w:r w:rsidRPr="00B75301">
              <w:rPr>
                <w:rFonts w:ascii="Times New Roman" w:eastAsia="Calibri" w:hAnsi="Times New Roman" w:cs="Times New Roman"/>
                <w:sz w:val="24"/>
                <w:szCs w:val="24"/>
                <w:lang w:val="en-US" w:eastAsia="ru-RU"/>
              </w:rPr>
              <w:t xml:space="preserve"> </w:t>
            </w:r>
          </w:p>
        </w:tc>
        <w:tc>
          <w:tcPr>
            <w:tcW w:w="4666" w:type="dxa"/>
          </w:tcPr>
          <w:p w14:paraId="69D7E702" w14:textId="77777777"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Тематическое</w:t>
            </w:r>
            <w:proofErr w:type="spellEnd"/>
            <w:r w:rsidRPr="00B75301">
              <w:rPr>
                <w:rFonts w:ascii="Times New Roman" w:eastAsia="Calibri" w:hAnsi="Times New Roman" w:cs="Times New Roman"/>
                <w:sz w:val="24"/>
                <w:szCs w:val="24"/>
                <w:lang w:val="en-US" w:eastAsia="ru-RU"/>
              </w:rPr>
              <w:t xml:space="preserve"> </w:t>
            </w:r>
            <w:proofErr w:type="spellStart"/>
            <w:proofErr w:type="gramStart"/>
            <w:r w:rsidRPr="00B75301">
              <w:rPr>
                <w:rFonts w:ascii="Times New Roman" w:eastAsia="Calibri" w:hAnsi="Times New Roman" w:cs="Times New Roman"/>
                <w:sz w:val="24"/>
                <w:szCs w:val="24"/>
                <w:lang w:val="en-US" w:eastAsia="ru-RU"/>
              </w:rPr>
              <w:t>оформление</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коридора</w:t>
            </w:r>
            <w:proofErr w:type="spellEnd"/>
            <w:proofErr w:type="gramEnd"/>
            <w:r w:rsidRPr="00B75301">
              <w:rPr>
                <w:rFonts w:ascii="Times New Roman" w:eastAsia="Calibri" w:hAnsi="Times New Roman" w:cs="Times New Roman"/>
                <w:sz w:val="24"/>
                <w:szCs w:val="24"/>
                <w:lang w:val="en-US" w:eastAsia="ru-RU"/>
              </w:rPr>
              <w:t>.</w:t>
            </w:r>
          </w:p>
        </w:tc>
      </w:tr>
      <w:tr w:rsidR="00B75301" w:rsidRPr="00B75301" w14:paraId="5793A9CC" w14:textId="77777777" w:rsidTr="00605F34">
        <w:trPr>
          <w:trHeight w:val="461"/>
        </w:trPr>
        <w:tc>
          <w:tcPr>
            <w:tcW w:w="2606" w:type="dxa"/>
          </w:tcPr>
          <w:p w14:paraId="4181D574" w14:textId="77777777"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Экспозиции</w:t>
            </w:r>
            <w:proofErr w:type="spellEnd"/>
          </w:p>
        </w:tc>
        <w:tc>
          <w:tcPr>
            <w:tcW w:w="2362" w:type="dxa"/>
          </w:tcPr>
          <w:p w14:paraId="2CE68D52" w14:textId="77777777"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познавательная</w:t>
            </w:r>
            <w:proofErr w:type="spellEnd"/>
            <w:r w:rsidRPr="00B75301">
              <w:rPr>
                <w:rFonts w:ascii="Times New Roman" w:eastAsia="Calibri" w:hAnsi="Times New Roman" w:cs="Times New Roman"/>
                <w:sz w:val="24"/>
                <w:szCs w:val="24"/>
                <w:lang w:val="en-US" w:eastAsia="ru-RU"/>
              </w:rPr>
              <w:t xml:space="preserve"> </w:t>
            </w:r>
          </w:p>
        </w:tc>
        <w:tc>
          <w:tcPr>
            <w:tcW w:w="4666" w:type="dxa"/>
          </w:tcPr>
          <w:p w14:paraId="23C855E3" w14:textId="77777777" w:rsidR="00B75301" w:rsidRPr="00B75301" w:rsidRDefault="00B75301" w:rsidP="00B75301">
            <w:pPr>
              <w:spacing w:after="0" w:line="240" w:lineRule="auto"/>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xml:space="preserve">Размещение на стенах школы творческих работ </w:t>
            </w:r>
            <w:proofErr w:type="gramStart"/>
            <w:r w:rsidRPr="00B75301">
              <w:rPr>
                <w:rFonts w:ascii="Times New Roman" w:eastAsia="Calibri" w:hAnsi="Times New Roman" w:cs="Times New Roman"/>
                <w:sz w:val="24"/>
                <w:szCs w:val="24"/>
                <w:lang w:eastAsia="ru-RU"/>
              </w:rPr>
              <w:t>обучающихся,  проведенных</w:t>
            </w:r>
            <w:proofErr w:type="gramEnd"/>
            <w:r w:rsidRPr="00B75301">
              <w:rPr>
                <w:rFonts w:ascii="Times New Roman" w:eastAsia="Calibri" w:hAnsi="Times New Roman" w:cs="Times New Roman"/>
                <w:sz w:val="24"/>
                <w:szCs w:val="24"/>
                <w:lang w:eastAsia="ru-RU"/>
              </w:rPr>
              <w:t xml:space="preserve"> мероприятиях. </w:t>
            </w:r>
          </w:p>
        </w:tc>
      </w:tr>
      <w:tr w:rsidR="00B75301" w:rsidRPr="00B75301" w14:paraId="045A6C7B" w14:textId="77777777" w:rsidTr="00605F34">
        <w:trPr>
          <w:trHeight w:val="736"/>
        </w:trPr>
        <w:tc>
          <w:tcPr>
            <w:tcW w:w="2606" w:type="dxa"/>
          </w:tcPr>
          <w:p w14:paraId="56E5EA20" w14:textId="77777777"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Благоустройство</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школьных</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кабинетов</w:t>
            </w:r>
            <w:proofErr w:type="spellEnd"/>
          </w:p>
        </w:tc>
        <w:tc>
          <w:tcPr>
            <w:tcW w:w="2362" w:type="dxa"/>
          </w:tcPr>
          <w:p w14:paraId="4D53A07F" w14:textId="77777777"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познавательная</w:t>
            </w:r>
            <w:proofErr w:type="spellEnd"/>
            <w:r w:rsidRPr="00B75301">
              <w:rPr>
                <w:rFonts w:ascii="Times New Roman" w:eastAsia="Calibri" w:hAnsi="Times New Roman" w:cs="Times New Roman"/>
                <w:sz w:val="24"/>
                <w:szCs w:val="24"/>
                <w:lang w:val="en-US" w:eastAsia="ru-RU"/>
              </w:rPr>
              <w:t xml:space="preserve"> </w:t>
            </w:r>
          </w:p>
        </w:tc>
        <w:tc>
          <w:tcPr>
            <w:tcW w:w="4666" w:type="dxa"/>
          </w:tcPr>
          <w:p w14:paraId="1C40FDEF" w14:textId="77777777" w:rsidR="00B75301" w:rsidRPr="00B75301" w:rsidRDefault="00B75301" w:rsidP="00B75301">
            <w:pPr>
              <w:spacing w:after="0" w:line="240" w:lineRule="auto"/>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xml:space="preserve">В классных кабинетах производиться: оформление тематических </w:t>
            </w:r>
            <w:proofErr w:type="gramStart"/>
            <w:r w:rsidRPr="00B75301">
              <w:rPr>
                <w:rFonts w:ascii="Times New Roman" w:eastAsia="Calibri" w:hAnsi="Times New Roman" w:cs="Times New Roman"/>
                <w:sz w:val="24"/>
                <w:szCs w:val="24"/>
                <w:lang w:eastAsia="ru-RU"/>
              </w:rPr>
              <w:t>стендов,  уборка</w:t>
            </w:r>
            <w:proofErr w:type="gramEnd"/>
            <w:r w:rsidRPr="00B75301">
              <w:rPr>
                <w:rFonts w:ascii="Times New Roman" w:eastAsia="Calibri" w:hAnsi="Times New Roman" w:cs="Times New Roman"/>
                <w:sz w:val="24"/>
                <w:szCs w:val="24"/>
                <w:lang w:eastAsia="ru-RU"/>
              </w:rPr>
              <w:t xml:space="preserve"> помещений.</w:t>
            </w:r>
          </w:p>
        </w:tc>
      </w:tr>
      <w:tr w:rsidR="00B75301" w:rsidRPr="00B75301" w14:paraId="4F584480" w14:textId="77777777" w:rsidTr="00605F34">
        <w:trPr>
          <w:trHeight w:val="986"/>
        </w:trPr>
        <w:tc>
          <w:tcPr>
            <w:tcW w:w="2606" w:type="dxa"/>
          </w:tcPr>
          <w:p w14:paraId="1C005612" w14:textId="77777777"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Дизайн</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школьного</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пространства</w:t>
            </w:r>
            <w:proofErr w:type="spellEnd"/>
          </w:p>
        </w:tc>
        <w:tc>
          <w:tcPr>
            <w:tcW w:w="2362" w:type="dxa"/>
          </w:tcPr>
          <w:p w14:paraId="53F2AA88" w14:textId="77777777" w:rsidR="00B75301" w:rsidRPr="00B75301" w:rsidRDefault="00B75301" w:rsidP="00B75301">
            <w:pPr>
              <w:spacing w:after="0" w:line="240" w:lineRule="auto"/>
              <w:jc w:val="both"/>
              <w:rPr>
                <w:rFonts w:ascii="Times New Roman" w:eastAsia="Calibri" w:hAnsi="Times New Roman" w:cs="Times New Roman"/>
                <w:sz w:val="24"/>
                <w:szCs w:val="24"/>
                <w:lang w:val="en-US" w:eastAsia="ru-RU"/>
              </w:rPr>
            </w:pPr>
            <w:proofErr w:type="spellStart"/>
            <w:r w:rsidRPr="00B75301">
              <w:rPr>
                <w:rFonts w:ascii="Times New Roman" w:eastAsia="Calibri" w:hAnsi="Times New Roman" w:cs="Times New Roman"/>
                <w:sz w:val="24"/>
                <w:szCs w:val="24"/>
                <w:lang w:val="en-US" w:eastAsia="ru-RU"/>
              </w:rPr>
              <w:t>Творческая</w:t>
            </w:r>
            <w:proofErr w:type="spellEnd"/>
            <w:r w:rsidRPr="00B75301">
              <w:rPr>
                <w:rFonts w:ascii="Times New Roman" w:eastAsia="Calibri" w:hAnsi="Times New Roman" w:cs="Times New Roman"/>
                <w:sz w:val="24"/>
                <w:szCs w:val="24"/>
                <w:lang w:val="en-US" w:eastAsia="ru-RU"/>
              </w:rPr>
              <w:t xml:space="preserve">, </w:t>
            </w:r>
            <w:proofErr w:type="spellStart"/>
            <w:r w:rsidRPr="00B75301">
              <w:rPr>
                <w:rFonts w:ascii="Times New Roman" w:eastAsia="Calibri" w:hAnsi="Times New Roman" w:cs="Times New Roman"/>
                <w:sz w:val="24"/>
                <w:szCs w:val="24"/>
                <w:lang w:val="en-US" w:eastAsia="ru-RU"/>
              </w:rPr>
              <w:t>познавательная</w:t>
            </w:r>
            <w:proofErr w:type="spellEnd"/>
            <w:r w:rsidRPr="00B75301">
              <w:rPr>
                <w:rFonts w:ascii="Times New Roman" w:eastAsia="Calibri" w:hAnsi="Times New Roman" w:cs="Times New Roman"/>
                <w:sz w:val="24"/>
                <w:szCs w:val="24"/>
                <w:lang w:val="en-US" w:eastAsia="ru-RU"/>
              </w:rPr>
              <w:t xml:space="preserve"> </w:t>
            </w:r>
          </w:p>
        </w:tc>
        <w:tc>
          <w:tcPr>
            <w:tcW w:w="4666" w:type="dxa"/>
          </w:tcPr>
          <w:p w14:paraId="1F8513E0" w14:textId="77777777" w:rsidR="00B75301" w:rsidRPr="00B75301" w:rsidRDefault="00B75301" w:rsidP="00B75301">
            <w:pPr>
              <w:spacing w:after="0" w:line="240" w:lineRule="auto"/>
              <w:jc w:val="both"/>
              <w:rPr>
                <w:rFonts w:ascii="Times New Roman" w:eastAsia="Calibri" w:hAnsi="Times New Roman" w:cs="Times New Roman"/>
                <w:sz w:val="24"/>
                <w:szCs w:val="24"/>
                <w:lang w:eastAsia="ru-RU"/>
              </w:rPr>
            </w:pPr>
            <w:r w:rsidRPr="00B75301">
              <w:rPr>
                <w:rFonts w:ascii="Times New Roman" w:eastAsia="Calibri" w:hAnsi="Times New Roman" w:cs="Times New Roman"/>
                <w:sz w:val="24"/>
                <w:szCs w:val="24"/>
                <w:lang w:eastAsia="ru-RU"/>
              </w:rPr>
              <w:t xml:space="preserve">Оформление стендов, плакатов </w:t>
            </w:r>
            <w:proofErr w:type="gramStart"/>
            <w:r w:rsidRPr="00B75301">
              <w:rPr>
                <w:rFonts w:ascii="Times New Roman" w:eastAsia="Calibri" w:hAnsi="Times New Roman" w:cs="Times New Roman"/>
                <w:sz w:val="24"/>
                <w:szCs w:val="24"/>
                <w:lang w:eastAsia="ru-RU"/>
              </w:rPr>
              <w:t>о  важных</w:t>
            </w:r>
            <w:proofErr w:type="gramEnd"/>
            <w:r w:rsidRPr="00B75301">
              <w:rPr>
                <w:rFonts w:ascii="Times New Roman" w:eastAsia="Calibri" w:hAnsi="Times New Roman" w:cs="Times New Roman"/>
                <w:sz w:val="24"/>
                <w:szCs w:val="24"/>
                <w:lang w:eastAsia="ru-RU"/>
              </w:rPr>
              <w:t xml:space="preserve"> для воспитания ценностях школы, ее традициях, правилах.</w:t>
            </w:r>
          </w:p>
        </w:tc>
      </w:tr>
    </w:tbl>
    <w:p w14:paraId="0848D153" w14:textId="77777777" w:rsidR="00B75301" w:rsidRPr="00B75301" w:rsidRDefault="00B75301" w:rsidP="00B75301">
      <w:pPr>
        <w:spacing w:after="0" w:line="360" w:lineRule="auto"/>
        <w:ind w:left="-284"/>
        <w:jc w:val="both"/>
        <w:rPr>
          <w:rFonts w:ascii="Times New Roman" w:eastAsia="Times New Roman" w:hAnsi="Times New Roman" w:cs="Times New Roman"/>
          <w:b/>
          <w:color w:val="000000"/>
          <w:sz w:val="28"/>
          <w:szCs w:val="28"/>
          <w:lang w:eastAsia="ru-RU"/>
        </w:rPr>
      </w:pPr>
    </w:p>
    <w:p w14:paraId="6C930310" w14:textId="77777777"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14:paraId="5EE97991" w14:textId="77777777"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14:paraId="3DE99A26" w14:textId="77777777"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14:paraId="45CB81EA" w14:textId="77777777"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14:paraId="2B43CD3E" w14:textId="77777777"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14:paraId="63259831" w14:textId="77777777"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14:paraId="344C7362" w14:textId="77777777"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14:paraId="73F3396F" w14:textId="77777777" w:rsidR="00F80E60" w:rsidRDefault="00F80E60" w:rsidP="00B75301">
      <w:pPr>
        <w:spacing w:after="0" w:line="360" w:lineRule="auto"/>
        <w:ind w:left="-284"/>
        <w:jc w:val="both"/>
        <w:rPr>
          <w:rFonts w:ascii="Times New Roman" w:eastAsia="Times New Roman" w:hAnsi="Times New Roman" w:cs="Times New Roman"/>
          <w:b/>
          <w:color w:val="000000"/>
          <w:sz w:val="24"/>
          <w:szCs w:val="24"/>
          <w:lang w:eastAsia="ru-RU"/>
        </w:rPr>
      </w:pPr>
    </w:p>
    <w:p w14:paraId="54EF586D" w14:textId="77777777" w:rsidR="00B75301" w:rsidRPr="00B75301" w:rsidRDefault="00B75301" w:rsidP="00B75301">
      <w:pPr>
        <w:spacing w:after="0" w:line="360" w:lineRule="auto"/>
        <w:ind w:left="-284"/>
        <w:jc w:val="both"/>
        <w:rPr>
          <w:rFonts w:ascii="Times New Roman" w:hAnsi="Times New Roman" w:cs="Times New Roman"/>
          <w:sz w:val="24"/>
          <w:szCs w:val="24"/>
        </w:rPr>
      </w:pPr>
      <w:r w:rsidRPr="00B75301">
        <w:rPr>
          <w:rFonts w:ascii="Times New Roman" w:eastAsia="Times New Roman" w:hAnsi="Times New Roman" w:cs="Times New Roman"/>
          <w:b/>
          <w:color w:val="000000"/>
          <w:sz w:val="24"/>
          <w:szCs w:val="24"/>
          <w:lang w:eastAsia="ru-RU"/>
        </w:rPr>
        <w:t>2.2.3.3. Модуль «Внеурочная деятельность»</w:t>
      </w:r>
    </w:p>
    <w:p w14:paraId="7D20263C" w14:textId="77777777" w:rsidR="00B75301" w:rsidRPr="00B75301" w:rsidRDefault="00B75301" w:rsidP="00B75301">
      <w:pPr>
        <w:spacing w:after="2" w:line="36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Внеурочная деятельность</w:t>
      </w:r>
    </w:p>
    <w:p w14:paraId="5567C76D" w14:textId="77777777" w:rsidR="00B75301" w:rsidRPr="00B75301" w:rsidRDefault="0089310D" w:rsidP="00B75301">
      <w:pPr>
        <w:spacing w:after="12" w:line="360" w:lineRule="auto"/>
        <w:ind w:left="-284" w:right="54" w:firstLine="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2025-2026</w:t>
      </w:r>
      <w:r w:rsidR="00B75301" w:rsidRPr="00B75301">
        <w:rPr>
          <w:rFonts w:ascii="Times New Roman" w:eastAsia="Times New Roman" w:hAnsi="Times New Roman" w:cs="Times New Roman"/>
          <w:sz w:val="24"/>
          <w:szCs w:val="24"/>
          <w:lang w:eastAsia="ru-RU"/>
        </w:rPr>
        <w:t xml:space="preserve"> учебном году программы СОО реализуются через организацию образовательной деятельности (урочной и внеурочной). </w:t>
      </w:r>
    </w:p>
    <w:p w14:paraId="095A95B7" w14:textId="77777777"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Внеурочная деятельность направлена на достижение планируемых результатов освоения программы СОО с учетом выбора участниками образовательных отношений учебных курсов внеурочной деятельности из перечня, предлагаемого ГКОУ ВСОШ № 2. </w:t>
      </w:r>
    </w:p>
    <w:p w14:paraId="732E3D48" w14:textId="77777777" w:rsidR="00B75301" w:rsidRPr="00B75301" w:rsidRDefault="00B75301" w:rsidP="00B75301">
      <w:pPr>
        <w:spacing w:after="12" w:line="360" w:lineRule="auto"/>
        <w:ind w:left="-284" w:right="54" w:firstLine="568"/>
        <w:jc w:val="both"/>
        <w:rPr>
          <w:rFonts w:ascii="Times New Roman" w:eastAsia="Times New Roman" w:hAnsi="Times New Roman" w:cs="Times New Roman"/>
          <w:i/>
          <w:sz w:val="24"/>
          <w:szCs w:val="24"/>
          <w:lang w:eastAsia="ru-RU"/>
        </w:rPr>
      </w:pPr>
      <w:r w:rsidRPr="00B75301">
        <w:rPr>
          <w:rFonts w:ascii="Times New Roman" w:eastAsia="Times New Roman" w:hAnsi="Times New Roman" w:cs="Times New Roman"/>
          <w:sz w:val="24"/>
          <w:szCs w:val="24"/>
          <w:lang w:eastAsia="ru-RU"/>
        </w:rPr>
        <w:t xml:space="preserve">Под внеурочной деятельностью следует понимать </w:t>
      </w:r>
      <w:r w:rsidRPr="00B75301">
        <w:rPr>
          <w:rFonts w:ascii="Times New Roman" w:eastAsia="Times New Roman" w:hAnsi="Times New Roman" w:cs="Times New Roman"/>
          <w:i/>
          <w:sz w:val="24"/>
          <w:szCs w:val="24"/>
          <w:lang w:eastAsia="ru-RU"/>
        </w:rPr>
        <w:t xml:space="preserve">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14:paraId="4FF1EF03" w14:textId="77777777"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деятельность и пр. </w:t>
      </w:r>
    </w:p>
    <w:p w14:paraId="0F6B29AC" w14:textId="77777777"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до 1часа в неделю на проведение занятий в каждом классе. </w:t>
      </w:r>
    </w:p>
    <w:p w14:paraId="1D2A6E53" w14:textId="77777777"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 Внеурочная деятельность организуется по направлениям развития личности старшего ученика с учетом намеченных задач внеурочной деятельности. </w:t>
      </w:r>
    </w:p>
    <w:p w14:paraId="7FD71A86" w14:textId="77777777"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u w:val="single"/>
          <w:lang w:eastAsia="ru-RU"/>
        </w:rPr>
        <w:t>Задача</w:t>
      </w:r>
      <w:r w:rsidRPr="00B75301">
        <w:rPr>
          <w:rFonts w:ascii="Times New Roman" w:eastAsia="Times New Roman" w:hAnsi="Times New Roman" w:cs="Times New Roman"/>
          <w:sz w:val="24"/>
          <w:szCs w:val="24"/>
          <w:lang w:eastAsia="ru-RU"/>
        </w:rPr>
        <w:t xml:space="preserve"> рабочей программы воспитания:</w:t>
      </w:r>
      <w:r w:rsidRPr="00B75301">
        <w:rPr>
          <w:rFonts w:ascii="Times New Roman" w:hAnsi="Times New Roman" w:cs="Times New Roman"/>
          <w:sz w:val="24"/>
          <w:szCs w:val="24"/>
          <w:shd w:val="clear" w:color="auto" w:fill="FFFFFF"/>
        </w:rPr>
        <w:t xml:space="preserve"> формирование общей культуры личности обучающихся,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w:t>
      </w:r>
    </w:p>
    <w:p w14:paraId="7A21859B" w14:textId="77777777"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u w:val="single"/>
          <w:lang w:eastAsia="ru-RU"/>
        </w:rPr>
        <w:t>Актуальность</w:t>
      </w:r>
      <w:r w:rsidRPr="00B75301">
        <w:rPr>
          <w:rFonts w:ascii="Times New Roman" w:eastAsia="Times New Roman" w:hAnsi="Times New Roman" w:cs="Times New Roman"/>
          <w:sz w:val="24"/>
          <w:szCs w:val="24"/>
          <w:lang w:eastAsia="ru-RU"/>
        </w:rPr>
        <w:t xml:space="preserve">. Организация внеурочной деятельности дает возможность обучающимся в теории и на практике получить представление о профессиях на курсах внеурочной деятельности и создает условия для социального, культурного самоопределения, творческой самореализации </w:t>
      </w:r>
      <w:r w:rsidRPr="00B75301">
        <w:rPr>
          <w:rFonts w:ascii="Times New Roman" w:eastAsia="Times New Roman" w:hAnsi="Times New Roman" w:cs="Times New Roman"/>
          <w:sz w:val="24"/>
          <w:szCs w:val="24"/>
          <w:lang w:eastAsia="ru-RU"/>
        </w:rPr>
        <w:lastRenderedPageBreak/>
        <w:t xml:space="preserve">личности обучающегося. Каждый вид внеурочной деятельности обогащает опыт коллективного взаимодействия обучающихся в определенном аспекте, что в своей совокупности дает большой воспитательный эффект.  </w:t>
      </w:r>
    </w:p>
    <w:p w14:paraId="730F801E" w14:textId="77777777"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u w:val="single"/>
          <w:lang w:eastAsia="ru-RU"/>
        </w:rPr>
        <w:t>Замысел:</w:t>
      </w:r>
      <w:r w:rsidRPr="00B75301">
        <w:rPr>
          <w:rFonts w:ascii="Times New Roman" w:eastAsia="Times New Roman" w:hAnsi="Times New Roman" w:cs="Times New Roman"/>
          <w:sz w:val="24"/>
          <w:szCs w:val="24"/>
          <w:lang w:eastAsia="ru-RU"/>
        </w:rPr>
        <w:t xml:space="preserve"> создание условий для организации профессиональных проб через курсы внеурочной деятельности, проявление и развитие учеником своих интересов на основе свободного выбора, появление внутренней мотивации к участию в деятельности, которая бы направлялась не внешними стимулами, а внутренним побуждением, имеющим для учащегося личностный смысл постижения духовно-нравственных ценностей и культурных традиций.  </w:t>
      </w:r>
    </w:p>
    <w:p w14:paraId="34B305FF" w14:textId="77777777"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Воспитание на занятиях школьных курсов внеурочной деятельности осуществляется преимущественно через:  </w:t>
      </w:r>
    </w:p>
    <w:p w14:paraId="52F9CE4B" w14:textId="77777777" w:rsidR="00B75301" w:rsidRPr="00B75301" w:rsidRDefault="00B75301" w:rsidP="009217AD">
      <w:pPr>
        <w:numPr>
          <w:ilvl w:val="0"/>
          <w:numId w:val="48"/>
        </w:num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546BF819" w14:textId="77777777" w:rsidR="00B75301" w:rsidRPr="00B75301" w:rsidRDefault="00B75301" w:rsidP="009217AD">
      <w:pPr>
        <w:numPr>
          <w:ilvl w:val="0"/>
          <w:numId w:val="48"/>
        </w:num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поощрение педагогами ученических инициатив.</w:t>
      </w:r>
    </w:p>
    <w:p w14:paraId="4D19C3A7" w14:textId="77777777"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Реализация воспитательного потенциала курсов внеурочной деятельности происходит в рамках, следующих выбранных обучающимися ее видов:</w:t>
      </w:r>
    </w:p>
    <w:p w14:paraId="7073BF12" w14:textId="77777777"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b/>
          <w:i/>
          <w:sz w:val="24"/>
          <w:szCs w:val="24"/>
          <w:u w:val="single" w:color="000000"/>
          <w:lang w:eastAsia="ru-RU"/>
        </w:rPr>
        <w:t xml:space="preserve">Познавательная деятельность. </w:t>
      </w:r>
      <w:r w:rsidRPr="00B75301">
        <w:rPr>
          <w:rFonts w:ascii="Times New Roman" w:eastAsia="Times New Roman" w:hAnsi="Times New Roman" w:cs="Times New Roman"/>
          <w:sz w:val="24"/>
          <w:szCs w:val="24"/>
          <w:lang w:eastAsia="ru-RU"/>
        </w:rPr>
        <w:t xml:space="preserve">Курсы внеурочной деятельности «Основы финансовой грамотности», «Хочу все знать». </w:t>
      </w:r>
    </w:p>
    <w:p w14:paraId="23761AD7" w14:textId="77777777" w:rsidR="00B75301" w:rsidRPr="00B75301" w:rsidRDefault="00B75301" w:rsidP="00B75301">
      <w:pPr>
        <w:spacing w:after="22" w:line="360" w:lineRule="auto"/>
        <w:ind w:left="-284" w:right="53"/>
        <w:jc w:val="both"/>
        <w:rPr>
          <w:rFonts w:ascii="Times New Roman" w:eastAsia="Times New Roman" w:hAnsi="Times New Roman" w:cs="Times New Roman"/>
          <w:sz w:val="24"/>
          <w:szCs w:val="24"/>
          <w:lang w:eastAsia="ru-RU"/>
        </w:rPr>
      </w:pPr>
      <w:proofErr w:type="spellStart"/>
      <w:r w:rsidRPr="00B75301">
        <w:rPr>
          <w:rFonts w:ascii="Times New Roman" w:eastAsia="Times New Roman" w:hAnsi="Times New Roman" w:cs="Times New Roman"/>
          <w:b/>
          <w:i/>
          <w:sz w:val="24"/>
          <w:szCs w:val="24"/>
          <w:u w:val="single" w:color="000000"/>
          <w:lang w:eastAsia="ru-RU"/>
        </w:rPr>
        <w:t>Общеинтеллектуальная</w:t>
      </w:r>
      <w:proofErr w:type="spellEnd"/>
      <w:r w:rsidRPr="00B75301">
        <w:rPr>
          <w:rFonts w:ascii="Times New Roman" w:eastAsia="Times New Roman" w:hAnsi="Times New Roman" w:cs="Times New Roman"/>
          <w:b/>
          <w:i/>
          <w:sz w:val="24"/>
          <w:szCs w:val="24"/>
          <w:u w:val="single" w:color="000000"/>
          <w:lang w:eastAsia="ru-RU"/>
        </w:rPr>
        <w:t xml:space="preserve"> деятельность. </w:t>
      </w:r>
      <w:r w:rsidRPr="00B75301">
        <w:rPr>
          <w:rFonts w:ascii="Times New Roman" w:eastAsia="Times New Roman" w:hAnsi="Times New Roman" w:cs="Times New Roman"/>
          <w:sz w:val="24"/>
          <w:szCs w:val="24"/>
          <w:lang w:eastAsia="ru-RU"/>
        </w:rPr>
        <w:t xml:space="preserve">Курсы внеурочной деятельности </w:t>
      </w:r>
      <w:proofErr w:type="gramStart"/>
      <w:r w:rsidRPr="00B75301">
        <w:rPr>
          <w:rFonts w:ascii="Times New Roman" w:eastAsia="Times New Roman" w:hAnsi="Times New Roman" w:cs="Times New Roman"/>
          <w:sz w:val="24"/>
          <w:szCs w:val="24"/>
          <w:lang w:eastAsia="ru-RU"/>
        </w:rPr>
        <w:t>«Проектная деятельность»</w:t>
      </w:r>
      <w:proofErr w:type="gramEnd"/>
      <w:r w:rsidRPr="00B75301">
        <w:rPr>
          <w:rFonts w:ascii="Times New Roman" w:eastAsia="Times New Roman" w:hAnsi="Times New Roman" w:cs="Times New Roman"/>
          <w:sz w:val="24"/>
          <w:szCs w:val="24"/>
          <w:lang w:eastAsia="ru-RU"/>
        </w:rPr>
        <w:t xml:space="preserve"> направленная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w:t>
      </w:r>
    </w:p>
    <w:p w14:paraId="04F062FB" w14:textId="77777777" w:rsidR="00B75301" w:rsidRPr="00B75301" w:rsidRDefault="00B75301" w:rsidP="009217AD">
      <w:pPr>
        <w:numPr>
          <w:ilvl w:val="0"/>
          <w:numId w:val="49"/>
        </w:num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Один час   в   неделю   отводится   на   внеурочное   занятие </w:t>
      </w:r>
      <w:r w:rsidRPr="00B75301">
        <w:rPr>
          <w:rFonts w:ascii="Times New Roman" w:eastAsia="Times New Roman" w:hAnsi="Times New Roman" w:cs="Times New Roman"/>
          <w:b/>
          <w:sz w:val="24"/>
          <w:szCs w:val="24"/>
          <w:lang w:eastAsia="ru-RU"/>
        </w:rPr>
        <w:t>«Разговоры о важном»</w:t>
      </w:r>
      <w:r w:rsidRPr="00B75301">
        <w:rPr>
          <w:rFonts w:ascii="Times New Roman" w:eastAsia="Times New Roman" w:hAnsi="Times New Roman" w:cs="Times New Roman"/>
          <w:sz w:val="24"/>
          <w:szCs w:val="24"/>
          <w:lang w:eastAsia="ru-RU"/>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1511E57E" w14:textId="77777777" w:rsidR="00B75301" w:rsidRPr="00B75301" w:rsidRDefault="00B75301" w:rsidP="00B75301">
      <w:p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6A9DCFFD" w14:textId="77777777" w:rsidR="0089310D" w:rsidRPr="0089310D" w:rsidRDefault="0089310D" w:rsidP="0089310D">
      <w:pPr>
        <w:numPr>
          <w:ilvl w:val="0"/>
          <w:numId w:val="69"/>
        </w:numPr>
        <w:spacing w:after="12" w:line="360" w:lineRule="auto"/>
        <w:ind w:left="-284" w:right="54" w:firstLine="0"/>
        <w:contextualSpacing/>
        <w:jc w:val="both"/>
        <w:rPr>
          <w:rFonts w:ascii="Times New Roman" w:eastAsia="Times New Roman" w:hAnsi="Times New Roman" w:cs="Times New Roman"/>
          <w:sz w:val="24"/>
          <w:szCs w:val="24"/>
          <w:lang w:eastAsia="ru-RU"/>
        </w:rPr>
      </w:pPr>
      <w:r w:rsidRPr="0089310D">
        <w:rPr>
          <w:rFonts w:ascii="Times New Roman" w:eastAsia="Times New Roman" w:hAnsi="Times New Roman" w:cs="Times New Roman"/>
          <w:sz w:val="24"/>
          <w:szCs w:val="24"/>
          <w:lang w:eastAsia="ru-RU"/>
        </w:rPr>
        <w:lastRenderedPageBreak/>
        <w:t xml:space="preserve">Один час   в   неделю   отводится   на   внеурочное   занятие </w:t>
      </w:r>
      <w:r w:rsidRPr="0089310D">
        <w:rPr>
          <w:rFonts w:ascii="Times New Roman" w:eastAsia="Times New Roman" w:hAnsi="Times New Roman" w:cs="Times New Roman"/>
          <w:b/>
          <w:sz w:val="24"/>
          <w:szCs w:val="24"/>
          <w:lang w:eastAsia="ru-RU"/>
        </w:rPr>
        <w:t>«Семьеведение»</w:t>
      </w:r>
      <w:r w:rsidRPr="0089310D">
        <w:rPr>
          <w:rFonts w:ascii="Times New Roman" w:eastAsia="Times New Roman" w:hAnsi="Times New Roman" w:cs="Times New Roman"/>
          <w:sz w:val="24"/>
          <w:szCs w:val="24"/>
          <w:lang w:eastAsia="ru-RU"/>
        </w:rPr>
        <w:t xml:space="preserve">. </w:t>
      </w:r>
      <w:r w:rsidRPr="0089310D">
        <w:rPr>
          <w:rFonts w:ascii="Times New Roman" w:hAnsi="Times New Roman" w:cs="Times New Roman"/>
          <w:sz w:val="24"/>
          <w:szCs w:val="24"/>
        </w:rPr>
        <w:t>Изучение курса направлено на формирование:</w:t>
      </w:r>
    </w:p>
    <w:p w14:paraId="4341061C"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 четких ценностных установок на семейность и многодетность, чтобы обучающиеся связывали свое будущее именно с семейным образом жизни; </w:t>
      </w:r>
    </w:p>
    <w:p w14:paraId="30943AE9"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понимания обучающимися 10-12 классов особой значимости института семьи для самосохранения и развития общества, сохранения исторической памяти и преемственности поколений; </w:t>
      </w:r>
    </w:p>
    <w:p w14:paraId="41A4D536"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ответственного и уважительного отношения обучающихся к старшему поколению, к российским традиционным духовно-нравственным ценностям, в том числе крепкой семье, институту брака как союзу мужчины и женщины, рождению и воспитанию детей. В рамках решения основных задач программы должно быть обеспечено: </w:t>
      </w:r>
    </w:p>
    <w:p w14:paraId="6B9446EA"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ознакомление обучающихся с базовыми понятиями, раскрывающими смыслы, ценности и нормы семейной жизни, освоение категорий и таксономии семейных терминов; </w:t>
      </w:r>
    </w:p>
    <w:p w14:paraId="32717818"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формирование у молодых людей основных представлений о семейной жизни с позиции психологии, культурологии и этики; </w:t>
      </w:r>
    </w:p>
    <w:p w14:paraId="4618F893"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осознание обучающимися системы российских семейных ценностей и принятие их для построения собственной семьи в будущем; </w:t>
      </w:r>
    </w:p>
    <w:p w14:paraId="470500A9"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содействие ученикам в решении ими личных </w:t>
      </w:r>
      <w:proofErr w:type="spellStart"/>
      <w:r w:rsidRPr="0089310D">
        <w:rPr>
          <w:rFonts w:ascii="Times New Roman" w:hAnsi="Times New Roman" w:cs="Times New Roman"/>
          <w:sz w:val="24"/>
          <w:szCs w:val="24"/>
        </w:rPr>
        <w:t>смысложизненных</w:t>
      </w:r>
      <w:proofErr w:type="spellEnd"/>
      <w:r w:rsidRPr="0089310D">
        <w:rPr>
          <w:rFonts w:ascii="Times New Roman" w:hAnsi="Times New Roman" w:cs="Times New Roman"/>
          <w:sz w:val="24"/>
          <w:szCs w:val="24"/>
        </w:rPr>
        <w:t xml:space="preserve"> вопросов, связанных с семейными отношениями; </w:t>
      </w:r>
    </w:p>
    <w:p w14:paraId="25F72465"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обеспечение осознания обучающимися своей гражданской и социальной идентичности как граждан России и продолжателей традиций рода и семьи; </w:t>
      </w:r>
    </w:p>
    <w:p w14:paraId="153BF7BB"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содействие направленности обучающихся на создание крепкой, счастливой семьи, снижение и предотвращение рисков на пути к ее созданию; </w:t>
      </w:r>
    </w:p>
    <w:p w14:paraId="389B8DE3" w14:textId="77777777" w:rsidR="0089310D" w:rsidRPr="0089310D" w:rsidRDefault="0089310D" w:rsidP="0089310D">
      <w:pPr>
        <w:spacing w:after="12" w:line="360" w:lineRule="auto"/>
        <w:ind w:left="-284" w:right="54"/>
        <w:contextualSpacing/>
        <w:jc w:val="both"/>
        <w:rPr>
          <w:rFonts w:ascii="Times New Roman" w:hAnsi="Times New Roman" w:cs="Times New Roman"/>
          <w:sz w:val="24"/>
          <w:szCs w:val="24"/>
        </w:rPr>
      </w:pPr>
      <w:r w:rsidRPr="0089310D">
        <w:rPr>
          <w:rFonts w:ascii="Times New Roman" w:hAnsi="Times New Roman" w:cs="Times New Roman"/>
          <w:sz w:val="24"/>
          <w:szCs w:val="24"/>
        </w:rPr>
        <w:t xml:space="preserve">– ознакомление обучающихся со средствами решения семейных проблем; </w:t>
      </w:r>
    </w:p>
    <w:p w14:paraId="429F05D9" w14:textId="77777777" w:rsidR="0089310D" w:rsidRPr="0089310D" w:rsidRDefault="0089310D" w:rsidP="0089310D">
      <w:pPr>
        <w:spacing w:after="12" w:line="360" w:lineRule="auto"/>
        <w:ind w:left="-284" w:right="54"/>
        <w:contextualSpacing/>
        <w:jc w:val="both"/>
        <w:rPr>
          <w:rFonts w:ascii="Times New Roman" w:eastAsia="Times New Roman" w:hAnsi="Times New Roman" w:cs="Times New Roman"/>
          <w:sz w:val="24"/>
          <w:szCs w:val="24"/>
          <w:lang w:eastAsia="ru-RU"/>
        </w:rPr>
      </w:pPr>
      <w:r w:rsidRPr="0089310D">
        <w:rPr>
          <w:rFonts w:ascii="Times New Roman" w:hAnsi="Times New Roman" w:cs="Times New Roman"/>
          <w:sz w:val="24"/>
          <w:szCs w:val="24"/>
        </w:rPr>
        <w:t>– обучение основам психологической и духовно-нравственной безопасности в сфере семейных отношений</w:t>
      </w:r>
      <w:r>
        <w:rPr>
          <w:rFonts w:ascii="Times New Roman" w:eastAsia="Times New Roman" w:hAnsi="Times New Roman" w:cs="Times New Roman"/>
          <w:sz w:val="24"/>
          <w:szCs w:val="24"/>
          <w:lang w:eastAsia="ru-RU"/>
        </w:rPr>
        <w:t>.</w:t>
      </w:r>
    </w:p>
    <w:p w14:paraId="69B01B23" w14:textId="77777777" w:rsidR="00B75301" w:rsidRPr="00B75301" w:rsidRDefault="00B75301" w:rsidP="00B75301">
      <w:pPr>
        <w:spacing w:after="2" w:line="270" w:lineRule="auto"/>
        <w:ind w:left="153" w:hanging="10"/>
        <w:rPr>
          <w:rFonts w:ascii="Times New Roman" w:eastAsia="Times New Roman" w:hAnsi="Times New Roman" w:cs="Times New Roman"/>
          <w:b/>
          <w:color w:val="000000"/>
          <w:sz w:val="24"/>
          <w:lang w:eastAsia="ru-RU"/>
        </w:rPr>
      </w:pPr>
    </w:p>
    <w:p w14:paraId="240E0E98" w14:textId="77777777" w:rsidR="00B75301" w:rsidRPr="00B75301" w:rsidRDefault="00B75301" w:rsidP="00B75301">
      <w:pPr>
        <w:spacing w:after="2" w:line="270" w:lineRule="auto"/>
        <w:ind w:left="-284" w:firstLine="426"/>
        <w:jc w:val="center"/>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РАЗДЕЛ 3. ОРГАНИЗАЦИОННЫЙ</w:t>
      </w:r>
    </w:p>
    <w:p w14:paraId="4A52A0E1" w14:textId="77777777" w:rsidR="00B75301" w:rsidRPr="00B75301" w:rsidRDefault="00B75301" w:rsidP="00B75301">
      <w:pPr>
        <w:spacing w:after="13" w:line="259" w:lineRule="auto"/>
        <w:ind w:left="158"/>
        <w:rPr>
          <w:rFonts w:ascii="Times New Roman" w:eastAsia="Times New Roman" w:hAnsi="Times New Roman" w:cs="Times New Roman"/>
          <w:color w:val="000000"/>
          <w:sz w:val="24"/>
          <w:szCs w:val="24"/>
          <w:lang w:eastAsia="ru-RU"/>
        </w:rPr>
      </w:pPr>
    </w:p>
    <w:p w14:paraId="5EF2B266" w14:textId="77777777" w:rsidR="00B75301" w:rsidRPr="00B75301" w:rsidRDefault="00B75301" w:rsidP="00B75301">
      <w:pPr>
        <w:spacing w:after="2" w:line="36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3.</w:t>
      </w:r>
      <w:proofErr w:type="gramStart"/>
      <w:r w:rsidRPr="00B75301">
        <w:rPr>
          <w:rFonts w:ascii="Times New Roman" w:eastAsia="Times New Roman" w:hAnsi="Times New Roman" w:cs="Times New Roman"/>
          <w:b/>
          <w:color w:val="000000"/>
          <w:sz w:val="24"/>
          <w:szCs w:val="24"/>
          <w:lang w:eastAsia="ru-RU"/>
        </w:rPr>
        <w:t>1.Кадровое</w:t>
      </w:r>
      <w:proofErr w:type="gramEnd"/>
      <w:r w:rsidRPr="00B75301">
        <w:rPr>
          <w:rFonts w:ascii="Times New Roman" w:eastAsia="Times New Roman" w:hAnsi="Times New Roman" w:cs="Times New Roman"/>
          <w:b/>
          <w:color w:val="000000"/>
          <w:sz w:val="24"/>
          <w:szCs w:val="24"/>
          <w:lang w:eastAsia="ru-RU"/>
        </w:rPr>
        <w:t xml:space="preserve"> обеспечение </w:t>
      </w:r>
    </w:p>
    <w:p w14:paraId="1FB2EB04" w14:textId="77777777" w:rsidR="00B75301" w:rsidRDefault="00B75301" w:rsidP="00B75301">
      <w:pPr>
        <w:spacing w:after="12" w:line="360" w:lineRule="auto"/>
        <w:ind w:left="-284" w:right="12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Воспитательный процесс обучающихся школы осуществляют администрация школы, классные руководители, педагоги-предметники.</w:t>
      </w:r>
    </w:p>
    <w:p w14:paraId="2DEECAE0" w14:textId="77777777" w:rsidR="00E906D9" w:rsidRDefault="00E906D9" w:rsidP="00B75301">
      <w:pPr>
        <w:spacing w:after="12" w:line="360" w:lineRule="auto"/>
        <w:ind w:left="-284" w:right="124" w:firstLine="568"/>
        <w:jc w:val="both"/>
        <w:rPr>
          <w:rFonts w:ascii="Times New Roman" w:eastAsia="Times New Roman" w:hAnsi="Times New Roman" w:cs="Times New Roman"/>
          <w:color w:val="000000"/>
          <w:sz w:val="24"/>
          <w:szCs w:val="24"/>
          <w:lang w:eastAsia="ru-RU"/>
        </w:rPr>
      </w:pPr>
    </w:p>
    <w:p w14:paraId="3CE9C5B9" w14:textId="77777777" w:rsidR="00E906D9" w:rsidRDefault="00E906D9" w:rsidP="00B75301">
      <w:pPr>
        <w:spacing w:after="12" w:line="360" w:lineRule="auto"/>
        <w:ind w:left="-284" w:right="124" w:firstLine="568"/>
        <w:jc w:val="both"/>
        <w:rPr>
          <w:rFonts w:ascii="Times New Roman" w:eastAsia="Times New Roman" w:hAnsi="Times New Roman" w:cs="Times New Roman"/>
          <w:color w:val="000000"/>
          <w:sz w:val="24"/>
          <w:szCs w:val="24"/>
          <w:lang w:eastAsia="ru-RU"/>
        </w:rPr>
      </w:pPr>
    </w:p>
    <w:p w14:paraId="6F531595" w14:textId="77777777" w:rsidR="00E906D9" w:rsidRPr="00B75301" w:rsidRDefault="00E906D9" w:rsidP="00B75301">
      <w:pPr>
        <w:spacing w:after="12" w:line="360" w:lineRule="auto"/>
        <w:ind w:left="-284" w:right="124" w:firstLine="568"/>
        <w:jc w:val="both"/>
        <w:rPr>
          <w:rFonts w:ascii="Times New Roman" w:eastAsia="Times New Roman" w:hAnsi="Times New Roman" w:cs="Times New Roman"/>
          <w:color w:val="000000"/>
          <w:sz w:val="24"/>
          <w:szCs w:val="24"/>
          <w:lang w:eastAsia="ru-RU"/>
        </w:rPr>
      </w:pPr>
    </w:p>
    <w:tbl>
      <w:tblPr>
        <w:tblStyle w:val="TableGrid21"/>
        <w:tblW w:w="9748" w:type="dxa"/>
        <w:tblInd w:w="50" w:type="dxa"/>
        <w:tblCellMar>
          <w:top w:w="51" w:type="dxa"/>
          <w:left w:w="108" w:type="dxa"/>
        </w:tblCellMar>
        <w:tblLook w:val="04A0" w:firstRow="1" w:lastRow="0" w:firstColumn="1" w:lastColumn="0" w:noHBand="0" w:noVBand="1"/>
      </w:tblPr>
      <w:tblGrid>
        <w:gridCol w:w="2943"/>
        <w:gridCol w:w="6805"/>
      </w:tblGrid>
      <w:tr w:rsidR="00B75301" w:rsidRPr="00B75301" w14:paraId="0D399C2C" w14:textId="77777777" w:rsidTr="00605F34">
        <w:trPr>
          <w:trHeight w:val="1114"/>
        </w:trPr>
        <w:tc>
          <w:tcPr>
            <w:tcW w:w="2943" w:type="dxa"/>
            <w:tcBorders>
              <w:top w:val="single" w:sz="4" w:space="0" w:color="000000"/>
              <w:left w:val="single" w:sz="4" w:space="0" w:color="000000"/>
              <w:bottom w:val="single" w:sz="4" w:space="0" w:color="000000"/>
              <w:right w:val="single" w:sz="4" w:space="0" w:color="000000"/>
            </w:tcBorders>
          </w:tcPr>
          <w:p w14:paraId="616FEAFD" w14:textId="77777777" w:rsidR="00B75301" w:rsidRPr="00B75301" w:rsidRDefault="00B75301" w:rsidP="00B75301">
            <w:pPr>
              <w:spacing w:after="0" w:line="238" w:lineRule="auto"/>
              <w:jc w:val="center"/>
              <w:rPr>
                <w:rFonts w:ascii="Times New Roman" w:eastAsia="Times New Roman" w:hAnsi="Times New Roman" w:cs="Times New Roman"/>
                <w:color w:val="000000"/>
                <w:sz w:val="24"/>
              </w:rPr>
            </w:pPr>
            <w:r w:rsidRPr="00B75301">
              <w:rPr>
                <w:rFonts w:ascii="Times New Roman" w:eastAsia="Times New Roman" w:hAnsi="Times New Roman" w:cs="Times New Roman"/>
                <w:b/>
                <w:color w:val="000000"/>
                <w:sz w:val="24"/>
              </w:rPr>
              <w:lastRenderedPageBreak/>
              <w:t xml:space="preserve">Наименование должности (в </w:t>
            </w:r>
          </w:p>
          <w:p w14:paraId="1D96E17A" w14:textId="77777777" w:rsidR="00B75301" w:rsidRPr="00B75301" w:rsidRDefault="00B75301" w:rsidP="00B75301">
            <w:pPr>
              <w:spacing w:after="0" w:line="259" w:lineRule="auto"/>
              <w:jc w:val="center"/>
              <w:rPr>
                <w:rFonts w:ascii="Times New Roman" w:eastAsia="Times New Roman" w:hAnsi="Times New Roman" w:cs="Times New Roman"/>
                <w:color w:val="000000"/>
                <w:sz w:val="24"/>
              </w:rPr>
            </w:pPr>
            <w:r w:rsidRPr="00B75301">
              <w:rPr>
                <w:rFonts w:ascii="Times New Roman" w:eastAsia="Times New Roman" w:hAnsi="Times New Roman" w:cs="Times New Roman"/>
                <w:b/>
                <w:color w:val="000000"/>
                <w:sz w:val="24"/>
              </w:rPr>
              <w:t xml:space="preserve">соответствии со штатным расписанием) </w:t>
            </w:r>
          </w:p>
        </w:tc>
        <w:tc>
          <w:tcPr>
            <w:tcW w:w="6805" w:type="dxa"/>
            <w:tcBorders>
              <w:top w:val="single" w:sz="4" w:space="0" w:color="000000"/>
              <w:left w:val="single" w:sz="4" w:space="0" w:color="000000"/>
              <w:bottom w:val="single" w:sz="4" w:space="0" w:color="000000"/>
              <w:right w:val="single" w:sz="4" w:space="0" w:color="000000"/>
            </w:tcBorders>
          </w:tcPr>
          <w:p w14:paraId="4054B892" w14:textId="77777777" w:rsidR="00B75301" w:rsidRPr="00B75301" w:rsidRDefault="00B75301" w:rsidP="00B75301">
            <w:pPr>
              <w:spacing w:after="0" w:line="259" w:lineRule="auto"/>
              <w:jc w:val="center"/>
              <w:rPr>
                <w:rFonts w:ascii="Times New Roman" w:eastAsia="Times New Roman" w:hAnsi="Times New Roman" w:cs="Times New Roman"/>
                <w:color w:val="000000"/>
                <w:sz w:val="24"/>
              </w:rPr>
            </w:pPr>
            <w:r w:rsidRPr="00B75301">
              <w:rPr>
                <w:rFonts w:ascii="Times New Roman" w:eastAsia="Times New Roman" w:hAnsi="Times New Roman" w:cs="Times New Roman"/>
                <w:b/>
                <w:color w:val="000000"/>
                <w:sz w:val="24"/>
              </w:rPr>
              <w:t xml:space="preserve">Функционал, связанный с организацией и реализацией воспитательного процесса </w:t>
            </w:r>
          </w:p>
        </w:tc>
      </w:tr>
      <w:tr w:rsidR="00B75301" w:rsidRPr="00B75301" w14:paraId="32794FB3" w14:textId="77777777" w:rsidTr="00605F34">
        <w:trPr>
          <w:trHeight w:val="1114"/>
        </w:trPr>
        <w:tc>
          <w:tcPr>
            <w:tcW w:w="2943" w:type="dxa"/>
            <w:tcBorders>
              <w:top w:val="single" w:sz="4" w:space="0" w:color="000000"/>
              <w:left w:val="single" w:sz="4" w:space="0" w:color="000000"/>
              <w:bottom w:val="single" w:sz="4" w:space="0" w:color="000000"/>
              <w:right w:val="single" w:sz="4" w:space="0" w:color="000000"/>
            </w:tcBorders>
          </w:tcPr>
          <w:p w14:paraId="7629035F" w14:textId="77777777" w:rsidR="00B75301" w:rsidRPr="00B75301" w:rsidRDefault="00B75301" w:rsidP="00B75301">
            <w:p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Директор</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школы</w:t>
            </w:r>
            <w:proofErr w:type="spellEnd"/>
            <w:r w:rsidRPr="00B75301">
              <w:rPr>
                <w:rFonts w:ascii="Times New Roman" w:hAnsi="Times New Roman" w:cs="Times New Roman"/>
                <w:sz w:val="24"/>
                <w:szCs w:val="24"/>
                <w:lang w:val="en-US"/>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1E7346FB" w14:textId="77777777" w:rsidR="00B75301" w:rsidRPr="00B75301" w:rsidRDefault="00B75301" w:rsidP="009217AD">
            <w:pPr>
              <w:numPr>
                <w:ilvl w:val="0"/>
                <w:numId w:val="55"/>
              </w:num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управление</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воспитательной</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деятельностью</w:t>
            </w:r>
            <w:proofErr w:type="spellEnd"/>
            <w:r w:rsidRPr="00B75301">
              <w:rPr>
                <w:rFonts w:ascii="Times New Roman" w:hAnsi="Times New Roman" w:cs="Times New Roman"/>
                <w:sz w:val="24"/>
                <w:szCs w:val="24"/>
                <w:lang w:val="en-US"/>
              </w:rPr>
              <w:t xml:space="preserve">;  </w:t>
            </w:r>
          </w:p>
          <w:p w14:paraId="4776BB36" w14:textId="77777777" w:rsidR="00B75301" w:rsidRPr="00B75301" w:rsidRDefault="00B75301" w:rsidP="009217AD">
            <w:pPr>
              <w:numPr>
                <w:ilvl w:val="0"/>
                <w:numId w:val="55"/>
              </w:numPr>
              <w:spacing w:after="0" w:line="277" w:lineRule="auto"/>
              <w:rPr>
                <w:rFonts w:ascii="Times New Roman" w:hAnsi="Times New Roman" w:cs="Times New Roman"/>
                <w:sz w:val="24"/>
                <w:szCs w:val="24"/>
              </w:rPr>
            </w:pPr>
            <w:r w:rsidRPr="00B75301">
              <w:rPr>
                <w:rFonts w:ascii="Times New Roman" w:hAnsi="Times New Roman" w:cs="Times New Roman"/>
                <w:sz w:val="24"/>
                <w:szCs w:val="24"/>
              </w:rPr>
              <w:t xml:space="preserve">создание условий, позволяющих педагогическому составу реализовать воспитательную деятельность;  </w:t>
            </w:r>
          </w:p>
          <w:p w14:paraId="30F8F104" w14:textId="77777777" w:rsidR="00B75301" w:rsidRPr="00B75301" w:rsidRDefault="00B75301" w:rsidP="009217AD">
            <w:pPr>
              <w:numPr>
                <w:ilvl w:val="0"/>
                <w:numId w:val="55"/>
              </w:numPr>
              <w:spacing w:after="0" w:line="258" w:lineRule="auto"/>
              <w:rPr>
                <w:rFonts w:ascii="Times New Roman" w:hAnsi="Times New Roman" w:cs="Times New Roman"/>
                <w:sz w:val="24"/>
                <w:szCs w:val="24"/>
              </w:rPr>
            </w:pPr>
            <w:r w:rsidRPr="00B75301">
              <w:rPr>
                <w:rFonts w:ascii="Times New Roman" w:hAnsi="Times New Roman" w:cs="Times New Roman"/>
                <w:sz w:val="24"/>
                <w:szCs w:val="24"/>
              </w:rPr>
              <w:t xml:space="preserve">формирование мотивации педагогов к участию в разработке и реализации разнообразных образовательных и социально значимых проектов; </w:t>
            </w:r>
          </w:p>
          <w:p w14:paraId="5942FD98" w14:textId="77777777" w:rsidR="00B75301" w:rsidRPr="00B75301" w:rsidRDefault="00B75301" w:rsidP="009217AD">
            <w:pPr>
              <w:numPr>
                <w:ilvl w:val="0"/>
                <w:numId w:val="55"/>
              </w:numPr>
              <w:spacing w:after="0" w:line="277" w:lineRule="auto"/>
              <w:rPr>
                <w:rFonts w:ascii="Times New Roman" w:hAnsi="Times New Roman" w:cs="Times New Roman"/>
                <w:sz w:val="24"/>
                <w:szCs w:val="24"/>
              </w:rPr>
            </w:pPr>
            <w:r w:rsidRPr="00B75301">
              <w:rPr>
                <w:rFonts w:ascii="Times New Roman" w:hAnsi="Times New Roman" w:cs="Times New Roman"/>
                <w:sz w:val="24"/>
                <w:szCs w:val="24"/>
              </w:rPr>
              <w:t xml:space="preserve">организационно-координационная работа при проведении общешкольных воспитательных мероприятий;  </w:t>
            </w:r>
          </w:p>
          <w:p w14:paraId="7A079392" w14:textId="77777777" w:rsidR="00B75301" w:rsidRPr="00B75301" w:rsidRDefault="00B75301" w:rsidP="009217AD">
            <w:pPr>
              <w:numPr>
                <w:ilvl w:val="0"/>
                <w:numId w:val="55"/>
              </w:numPr>
              <w:spacing w:after="0"/>
              <w:rPr>
                <w:rFonts w:ascii="Times New Roman" w:hAnsi="Times New Roman" w:cs="Times New Roman"/>
                <w:sz w:val="24"/>
                <w:szCs w:val="24"/>
              </w:rPr>
            </w:pPr>
            <w:r w:rsidRPr="00B75301">
              <w:rPr>
                <w:rFonts w:ascii="Times New Roman" w:hAnsi="Times New Roman" w:cs="Times New Roman"/>
                <w:sz w:val="24"/>
                <w:szCs w:val="24"/>
              </w:rPr>
              <w:t>регулирование воспитательной деятельности в ГКОУ ВСОШ №2</w:t>
            </w:r>
          </w:p>
          <w:p w14:paraId="0FB542B3" w14:textId="77777777" w:rsidR="00B75301" w:rsidRPr="00B75301" w:rsidRDefault="00B75301" w:rsidP="009217AD">
            <w:pPr>
              <w:numPr>
                <w:ilvl w:val="0"/>
                <w:numId w:val="55"/>
              </w:numPr>
              <w:spacing w:after="0" w:line="258" w:lineRule="auto"/>
              <w:rPr>
                <w:rFonts w:ascii="Times New Roman" w:hAnsi="Times New Roman" w:cs="Times New Roman"/>
                <w:sz w:val="24"/>
                <w:szCs w:val="24"/>
              </w:rPr>
            </w:pPr>
            <w:r w:rsidRPr="00B75301">
              <w:rPr>
                <w:rFonts w:ascii="Times New Roman" w:hAnsi="Times New Roman" w:cs="Times New Roman"/>
                <w:sz w:val="24"/>
                <w:szCs w:val="24"/>
              </w:rPr>
              <w:t xml:space="preserve">контроль за исполнением управленческих решений по воспитательной деятельности в ГКОУ ВСОШ № 2 (в том числе осуществляется через мониторинг качества </w:t>
            </w:r>
          </w:p>
          <w:p w14:paraId="37CC8DD7" w14:textId="77777777" w:rsidR="00B75301" w:rsidRPr="00B75301" w:rsidRDefault="00B75301" w:rsidP="00B75301">
            <w:pPr>
              <w:spacing w:after="0" w:line="259" w:lineRule="auto"/>
              <w:ind w:left="317"/>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организации</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воспитательной</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деятельности</w:t>
            </w:r>
            <w:proofErr w:type="spellEnd"/>
            <w:r w:rsidRPr="00B75301">
              <w:rPr>
                <w:rFonts w:ascii="Times New Roman" w:hAnsi="Times New Roman" w:cs="Times New Roman"/>
                <w:sz w:val="24"/>
                <w:szCs w:val="24"/>
                <w:lang w:val="en-US"/>
              </w:rPr>
              <w:t xml:space="preserve">) </w:t>
            </w:r>
          </w:p>
          <w:p w14:paraId="3D6A4F84" w14:textId="77777777" w:rsidR="00B75301" w:rsidRPr="00B75301" w:rsidRDefault="00B75301" w:rsidP="009217AD">
            <w:pPr>
              <w:numPr>
                <w:ilvl w:val="0"/>
                <w:numId w:val="55"/>
              </w:numPr>
              <w:spacing w:after="0" w:line="275" w:lineRule="auto"/>
              <w:rPr>
                <w:rFonts w:ascii="Times New Roman" w:hAnsi="Times New Roman" w:cs="Times New Roman"/>
                <w:sz w:val="24"/>
                <w:szCs w:val="24"/>
              </w:rPr>
            </w:pPr>
            <w:r w:rsidRPr="00B75301">
              <w:rPr>
                <w:rFonts w:ascii="Times New Roman" w:hAnsi="Times New Roman" w:cs="Times New Roman"/>
                <w:sz w:val="24"/>
                <w:szCs w:val="24"/>
              </w:rPr>
              <w:t xml:space="preserve">стимулирование активной воспитательной деятельности педагогов </w:t>
            </w:r>
          </w:p>
        </w:tc>
      </w:tr>
      <w:tr w:rsidR="00E906D9" w:rsidRPr="00B75301" w14:paraId="055BD00D" w14:textId="77777777" w:rsidTr="00E906D9">
        <w:trPr>
          <w:trHeight w:val="4140"/>
        </w:trPr>
        <w:tc>
          <w:tcPr>
            <w:tcW w:w="2943" w:type="dxa"/>
            <w:tcBorders>
              <w:top w:val="single" w:sz="4" w:space="0" w:color="000000"/>
              <w:left w:val="single" w:sz="4" w:space="0" w:color="000000"/>
              <w:bottom w:val="single" w:sz="4" w:space="0" w:color="auto"/>
              <w:right w:val="single" w:sz="4" w:space="0" w:color="000000"/>
            </w:tcBorders>
          </w:tcPr>
          <w:p w14:paraId="72F34A36" w14:textId="77777777" w:rsidR="00E906D9" w:rsidRDefault="00E906D9" w:rsidP="00B75301">
            <w:p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Заместитель</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директора</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по</w:t>
            </w:r>
            <w:proofErr w:type="spellEnd"/>
            <w:r w:rsidRPr="00B75301">
              <w:rPr>
                <w:rFonts w:ascii="Times New Roman" w:hAnsi="Times New Roman" w:cs="Times New Roman"/>
                <w:sz w:val="24"/>
                <w:szCs w:val="24"/>
                <w:lang w:val="en-US"/>
              </w:rPr>
              <w:t xml:space="preserve"> УВР  </w:t>
            </w:r>
          </w:p>
          <w:p w14:paraId="7A72DEB1" w14:textId="77777777" w:rsidR="00E906D9" w:rsidRDefault="00E906D9" w:rsidP="00B75301">
            <w:pPr>
              <w:spacing w:after="0" w:line="259" w:lineRule="auto"/>
              <w:rPr>
                <w:rFonts w:ascii="Times New Roman" w:hAnsi="Times New Roman" w:cs="Times New Roman"/>
                <w:sz w:val="24"/>
                <w:szCs w:val="24"/>
                <w:lang w:val="en-US"/>
              </w:rPr>
            </w:pPr>
          </w:p>
          <w:p w14:paraId="23D62DDB" w14:textId="77777777" w:rsidR="00E906D9" w:rsidRDefault="00E906D9" w:rsidP="00B75301">
            <w:pPr>
              <w:spacing w:after="0" w:line="259" w:lineRule="auto"/>
              <w:rPr>
                <w:rFonts w:ascii="Times New Roman" w:hAnsi="Times New Roman" w:cs="Times New Roman"/>
                <w:sz w:val="24"/>
                <w:szCs w:val="24"/>
                <w:lang w:val="en-US"/>
              </w:rPr>
            </w:pPr>
          </w:p>
          <w:p w14:paraId="6AA9E048" w14:textId="77777777" w:rsidR="00E906D9" w:rsidRDefault="00E906D9" w:rsidP="00B75301">
            <w:pPr>
              <w:spacing w:after="0" w:line="259" w:lineRule="auto"/>
              <w:rPr>
                <w:rFonts w:ascii="Times New Roman" w:hAnsi="Times New Roman" w:cs="Times New Roman"/>
                <w:sz w:val="24"/>
                <w:szCs w:val="24"/>
                <w:lang w:val="en-US"/>
              </w:rPr>
            </w:pPr>
          </w:p>
          <w:p w14:paraId="120E0D11" w14:textId="77777777" w:rsidR="00E906D9" w:rsidRDefault="00E906D9" w:rsidP="00B75301">
            <w:pPr>
              <w:spacing w:after="0" w:line="259" w:lineRule="auto"/>
              <w:rPr>
                <w:rFonts w:ascii="Times New Roman" w:hAnsi="Times New Roman" w:cs="Times New Roman"/>
                <w:sz w:val="24"/>
                <w:szCs w:val="24"/>
                <w:lang w:val="en-US"/>
              </w:rPr>
            </w:pPr>
          </w:p>
          <w:p w14:paraId="4017EFA9" w14:textId="77777777" w:rsidR="00E906D9" w:rsidRDefault="00E906D9" w:rsidP="00B75301">
            <w:pPr>
              <w:spacing w:after="0" w:line="259" w:lineRule="auto"/>
              <w:rPr>
                <w:rFonts w:ascii="Times New Roman" w:hAnsi="Times New Roman" w:cs="Times New Roman"/>
                <w:sz w:val="24"/>
                <w:szCs w:val="24"/>
                <w:lang w:val="en-US"/>
              </w:rPr>
            </w:pPr>
          </w:p>
          <w:p w14:paraId="7151FFDB" w14:textId="77777777" w:rsidR="00E906D9" w:rsidRDefault="00E906D9" w:rsidP="00B75301">
            <w:pPr>
              <w:spacing w:after="0" w:line="259" w:lineRule="auto"/>
              <w:rPr>
                <w:rFonts w:ascii="Times New Roman" w:hAnsi="Times New Roman" w:cs="Times New Roman"/>
                <w:sz w:val="24"/>
                <w:szCs w:val="24"/>
                <w:lang w:val="en-US"/>
              </w:rPr>
            </w:pPr>
          </w:p>
          <w:p w14:paraId="71D1701D" w14:textId="77777777" w:rsidR="00E906D9" w:rsidRPr="00B75301" w:rsidRDefault="00E906D9" w:rsidP="00B75301">
            <w:pPr>
              <w:spacing w:after="0" w:line="259" w:lineRule="auto"/>
              <w:rPr>
                <w:rFonts w:ascii="Times New Roman" w:hAnsi="Times New Roman" w:cs="Times New Roman"/>
                <w:sz w:val="24"/>
                <w:szCs w:val="24"/>
                <w:lang w:val="en-US"/>
              </w:rPr>
            </w:pPr>
          </w:p>
        </w:tc>
        <w:tc>
          <w:tcPr>
            <w:tcW w:w="6805" w:type="dxa"/>
            <w:tcBorders>
              <w:top w:val="single" w:sz="4" w:space="0" w:color="000000"/>
              <w:left w:val="single" w:sz="4" w:space="0" w:color="000000"/>
              <w:bottom w:val="single" w:sz="4" w:space="0" w:color="auto"/>
              <w:right w:val="single" w:sz="4" w:space="0" w:color="000000"/>
            </w:tcBorders>
          </w:tcPr>
          <w:p w14:paraId="0AC6F69C" w14:textId="77777777" w:rsidR="00E906D9" w:rsidRPr="00B75301" w:rsidRDefault="00E906D9" w:rsidP="009217AD">
            <w:pPr>
              <w:numPr>
                <w:ilvl w:val="0"/>
                <w:numId w:val="56"/>
              </w:numPr>
              <w:spacing w:after="0" w:line="278" w:lineRule="auto"/>
              <w:rPr>
                <w:rFonts w:ascii="Times New Roman" w:hAnsi="Times New Roman" w:cs="Times New Roman"/>
                <w:sz w:val="24"/>
                <w:szCs w:val="24"/>
              </w:rPr>
            </w:pPr>
            <w:r w:rsidRPr="00B75301">
              <w:rPr>
                <w:rFonts w:ascii="Times New Roman" w:hAnsi="Times New Roman" w:cs="Times New Roman"/>
                <w:sz w:val="24"/>
                <w:szCs w:val="24"/>
              </w:rPr>
              <w:t>проведение анализа итогов воспитательной деятельности в ГКОУ ВСОШ №</w:t>
            </w:r>
            <w:r w:rsidR="001D1A45" w:rsidRPr="00B75301">
              <w:rPr>
                <w:rFonts w:ascii="Times New Roman" w:hAnsi="Times New Roman" w:cs="Times New Roman"/>
                <w:sz w:val="24"/>
                <w:szCs w:val="24"/>
              </w:rPr>
              <w:t>2 за</w:t>
            </w:r>
            <w:r w:rsidRPr="00B75301">
              <w:rPr>
                <w:rFonts w:ascii="Times New Roman" w:hAnsi="Times New Roman" w:cs="Times New Roman"/>
                <w:sz w:val="24"/>
                <w:szCs w:val="24"/>
              </w:rPr>
              <w:t xml:space="preserve"> учебный год;  </w:t>
            </w:r>
          </w:p>
          <w:p w14:paraId="0DEF6BB5" w14:textId="77777777" w:rsidR="00E906D9" w:rsidRPr="00B75301" w:rsidRDefault="00E906D9" w:rsidP="009217AD">
            <w:pPr>
              <w:numPr>
                <w:ilvl w:val="0"/>
                <w:numId w:val="56"/>
              </w:numPr>
              <w:spacing w:after="0" w:line="278" w:lineRule="auto"/>
              <w:rPr>
                <w:rFonts w:ascii="Times New Roman" w:hAnsi="Times New Roman" w:cs="Times New Roman"/>
                <w:sz w:val="24"/>
                <w:szCs w:val="24"/>
              </w:rPr>
            </w:pPr>
            <w:r w:rsidRPr="00B75301">
              <w:rPr>
                <w:rFonts w:ascii="Times New Roman" w:hAnsi="Times New Roman" w:cs="Times New Roman"/>
                <w:sz w:val="24"/>
                <w:szCs w:val="24"/>
              </w:rPr>
              <w:t xml:space="preserve">планирование воспитательной </w:t>
            </w:r>
            <w:proofErr w:type="spellStart"/>
            <w:r w:rsidRPr="00B75301">
              <w:rPr>
                <w:rFonts w:ascii="Times New Roman" w:hAnsi="Times New Roman" w:cs="Times New Roman"/>
                <w:sz w:val="24"/>
                <w:szCs w:val="24"/>
              </w:rPr>
              <w:t>деятельност</w:t>
            </w:r>
            <w:proofErr w:type="spellEnd"/>
            <w:r w:rsidRPr="00B75301">
              <w:rPr>
                <w:rFonts w:ascii="Times New Roman" w:hAnsi="Times New Roman" w:cs="Times New Roman"/>
                <w:sz w:val="24"/>
                <w:szCs w:val="24"/>
              </w:rPr>
              <w:t xml:space="preserve"> в ГКОУ ВСОШ</w:t>
            </w:r>
          </w:p>
          <w:p w14:paraId="3503B899" w14:textId="77777777" w:rsidR="00E906D9" w:rsidRPr="00B75301" w:rsidRDefault="00E906D9" w:rsidP="00B75301">
            <w:pPr>
              <w:spacing w:after="0" w:line="278" w:lineRule="auto"/>
              <w:ind w:left="317"/>
              <w:rPr>
                <w:rFonts w:ascii="Times New Roman" w:hAnsi="Times New Roman" w:cs="Times New Roman"/>
                <w:sz w:val="24"/>
                <w:szCs w:val="24"/>
              </w:rPr>
            </w:pPr>
            <w:r w:rsidRPr="00B75301">
              <w:rPr>
                <w:rFonts w:ascii="Times New Roman" w:hAnsi="Times New Roman" w:cs="Times New Roman"/>
                <w:sz w:val="24"/>
                <w:szCs w:val="24"/>
              </w:rPr>
              <w:t xml:space="preserve"> № 2 на учебный год, включая календарный план воспитательной работы на уч. год; </w:t>
            </w:r>
          </w:p>
          <w:p w14:paraId="6ACDA81C" w14:textId="77777777" w:rsidR="00E906D9" w:rsidRPr="00B75301" w:rsidRDefault="00E906D9" w:rsidP="009217AD">
            <w:pPr>
              <w:numPr>
                <w:ilvl w:val="0"/>
                <w:numId w:val="56"/>
              </w:numPr>
              <w:spacing w:after="0" w:line="279" w:lineRule="auto"/>
              <w:rPr>
                <w:rFonts w:ascii="Times New Roman" w:hAnsi="Times New Roman" w:cs="Times New Roman"/>
                <w:sz w:val="24"/>
                <w:szCs w:val="24"/>
              </w:rPr>
            </w:pPr>
            <w:r w:rsidRPr="00B75301">
              <w:rPr>
                <w:rFonts w:ascii="Times New Roman" w:hAnsi="Times New Roman" w:cs="Times New Roman"/>
                <w:sz w:val="24"/>
                <w:szCs w:val="24"/>
              </w:rPr>
              <w:t xml:space="preserve">информирование о наличии возможностей для участия педагогов в воспитательной деятельности; </w:t>
            </w:r>
          </w:p>
          <w:p w14:paraId="6EB734E7" w14:textId="77777777" w:rsidR="00E906D9" w:rsidRPr="00B75301" w:rsidRDefault="00E906D9" w:rsidP="009217AD">
            <w:pPr>
              <w:numPr>
                <w:ilvl w:val="0"/>
                <w:numId w:val="56"/>
              </w:numPr>
              <w:spacing w:after="0" w:line="259" w:lineRule="auto"/>
              <w:rPr>
                <w:rFonts w:ascii="Times New Roman" w:hAnsi="Times New Roman" w:cs="Times New Roman"/>
                <w:sz w:val="24"/>
                <w:szCs w:val="24"/>
              </w:rPr>
            </w:pPr>
            <w:r w:rsidRPr="00B75301">
              <w:rPr>
                <w:rFonts w:ascii="Times New Roman" w:hAnsi="Times New Roman" w:cs="Times New Roman"/>
                <w:sz w:val="24"/>
                <w:szCs w:val="24"/>
              </w:rPr>
              <w:t>участие обучающихся во Всероссийских, Международных конкурсах и олимпиадах;</w:t>
            </w:r>
          </w:p>
          <w:p w14:paraId="05757024" w14:textId="77777777" w:rsidR="00E906D9" w:rsidRPr="00E906D9" w:rsidRDefault="00E906D9" w:rsidP="00E906D9">
            <w:pPr>
              <w:numPr>
                <w:ilvl w:val="0"/>
                <w:numId w:val="57"/>
              </w:numPr>
              <w:spacing w:after="0" w:line="273" w:lineRule="auto"/>
              <w:ind w:right="54"/>
              <w:rPr>
                <w:rFonts w:ascii="Times New Roman" w:hAnsi="Times New Roman" w:cs="Times New Roman"/>
                <w:sz w:val="24"/>
                <w:szCs w:val="24"/>
              </w:rPr>
            </w:pPr>
            <w:r w:rsidRPr="00B75301">
              <w:rPr>
                <w:rFonts w:ascii="Times New Roman" w:hAnsi="Times New Roman" w:cs="Times New Roman"/>
                <w:sz w:val="24"/>
                <w:szCs w:val="24"/>
              </w:rPr>
              <w:t xml:space="preserve">организационно-методическое </w:t>
            </w:r>
            <w:r w:rsidRPr="00B75301">
              <w:rPr>
                <w:rFonts w:ascii="Times New Roman" w:hAnsi="Times New Roman" w:cs="Times New Roman"/>
                <w:sz w:val="24"/>
                <w:szCs w:val="24"/>
              </w:rPr>
              <w:tab/>
              <w:t>сопровождение воспитательной деятельн</w:t>
            </w:r>
            <w:r>
              <w:rPr>
                <w:rFonts w:ascii="Times New Roman" w:hAnsi="Times New Roman" w:cs="Times New Roman"/>
                <w:sz w:val="24"/>
                <w:szCs w:val="24"/>
              </w:rPr>
              <w:t>ости педагогических инициатив.</w:t>
            </w:r>
          </w:p>
        </w:tc>
      </w:tr>
      <w:tr w:rsidR="00E906D9" w:rsidRPr="00B75301" w14:paraId="14A7A7A5" w14:textId="77777777" w:rsidTr="00E906D9">
        <w:trPr>
          <w:trHeight w:val="926"/>
        </w:trPr>
        <w:tc>
          <w:tcPr>
            <w:tcW w:w="2943" w:type="dxa"/>
            <w:tcBorders>
              <w:top w:val="single" w:sz="4" w:space="0" w:color="auto"/>
              <w:left w:val="single" w:sz="4" w:space="0" w:color="000000"/>
              <w:bottom w:val="single" w:sz="4" w:space="0" w:color="auto"/>
              <w:right w:val="single" w:sz="4" w:space="0" w:color="000000"/>
            </w:tcBorders>
          </w:tcPr>
          <w:p w14:paraId="2E493454" w14:textId="77777777" w:rsidR="00E906D9" w:rsidRPr="00B75301" w:rsidRDefault="00E906D9" w:rsidP="00B75301">
            <w:p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Классные</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руководители</w:t>
            </w:r>
            <w:proofErr w:type="spellEnd"/>
          </w:p>
        </w:tc>
        <w:tc>
          <w:tcPr>
            <w:tcW w:w="6805" w:type="dxa"/>
            <w:tcBorders>
              <w:top w:val="single" w:sz="4" w:space="0" w:color="auto"/>
              <w:left w:val="single" w:sz="4" w:space="0" w:color="000000"/>
              <w:bottom w:val="single" w:sz="4" w:space="0" w:color="auto"/>
              <w:right w:val="single" w:sz="4" w:space="0" w:color="000000"/>
            </w:tcBorders>
          </w:tcPr>
          <w:p w14:paraId="4969376F" w14:textId="77777777" w:rsidR="00E906D9" w:rsidRPr="00B75301" w:rsidRDefault="00E906D9" w:rsidP="00E906D9">
            <w:pPr>
              <w:numPr>
                <w:ilvl w:val="0"/>
                <w:numId w:val="58"/>
              </w:numPr>
              <w:spacing w:after="0" w:line="259" w:lineRule="auto"/>
              <w:rPr>
                <w:rFonts w:ascii="Times New Roman" w:hAnsi="Times New Roman" w:cs="Times New Roman"/>
                <w:sz w:val="24"/>
                <w:szCs w:val="24"/>
              </w:rPr>
            </w:pPr>
            <w:r w:rsidRPr="00B75301">
              <w:rPr>
                <w:rFonts w:ascii="Times New Roman" w:hAnsi="Times New Roman" w:cs="Times New Roman"/>
                <w:sz w:val="24"/>
                <w:szCs w:val="24"/>
              </w:rPr>
              <w:t xml:space="preserve">формирование и развитие коллектива класса;  </w:t>
            </w:r>
          </w:p>
          <w:p w14:paraId="64806AA6" w14:textId="77777777" w:rsidR="00E906D9" w:rsidRPr="00B75301" w:rsidRDefault="00E906D9" w:rsidP="00E906D9">
            <w:pPr>
              <w:numPr>
                <w:ilvl w:val="0"/>
                <w:numId w:val="58"/>
              </w:numPr>
              <w:spacing w:after="0" w:line="252" w:lineRule="auto"/>
              <w:rPr>
                <w:rFonts w:ascii="Times New Roman" w:hAnsi="Times New Roman" w:cs="Times New Roman"/>
                <w:sz w:val="24"/>
                <w:szCs w:val="24"/>
              </w:rPr>
            </w:pPr>
            <w:r w:rsidRPr="00B75301">
              <w:rPr>
                <w:rFonts w:ascii="Times New Roman" w:hAnsi="Times New Roman" w:cs="Times New Roman"/>
                <w:sz w:val="24"/>
                <w:szCs w:val="24"/>
              </w:rPr>
              <w:t xml:space="preserve">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14:paraId="2D884D87" w14:textId="77777777" w:rsidR="00E906D9" w:rsidRPr="00B75301" w:rsidRDefault="00E906D9" w:rsidP="00E906D9">
            <w:pPr>
              <w:numPr>
                <w:ilvl w:val="0"/>
                <w:numId w:val="58"/>
              </w:num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t>формирование</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здорового</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образа</w:t>
            </w:r>
            <w:proofErr w:type="spellEnd"/>
            <w:r w:rsidRPr="00B75301">
              <w:rPr>
                <w:rFonts w:ascii="Times New Roman" w:hAnsi="Times New Roman" w:cs="Times New Roman"/>
                <w:sz w:val="24"/>
                <w:szCs w:val="24"/>
                <w:lang w:val="en-US"/>
              </w:rPr>
              <w:t xml:space="preserve"> </w:t>
            </w:r>
            <w:proofErr w:type="spellStart"/>
            <w:r w:rsidRPr="00B75301">
              <w:rPr>
                <w:rFonts w:ascii="Times New Roman" w:hAnsi="Times New Roman" w:cs="Times New Roman"/>
                <w:sz w:val="24"/>
                <w:szCs w:val="24"/>
                <w:lang w:val="en-US"/>
              </w:rPr>
              <w:t>жизни</w:t>
            </w:r>
            <w:proofErr w:type="spellEnd"/>
            <w:r w:rsidRPr="00B75301">
              <w:rPr>
                <w:rFonts w:ascii="Times New Roman" w:hAnsi="Times New Roman" w:cs="Times New Roman"/>
                <w:sz w:val="24"/>
                <w:szCs w:val="24"/>
                <w:lang w:val="en-US"/>
              </w:rPr>
              <w:t xml:space="preserve">;  </w:t>
            </w:r>
          </w:p>
          <w:p w14:paraId="61130B1C" w14:textId="77777777" w:rsidR="00E906D9" w:rsidRPr="00B75301" w:rsidRDefault="00E906D9" w:rsidP="00E906D9">
            <w:pPr>
              <w:numPr>
                <w:ilvl w:val="0"/>
                <w:numId w:val="58"/>
              </w:numPr>
              <w:spacing w:after="0" w:line="277" w:lineRule="auto"/>
              <w:rPr>
                <w:rFonts w:ascii="Times New Roman" w:hAnsi="Times New Roman" w:cs="Times New Roman"/>
                <w:sz w:val="24"/>
                <w:szCs w:val="24"/>
              </w:rPr>
            </w:pPr>
            <w:r w:rsidRPr="00B75301">
              <w:rPr>
                <w:rFonts w:ascii="Times New Roman" w:hAnsi="Times New Roman" w:cs="Times New Roman"/>
                <w:sz w:val="24"/>
                <w:szCs w:val="24"/>
              </w:rPr>
              <w:t xml:space="preserve">организация системы отношений через разнообразные формы воспитывающей деятельности коллектива класса;  </w:t>
            </w:r>
          </w:p>
          <w:p w14:paraId="329E0D8F" w14:textId="77777777" w:rsidR="00E906D9" w:rsidRPr="00B75301" w:rsidRDefault="00E906D9" w:rsidP="00E906D9">
            <w:pPr>
              <w:numPr>
                <w:ilvl w:val="0"/>
                <w:numId w:val="58"/>
              </w:numPr>
              <w:spacing w:after="0" w:line="259" w:lineRule="auto"/>
              <w:rPr>
                <w:rFonts w:ascii="Times New Roman" w:hAnsi="Times New Roman" w:cs="Times New Roman"/>
                <w:sz w:val="24"/>
                <w:szCs w:val="24"/>
              </w:rPr>
            </w:pPr>
            <w:r w:rsidRPr="00B75301">
              <w:rPr>
                <w:rFonts w:ascii="Times New Roman" w:hAnsi="Times New Roman" w:cs="Times New Roman"/>
                <w:sz w:val="24"/>
                <w:szCs w:val="24"/>
              </w:rPr>
              <w:t xml:space="preserve">защита прав и интересов обучающихся;  </w:t>
            </w:r>
          </w:p>
          <w:p w14:paraId="747AFF5D" w14:textId="77777777" w:rsidR="00E906D9" w:rsidRPr="00B75301" w:rsidRDefault="00E906D9" w:rsidP="00E906D9">
            <w:pPr>
              <w:numPr>
                <w:ilvl w:val="0"/>
                <w:numId w:val="58"/>
              </w:numPr>
              <w:spacing w:after="0" w:line="268" w:lineRule="auto"/>
              <w:rPr>
                <w:rFonts w:ascii="Times New Roman" w:hAnsi="Times New Roman" w:cs="Times New Roman"/>
                <w:sz w:val="24"/>
                <w:szCs w:val="24"/>
              </w:rPr>
            </w:pPr>
            <w:r w:rsidRPr="00B75301">
              <w:rPr>
                <w:rFonts w:ascii="Times New Roman" w:hAnsi="Times New Roman" w:cs="Times New Roman"/>
                <w:sz w:val="24"/>
                <w:szCs w:val="24"/>
              </w:rPr>
              <w:t xml:space="preserve">организация системной работы с обучающимися в классе; </w:t>
            </w:r>
          </w:p>
          <w:p w14:paraId="2DA37983" w14:textId="77777777" w:rsidR="00E906D9" w:rsidRPr="00B75301" w:rsidRDefault="00E906D9" w:rsidP="00E906D9">
            <w:pPr>
              <w:numPr>
                <w:ilvl w:val="0"/>
                <w:numId w:val="58"/>
              </w:numPr>
              <w:spacing w:after="0" w:line="268" w:lineRule="auto"/>
              <w:rPr>
                <w:rFonts w:ascii="Times New Roman" w:hAnsi="Times New Roman" w:cs="Times New Roman"/>
                <w:sz w:val="24"/>
                <w:szCs w:val="24"/>
              </w:rPr>
            </w:pPr>
            <w:r w:rsidRPr="00B75301">
              <w:rPr>
                <w:rFonts w:ascii="Times New Roman" w:eastAsia="Segoe UI Symbol" w:hAnsi="Times New Roman" w:cs="Times New Roman"/>
                <w:sz w:val="24"/>
                <w:szCs w:val="24"/>
                <w:lang w:val="en-US"/>
              </w:rPr>
              <w:t></w:t>
            </w:r>
            <w:r w:rsidRPr="00B75301">
              <w:rPr>
                <w:rFonts w:ascii="Times New Roman" w:hAnsi="Times New Roman" w:cs="Times New Roman"/>
                <w:sz w:val="24"/>
                <w:szCs w:val="24"/>
              </w:rPr>
              <w:t xml:space="preserve">гуманизация отношений между обучающимися, между обучающимися и педагогическими работниками;  </w:t>
            </w:r>
          </w:p>
          <w:p w14:paraId="737971A0" w14:textId="77777777" w:rsidR="00E906D9" w:rsidRPr="00B75301" w:rsidRDefault="00E906D9" w:rsidP="00E906D9">
            <w:pPr>
              <w:numPr>
                <w:ilvl w:val="0"/>
                <w:numId w:val="58"/>
              </w:numPr>
              <w:spacing w:after="0" w:line="279" w:lineRule="auto"/>
              <w:rPr>
                <w:rFonts w:ascii="Times New Roman" w:hAnsi="Times New Roman" w:cs="Times New Roman"/>
                <w:sz w:val="24"/>
                <w:szCs w:val="24"/>
              </w:rPr>
            </w:pPr>
            <w:r w:rsidRPr="00B75301">
              <w:rPr>
                <w:rFonts w:ascii="Times New Roman" w:hAnsi="Times New Roman" w:cs="Times New Roman"/>
                <w:sz w:val="24"/>
                <w:szCs w:val="24"/>
              </w:rPr>
              <w:t xml:space="preserve">формирование у обучающихся нравственных смыслов и </w:t>
            </w:r>
            <w:r w:rsidRPr="00B75301">
              <w:rPr>
                <w:rFonts w:ascii="Times New Roman" w:hAnsi="Times New Roman" w:cs="Times New Roman"/>
                <w:sz w:val="24"/>
                <w:szCs w:val="24"/>
              </w:rPr>
              <w:lastRenderedPageBreak/>
              <w:t xml:space="preserve">духовных ориентиров;  </w:t>
            </w:r>
          </w:p>
          <w:p w14:paraId="1508FB91" w14:textId="77777777" w:rsidR="00E906D9" w:rsidRPr="00B75301" w:rsidRDefault="00E906D9" w:rsidP="00E906D9">
            <w:pPr>
              <w:spacing w:after="0" w:line="273" w:lineRule="auto"/>
              <w:ind w:left="294" w:right="54"/>
              <w:rPr>
                <w:rFonts w:ascii="Times New Roman" w:hAnsi="Times New Roman" w:cs="Times New Roman"/>
                <w:sz w:val="24"/>
                <w:szCs w:val="24"/>
              </w:rPr>
            </w:pPr>
            <w:r w:rsidRPr="00B75301">
              <w:rPr>
                <w:rFonts w:ascii="Times New Roman" w:hAnsi="Times New Roman" w:cs="Times New Roman"/>
                <w:sz w:val="24"/>
                <w:szCs w:val="24"/>
              </w:rPr>
              <w:t>организация социально-значимой творческой деятельности обучающихся</w:t>
            </w:r>
          </w:p>
        </w:tc>
      </w:tr>
      <w:tr w:rsidR="00B75301" w:rsidRPr="00B75301" w14:paraId="51A616E7" w14:textId="77777777" w:rsidTr="00605F34">
        <w:trPr>
          <w:trHeight w:val="505"/>
        </w:trPr>
        <w:tc>
          <w:tcPr>
            <w:tcW w:w="2943" w:type="dxa"/>
            <w:tcBorders>
              <w:top w:val="single" w:sz="4" w:space="0" w:color="000000"/>
              <w:left w:val="single" w:sz="4" w:space="0" w:color="000000"/>
              <w:bottom w:val="single" w:sz="4" w:space="0" w:color="000000"/>
              <w:right w:val="single" w:sz="4" w:space="0" w:color="000000"/>
            </w:tcBorders>
          </w:tcPr>
          <w:p w14:paraId="7ED720BB" w14:textId="77777777" w:rsidR="00B75301" w:rsidRPr="00B75301" w:rsidRDefault="00B75301" w:rsidP="00B75301">
            <w:pPr>
              <w:spacing w:after="0" w:line="259" w:lineRule="auto"/>
              <w:rPr>
                <w:rFonts w:ascii="Times New Roman" w:hAnsi="Times New Roman" w:cs="Times New Roman"/>
                <w:sz w:val="24"/>
                <w:szCs w:val="24"/>
                <w:lang w:val="en-US"/>
              </w:rPr>
            </w:pPr>
            <w:proofErr w:type="spellStart"/>
            <w:r w:rsidRPr="00B75301">
              <w:rPr>
                <w:rFonts w:ascii="Times New Roman" w:hAnsi="Times New Roman" w:cs="Times New Roman"/>
                <w:sz w:val="24"/>
                <w:szCs w:val="24"/>
                <w:lang w:val="en-US"/>
              </w:rPr>
              <w:lastRenderedPageBreak/>
              <w:t>Педагоги-предметники</w:t>
            </w:r>
            <w:proofErr w:type="spellEnd"/>
            <w:r w:rsidRPr="00B75301">
              <w:rPr>
                <w:rFonts w:ascii="Times New Roman" w:hAnsi="Times New Roman" w:cs="Times New Roman"/>
                <w:sz w:val="24"/>
                <w:szCs w:val="24"/>
                <w:lang w:val="en-US"/>
              </w:rPr>
              <w:t xml:space="preserve"> </w:t>
            </w:r>
          </w:p>
        </w:tc>
        <w:tc>
          <w:tcPr>
            <w:tcW w:w="6805" w:type="dxa"/>
            <w:tcBorders>
              <w:top w:val="single" w:sz="4" w:space="0" w:color="000000"/>
              <w:left w:val="single" w:sz="4" w:space="0" w:color="000000"/>
              <w:bottom w:val="single" w:sz="4" w:space="0" w:color="000000"/>
              <w:right w:val="single" w:sz="4" w:space="0" w:color="000000"/>
            </w:tcBorders>
          </w:tcPr>
          <w:p w14:paraId="1E0FA431" w14:textId="77777777" w:rsidR="00B75301" w:rsidRPr="00B75301" w:rsidRDefault="00B75301" w:rsidP="009217AD">
            <w:pPr>
              <w:numPr>
                <w:ilvl w:val="0"/>
                <w:numId w:val="59"/>
              </w:numPr>
              <w:spacing w:after="0" w:line="278" w:lineRule="auto"/>
              <w:ind w:right="108"/>
              <w:jc w:val="both"/>
              <w:rPr>
                <w:rFonts w:ascii="Times New Roman" w:hAnsi="Times New Roman" w:cs="Times New Roman"/>
                <w:sz w:val="24"/>
                <w:szCs w:val="24"/>
              </w:rPr>
            </w:pPr>
            <w:r w:rsidRPr="00B75301">
              <w:rPr>
                <w:rFonts w:ascii="Times New Roman" w:hAnsi="Times New Roman" w:cs="Times New Roman"/>
                <w:sz w:val="24"/>
                <w:szCs w:val="24"/>
              </w:rPr>
              <w:t xml:space="preserve">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 - ФОП; </w:t>
            </w:r>
          </w:p>
          <w:p w14:paraId="591AA1D3" w14:textId="77777777" w:rsidR="00B75301" w:rsidRPr="00B75301" w:rsidRDefault="00B75301" w:rsidP="009217AD">
            <w:pPr>
              <w:numPr>
                <w:ilvl w:val="0"/>
                <w:numId w:val="59"/>
              </w:numPr>
              <w:spacing w:after="0" w:line="277" w:lineRule="auto"/>
              <w:ind w:right="108"/>
              <w:jc w:val="both"/>
              <w:rPr>
                <w:rFonts w:ascii="Times New Roman" w:hAnsi="Times New Roman" w:cs="Times New Roman"/>
                <w:sz w:val="24"/>
                <w:szCs w:val="24"/>
              </w:rPr>
            </w:pPr>
            <w:r w:rsidRPr="00B75301">
              <w:rPr>
                <w:rFonts w:ascii="Times New Roman" w:hAnsi="Times New Roman" w:cs="Times New Roman"/>
                <w:sz w:val="24"/>
                <w:szCs w:val="24"/>
              </w:rPr>
              <w:t xml:space="preserve">формирование общей культуры личности, социализации, осознанного выбора и освоения образовательных программ;  </w:t>
            </w:r>
          </w:p>
          <w:p w14:paraId="6DBEF411" w14:textId="77777777" w:rsidR="00B75301" w:rsidRPr="00B75301" w:rsidRDefault="00B75301" w:rsidP="009217AD">
            <w:pPr>
              <w:numPr>
                <w:ilvl w:val="0"/>
                <w:numId w:val="59"/>
              </w:numPr>
              <w:spacing w:after="0" w:line="259" w:lineRule="auto"/>
              <w:ind w:right="108"/>
              <w:jc w:val="both"/>
              <w:rPr>
                <w:rFonts w:ascii="Times New Roman" w:hAnsi="Times New Roman" w:cs="Times New Roman"/>
                <w:sz w:val="24"/>
                <w:szCs w:val="24"/>
              </w:rPr>
            </w:pPr>
            <w:r w:rsidRPr="00B75301">
              <w:rPr>
                <w:rFonts w:ascii="Times New Roman" w:hAnsi="Times New Roman" w:cs="Times New Roman"/>
                <w:sz w:val="24"/>
                <w:szCs w:val="24"/>
              </w:rPr>
              <w:t xml:space="preserve">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 </w:t>
            </w:r>
          </w:p>
        </w:tc>
      </w:tr>
    </w:tbl>
    <w:p w14:paraId="6BC976F4" w14:textId="77777777" w:rsidR="00B75301" w:rsidRPr="00B75301" w:rsidRDefault="00B75301" w:rsidP="00B75301">
      <w:pPr>
        <w:spacing w:after="12" w:line="269" w:lineRule="auto"/>
        <w:ind w:left="-284" w:right="54" w:hanging="142"/>
        <w:jc w:val="both"/>
        <w:rPr>
          <w:rFonts w:ascii="Times New Roman" w:eastAsia="Times New Roman" w:hAnsi="Times New Roman" w:cs="Times New Roman"/>
          <w:color w:val="000000"/>
          <w:sz w:val="24"/>
          <w:lang w:eastAsia="ru-RU"/>
        </w:rPr>
      </w:pPr>
    </w:p>
    <w:p w14:paraId="2AE56315" w14:textId="77777777" w:rsidR="00B75301" w:rsidRPr="00B75301" w:rsidRDefault="00B75301" w:rsidP="00B75301">
      <w:pPr>
        <w:spacing w:after="12" w:line="360" w:lineRule="auto"/>
        <w:ind w:left="-284" w:right="54" w:firstLine="568"/>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Совершенствование подготовки и повышения квалификации кадров по вопросам духовно-нравственного воспитания обучающихся один из главных вопросов в реализации рабочей программы воспитания.   </w:t>
      </w:r>
    </w:p>
    <w:p w14:paraId="3D16DA98" w14:textId="77777777" w:rsidR="00B75301" w:rsidRPr="00B75301" w:rsidRDefault="00B75301" w:rsidP="00B75301">
      <w:pPr>
        <w:tabs>
          <w:tab w:val="center" w:pos="2733"/>
        </w:tabs>
        <w:spacing w:after="42" w:line="360" w:lineRule="auto"/>
        <w:ind w:left="-284" w:firstLine="568"/>
        <w:rPr>
          <w:rFonts w:ascii="Times New Roman" w:eastAsia="Times New Roman" w:hAnsi="Times New Roman" w:cs="Times New Roman"/>
          <w:i/>
          <w:sz w:val="24"/>
          <w:szCs w:val="24"/>
          <w:lang w:eastAsia="ru-RU"/>
        </w:rPr>
      </w:pPr>
      <w:r w:rsidRPr="00B75301">
        <w:rPr>
          <w:rFonts w:ascii="Times New Roman" w:eastAsia="Times New Roman" w:hAnsi="Times New Roman" w:cs="Times New Roman"/>
          <w:i/>
          <w:sz w:val="24"/>
          <w:szCs w:val="24"/>
          <w:lang w:eastAsia="ru-RU"/>
        </w:rPr>
        <w:t xml:space="preserve">Мероприятия по подготовке кадров:  </w:t>
      </w:r>
    </w:p>
    <w:p w14:paraId="30CCDB60" w14:textId="77777777" w:rsidR="00B75301" w:rsidRPr="00B75301" w:rsidRDefault="00B75301" w:rsidP="009217AD">
      <w:pPr>
        <w:numPr>
          <w:ilvl w:val="0"/>
          <w:numId w:val="50"/>
        </w:num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индивидуальная работа с педагогическими работниками по запросам (в том числе и по вопросам классного руководства); </w:t>
      </w:r>
    </w:p>
    <w:p w14:paraId="3E08C9C4" w14:textId="77777777" w:rsidR="00B75301" w:rsidRPr="00B75301" w:rsidRDefault="00B75301" w:rsidP="009217AD">
      <w:pPr>
        <w:numPr>
          <w:ilvl w:val="0"/>
          <w:numId w:val="50"/>
        </w:numPr>
        <w:spacing w:after="12"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 xml:space="preserve">контроль оформления учебно-педагогической документации; </w:t>
      </w:r>
    </w:p>
    <w:p w14:paraId="72314083" w14:textId="77777777" w:rsidR="00B75301" w:rsidRPr="00B75301" w:rsidRDefault="00B75301" w:rsidP="009217AD">
      <w:pPr>
        <w:numPr>
          <w:ilvl w:val="0"/>
          <w:numId w:val="50"/>
        </w:numPr>
        <w:spacing w:after="34" w:line="360" w:lineRule="auto"/>
        <w:ind w:left="-284" w:right="54"/>
        <w:jc w:val="both"/>
        <w:rPr>
          <w:rFonts w:ascii="Times New Roman" w:eastAsia="Times New Roman" w:hAnsi="Times New Roman" w:cs="Times New Roman"/>
          <w:sz w:val="24"/>
          <w:szCs w:val="24"/>
          <w:lang w:eastAsia="ru-RU"/>
        </w:rPr>
      </w:pPr>
      <w:r w:rsidRPr="00B75301">
        <w:rPr>
          <w:rFonts w:ascii="Times New Roman" w:eastAsia="Times New Roman" w:hAnsi="Times New Roman" w:cs="Times New Roman"/>
          <w:sz w:val="24"/>
          <w:szCs w:val="24"/>
          <w:lang w:eastAsia="ru-RU"/>
        </w:rPr>
        <w:t>участие в постоянно действующих учебных курсах, семинарах по вопросам воспитания.</w:t>
      </w:r>
    </w:p>
    <w:p w14:paraId="6684D966" w14:textId="77777777" w:rsidR="00B75301" w:rsidRPr="00B75301" w:rsidRDefault="00B75301" w:rsidP="00B75301">
      <w:pPr>
        <w:spacing w:after="22" w:line="360" w:lineRule="auto"/>
        <w:ind w:left="-284"/>
        <w:rPr>
          <w:rFonts w:ascii="Times New Roman" w:eastAsia="Times New Roman" w:hAnsi="Times New Roman" w:cs="Times New Roman"/>
          <w:sz w:val="24"/>
          <w:szCs w:val="24"/>
          <w:lang w:eastAsia="ru-RU"/>
        </w:rPr>
      </w:pPr>
      <w:r w:rsidRPr="00B75301">
        <w:rPr>
          <w:rFonts w:ascii="Times New Roman" w:eastAsia="Times New Roman" w:hAnsi="Times New Roman" w:cs="Times New Roman"/>
          <w:b/>
          <w:color w:val="000000"/>
          <w:sz w:val="24"/>
          <w:szCs w:val="24"/>
          <w:lang w:eastAsia="ru-RU"/>
        </w:rPr>
        <w:t>3.2.</w:t>
      </w:r>
      <w:r w:rsidR="00E906D9">
        <w:rPr>
          <w:rFonts w:ascii="Times New Roman" w:eastAsia="Times New Roman" w:hAnsi="Times New Roman" w:cs="Times New Roman"/>
          <w:b/>
          <w:color w:val="000000"/>
          <w:sz w:val="24"/>
          <w:szCs w:val="24"/>
          <w:lang w:eastAsia="ru-RU"/>
        </w:rPr>
        <w:t xml:space="preserve"> </w:t>
      </w:r>
      <w:r w:rsidRPr="00B75301">
        <w:rPr>
          <w:rFonts w:ascii="Times New Roman" w:eastAsia="Times New Roman" w:hAnsi="Times New Roman" w:cs="Times New Roman"/>
          <w:b/>
          <w:color w:val="000000"/>
          <w:sz w:val="24"/>
          <w:szCs w:val="24"/>
          <w:lang w:eastAsia="ru-RU"/>
        </w:rPr>
        <w:t>Нормативно-методическое обеспечение</w:t>
      </w:r>
    </w:p>
    <w:p w14:paraId="119508FB"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Воспитательная работа школы строится на основе следующих нормативных документах: </w:t>
      </w:r>
    </w:p>
    <w:p w14:paraId="1D864061" w14:textId="77777777"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Федерального закона от 29.12.2012 № 273-ФЗ «Об образовании в Российской Федерации», с учётом Стратегии развития воспитания в Российской </w:t>
      </w:r>
      <w:r w:rsidR="00E906D9" w:rsidRPr="00B75301">
        <w:rPr>
          <w:rFonts w:ascii="Times New Roman" w:eastAsia="Times New Roman" w:hAnsi="Times New Roman" w:cs="Times New Roman"/>
          <w:color w:val="000000"/>
          <w:sz w:val="24"/>
          <w:szCs w:val="24"/>
          <w:lang w:eastAsia="ru-RU"/>
        </w:rPr>
        <w:t>Федерации на</w:t>
      </w:r>
      <w:r w:rsidRPr="00B75301">
        <w:rPr>
          <w:rFonts w:ascii="Times New Roman" w:eastAsia="Times New Roman" w:hAnsi="Times New Roman" w:cs="Times New Roman"/>
          <w:color w:val="000000"/>
          <w:sz w:val="24"/>
          <w:szCs w:val="24"/>
          <w:lang w:eastAsia="ru-RU"/>
        </w:rPr>
        <w:t xml:space="preserve">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42608FBF" w14:textId="77777777"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Федерального закона от 04.09.2022г №371-ФЗ «О внесении изменений в Федеральный закон «Об образовании в Российской Федерации»; </w:t>
      </w:r>
    </w:p>
    <w:p w14:paraId="0D77694F" w14:textId="77777777"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стратегии национальной безопасности Российской Федерации, (Указ Президента Российской Федерации от 02.07.2021 № 400); </w:t>
      </w:r>
    </w:p>
    <w:p w14:paraId="390FA3C9" w14:textId="77777777"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Приказ Министерства просвещения Российской Федерации от 18.05.2023 </w:t>
      </w:r>
    </w:p>
    <w:p w14:paraId="280B36AE" w14:textId="77777777" w:rsidR="00B75301" w:rsidRPr="00B75301" w:rsidRDefault="00B75301" w:rsidP="00B75301">
      <w:pPr>
        <w:spacing w:after="0" w:line="360" w:lineRule="auto"/>
        <w:ind w:left="-284" w:right="5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 </w:t>
      </w:r>
      <w:r w:rsidR="00E906D9" w:rsidRPr="00B75301">
        <w:rPr>
          <w:rFonts w:ascii="Times New Roman" w:eastAsia="Times New Roman" w:hAnsi="Times New Roman" w:cs="Times New Roman"/>
          <w:color w:val="000000"/>
          <w:sz w:val="24"/>
          <w:szCs w:val="24"/>
          <w:lang w:eastAsia="ru-RU"/>
        </w:rPr>
        <w:t>372 «</w:t>
      </w:r>
      <w:r w:rsidRPr="00B75301">
        <w:rPr>
          <w:rFonts w:ascii="Times New Roman" w:eastAsia="Times New Roman" w:hAnsi="Times New Roman" w:cs="Times New Roman"/>
          <w:color w:val="000000"/>
          <w:sz w:val="24"/>
          <w:szCs w:val="24"/>
          <w:lang w:eastAsia="ru-RU"/>
        </w:rPr>
        <w:t xml:space="preserve">Об утверждении федеральной образовательной программы начального общего образования» (Зарегистрирован 13.07.2023 № 74229); </w:t>
      </w:r>
    </w:p>
    <w:p w14:paraId="513D70D3" w14:textId="77777777"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Приказ Министерства просвещения Российской Федерации от 18.05.2023</w:t>
      </w:r>
    </w:p>
    <w:p w14:paraId="3D1E30A9" w14:textId="77777777" w:rsidR="00B75301" w:rsidRPr="00B75301" w:rsidRDefault="00B75301" w:rsidP="00B75301">
      <w:p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lastRenderedPageBreak/>
        <w:t xml:space="preserve"> № 370 «Об утверждении федеральной образовательной программы основного общего образования» (Зарегистрирован 12.07.2023 № 74223); </w:t>
      </w:r>
    </w:p>
    <w:p w14:paraId="4A3D8D59" w14:textId="77777777" w:rsidR="00B75301" w:rsidRPr="00B75301" w:rsidRDefault="00B75301" w:rsidP="009217AD">
      <w:pPr>
        <w:numPr>
          <w:ilvl w:val="0"/>
          <w:numId w:val="51"/>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Приказ Министерства просвещения Российской Федерации от 18.05.2023 </w:t>
      </w:r>
    </w:p>
    <w:p w14:paraId="366473E3" w14:textId="77777777" w:rsidR="00B75301" w:rsidRPr="00B75301" w:rsidRDefault="00B75301" w:rsidP="00B75301">
      <w:p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371 «Об утверждении федеральной образовательной программы среднего общего образования» (Зарегистрирован 12.07.2023 № 74228);</w:t>
      </w:r>
    </w:p>
    <w:p w14:paraId="46BE9C2A" w14:textId="77777777" w:rsidR="00B75301" w:rsidRPr="00B75301" w:rsidRDefault="00B75301" w:rsidP="009217AD">
      <w:pPr>
        <w:numPr>
          <w:ilvl w:val="0"/>
          <w:numId w:val="51"/>
        </w:numPr>
        <w:spacing w:after="0" w:line="360" w:lineRule="auto"/>
        <w:ind w:left="-284" w:right="5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14:paraId="1979C2CA"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Воспитательная деятельность в Школе регламентируется следующими локальными актами: </w:t>
      </w:r>
    </w:p>
    <w:p w14:paraId="6F327674" w14:textId="77777777" w:rsidR="00B75301" w:rsidRPr="00B75301" w:rsidRDefault="00B75301" w:rsidP="004B33B0">
      <w:pPr>
        <w:numPr>
          <w:ilvl w:val="0"/>
          <w:numId w:val="60"/>
        </w:numPr>
        <w:spacing w:after="0" w:line="360" w:lineRule="auto"/>
        <w:ind w:left="-284" w:right="54" w:firstLine="0"/>
        <w:contextualSpacing/>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Положение о классном руководстве. </w:t>
      </w:r>
    </w:p>
    <w:p w14:paraId="7DF72D62" w14:textId="77777777" w:rsidR="00B75301" w:rsidRPr="00B75301" w:rsidRDefault="00B75301" w:rsidP="00B75301">
      <w:pPr>
        <w:spacing w:after="12" w:line="360" w:lineRule="auto"/>
        <w:ind w:left="-284" w:right="54" w:hanging="10"/>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 Календарные планы воспитательной работы. </w:t>
      </w:r>
    </w:p>
    <w:p w14:paraId="0E950283" w14:textId="77777777" w:rsidR="00B75301" w:rsidRPr="00B75301" w:rsidRDefault="00B75301" w:rsidP="00605F34">
      <w:pPr>
        <w:spacing w:after="12" w:line="360" w:lineRule="auto"/>
        <w:ind w:left="-284" w:right="54" w:hanging="10"/>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 Планы воспитательной работы классных руководителей. </w:t>
      </w:r>
    </w:p>
    <w:p w14:paraId="058E2373" w14:textId="77777777" w:rsidR="00B75301" w:rsidRPr="00B75301" w:rsidRDefault="00B75301" w:rsidP="00B75301">
      <w:pPr>
        <w:spacing w:after="2" w:line="360" w:lineRule="auto"/>
        <w:ind w:left="-284"/>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b/>
          <w:color w:val="000000"/>
          <w:sz w:val="24"/>
          <w:szCs w:val="24"/>
          <w:lang w:eastAsia="ru-RU"/>
        </w:rPr>
        <w:t>3.</w:t>
      </w:r>
      <w:proofErr w:type="gramStart"/>
      <w:r w:rsidRPr="00B75301">
        <w:rPr>
          <w:rFonts w:ascii="Times New Roman" w:eastAsia="Times New Roman" w:hAnsi="Times New Roman" w:cs="Times New Roman"/>
          <w:b/>
          <w:color w:val="000000"/>
          <w:sz w:val="24"/>
          <w:szCs w:val="24"/>
          <w:lang w:eastAsia="ru-RU"/>
        </w:rPr>
        <w:t>3.Анализ</w:t>
      </w:r>
      <w:proofErr w:type="gramEnd"/>
      <w:r w:rsidRPr="00B75301">
        <w:rPr>
          <w:rFonts w:ascii="Times New Roman" w:eastAsia="Times New Roman" w:hAnsi="Times New Roman" w:cs="Times New Roman"/>
          <w:b/>
          <w:color w:val="000000"/>
          <w:sz w:val="24"/>
          <w:szCs w:val="24"/>
          <w:lang w:eastAsia="ru-RU"/>
        </w:rPr>
        <w:t xml:space="preserve"> воспитательного процесса</w:t>
      </w:r>
    </w:p>
    <w:p w14:paraId="38F2ADAC" w14:textId="77777777" w:rsidR="00B75301" w:rsidRPr="00B75301" w:rsidRDefault="00B75301" w:rsidP="00B75301">
      <w:pPr>
        <w:spacing w:after="0" w:line="360" w:lineRule="auto"/>
        <w:ind w:left="-284" w:right="54" w:hanging="10"/>
        <w:jc w:val="both"/>
        <w:rPr>
          <w:rFonts w:ascii="Times New Roman" w:eastAsia="Times New Roman" w:hAnsi="Times New Roman" w:cs="Times New Roman"/>
          <w:color w:val="000000"/>
          <w:sz w:val="24"/>
          <w:szCs w:val="24"/>
          <w:lang w:eastAsia="ru-RU"/>
        </w:rPr>
      </w:pPr>
      <w:r w:rsidRPr="00B75301">
        <w:rPr>
          <w:rFonts w:ascii="Calibri" w:eastAsia="Calibri" w:hAnsi="Calibri" w:cs="Calibri"/>
          <w:color w:val="000000"/>
          <w:sz w:val="24"/>
          <w:szCs w:val="24"/>
          <w:lang w:eastAsia="ru-RU"/>
        </w:rPr>
        <w:tab/>
      </w:r>
      <w:r w:rsidRPr="00B75301">
        <w:rPr>
          <w:rFonts w:ascii="Times New Roman" w:eastAsia="Times New Roman" w:hAnsi="Times New Roman" w:cs="Times New Roman"/>
          <w:color w:val="000000"/>
          <w:sz w:val="24"/>
          <w:szCs w:val="24"/>
          <w:lang w:eastAsia="ru-RU"/>
        </w:rPr>
        <w:t xml:space="preserve">Анализ </w:t>
      </w:r>
      <w:r w:rsidRPr="00B75301">
        <w:rPr>
          <w:rFonts w:ascii="Times New Roman" w:eastAsia="Times New Roman" w:hAnsi="Times New Roman" w:cs="Times New Roman"/>
          <w:color w:val="000000"/>
          <w:sz w:val="24"/>
          <w:szCs w:val="24"/>
          <w:lang w:eastAsia="ru-RU"/>
        </w:rPr>
        <w:tab/>
        <w:t xml:space="preserve">воспитательного </w:t>
      </w:r>
      <w:r w:rsidRPr="00B75301">
        <w:rPr>
          <w:rFonts w:ascii="Times New Roman" w:eastAsia="Times New Roman" w:hAnsi="Times New Roman" w:cs="Times New Roman"/>
          <w:color w:val="000000"/>
          <w:sz w:val="24"/>
          <w:szCs w:val="24"/>
          <w:lang w:eastAsia="ru-RU"/>
        </w:rPr>
        <w:tab/>
        <w:t xml:space="preserve">процесса </w:t>
      </w:r>
      <w:r w:rsidRPr="00B75301">
        <w:rPr>
          <w:rFonts w:ascii="Times New Roman" w:eastAsia="Times New Roman" w:hAnsi="Times New Roman" w:cs="Times New Roman"/>
          <w:color w:val="000000"/>
          <w:sz w:val="24"/>
          <w:szCs w:val="24"/>
          <w:lang w:eastAsia="ru-RU"/>
        </w:rPr>
        <w:tab/>
        <w:t xml:space="preserve">осуществляется </w:t>
      </w:r>
      <w:r w:rsidRPr="00B75301">
        <w:rPr>
          <w:rFonts w:ascii="Times New Roman" w:eastAsia="Times New Roman" w:hAnsi="Times New Roman" w:cs="Times New Roman"/>
          <w:color w:val="000000"/>
          <w:sz w:val="24"/>
          <w:szCs w:val="24"/>
          <w:lang w:eastAsia="ru-RU"/>
        </w:rPr>
        <w:tab/>
        <w:t xml:space="preserve">в </w:t>
      </w:r>
      <w:r w:rsidRPr="00B75301">
        <w:rPr>
          <w:rFonts w:ascii="Times New Roman" w:eastAsia="Times New Roman" w:hAnsi="Times New Roman" w:cs="Times New Roman"/>
          <w:color w:val="000000"/>
          <w:sz w:val="24"/>
          <w:szCs w:val="24"/>
          <w:lang w:eastAsia="ru-RU"/>
        </w:rPr>
        <w:tab/>
        <w:t xml:space="preserve">соответствии с целевыми ориентирами результатов воспитания, личностными результатами обучающихся на уровне СОО. </w:t>
      </w:r>
    </w:p>
    <w:p w14:paraId="50FD707B"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rPr>
      </w:pPr>
      <w:r w:rsidRPr="00B75301">
        <w:rPr>
          <w:rFonts w:ascii="Times New Roman" w:eastAsia="Times New Roman" w:hAnsi="Times New Roman" w:cs="Times New Roman"/>
          <w:color w:val="000000"/>
          <w:sz w:val="24"/>
          <w:szCs w:val="24"/>
          <w:lang w:eastAsia="ru-RU"/>
        </w:rPr>
        <w:t xml:space="preserve">Основным </w:t>
      </w:r>
      <w:r w:rsidRPr="00B75301">
        <w:rPr>
          <w:rFonts w:ascii="Times New Roman" w:eastAsia="Times New Roman" w:hAnsi="Times New Roman" w:cs="Times New Roman"/>
          <w:color w:val="000000"/>
          <w:sz w:val="24"/>
          <w:szCs w:val="24"/>
          <w:lang w:eastAsia="ru-RU"/>
        </w:rPr>
        <w:tab/>
        <w:t xml:space="preserve">методом </w:t>
      </w:r>
      <w:r w:rsidRPr="00B75301">
        <w:rPr>
          <w:rFonts w:ascii="Times New Roman" w:eastAsia="Times New Roman" w:hAnsi="Times New Roman" w:cs="Times New Roman"/>
          <w:color w:val="000000"/>
          <w:sz w:val="24"/>
          <w:szCs w:val="24"/>
          <w:lang w:eastAsia="ru-RU"/>
        </w:rPr>
        <w:tab/>
      </w:r>
      <w:r w:rsidRPr="00B75301">
        <w:rPr>
          <w:rFonts w:ascii="Times New Roman" w:eastAsia="Times New Roman" w:hAnsi="Times New Roman" w:cs="Times New Roman"/>
          <w:color w:val="000000"/>
          <w:sz w:val="24"/>
          <w:szCs w:val="24"/>
        </w:rPr>
        <w:t>решения</w:t>
      </w:r>
      <w:r w:rsidRPr="00B75301">
        <w:rPr>
          <w:rFonts w:ascii="Times New Roman" w:eastAsia="Times New Roman" w:hAnsi="Times New Roman" w:cs="Times New Roman"/>
          <w:color w:val="000000"/>
          <w:sz w:val="24"/>
          <w:szCs w:val="24"/>
          <w:lang w:eastAsia="ru-RU"/>
        </w:rPr>
        <w:t xml:space="preserve"> анализа воспитательного </w:t>
      </w:r>
      <w:r w:rsidRPr="00B75301">
        <w:rPr>
          <w:rFonts w:ascii="Times New Roman" w:eastAsia="Times New Roman" w:hAnsi="Times New Roman" w:cs="Times New Roman"/>
          <w:color w:val="000000"/>
          <w:sz w:val="24"/>
          <w:szCs w:val="24"/>
          <w:lang w:eastAsia="ru-RU"/>
        </w:rPr>
        <w:tab/>
        <w:t xml:space="preserve">процесса </w:t>
      </w:r>
      <w:r w:rsidRPr="00B75301">
        <w:rPr>
          <w:rFonts w:ascii="Times New Roman" w:eastAsia="Times New Roman" w:hAnsi="Times New Roman" w:cs="Times New Roman"/>
          <w:color w:val="000000"/>
          <w:sz w:val="24"/>
          <w:szCs w:val="24"/>
          <w:lang w:eastAsia="ru-RU"/>
        </w:rPr>
        <w:tab/>
        <w:t xml:space="preserve">в образовательной организации является ежегодный самоанализ воспитательной работы с целью выявления </w:t>
      </w:r>
      <w:r w:rsidRPr="00B75301">
        <w:rPr>
          <w:rFonts w:ascii="Times New Roman" w:eastAsia="Times New Roman" w:hAnsi="Times New Roman" w:cs="Times New Roman"/>
          <w:color w:val="000000"/>
          <w:sz w:val="24"/>
          <w:szCs w:val="24"/>
        </w:rPr>
        <w:t>основных проблем и последующего их с привлечением (при необходимости) внешних экспертов, специалистов.</w:t>
      </w:r>
    </w:p>
    <w:p w14:paraId="25D10616"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rPr>
        <w:t xml:space="preserve">Планирование </w:t>
      </w:r>
      <w:r w:rsidRPr="00B75301">
        <w:rPr>
          <w:rFonts w:ascii="Times New Roman" w:eastAsia="Times New Roman" w:hAnsi="Times New Roman" w:cs="Times New Roman"/>
          <w:color w:val="000000"/>
          <w:sz w:val="24"/>
          <w:szCs w:val="24"/>
        </w:rPr>
        <w:tab/>
        <w:t xml:space="preserve">анализа </w:t>
      </w:r>
      <w:r w:rsidRPr="00B75301">
        <w:rPr>
          <w:rFonts w:ascii="Times New Roman" w:eastAsia="Times New Roman" w:hAnsi="Times New Roman" w:cs="Times New Roman"/>
          <w:color w:val="000000"/>
          <w:sz w:val="24"/>
          <w:szCs w:val="24"/>
        </w:rPr>
        <w:tab/>
        <w:t xml:space="preserve">воспитательного </w:t>
      </w:r>
      <w:r w:rsidRPr="00B75301">
        <w:rPr>
          <w:rFonts w:ascii="Times New Roman" w:eastAsia="Times New Roman" w:hAnsi="Times New Roman" w:cs="Times New Roman"/>
          <w:color w:val="000000"/>
          <w:sz w:val="24"/>
          <w:szCs w:val="24"/>
        </w:rPr>
        <w:tab/>
        <w:t xml:space="preserve">процесса включается </w:t>
      </w:r>
      <w:r w:rsidRPr="00B75301">
        <w:rPr>
          <w:rFonts w:ascii="Times New Roman" w:eastAsia="Times New Roman" w:hAnsi="Times New Roman" w:cs="Times New Roman"/>
          <w:color w:val="000000"/>
          <w:sz w:val="24"/>
          <w:szCs w:val="24"/>
          <w:lang w:eastAsia="ru-RU"/>
        </w:rPr>
        <w:t xml:space="preserve">в календарный план воспитательной работы. </w:t>
      </w:r>
    </w:p>
    <w:p w14:paraId="5EE346F1" w14:textId="77777777" w:rsidR="00B75301" w:rsidRPr="00B75301" w:rsidRDefault="00B75301" w:rsidP="00B75301">
      <w:pPr>
        <w:spacing w:after="0" w:line="360" w:lineRule="auto"/>
        <w:ind w:left="-284" w:right="54" w:hanging="10"/>
        <w:jc w:val="both"/>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Основные принципы самоанализа воспитательной работы: </w:t>
      </w:r>
    </w:p>
    <w:p w14:paraId="50257A4B" w14:textId="77777777" w:rsidR="00B75301" w:rsidRPr="00B75301" w:rsidRDefault="00B75301" w:rsidP="009217AD">
      <w:pPr>
        <w:numPr>
          <w:ilvl w:val="0"/>
          <w:numId w:val="52"/>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взаимное уважение всех участников образовательных отношений; </w:t>
      </w:r>
    </w:p>
    <w:p w14:paraId="48D17AEB" w14:textId="77777777" w:rsidR="00B75301" w:rsidRPr="00B75301" w:rsidRDefault="00B75301" w:rsidP="009217AD">
      <w:pPr>
        <w:numPr>
          <w:ilvl w:val="0"/>
          <w:numId w:val="52"/>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w:t>
      </w:r>
      <w:r w:rsidR="00F80E60">
        <w:rPr>
          <w:rFonts w:ascii="Times New Roman" w:eastAsia="Times New Roman" w:hAnsi="Times New Roman" w:cs="Times New Roman"/>
          <w:color w:val="000000"/>
          <w:sz w:val="24"/>
          <w:szCs w:val="24"/>
          <w:lang w:eastAsia="ru-RU"/>
        </w:rPr>
        <w:t xml:space="preserve"> </w:t>
      </w:r>
      <w:r w:rsidRPr="00B75301">
        <w:rPr>
          <w:rFonts w:ascii="Times New Roman" w:eastAsia="Times New Roman" w:hAnsi="Times New Roman" w:cs="Times New Roman"/>
          <w:color w:val="000000"/>
          <w:sz w:val="24"/>
          <w:szCs w:val="24"/>
          <w:lang w:eastAsia="ru-RU"/>
        </w:rPr>
        <w:t>деятельности, стиль общения, отношений между педагогическими работниками, обучающимися;</w:t>
      </w:r>
    </w:p>
    <w:p w14:paraId="276563E3" w14:textId="77777777" w:rsidR="00B75301" w:rsidRPr="00B75301" w:rsidRDefault="00B75301" w:rsidP="009217AD">
      <w:pPr>
        <w:numPr>
          <w:ilvl w:val="0"/>
          <w:numId w:val="52"/>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w:t>
      </w:r>
    </w:p>
    <w:p w14:paraId="77B5BF1F" w14:textId="77777777" w:rsidR="00B75301" w:rsidRPr="00B75301" w:rsidRDefault="00B75301" w:rsidP="009217AD">
      <w:pPr>
        <w:numPr>
          <w:ilvl w:val="0"/>
          <w:numId w:val="52"/>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w:t>
      </w:r>
      <w:r w:rsidRPr="00B75301">
        <w:rPr>
          <w:rFonts w:ascii="Times New Roman" w:eastAsia="Times New Roman" w:hAnsi="Times New Roman" w:cs="Times New Roman"/>
          <w:color w:val="000000"/>
          <w:sz w:val="24"/>
          <w:szCs w:val="24"/>
          <w:lang w:eastAsia="ru-RU"/>
        </w:rPr>
        <w:lastRenderedPageBreak/>
        <w:t xml:space="preserve">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14:paraId="1272094B"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 </w:t>
      </w:r>
    </w:p>
    <w:p w14:paraId="3BDB2DA1" w14:textId="77777777" w:rsidR="00B75301" w:rsidRPr="00B75301" w:rsidRDefault="00B75301" w:rsidP="00B75301">
      <w:pPr>
        <w:spacing w:after="0" w:line="360" w:lineRule="auto"/>
        <w:ind w:left="-284" w:right="54" w:hanging="10"/>
        <w:jc w:val="both"/>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Результаты воспитания, социализации и саморазвития обучающихся. </w:t>
      </w:r>
    </w:p>
    <w:p w14:paraId="627259D8"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57EDA3EF"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52B6FA50"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50ADBDE1" w14:textId="77777777" w:rsidR="00B75301" w:rsidRPr="00B75301" w:rsidRDefault="00B75301" w:rsidP="00B75301">
      <w:pPr>
        <w:spacing w:after="0" w:line="360" w:lineRule="auto"/>
        <w:ind w:left="-284" w:right="54" w:hanging="10"/>
        <w:jc w:val="both"/>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Внимание педагогических работников сосредоточивается на вопросах:  </w:t>
      </w:r>
    </w:p>
    <w:p w14:paraId="345A5361" w14:textId="77777777" w:rsidR="00B75301" w:rsidRPr="00B75301" w:rsidRDefault="00B75301" w:rsidP="009217AD">
      <w:pPr>
        <w:numPr>
          <w:ilvl w:val="0"/>
          <w:numId w:val="53"/>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какие проблемы, затруднения в личностном развитии обучающихся удалось решить за прошедший учебный год;  </w:t>
      </w:r>
    </w:p>
    <w:p w14:paraId="083D86A2" w14:textId="77777777" w:rsidR="00B75301" w:rsidRPr="00B75301" w:rsidRDefault="00B75301" w:rsidP="009217AD">
      <w:pPr>
        <w:numPr>
          <w:ilvl w:val="0"/>
          <w:numId w:val="53"/>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какие проблемы, затруднения решить не удалось и почему;  </w:t>
      </w:r>
    </w:p>
    <w:p w14:paraId="3B62B8E3" w14:textId="77777777" w:rsidR="00B75301" w:rsidRPr="00B75301" w:rsidRDefault="00B75301" w:rsidP="009217AD">
      <w:pPr>
        <w:numPr>
          <w:ilvl w:val="0"/>
          <w:numId w:val="53"/>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какие новые проблемы, трудности появились, над чем предстоит работать педагогическому коллективу. </w:t>
      </w:r>
    </w:p>
    <w:p w14:paraId="555BB39B" w14:textId="77777777" w:rsidR="00B75301" w:rsidRPr="00B75301" w:rsidRDefault="00B75301" w:rsidP="00B75301">
      <w:pPr>
        <w:spacing w:after="0" w:line="360" w:lineRule="auto"/>
        <w:ind w:left="-284" w:right="54" w:hanging="10"/>
        <w:jc w:val="both"/>
        <w:rPr>
          <w:rFonts w:ascii="Times New Roman" w:eastAsia="Times New Roman" w:hAnsi="Times New Roman" w:cs="Times New Roman"/>
          <w:b/>
          <w:color w:val="000000"/>
          <w:sz w:val="24"/>
          <w:szCs w:val="24"/>
          <w:lang w:eastAsia="ru-RU"/>
        </w:rPr>
      </w:pPr>
      <w:r w:rsidRPr="00B75301">
        <w:rPr>
          <w:rFonts w:ascii="Times New Roman" w:eastAsia="Times New Roman" w:hAnsi="Times New Roman" w:cs="Times New Roman"/>
          <w:b/>
          <w:color w:val="000000"/>
          <w:sz w:val="24"/>
          <w:szCs w:val="24"/>
          <w:lang w:eastAsia="ru-RU"/>
        </w:rPr>
        <w:t xml:space="preserve">Состояние совместной деятельности обучающихся и педагогов. </w:t>
      </w:r>
    </w:p>
    <w:p w14:paraId="3A0624AA"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Критерием, на основе которого осуществляется анализ состояния совместной деятельности обучающихся и педагогов, является наличие интересной, событийно насыщенной и личностно развивающей совместной деятельности обучающихся и педагогов. </w:t>
      </w:r>
    </w:p>
    <w:p w14:paraId="18B9620E"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Анализ проводится заместителем директора по </w:t>
      </w:r>
      <w:proofErr w:type="spellStart"/>
      <w:r w:rsidRPr="00B75301">
        <w:rPr>
          <w:rFonts w:ascii="Times New Roman" w:eastAsia="Times New Roman" w:hAnsi="Times New Roman" w:cs="Times New Roman"/>
          <w:color w:val="000000"/>
          <w:sz w:val="24"/>
          <w:szCs w:val="24"/>
          <w:lang w:eastAsia="ru-RU"/>
        </w:rPr>
        <w:t>учебно</w:t>
      </w:r>
      <w:proofErr w:type="spellEnd"/>
      <w:r w:rsidRPr="00B75301">
        <w:rPr>
          <w:rFonts w:ascii="Times New Roman" w:eastAsia="Times New Roman" w:hAnsi="Times New Roman" w:cs="Times New Roman"/>
          <w:color w:val="000000"/>
          <w:sz w:val="24"/>
          <w:szCs w:val="24"/>
          <w:lang w:eastAsia="ru-RU"/>
        </w:rPr>
        <w:t xml:space="preserve"> - воспитательной работе (советником директора по воспитанию, классными руководителями с привлечением обучающихся. </w:t>
      </w:r>
    </w:p>
    <w:p w14:paraId="1AF373D4"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педагогическими работниками.</w:t>
      </w:r>
    </w:p>
    <w:p w14:paraId="08AF3D19"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Результаты обсуждаются на заседании методических объединений классных руководителей или педагогическом Совете школы.</w:t>
      </w:r>
    </w:p>
    <w:p w14:paraId="45C79A95" w14:textId="77777777" w:rsidR="00B75301" w:rsidRPr="00B75301" w:rsidRDefault="00B75301" w:rsidP="00B75301">
      <w:pPr>
        <w:spacing w:after="0" w:line="360" w:lineRule="auto"/>
        <w:ind w:left="-284" w:right="54" w:firstLine="568"/>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Внимание сосредотачивается на вопросах, связанных с качеством (выбираются вопросы, которые помогут проанализировать проделанную работу): </w:t>
      </w:r>
    </w:p>
    <w:p w14:paraId="1582304E" w14:textId="77777777" w:rsidR="00B75301" w:rsidRPr="00B75301" w:rsidRDefault="00B75301" w:rsidP="00B75301">
      <w:p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Segoe UI Symbol" w:eastAsia="Segoe UI Symbol" w:hAnsi="Segoe UI Symbol" w:cs="Segoe UI Symbol"/>
          <w:color w:val="000000"/>
          <w:sz w:val="24"/>
          <w:szCs w:val="24"/>
          <w:lang w:eastAsia="ru-RU"/>
        </w:rPr>
        <w:t></w:t>
      </w:r>
      <w:r w:rsidRPr="00B75301">
        <w:rPr>
          <w:rFonts w:ascii="Times New Roman" w:eastAsia="Times New Roman" w:hAnsi="Times New Roman" w:cs="Times New Roman"/>
          <w:color w:val="000000"/>
          <w:sz w:val="24"/>
          <w:szCs w:val="24"/>
          <w:lang w:eastAsia="ru-RU"/>
        </w:rPr>
        <w:t xml:space="preserve">реализации воспитательного потенциала урочной деятельности; </w:t>
      </w:r>
    </w:p>
    <w:p w14:paraId="3E83E293" w14:textId="77777777" w:rsidR="00B75301" w:rsidRPr="00B75301" w:rsidRDefault="00B75301" w:rsidP="009217AD">
      <w:pPr>
        <w:numPr>
          <w:ilvl w:val="0"/>
          <w:numId w:val="54"/>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организуемой внеурочной деятельности обучающихся; </w:t>
      </w:r>
    </w:p>
    <w:p w14:paraId="6497EAC1" w14:textId="77777777" w:rsidR="00B75301" w:rsidRPr="00B75301" w:rsidRDefault="00B75301" w:rsidP="009217AD">
      <w:pPr>
        <w:numPr>
          <w:ilvl w:val="0"/>
          <w:numId w:val="54"/>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lastRenderedPageBreak/>
        <w:t xml:space="preserve">деятельности классных руководителей и их классов; </w:t>
      </w:r>
    </w:p>
    <w:p w14:paraId="3315E7A6" w14:textId="77777777" w:rsidR="00B75301" w:rsidRPr="00B75301" w:rsidRDefault="00B75301" w:rsidP="009217AD">
      <w:pPr>
        <w:numPr>
          <w:ilvl w:val="0"/>
          <w:numId w:val="54"/>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проводимых общешкольных основных дел, мероприятий; </w:t>
      </w:r>
    </w:p>
    <w:p w14:paraId="6A64969B" w14:textId="77777777" w:rsidR="00B75301" w:rsidRPr="00B75301" w:rsidRDefault="00B75301" w:rsidP="009217AD">
      <w:pPr>
        <w:numPr>
          <w:ilvl w:val="0"/>
          <w:numId w:val="54"/>
        </w:numPr>
        <w:spacing w:after="0" w:line="360" w:lineRule="auto"/>
        <w:ind w:left="-284" w:right="54"/>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создания и поддержки предметно-пространственной среды.</w:t>
      </w:r>
    </w:p>
    <w:p w14:paraId="2FF2A734" w14:textId="77777777" w:rsidR="00B75301" w:rsidRPr="00B75301" w:rsidRDefault="00B75301" w:rsidP="00B75301">
      <w:pPr>
        <w:spacing w:after="0" w:line="360" w:lineRule="auto"/>
        <w:ind w:left="-284" w:right="54" w:firstLine="568"/>
        <w:contextualSpacing/>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14:paraId="0B054924" w14:textId="77777777" w:rsidR="00B75301" w:rsidRDefault="00B75301" w:rsidP="00B75301">
      <w:pPr>
        <w:spacing w:after="0" w:line="360" w:lineRule="auto"/>
        <w:ind w:left="-284" w:right="54" w:firstLine="568"/>
        <w:contextualSpacing/>
        <w:jc w:val="both"/>
        <w:rPr>
          <w:rFonts w:ascii="Times New Roman" w:eastAsia="Times New Roman" w:hAnsi="Times New Roman" w:cs="Times New Roman"/>
          <w:color w:val="000000"/>
          <w:sz w:val="24"/>
          <w:szCs w:val="24"/>
          <w:lang w:eastAsia="ru-RU"/>
        </w:rPr>
      </w:pPr>
      <w:r w:rsidRPr="00B75301">
        <w:rPr>
          <w:rFonts w:ascii="Times New Roman" w:eastAsia="Times New Roman" w:hAnsi="Times New Roman" w:cs="Times New Roman"/>
          <w:color w:val="000000"/>
          <w:sz w:val="24"/>
          <w:szCs w:val="24"/>
          <w:lang w:eastAsia="ru-RU"/>
        </w:rPr>
        <w:t xml:space="preserve">Итоги самоанализа оформляются в виде отчёта, составляемого заместителем директора по </w:t>
      </w:r>
      <w:proofErr w:type="spellStart"/>
      <w:r w:rsidRPr="00B75301">
        <w:rPr>
          <w:rFonts w:ascii="Times New Roman" w:eastAsia="Times New Roman" w:hAnsi="Times New Roman" w:cs="Times New Roman"/>
          <w:color w:val="000000"/>
          <w:sz w:val="24"/>
          <w:szCs w:val="24"/>
          <w:lang w:eastAsia="ru-RU"/>
        </w:rPr>
        <w:t>учебно</w:t>
      </w:r>
      <w:proofErr w:type="spellEnd"/>
      <w:r w:rsidRPr="00B75301">
        <w:rPr>
          <w:rFonts w:ascii="Times New Roman" w:eastAsia="Times New Roman" w:hAnsi="Times New Roman" w:cs="Times New Roman"/>
          <w:color w:val="000000"/>
          <w:sz w:val="24"/>
          <w:szCs w:val="24"/>
          <w:lang w:eastAsia="ru-RU"/>
        </w:rPr>
        <w:t xml:space="preserve"> -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школы или иным коллегиальным органом управления в образовательной организации.  </w:t>
      </w:r>
    </w:p>
    <w:p w14:paraId="64D395FC" w14:textId="77777777" w:rsidR="00605F34" w:rsidRPr="00B75301" w:rsidRDefault="00605F34" w:rsidP="00B75301">
      <w:pPr>
        <w:spacing w:after="0" w:line="360" w:lineRule="auto"/>
        <w:ind w:left="-284" w:right="54" w:firstLine="568"/>
        <w:contextualSpacing/>
        <w:jc w:val="both"/>
        <w:rPr>
          <w:rFonts w:ascii="Times New Roman" w:eastAsia="Times New Roman" w:hAnsi="Times New Roman" w:cs="Times New Roman"/>
          <w:color w:val="000000"/>
          <w:sz w:val="24"/>
          <w:szCs w:val="24"/>
          <w:lang w:eastAsia="ru-RU"/>
        </w:rPr>
      </w:pPr>
    </w:p>
    <w:p w14:paraId="242DCF52" w14:textId="77777777" w:rsidR="00605F34" w:rsidRPr="00605F34" w:rsidRDefault="00605F34" w:rsidP="00605F34">
      <w:pPr>
        <w:spacing w:after="0" w:line="259" w:lineRule="auto"/>
        <w:ind w:left="-284"/>
        <w:jc w:val="center"/>
        <w:rPr>
          <w:rFonts w:ascii="Times New Roman" w:eastAsia="Times New Roman" w:hAnsi="Times New Roman" w:cs="Times New Roman"/>
          <w:color w:val="000000"/>
          <w:sz w:val="24"/>
          <w:szCs w:val="24"/>
          <w:lang w:eastAsia="ru-RU"/>
        </w:rPr>
      </w:pPr>
      <w:r w:rsidRPr="00605F34">
        <w:rPr>
          <w:rFonts w:ascii="Times New Roman" w:eastAsia="Times New Roman" w:hAnsi="Times New Roman" w:cs="Times New Roman"/>
          <w:b/>
          <w:color w:val="000000"/>
          <w:sz w:val="24"/>
          <w:szCs w:val="24"/>
          <w:lang w:eastAsia="ru-RU"/>
        </w:rPr>
        <w:t>3.4. ПЛАН ВНЕУРОЧНОЙ ДЕЯТЕЛЬНОСТИ</w:t>
      </w:r>
    </w:p>
    <w:p w14:paraId="0C77506A" w14:textId="77777777" w:rsidR="00605F34" w:rsidRPr="00605F34" w:rsidRDefault="00605F34" w:rsidP="00605F34">
      <w:pPr>
        <w:spacing w:after="0" w:line="259" w:lineRule="auto"/>
        <w:rPr>
          <w:rFonts w:ascii="Times New Roman" w:eastAsia="Times New Roman" w:hAnsi="Times New Roman" w:cs="Times New Roman"/>
          <w:color w:val="000000"/>
          <w:sz w:val="24"/>
          <w:szCs w:val="24"/>
          <w:lang w:eastAsia="ru-RU"/>
        </w:rPr>
      </w:pPr>
    </w:p>
    <w:p w14:paraId="58549AE5" w14:textId="77777777" w:rsidR="00605F34" w:rsidRPr="00605F34" w:rsidRDefault="00605F34" w:rsidP="00605F34">
      <w:pPr>
        <w:spacing w:after="120" w:line="360" w:lineRule="auto"/>
        <w:ind w:left="-284" w:right="54" w:firstLine="568"/>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Внеурочная деятельность в со</w:t>
      </w:r>
      <w:r w:rsidR="00E906D9">
        <w:rPr>
          <w:rFonts w:ascii="Times New Roman" w:eastAsia="Times New Roman" w:hAnsi="Times New Roman" w:cs="Times New Roman"/>
          <w:sz w:val="24"/>
          <w:szCs w:val="24"/>
          <w:lang w:eastAsia="ru-RU"/>
        </w:rPr>
        <w:t xml:space="preserve">ответствии с требованиями </w:t>
      </w:r>
      <w:r w:rsidR="00E906D9" w:rsidRPr="00605F34">
        <w:rPr>
          <w:rFonts w:ascii="Times New Roman" w:eastAsia="Times New Roman" w:hAnsi="Times New Roman" w:cs="Times New Roman"/>
          <w:sz w:val="24"/>
          <w:szCs w:val="24"/>
          <w:lang w:eastAsia="ru-RU"/>
        </w:rPr>
        <w:t>ФОП</w:t>
      </w:r>
      <w:r w:rsidR="00D3035E" w:rsidRPr="00605F34">
        <w:rPr>
          <w:rFonts w:ascii="Times New Roman" w:eastAsia="Times New Roman" w:hAnsi="Times New Roman" w:cs="Times New Roman"/>
          <w:sz w:val="24"/>
          <w:szCs w:val="24"/>
          <w:lang w:eastAsia="ru-RU"/>
        </w:rPr>
        <w:t xml:space="preserve"> СОО</w:t>
      </w:r>
      <w:r w:rsidRPr="00605F34">
        <w:rPr>
          <w:rFonts w:ascii="Times New Roman" w:eastAsia="Times New Roman" w:hAnsi="Times New Roman" w:cs="Times New Roman"/>
          <w:sz w:val="24"/>
          <w:szCs w:val="24"/>
          <w:lang w:eastAsia="ru-RU"/>
        </w:rPr>
        <w:t xml:space="preserve"> направлена на достижение планируемых результатов освоения программы среднего общего образования с учётом выбора участниками образовательных отношений учебных курсов внеурочной деятельности из перечня, предлагаемого ГКОУ ВСОШ № 2. </w:t>
      </w:r>
    </w:p>
    <w:p w14:paraId="40C7195C" w14:textId="77777777" w:rsidR="00605F34" w:rsidRPr="00605F34" w:rsidRDefault="00605F34" w:rsidP="00605F34">
      <w:pPr>
        <w:spacing w:after="120" w:line="360" w:lineRule="auto"/>
        <w:ind w:left="-284" w:right="54" w:firstLine="568"/>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Внеурочная деятельность в ГКОУ ВСОШ №2 осуществляется посредством различных форм организации, отличных от урочной системы обучения, таких как олимпиады, конкурсы, внеклассные мероприятия, входящие в перечень календарного плана воспитательной работы. </w:t>
      </w:r>
    </w:p>
    <w:p w14:paraId="3124B3EB" w14:textId="77777777" w:rsidR="00605F34" w:rsidRPr="00605F34" w:rsidRDefault="00605F34" w:rsidP="00605F34">
      <w:pPr>
        <w:spacing w:after="0" w:line="360" w:lineRule="auto"/>
        <w:ind w:left="-284" w:right="54" w:firstLine="568"/>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14:paraId="6816FB83" w14:textId="77777777" w:rsidR="00605F34" w:rsidRPr="00605F34" w:rsidRDefault="00605F34" w:rsidP="00605F34">
      <w:pPr>
        <w:spacing w:after="0" w:line="360" w:lineRule="auto"/>
        <w:ind w:left="-284" w:right="54" w:firstLine="568"/>
        <w:jc w:val="both"/>
        <w:rPr>
          <w:rFonts w:ascii="Times New Roman" w:eastAsia="Times New Roman" w:hAnsi="Times New Roman" w:cs="Times New Roman"/>
          <w:b/>
          <w:sz w:val="24"/>
          <w:szCs w:val="24"/>
          <w:lang w:eastAsia="ru-RU"/>
        </w:rPr>
      </w:pPr>
      <w:r w:rsidRPr="00605F34">
        <w:rPr>
          <w:rFonts w:ascii="Times New Roman" w:eastAsia="Times New Roman" w:hAnsi="Times New Roman" w:cs="Times New Roman"/>
          <w:b/>
          <w:sz w:val="24"/>
          <w:szCs w:val="24"/>
          <w:lang w:eastAsia="ru-RU"/>
        </w:rPr>
        <w:t xml:space="preserve">Основными задачами организации внеурочной деятельности являются:  </w:t>
      </w:r>
    </w:p>
    <w:p w14:paraId="54BBB2D2" w14:textId="77777777" w:rsidR="00605F34" w:rsidRPr="00605F34" w:rsidRDefault="00605F34" w:rsidP="00605F34">
      <w:pPr>
        <w:tabs>
          <w:tab w:val="center" w:pos="1421"/>
          <w:tab w:val="right" w:pos="9858"/>
        </w:tabs>
        <w:spacing w:after="0" w:line="360" w:lineRule="auto"/>
        <w:ind w:left="-284"/>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поддержка </w:t>
      </w:r>
      <w:r w:rsidRPr="00605F34">
        <w:rPr>
          <w:rFonts w:ascii="Times New Roman" w:eastAsia="Times New Roman" w:hAnsi="Times New Roman" w:cs="Times New Roman"/>
          <w:sz w:val="24"/>
          <w:szCs w:val="24"/>
          <w:lang w:eastAsia="ru-RU"/>
        </w:rPr>
        <w:tab/>
        <w:t xml:space="preserve">учебной деятельности обучающихся в достижении планируемых </w:t>
      </w:r>
    </w:p>
    <w:p w14:paraId="3FC80126" w14:textId="77777777"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результатов освоения программы среднего общего образования; совершенствование навыков общения со сверстниками и коммуникативных умений в разновозрастной школьной среде;</w:t>
      </w:r>
    </w:p>
    <w:p w14:paraId="76E0E6FE" w14:textId="77777777"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 формирование навыков организации своей жизнедеятельности с учетом правил </w:t>
      </w:r>
    </w:p>
    <w:p w14:paraId="2D0A9676" w14:textId="77777777"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безопасного образа жизни; </w:t>
      </w:r>
    </w:p>
    <w:p w14:paraId="0A3AEDD5" w14:textId="77777777"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повышение </w:t>
      </w:r>
      <w:r w:rsidRPr="00605F34">
        <w:rPr>
          <w:rFonts w:ascii="Times New Roman" w:eastAsia="Times New Roman" w:hAnsi="Times New Roman" w:cs="Times New Roman"/>
          <w:sz w:val="24"/>
          <w:szCs w:val="24"/>
          <w:lang w:eastAsia="ru-RU"/>
        </w:rPr>
        <w:tab/>
        <w:t xml:space="preserve">общей </w:t>
      </w:r>
      <w:r w:rsidRPr="00605F34">
        <w:rPr>
          <w:rFonts w:ascii="Times New Roman" w:eastAsia="Times New Roman" w:hAnsi="Times New Roman" w:cs="Times New Roman"/>
          <w:sz w:val="24"/>
          <w:szCs w:val="24"/>
          <w:lang w:eastAsia="ru-RU"/>
        </w:rPr>
        <w:tab/>
        <w:t xml:space="preserve">культуры </w:t>
      </w:r>
      <w:r w:rsidRPr="00605F34">
        <w:rPr>
          <w:rFonts w:ascii="Times New Roman" w:eastAsia="Times New Roman" w:hAnsi="Times New Roman" w:cs="Times New Roman"/>
          <w:sz w:val="24"/>
          <w:szCs w:val="24"/>
          <w:lang w:eastAsia="ru-RU"/>
        </w:rPr>
        <w:tab/>
        <w:t xml:space="preserve">обучающихся, </w:t>
      </w:r>
      <w:r w:rsidRPr="00605F34">
        <w:rPr>
          <w:rFonts w:ascii="Times New Roman" w:eastAsia="Times New Roman" w:hAnsi="Times New Roman" w:cs="Times New Roman"/>
          <w:sz w:val="24"/>
          <w:szCs w:val="24"/>
          <w:lang w:eastAsia="ru-RU"/>
        </w:rPr>
        <w:tab/>
        <w:t xml:space="preserve">углубление </w:t>
      </w:r>
      <w:r w:rsidRPr="00605F34">
        <w:rPr>
          <w:rFonts w:ascii="Times New Roman" w:eastAsia="Times New Roman" w:hAnsi="Times New Roman" w:cs="Times New Roman"/>
          <w:sz w:val="24"/>
          <w:szCs w:val="24"/>
          <w:lang w:eastAsia="ru-RU"/>
        </w:rPr>
        <w:tab/>
        <w:t xml:space="preserve">их интереса к познавательной и проектной деятельности с учетом возрастных и индивидуальных особенностей участников; </w:t>
      </w:r>
    </w:p>
    <w:p w14:paraId="11C2CA5D" w14:textId="77777777"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w:t>
      </w:r>
    </w:p>
    <w:p w14:paraId="78DA1E49" w14:textId="77777777"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становление умений командной работы; </w:t>
      </w:r>
    </w:p>
    <w:p w14:paraId="62C8C1D1" w14:textId="77777777" w:rsidR="00605F34" w:rsidRPr="00605F34" w:rsidRDefault="00605F34" w:rsidP="00605F34">
      <w:pPr>
        <w:spacing w:after="0" w:line="360" w:lineRule="auto"/>
        <w:ind w:left="-284" w:right="2633"/>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формирование культуры поведения в информационной среде.</w:t>
      </w:r>
      <w:r w:rsidRPr="00605F34">
        <w:rPr>
          <w:rFonts w:ascii="Calibri" w:eastAsia="Calibri" w:hAnsi="Calibri" w:cs="Calibri"/>
          <w:sz w:val="24"/>
          <w:szCs w:val="24"/>
          <w:lang w:eastAsia="ru-RU"/>
        </w:rPr>
        <w:tab/>
      </w:r>
    </w:p>
    <w:p w14:paraId="4AC04CF6" w14:textId="77777777" w:rsidR="00605F34" w:rsidRPr="00605F34" w:rsidRDefault="00605F34" w:rsidP="00F80E60">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lastRenderedPageBreak/>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ГКОУ ВСОШ №2 учитывает: </w:t>
      </w:r>
    </w:p>
    <w:p w14:paraId="4E5551A2" w14:textId="77777777"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особенности образовательной организации (условия функционирования, тип школы, особенности контингента, кадровый состав); </w:t>
      </w:r>
    </w:p>
    <w:p w14:paraId="3A298CA4" w14:textId="77777777"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результаты диагностики успеваемости и уровня развития обучающихся, проблемы и трудности их учебной деятельности; возможность обеспечить условия для организации разнообразных внеурочных занятий и их содержательная связь с урочной деятельностью;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670552C8" w14:textId="77777777"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Общий объем внеурочной деятельности не превышает 1 часа в неделю. </w:t>
      </w:r>
    </w:p>
    <w:p w14:paraId="5245AF60" w14:textId="77777777"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Один час в неделю отводится на внеурочное занятие «Разговоры о важном».  </w:t>
      </w:r>
    </w:p>
    <w:p w14:paraId="5665E538" w14:textId="77777777"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Внеурочные занятия «Разговоры о важном» направлены на развитие ценностного отношения </w:t>
      </w:r>
      <w:r w:rsidRPr="00605F34">
        <w:rPr>
          <w:rFonts w:ascii="Times New Roman" w:eastAsia="Times New Roman" w:hAnsi="Times New Roman" w:cs="Times New Roman"/>
          <w:sz w:val="24"/>
          <w:szCs w:val="24"/>
          <w:lang w:eastAsia="ru-RU"/>
        </w:rPr>
        <w:tab/>
        <w:t xml:space="preserve">обучающихся </w:t>
      </w:r>
      <w:r w:rsidRPr="00605F34">
        <w:rPr>
          <w:rFonts w:ascii="Times New Roman" w:eastAsia="Times New Roman" w:hAnsi="Times New Roman" w:cs="Times New Roman"/>
          <w:sz w:val="24"/>
          <w:szCs w:val="24"/>
          <w:lang w:eastAsia="ru-RU"/>
        </w:rPr>
        <w:tab/>
        <w:t xml:space="preserve">к </w:t>
      </w:r>
      <w:r w:rsidRPr="00605F34">
        <w:rPr>
          <w:rFonts w:ascii="Times New Roman" w:eastAsia="Times New Roman" w:hAnsi="Times New Roman" w:cs="Times New Roman"/>
          <w:sz w:val="24"/>
          <w:szCs w:val="24"/>
          <w:lang w:eastAsia="ru-RU"/>
        </w:rPr>
        <w:tab/>
        <w:t xml:space="preserve">своей </w:t>
      </w:r>
      <w:r w:rsidRPr="00605F34">
        <w:rPr>
          <w:rFonts w:ascii="Times New Roman" w:eastAsia="Times New Roman" w:hAnsi="Times New Roman" w:cs="Times New Roman"/>
          <w:sz w:val="24"/>
          <w:szCs w:val="24"/>
          <w:lang w:eastAsia="ru-RU"/>
        </w:rPr>
        <w:tab/>
        <w:t xml:space="preserve">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1E176C0A" w14:textId="77777777" w:rsidR="00605F34" w:rsidRPr="00605F34" w:rsidRDefault="00605F34" w:rsidP="00605F34">
      <w:pPr>
        <w:spacing w:after="0" w:line="360" w:lineRule="auto"/>
        <w:ind w:left="-284" w:right="54" w:firstLine="568"/>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w:t>
      </w:r>
    </w:p>
    <w:p w14:paraId="0398752F" w14:textId="77777777" w:rsidR="00605F34" w:rsidRPr="00605F34" w:rsidRDefault="00605F34" w:rsidP="00605F34">
      <w:p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 xml:space="preserve">пониманием сложностей современного мира, техническим прогрессом и сохранением природы, ориентацией в мировой художественной </w:t>
      </w:r>
      <w:proofErr w:type="gramStart"/>
      <w:r w:rsidRPr="00605F34">
        <w:rPr>
          <w:rFonts w:ascii="Times New Roman" w:eastAsia="Times New Roman" w:hAnsi="Times New Roman" w:cs="Times New Roman"/>
          <w:sz w:val="24"/>
          <w:szCs w:val="24"/>
          <w:lang w:eastAsia="ru-RU"/>
        </w:rPr>
        <w:t>культуре  и</w:t>
      </w:r>
      <w:proofErr w:type="gramEnd"/>
      <w:r w:rsidRPr="00605F34">
        <w:rPr>
          <w:rFonts w:ascii="Times New Roman" w:eastAsia="Times New Roman" w:hAnsi="Times New Roman" w:cs="Times New Roman"/>
          <w:sz w:val="24"/>
          <w:szCs w:val="24"/>
          <w:lang w:eastAsia="ru-RU"/>
        </w:rPr>
        <w:t xml:space="preserve"> повседневной культуре поведения, доброжелательным </w:t>
      </w:r>
      <w:proofErr w:type="gramStart"/>
      <w:r w:rsidRPr="00605F34">
        <w:rPr>
          <w:rFonts w:ascii="Times New Roman" w:eastAsia="Times New Roman" w:hAnsi="Times New Roman" w:cs="Times New Roman"/>
          <w:sz w:val="24"/>
          <w:szCs w:val="24"/>
          <w:lang w:eastAsia="ru-RU"/>
        </w:rPr>
        <w:t>отношением  к</w:t>
      </w:r>
      <w:proofErr w:type="gramEnd"/>
      <w:r w:rsidRPr="00605F34">
        <w:rPr>
          <w:rFonts w:ascii="Times New Roman" w:eastAsia="Times New Roman" w:hAnsi="Times New Roman" w:cs="Times New Roman"/>
          <w:sz w:val="24"/>
          <w:szCs w:val="24"/>
          <w:lang w:eastAsia="ru-RU"/>
        </w:rPr>
        <w:t xml:space="preserve"> окружающим и ответственным отношением к собственным поступкам.</w:t>
      </w:r>
    </w:p>
    <w:p w14:paraId="0AD42C5F" w14:textId="77777777" w:rsidR="00605F34" w:rsidRPr="00605F34" w:rsidRDefault="00605F34" w:rsidP="00605F34">
      <w:pPr>
        <w:spacing w:after="12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sz w:val="24"/>
          <w:szCs w:val="24"/>
          <w:lang w:eastAsia="ru-RU"/>
        </w:rPr>
        <w:t>С учётом образовательных потребностей и интересов обучающихся возможностей школы в ГКОУ ВСОШ №2 реализуются следующие направления внеурочной деятельности</w:t>
      </w:r>
      <w:r w:rsidRPr="00605F34">
        <w:rPr>
          <w:rFonts w:ascii="Times New Roman" w:eastAsia="Times New Roman" w:hAnsi="Times New Roman" w:cs="Times New Roman"/>
          <w:b/>
          <w:sz w:val="24"/>
          <w:szCs w:val="24"/>
          <w:lang w:eastAsia="ru-RU"/>
        </w:rPr>
        <w:t>:</w:t>
      </w:r>
    </w:p>
    <w:p w14:paraId="08B6F701" w14:textId="77777777" w:rsidR="00605F34" w:rsidRP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t>Спортивно-оздоровительная</w:t>
      </w:r>
      <w:r w:rsidRPr="00605F34">
        <w:rPr>
          <w:rFonts w:ascii="Times New Roman" w:eastAsia="Times New Roman" w:hAnsi="Times New Roman" w:cs="Times New Roman"/>
          <w:sz w:val="24"/>
          <w:szCs w:val="24"/>
          <w:lang w:eastAsia="ru-RU"/>
        </w:rPr>
        <w:t xml:space="preserve">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
    <w:p w14:paraId="6E2EA792" w14:textId="77777777" w:rsidR="00605F34" w:rsidRP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t>Проектная деятельность</w:t>
      </w:r>
      <w:r w:rsidRPr="00605F34">
        <w:rPr>
          <w:rFonts w:ascii="Times New Roman" w:eastAsia="Times New Roman" w:hAnsi="Times New Roman" w:cs="Times New Roman"/>
          <w:sz w:val="24"/>
          <w:szCs w:val="24"/>
          <w:lang w:eastAsia="ru-RU"/>
        </w:rPr>
        <w:t xml:space="preserve"> организуется как углубленное изучение учебных предметов в процессе совместной деятельности по выполнению проектов. </w:t>
      </w:r>
    </w:p>
    <w:p w14:paraId="0EDF6D73" w14:textId="77777777" w:rsidR="00605F34" w:rsidRP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t xml:space="preserve">Коммуникативная деятельность </w:t>
      </w:r>
      <w:r w:rsidRPr="00605F34">
        <w:rPr>
          <w:rFonts w:ascii="Times New Roman" w:eastAsia="Times New Roman" w:hAnsi="Times New Roman" w:cs="Times New Roman"/>
          <w:sz w:val="24"/>
          <w:szCs w:val="24"/>
          <w:lang w:eastAsia="ru-RU"/>
        </w:rPr>
        <w:t xml:space="preserve">направлена на совершенствование функциональной коммуникативной грамотности, культуры диалогического общения и словесного творчества. </w:t>
      </w:r>
    </w:p>
    <w:p w14:paraId="2C768D5A" w14:textId="77777777" w:rsidR="00605F34" w:rsidRP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lastRenderedPageBreak/>
        <w:t>Интеллектуальные викторины</w:t>
      </w:r>
      <w:r w:rsidRPr="00605F34">
        <w:rPr>
          <w:rFonts w:ascii="Times New Roman" w:eastAsia="Times New Roman" w:hAnsi="Times New Roman" w:cs="Times New Roman"/>
          <w:sz w:val="24"/>
          <w:szCs w:val="24"/>
          <w:lang w:eastAsia="ru-RU"/>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14:paraId="5B196E7D" w14:textId="77777777" w:rsidR="00605F34" w:rsidRDefault="00605F34" w:rsidP="00605F34">
      <w:pPr>
        <w:numPr>
          <w:ilvl w:val="0"/>
          <w:numId w:val="61"/>
        </w:numPr>
        <w:spacing w:after="0" w:line="360" w:lineRule="auto"/>
        <w:ind w:left="-284" w:right="54"/>
        <w:jc w:val="both"/>
        <w:rPr>
          <w:rFonts w:ascii="Times New Roman" w:eastAsia="Times New Roman" w:hAnsi="Times New Roman" w:cs="Times New Roman"/>
          <w:sz w:val="24"/>
          <w:szCs w:val="24"/>
          <w:lang w:eastAsia="ru-RU"/>
        </w:rPr>
      </w:pPr>
      <w:r w:rsidRPr="00605F34">
        <w:rPr>
          <w:rFonts w:ascii="Times New Roman" w:eastAsia="Times New Roman" w:hAnsi="Times New Roman" w:cs="Times New Roman"/>
          <w:i/>
          <w:sz w:val="24"/>
          <w:szCs w:val="24"/>
          <w:lang w:eastAsia="ru-RU"/>
        </w:rPr>
        <w:t>«Учение с увлечением!»</w:t>
      </w:r>
      <w:r w:rsidRPr="00605F34">
        <w:rPr>
          <w:rFonts w:ascii="Times New Roman" w:eastAsia="Times New Roman" w:hAnsi="Times New Roman" w:cs="Times New Roman"/>
          <w:sz w:val="24"/>
          <w:szCs w:val="24"/>
          <w:lang w:eastAsia="ru-RU"/>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79B0A579" w14:textId="77777777" w:rsidR="00E906D9" w:rsidRDefault="00E906D9" w:rsidP="00E906D9">
      <w:pPr>
        <w:spacing w:after="0" w:line="360" w:lineRule="auto"/>
        <w:ind w:right="54"/>
        <w:jc w:val="both"/>
        <w:rPr>
          <w:rFonts w:ascii="Times New Roman" w:eastAsia="Times New Roman" w:hAnsi="Times New Roman" w:cs="Times New Roman"/>
          <w:sz w:val="24"/>
          <w:szCs w:val="24"/>
          <w:lang w:eastAsia="ru-RU"/>
        </w:rPr>
      </w:pPr>
    </w:p>
    <w:p w14:paraId="08C8FAA9" w14:textId="77777777" w:rsidR="00E906D9" w:rsidRDefault="00E906D9" w:rsidP="00E906D9">
      <w:pPr>
        <w:pStyle w:val="ae"/>
        <w:jc w:val="center"/>
        <w:rPr>
          <w:rFonts w:ascii="Times New Roman" w:hAnsi="Times New Roman" w:cs="Times New Roman"/>
          <w:sz w:val="28"/>
          <w:szCs w:val="28"/>
        </w:rPr>
      </w:pPr>
    </w:p>
    <w:p w14:paraId="2144E7DC" w14:textId="77777777" w:rsidR="00E906D9" w:rsidRDefault="00E906D9" w:rsidP="00E906D9">
      <w:pPr>
        <w:pStyle w:val="ae"/>
        <w:jc w:val="center"/>
        <w:rPr>
          <w:rFonts w:ascii="Times New Roman" w:hAnsi="Times New Roman" w:cs="Times New Roman"/>
          <w:sz w:val="28"/>
          <w:szCs w:val="28"/>
        </w:rPr>
      </w:pPr>
    </w:p>
    <w:p w14:paraId="6B7F9AD1" w14:textId="77777777" w:rsidR="00E906D9" w:rsidRDefault="00E906D9" w:rsidP="00E906D9">
      <w:pPr>
        <w:pStyle w:val="ae"/>
        <w:jc w:val="center"/>
        <w:rPr>
          <w:rFonts w:ascii="Times New Roman" w:hAnsi="Times New Roman" w:cs="Times New Roman"/>
          <w:sz w:val="28"/>
          <w:szCs w:val="28"/>
        </w:rPr>
      </w:pPr>
    </w:p>
    <w:p w14:paraId="19633119" w14:textId="77777777" w:rsidR="00E906D9" w:rsidRDefault="00E906D9" w:rsidP="00E906D9">
      <w:pPr>
        <w:pStyle w:val="ae"/>
        <w:jc w:val="center"/>
        <w:rPr>
          <w:rFonts w:ascii="Times New Roman" w:hAnsi="Times New Roman" w:cs="Times New Roman"/>
          <w:sz w:val="28"/>
          <w:szCs w:val="28"/>
        </w:rPr>
      </w:pPr>
    </w:p>
    <w:p w14:paraId="0D5F5896" w14:textId="77777777" w:rsidR="00E906D9" w:rsidRDefault="00E906D9" w:rsidP="00E906D9">
      <w:pPr>
        <w:pStyle w:val="ae"/>
        <w:jc w:val="center"/>
        <w:rPr>
          <w:rFonts w:ascii="Times New Roman" w:hAnsi="Times New Roman" w:cs="Times New Roman"/>
          <w:sz w:val="28"/>
          <w:szCs w:val="28"/>
        </w:rPr>
      </w:pPr>
    </w:p>
    <w:p w14:paraId="1DD6376E" w14:textId="77777777" w:rsidR="00E906D9" w:rsidRDefault="00E906D9" w:rsidP="00E906D9">
      <w:pPr>
        <w:pStyle w:val="ae"/>
        <w:jc w:val="center"/>
        <w:rPr>
          <w:rFonts w:ascii="Times New Roman" w:hAnsi="Times New Roman" w:cs="Times New Roman"/>
          <w:sz w:val="28"/>
          <w:szCs w:val="28"/>
        </w:rPr>
      </w:pPr>
    </w:p>
    <w:p w14:paraId="3E192EA2" w14:textId="77777777" w:rsidR="00E906D9" w:rsidRDefault="00E906D9" w:rsidP="00E906D9">
      <w:pPr>
        <w:pStyle w:val="ae"/>
        <w:jc w:val="center"/>
        <w:rPr>
          <w:rFonts w:ascii="Times New Roman" w:hAnsi="Times New Roman" w:cs="Times New Roman"/>
          <w:sz w:val="28"/>
          <w:szCs w:val="28"/>
        </w:rPr>
      </w:pPr>
    </w:p>
    <w:p w14:paraId="671ED51D" w14:textId="77777777" w:rsidR="00E906D9" w:rsidRDefault="00E906D9" w:rsidP="00E906D9">
      <w:pPr>
        <w:pStyle w:val="ae"/>
        <w:jc w:val="center"/>
        <w:rPr>
          <w:rFonts w:ascii="Times New Roman" w:hAnsi="Times New Roman" w:cs="Times New Roman"/>
          <w:sz w:val="28"/>
          <w:szCs w:val="28"/>
        </w:rPr>
      </w:pPr>
    </w:p>
    <w:p w14:paraId="24E2B8B1" w14:textId="77777777" w:rsidR="00E906D9" w:rsidRDefault="00E906D9" w:rsidP="00E906D9">
      <w:pPr>
        <w:pStyle w:val="ae"/>
        <w:jc w:val="center"/>
        <w:rPr>
          <w:rFonts w:ascii="Times New Roman" w:hAnsi="Times New Roman" w:cs="Times New Roman"/>
          <w:sz w:val="28"/>
          <w:szCs w:val="28"/>
        </w:rPr>
      </w:pPr>
    </w:p>
    <w:p w14:paraId="28D41B25" w14:textId="77777777" w:rsidR="00E906D9" w:rsidRDefault="00E906D9" w:rsidP="00E906D9">
      <w:pPr>
        <w:pStyle w:val="ae"/>
        <w:jc w:val="center"/>
        <w:rPr>
          <w:rFonts w:ascii="Times New Roman" w:hAnsi="Times New Roman" w:cs="Times New Roman"/>
          <w:sz w:val="28"/>
          <w:szCs w:val="28"/>
        </w:rPr>
      </w:pPr>
    </w:p>
    <w:p w14:paraId="6C2220CC" w14:textId="77777777" w:rsidR="00E906D9" w:rsidRDefault="00E906D9" w:rsidP="00E906D9">
      <w:pPr>
        <w:pStyle w:val="ae"/>
        <w:jc w:val="center"/>
        <w:rPr>
          <w:rFonts w:ascii="Times New Roman" w:hAnsi="Times New Roman" w:cs="Times New Roman"/>
          <w:sz w:val="28"/>
          <w:szCs w:val="28"/>
        </w:rPr>
      </w:pPr>
    </w:p>
    <w:p w14:paraId="74512173" w14:textId="77777777" w:rsidR="00E906D9" w:rsidRDefault="00E906D9" w:rsidP="00E906D9">
      <w:pPr>
        <w:pStyle w:val="ae"/>
        <w:jc w:val="center"/>
        <w:rPr>
          <w:rFonts w:ascii="Times New Roman" w:hAnsi="Times New Roman" w:cs="Times New Roman"/>
          <w:sz w:val="28"/>
          <w:szCs w:val="28"/>
        </w:rPr>
      </w:pPr>
    </w:p>
    <w:p w14:paraId="677D35FB" w14:textId="77777777" w:rsidR="00E906D9" w:rsidRDefault="00E906D9" w:rsidP="00E906D9">
      <w:pPr>
        <w:pStyle w:val="ae"/>
        <w:jc w:val="center"/>
        <w:rPr>
          <w:rFonts w:ascii="Times New Roman" w:hAnsi="Times New Roman" w:cs="Times New Roman"/>
          <w:sz w:val="28"/>
          <w:szCs w:val="28"/>
        </w:rPr>
      </w:pPr>
    </w:p>
    <w:p w14:paraId="498CCC1A" w14:textId="77777777" w:rsidR="00E906D9" w:rsidRDefault="00E906D9" w:rsidP="00E906D9">
      <w:pPr>
        <w:pStyle w:val="ae"/>
        <w:jc w:val="center"/>
        <w:rPr>
          <w:rFonts w:ascii="Times New Roman" w:hAnsi="Times New Roman" w:cs="Times New Roman"/>
          <w:sz w:val="28"/>
          <w:szCs w:val="28"/>
        </w:rPr>
      </w:pPr>
    </w:p>
    <w:p w14:paraId="397EED31" w14:textId="77777777" w:rsidR="00E906D9" w:rsidRDefault="00E906D9" w:rsidP="00E906D9">
      <w:pPr>
        <w:pStyle w:val="ae"/>
        <w:jc w:val="center"/>
        <w:rPr>
          <w:rFonts w:ascii="Times New Roman" w:hAnsi="Times New Roman" w:cs="Times New Roman"/>
          <w:sz w:val="28"/>
          <w:szCs w:val="28"/>
        </w:rPr>
      </w:pPr>
    </w:p>
    <w:p w14:paraId="555E5248" w14:textId="77777777" w:rsidR="00E906D9" w:rsidRDefault="00E906D9" w:rsidP="00E906D9">
      <w:pPr>
        <w:pStyle w:val="ae"/>
        <w:jc w:val="center"/>
        <w:rPr>
          <w:rFonts w:ascii="Times New Roman" w:hAnsi="Times New Roman" w:cs="Times New Roman"/>
          <w:sz w:val="28"/>
          <w:szCs w:val="28"/>
        </w:rPr>
      </w:pPr>
    </w:p>
    <w:p w14:paraId="1E877A10" w14:textId="77777777" w:rsidR="00E906D9" w:rsidRDefault="00E906D9" w:rsidP="00E906D9">
      <w:pPr>
        <w:pStyle w:val="ae"/>
        <w:jc w:val="center"/>
        <w:rPr>
          <w:rFonts w:ascii="Times New Roman" w:hAnsi="Times New Roman" w:cs="Times New Roman"/>
          <w:sz w:val="28"/>
          <w:szCs w:val="28"/>
        </w:rPr>
      </w:pPr>
    </w:p>
    <w:p w14:paraId="4E626C7D" w14:textId="77777777" w:rsidR="00E906D9" w:rsidRDefault="00E906D9" w:rsidP="00E906D9">
      <w:pPr>
        <w:pStyle w:val="ae"/>
        <w:jc w:val="center"/>
        <w:rPr>
          <w:rFonts w:ascii="Times New Roman" w:hAnsi="Times New Roman" w:cs="Times New Roman"/>
          <w:sz w:val="28"/>
          <w:szCs w:val="28"/>
        </w:rPr>
      </w:pPr>
    </w:p>
    <w:p w14:paraId="30E8C57D" w14:textId="77777777" w:rsidR="00E906D9" w:rsidRDefault="00E906D9" w:rsidP="00E906D9">
      <w:pPr>
        <w:pStyle w:val="ae"/>
        <w:jc w:val="center"/>
        <w:rPr>
          <w:rFonts w:ascii="Times New Roman" w:hAnsi="Times New Roman" w:cs="Times New Roman"/>
          <w:sz w:val="28"/>
          <w:szCs w:val="28"/>
        </w:rPr>
      </w:pPr>
    </w:p>
    <w:p w14:paraId="6CED0A39" w14:textId="77777777" w:rsidR="00E906D9" w:rsidRDefault="00E906D9" w:rsidP="00E906D9">
      <w:pPr>
        <w:pStyle w:val="ae"/>
        <w:jc w:val="center"/>
        <w:rPr>
          <w:rFonts w:ascii="Times New Roman" w:hAnsi="Times New Roman" w:cs="Times New Roman"/>
          <w:sz w:val="28"/>
          <w:szCs w:val="28"/>
        </w:rPr>
      </w:pPr>
    </w:p>
    <w:p w14:paraId="5CAE274A" w14:textId="77777777" w:rsidR="00E906D9" w:rsidRDefault="00E906D9" w:rsidP="00E906D9">
      <w:pPr>
        <w:pStyle w:val="ae"/>
        <w:jc w:val="center"/>
        <w:rPr>
          <w:rFonts w:ascii="Times New Roman" w:hAnsi="Times New Roman" w:cs="Times New Roman"/>
          <w:sz w:val="28"/>
          <w:szCs w:val="28"/>
        </w:rPr>
      </w:pPr>
    </w:p>
    <w:p w14:paraId="20262205" w14:textId="77777777" w:rsidR="00E906D9" w:rsidRDefault="00E906D9" w:rsidP="00E906D9">
      <w:pPr>
        <w:pStyle w:val="ae"/>
        <w:jc w:val="center"/>
        <w:rPr>
          <w:rFonts w:ascii="Times New Roman" w:hAnsi="Times New Roman" w:cs="Times New Roman"/>
          <w:sz w:val="28"/>
          <w:szCs w:val="28"/>
        </w:rPr>
      </w:pPr>
    </w:p>
    <w:p w14:paraId="71F3CF03" w14:textId="77777777" w:rsidR="00E906D9" w:rsidRDefault="00E906D9" w:rsidP="00E906D9">
      <w:pPr>
        <w:pStyle w:val="ae"/>
        <w:jc w:val="center"/>
        <w:rPr>
          <w:rFonts w:ascii="Times New Roman" w:hAnsi="Times New Roman" w:cs="Times New Roman"/>
          <w:sz w:val="28"/>
          <w:szCs w:val="28"/>
        </w:rPr>
      </w:pPr>
    </w:p>
    <w:p w14:paraId="3159A4F2" w14:textId="77777777" w:rsidR="00E906D9" w:rsidRDefault="00E906D9" w:rsidP="00E906D9">
      <w:pPr>
        <w:pStyle w:val="ae"/>
        <w:jc w:val="center"/>
        <w:rPr>
          <w:rFonts w:ascii="Times New Roman" w:hAnsi="Times New Roman" w:cs="Times New Roman"/>
          <w:sz w:val="28"/>
          <w:szCs w:val="28"/>
        </w:rPr>
      </w:pPr>
    </w:p>
    <w:p w14:paraId="57199F52" w14:textId="77777777" w:rsidR="00E906D9" w:rsidRDefault="00E906D9" w:rsidP="00E906D9">
      <w:pPr>
        <w:pStyle w:val="ae"/>
        <w:jc w:val="center"/>
        <w:rPr>
          <w:rFonts w:ascii="Times New Roman" w:hAnsi="Times New Roman" w:cs="Times New Roman"/>
          <w:sz w:val="28"/>
          <w:szCs w:val="28"/>
        </w:rPr>
      </w:pPr>
    </w:p>
    <w:p w14:paraId="0D01EA9A" w14:textId="77777777" w:rsidR="00E906D9" w:rsidRDefault="00E906D9" w:rsidP="00E906D9">
      <w:pPr>
        <w:pStyle w:val="ae"/>
        <w:jc w:val="center"/>
        <w:rPr>
          <w:rFonts w:ascii="Times New Roman" w:hAnsi="Times New Roman" w:cs="Times New Roman"/>
          <w:sz w:val="28"/>
          <w:szCs w:val="28"/>
        </w:rPr>
      </w:pPr>
    </w:p>
    <w:p w14:paraId="1D91D94F" w14:textId="77777777" w:rsidR="00E906D9" w:rsidRDefault="00E906D9" w:rsidP="00E906D9">
      <w:pPr>
        <w:pStyle w:val="ae"/>
        <w:jc w:val="center"/>
        <w:rPr>
          <w:rFonts w:ascii="Times New Roman" w:hAnsi="Times New Roman" w:cs="Times New Roman"/>
          <w:sz w:val="28"/>
          <w:szCs w:val="28"/>
        </w:rPr>
      </w:pPr>
    </w:p>
    <w:p w14:paraId="7F4A6A7C" w14:textId="77777777" w:rsidR="00E906D9" w:rsidRDefault="00E906D9" w:rsidP="00E906D9">
      <w:pPr>
        <w:pStyle w:val="ae"/>
        <w:jc w:val="center"/>
        <w:rPr>
          <w:rFonts w:ascii="Times New Roman" w:hAnsi="Times New Roman" w:cs="Times New Roman"/>
          <w:sz w:val="28"/>
          <w:szCs w:val="28"/>
        </w:rPr>
      </w:pPr>
    </w:p>
    <w:p w14:paraId="64E41F7D" w14:textId="77777777" w:rsidR="00E906D9" w:rsidRDefault="00E906D9" w:rsidP="00E906D9">
      <w:pPr>
        <w:pStyle w:val="ae"/>
        <w:jc w:val="center"/>
        <w:rPr>
          <w:rFonts w:ascii="Times New Roman" w:hAnsi="Times New Roman" w:cs="Times New Roman"/>
          <w:sz w:val="28"/>
          <w:szCs w:val="28"/>
        </w:rPr>
      </w:pPr>
    </w:p>
    <w:p w14:paraId="1E98F5C6" w14:textId="77777777" w:rsidR="00E906D9" w:rsidRDefault="00E906D9" w:rsidP="00E906D9">
      <w:pPr>
        <w:pStyle w:val="ae"/>
        <w:jc w:val="center"/>
        <w:rPr>
          <w:rFonts w:ascii="Times New Roman" w:hAnsi="Times New Roman" w:cs="Times New Roman"/>
          <w:sz w:val="28"/>
          <w:szCs w:val="28"/>
        </w:rPr>
      </w:pPr>
    </w:p>
    <w:p w14:paraId="6D196DF7" w14:textId="77777777" w:rsidR="00E906D9" w:rsidRDefault="00E906D9" w:rsidP="00E906D9">
      <w:pPr>
        <w:pStyle w:val="ae"/>
        <w:jc w:val="center"/>
        <w:rPr>
          <w:rFonts w:ascii="Times New Roman" w:hAnsi="Times New Roman" w:cs="Times New Roman"/>
          <w:sz w:val="28"/>
          <w:szCs w:val="28"/>
        </w:rPr>
      </w:pPr>
    </w:p>
    <w:p w14:paraId="039C900D" w14:textId="77777777" w:rsidR="00E906D9" w:rsidRDefault="00E906D9" w:rsidP="00E906D9">
      <w:pPr>
        <w:pStyle w:val="ae"/>
        <w:jc w:val="center"/>
        <w:rPr>
          <w:rFonts w:ascii="Times New Roman" w:hAnsi="Times New Roman" w:cs="Times New Roman"/>
          <w:sz w:val="28"/>
          <w:szCs w:val="28"/>
        </w:rPr>
      </w:pPr>
    </w:p>
    <w:p w14:paraId="284EE4D1" w14:textId="77777777" w:rsidR="00E906D9" w:rsidRDefault="00E906D9" w:rsidP="00E906D9">
      <w:pPr>
        <w:pStyle w:val="ae"/>
        <w:jc w:val="center"/>
        <w:rPr>
          <w:rFonts w:ascii="Times New Roman" w:hAnsi="Times New Roman" w:cs="Times New Roman"/>
          <w:sz w:val="28"/>
          <w:szCs w:val="28"/>
        </w:rPr>
      </w:pPr>
    </w:p>
    <w:p w14:paraId="75ACF233" w14:textId="77777777" w:rsidR="00E906D9" w:rsidRDefault="00E906D9" w:rsidP="00E906D9">
      <w:pPr>
        <w:pStyle w:val="ae"/>
        <w:jc w:val="center"/>
        <w:rPr>
          <w:rFonts w:ascii="Times New Roman" w:hAnsi="Times New Roman" w:cs="Times New Roman"/>
          <w:sz w:val="28"/>
          <w:szCs w:val="28"/>
        </w:rPr>
      </w:pPr>
    </w:p>
    <w:p w14:paraId="06D48B49" w14:textId="77777777" w:rsidR="00E906D9" w:rsidRDefault="00E906D9" w:rsidP="00E906D9">
      <w:pPr>
        <w:pStyle w:val="ae"/>
        <w:jc w:val="center"/>
        <w:rPr>
          <w:rFonts w:ascii="Times New Roman" w:hAnsi="Times New Roman" w:cs="Times New Roman"/>
          <w:sz w:val="28"/>
          <w:szCs w:val="28"/>
        </w:rPr>
      </w:pPr>
    </w:p>
    <w:p w14:paraId="22F033A2" w14:textId="77777777" w:rsidR="00E906D9" w:rsidRDefault="00E906D9" w:rsidP="00E906D9">
      <w:pPr>
        <w:pStyle w:val="ae"/>
        <w:jc w:val="center"/>
        <w:rPr>
          <w:rFonts w:ascii="Times New Roman" w:hAnsi="Times New Roman" w:cs="Times New Roman"/>
          <w:sz w:val="28"/>
          <w:szCs w:val="28"/>
        </w:rPr>
      </w:pPr>
    </w:p>
    <w:p w14:paraId="73F98598" w14:textId="77777777" w:rsidR="00E906D9" w:rsidRDefault="00E906D9" w:rsidP="00E906D9">
      <w:pPr>
        <w:pStyle w:val="ae"/>
        <w:rPr>
          <w:rFonts w:ascii="Times New Roman" w:hAnsi="Times New Roman" w:cs="Times New Roman"/>
          <w:sz w:val="28"/>
          <w:szCs w:val="28"/>
        </w:rPr>
      </w:pPr>
    </w:p>
    <w:p w14:paraId="46871DD1" w14:textId="77777777" w:rsidR="00E906D9" w:rsidRDefault="00E906D9" w:rsidP="00E906D9">
      <w:pPr>
        <w:pStyle w:val="ae"/>
        <w:jc w:val="center"/>
        <w:rPr>
          <w:rFonts w:ascii="Times New Roman" w:hAnsi="Times New Roman" w:cs="Times New Roman"/>
          <w:sz w:val="28"/>
          <w:szCs w:val="28"/>
        </w:rPr>
        <w:sectPr w:rsidR="00E906D9" w:rsidSect="00CC6DA7">
          <w:footerReference w:type="default" r:id="rId13"/>
          <w:pgSz w:w="11900" w:h="16840"/>
          <w:pgMar w:top="426" w:right="500" w:bottom="1311" w:left="1560" w:header="720" w:footer="720" w:gutter="0"/>
          <w:cols w:space="720"/>
          <w:titlePg/>
          <w:docGrid w:linePitch="299"/>
        </w:sectPr>
      </w:pPr>
    </w:p>
    <w:p w14:paraId="488FAFAB" w14:textId="77777777" w:rsidR="00E906D9" w:rsidRDefault="00E906D9" w:rsidP="00E906D9">
      <w:pPr>
        <w:pStyle w:val="ae"/>
        <w:jc w:val="center"/>
        <w:rPr>
          <w:rFonts w:ascii="Times New Roman" w:hAnsi="Times New Roman" w:cs="Times New Roman"/>
          <w:sz w:val="28"/>
          <w:szCs w:val="28"/>
        </w:rPr>
      </w:pPr>
    </w:p>
    <w:p w14:paraId="4B531DAB" w14:textId="77777777" w:rsidR="00E906D9" w:rsidRDefault="00E906D9" w:rsidP="00E906D9">
      <w:pPr>
        <w:pStyle w:val="ae"/>
        <w:jc w:val="center"/>
        <w:rPr>
          <w:rFonts w:ascii="Times New Roman" w:hAnsi="Times New Roman" w:cs="Times New Roman"/>
          <w:sz w:val="28"/>
          <w:szCs w:val="28"/>
        </w:rPr>
      </w:pPr>
      <w:r w:rsidRPr="004E3A89">
        <w:rPr>
          <w:rFonts w:ascii="Times New Roman" w:hAnsi="Times New Roman" w:cs="Times New Roman"/>
          <w:sz w:val="28"/>
          <w:szCs w:val="28"/>
        </w:rPr>
        <w:t>У Ч Е Б Н Ы Й     П Л А Н</w:t>
      </w:r>
    </w:p>
    <w:p w14:paraId="4EA60E33" w14:textId="77777777" w:rsidR="00E906D9" w:rsidRDefault="00E906D9" w:rsidP="00E906D9">
      <w:pPr>
        <w:pStyle w:val="ae"/>
        <w:jc w:val="center"/>
        <w:rPr>
          <w:rFonts w:ascii="Times New Roman" w:hAnsi="Times New Roman" w:cs="Times New Roman"/>
          <w:sz w:val="28"/>
          <w:szCs w:val="28"/>
        </w:rPr>
      </w:pPr>
      <w:r>
        <w:rPr>
          <w:rFonts w:ascii="Times New Roman" w:hAnsi="Times New Roman" w:cs="Times New Roman"/>
          <w:sz w:val="28"/>
          <w:szCs w:val="28"/>
        </w:rPr>
        <w:t xml:space="preserve"> ФОП</w:t>
      </w:r>
    </w:p>
    <w:p w14:paraId="537B95A4" w14:textId="77777777" w:rsidR="00E906D9" w:rsidRPr="004E3A89" w:rsidRDefault="00E906D9" w:rsidP="00E906D9">
      <w:pPr>
        <w:pStyle w:val="ae"/>
        <w:jc w:val="center"/>
        <w:rPr>
          <w:rFonts w:ascii="Times New Roman" w:hAnsi="Times New Roman" w:cs="Times New Roman"/>
          <w:sz w:val="28"/>
          <w:szCs w:val="28"/>
        </w:rPr>
      </w:pPr>
      <w:r>
        <w:rPr>
          <w:rFonts w:ascii="Times New Roman" w:hAnsi="Times New Roman" w:cs="Times New Roman"/>
          <w:sz w:val="28"/>
          <w:szCs w:val="28"/>
        </w:rPr>
        <w:t>10</w:t>
      </w:r>
      <w:r w:rsidRPr="004E3A89">
        <w:rPr>
          <w:rFonts w:ascii="Times New Roman" w:hAnsi="Times New Roman" w:cs="Times New Roman"/>
          <w:sz w:val="28"/>
          <w:szCs w:val="28"/>
        </w:rPr>
        <w:t xml:space="preserve"> </w:t>
      </w:r>
      <w:r>
        <w:rPr>
          <w:rFonts w:ascii="Times New Roman" w:hAnsi="Times New Roman" w:cs="Times New Roman"/>
          <w:sz w:val="28"/>
          <w:szCs w:val="28"/>
        </w:rPr>
        <w:t xml:space="preserve">(11-12) </w:t>
      </w:r>
      <w:r w:rsidRPr="004E3A89">
        <w:rPr>
          <w:rFonts w:ascii="Times New Roman" w:hAnsi="Times New Roman" w:cs="Times New Roman"/>
          <w:sz w:val="28"/>
          <w:szCs w:val="28"/>
        </w:rPr>
        <w:t>классы</w:t>
      </w:r>
    </w:p>
    <w:p w14:paraId="4728899F" w14:textId="77777777" w:rsidR="00E906D9" w:rsidRDefault="00E906D9" w:rsidP="00E906D9">
      <w:pPr>
        <w:pStyle w:val="ae"/>
        <w:jc w:val="center"/>
        <w:rPr>
          <w:rFonts w:ascii="Times New Roman" w:hAnsi="Times New Roman" w:cs="Times New Roman"/>
          <w:sz w:val="28"/>
          <w:szCs w:val="28"/>
        </w:rPr>
      </w:pPr>
      <w:r w:rsidRPr="004E3A89">
        <w:rPr>
          <w:rFonts w:ascii="Times New Roman" w:hAnsi="Times New Roman" w:cs="Times New Roman"/>
          <w:sz w:val="28"/>
          <w:szCs w:val="28"/>
        </w:rPr>
        <w:t>на 202</w:t>
      </w:r>
      <w:r>
        <w:rPr>
          <w:rFonts w:ascii="Times New Roman" w:hAnsi="Times New Roman" w:cs="Times New Roman"/>
          <w:sz w:val="28"/>
          <w:szCs w:val="28"/>
        </w:rPr>
        <w:t>5</w:t>
      </w:r>
      <w:r w:rsidRPr="004E3A89">
        <w:rPr>
          <w:rFonts w:ascii="Times New Roman" w:hAnsi="Times New Roman" w:cs="Times New Roman"/>
          <w:sz w:val="28"/>
          <w:szCs w:val="28"/>
        </w:rPr>
        <w:t xml:space="preserve"> </w:t>
      </w:r>
      <w:r>
        <w:rPr>
          <w:rFonts w:ascii="Times New Roman" w:hAnsi="Times New Roman" w:cs="Times New Roman"/>
          <w:sz w:val="28"/>
          <w:szCs w:val="28"/>
        </w:rPr>
        <w:t>–</w:t>
      </w:r>
      <w:r w:rsidRPr="004E3A89">
        <w:rPr>
          <w:rFonts w:ascii="Times New Roman" w:hAnsi="Times New Roman" w:cs="Times New Roman"/>
          <w:sz w:val="28"/>
          <w:szCs w:val="28"/>
        </w:rPr>
        <w:t xml:space="preserve"> 202</w:t>
      </w:r>
      <w:r>
        <w:rPr>
          <w:rFonts w:ascii="Times New Roman" w:hAnsi="Times New Roman" w:cs="Times New Roman"/>
          <w:sz w:val="28"/>
          <w:szCs w:val="28"/>
        </w:rPr>
        <w:t>6 (2026-27, 2027-28)</w:t>
      </w:r>
      <w:r w:rsidRPr="004E3A89">
        <w:rPr>
          <w:rFonts w:ascii="Times New Roman" w:hAnsi="Times New Roman" w:cs="Times New Roman"/>
          <w:sz w:val="28"/>
          <w:szCs w:val="28"/>
        </w:rPr>
        <w:t xml:space="preserve"> учебный год</w:t>
      </w:r>
    </w:p>
    <w:p w14:paraId="793478D1" w14:textId="77777777" w:rsidR="00E906D9" w:rsidRPr="004E3A89" w:rsidRDefault="00E906D9" w:rsidP="00E906D9">
      <w:pPr>
        <w:pStyle w:val="ae"/>
        <w:jc w:val="center"/>
        <w:rPr>
          <w:rFonts w:ascii="Times New Roman" w:hAnsi="Times New Roman" w:cs="Times New Roman"/>
          <w:sz w:val="28"/>
          <w:szCs w:val="28"/>
        </w:rPr>
      </w:pPr>
    </w:p>
    <w:p w14:paraId="6D0BE4E1" w14:textId="77777777" w:rsidR="00E906D9" w:rsidRPr="00C96CC3" w:rsidRDefault="00E906D9" w:rsidP="00E906D9">
      <w:pPr>
        <w:spacing w:after="0" w:line="240" w:lineRule="auto"/>
        <w:jc w:val="center"/>
        <w:rPr>
          <w:rFonts w:ascii="Times New Roman" w:eastAsia="Times New Roman" w:hAnsi="Times New Roman" w:cs="Times New Roman"/>
          <w:b/>
          <w:sz w:val="24"/>
          <w:szCs w:val="24"/>
        </w:rPr>
      </w:pPr>
      <w:r w:rsidRPr="00C96CC3">
        <w:rPr>
          <w:rFonts w:ascii="Times New Roman" w:eastAsia="Times New Roman" w:hAnsi="Times New Roman" w:cs="Times New Roman"/>
          <w:b/>
          <w:sz w:val="24"/>
          <w:szCs w:val="24"/>
        </w:rPr>
        <w:t>Учебный план универсального профиля для 10</w:t>
      </w:r>
      <w:r>
        <w:rPr>
          <w:rFonts w:ascii="Times New Roman" w:eastAsia="Times New Roman" w:hAnsi="Times New Roman" w:cs="Times New Roman"/>
          <w:b/>
          <w:sz w:val="24"/>
          <w:szCs w:val="24"/>
        </w:rPr>
        <w:t xml:space="preserve"> (</w:t>
      </w:r>
      <w:r w:rsidRPr="00C96CC3">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,12</w:t>
      </w:r>
      <w:r w:rsidRPr="00C96CC3">
        <w:rPr>
          <w:rFonts w:ascii="Times New Roman" w:eastAsia="Times New Roman" w:hAnsi="Times New Roman" w:cs="Times New Roman"/>
          <w:b/>
          <w:sz w:val="24"/>
          <w:szCs w:val="24"/>
        </w:rPr>
        <w:t>) класс</w:t>
      </w:r>
      <w:r>
        <w:rPr>
          <w:rFonts w:ascii="Times New Roman" w:eastAsia="Times New Roman" w:hAnsi="Times New Roman" w:cs="Times New Roman"/>
          <w:b/>
          <w:sz w:val="24"/>
          <w:szCs w:val="24"/>
        </w:rPr>
        <w:t>ов</w:t>
      </w:r>
      <w:r w:rsidRPr="00C96CC3">
        <w:rPr>
          <w:rFonts w:ascii="Times New Roman" w:eastAsia="Times New Roman" w:hAnsi="Times New Roman" w:cs="Times New Roman"/>
          <w:b/>
          <w:sz w:val="24"/>
          <w:szCs w:val="24"/>
        </w:rPr>
        <w:t xml:space="preserve">, </w:t>
      </w:r>
    </w:p>
    <w:p w14:paraId="7C588EC9" w14:textId="77777777" w:rsidR="00E906D9" w:rsidRDefault="00E906D9" w:rsidP="00E906D9">
      <w:pPr>
        <w:spacing w:after="0" w:line="240" w:lineRule="auto"/>
        <w:jc w:val="center"/>
        <w:rPr>
          <w:rFonts w:ascii="Times New Roman" w:eastAsia="Times New Roman" w:hAnsi="Times New Roman" w:cs="Times New Roman"/>
          <w:b/>
          <w:sz w:val="24"/>
          <w:szCs w:val="24"/>
        </w:rPr>
      </w:pPr>
      <w:r w:rsidRPr="00C96CC3">
        <w:rPr>
          <w:rFonts w:ascii="Times New Roman" w:eastAsia="Times New Roman" w:hAnsi="Times New Roman" w:cs="Times New Roman"/>
          <w:b/>
          <w:sz w:val="24"/>
          <w:szCs w:val="24"/>
        </w:rPr>
        <w:t>на 202</w:t>
      </w:r>
      <w:r>
        <w:rPr>
          <w:rFonts w:ascii="Times New Roman" w:eastAsia="Times New Roman" w:hAnsi="Times New Roman" w:cs="Times New Roman"/>
          <w:b/>
          <w:sz w:val="24"/>
          <w:szCs w:val="24"/>
        </w:rPr>
        <w:t>5</w:t>
      </w:r>
      <w:r w:rsidRPr="00C96CC3">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r w:rsidRPr="00C96CC3">
        <w:rPr>
          <w:rFonts w:ascii="Times New Roman" w:eastAsia="Times New Roman" w:hAnsi="Times New Roman" w:cs="Times New Roman"/>
          <w:b/>
          <w:sz w:val="24"/>
          <w:szCs w:val="24"/>
        </w:rPr>
        <w:t xml:space="preserve"> (202</w:t>
      </w:r>
      <w:r>
        <w:rPr>
          <w:rFonts w:ascii="Times New Roman" w:eastAsia="Times New Roman" w:hAnsi="Times New Roman" w:cs="Times New Roman"/>
          <w:b/>
          <w:sz w:val="24"/>
          <w:szCs w:val="24"/>
        </w:rPr>
        <w:t>6</w:t>
      </w:r>
      <w:r w:rsidRPr="00C96CC3">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8</w:t>
      </w:r>
      <w:r w:rsidRPr="00C96CC3">
        <w:rPr>
          <w:rFonts w:ascii="Times New Roman" w:eastAsia="Times New Roman" w:hAnsi="Times New Roman" w:cs="Times New Roman"/>
          <w:b/>
          <w:sz w:val="24"/>
          <w:szCs w:val="24"/>
        </w:rPr>
        <w:t>) учебный год</w:t>
      </w:r>
    </w:p>
    <w:p w14:paraId="6C6AA961" w14:textId="77777777" w:rsidR="00E906D9" w:rsidRDefault="00E906D9" w:rsidP="00E906D9">
      <w:pPr>
        <w:spacing w:after="0" w:line="240" w:lineRule="auto"/>
        <w:jc w:val="center"/>
        <w:rPr>
          <w:rFonts w:ascii="Times New Roman" w:eastAsia="Times New Roman" w:hAnsi="Times New Roman" w:cs="Times New Roman"/>
          <w:b/>
          <w:sz w:val="24"/>
          <w:szCs w:val="24"/>
        </w:rPr>
      </w:pPr>
    </w:p>
    <w:tbl>
      <w:tblPr>
        <w:tblW w:w="1403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7"/>
        <w:gridCol w:w="841"/>
        <w:gridCol w:w="2279"/>
        <w:gridCol w:w="1134"/>
        <w:gridCol w:w="142"/>
        <w:gridCol w:w="709"/>
        <w:gridCol w:w="1234"/>
        <w:gridCol w:w="10"/>
        <w:gridCol w:w="6"/>
        <w:gridCol w:w="592"/>
        <w:gridCol w:w="8"/>
        <w:gridCol w:w="10"/>
        <w:gridCol w:w="549"/>
        <w:gridCol w:w="58"/>
        <w:gridCol w:w="84"/>
        <w:gridCol w:w="709"/>
        <w:gridCol w:w="19"/>
        <w:gridCol w:w="973"/>
        <w:gridCol w:w="28"/>
        <w:gridCol w:w="812"/>
        <w:gridCol w:w="11"/>
        <w:gridCol w:w="708"/>
      </w:tblGrid>
      <w:tr w:rsidR="00E906D9" w:rsidRPr="00C96CC3" w14:paraId="620A58E5" w14:textId="77777777" w:rsidTr="00E906D9">
        <w:trPr>
          <w:trHeight w:val="694"/>
        </w:trPr>
        <w:tc>
          <w:tcPr>
            <w:tcW w:w="3117" w:type="dxa"/>
            <w:vMerge w:val="restart"/>
            <w:tcBorders>
              <w:top w:val="single" w:sz="4" w:space="0" w:color="auto"/>
              <w:left w:val="single" w:sz="4" w:space="0" w:color="auto"/>
              <w:bottom w:val="single" w:sz="4" w:space="0" w:color="auto"/>
              <w:right w:val="single" w:sz="4" w:space="0" w:color="auto"/>
            </w:tcBorders>
            <w:vAlign w:val="center"/>
            <w:hideMark/>
          </w:tcPr>
          <w:p w14:paraId="52F0F1E3" w14:textId="77777777" w:rsidR="00E906D9" w:rsidRPr="00C96CC3" w:rsidRDefault="00E906D9" w:rsidP="00E906D9">
            <w:pPr>
              <w:spacing w:after="0" w:line="240" w:lineRule="auto"/>
              <w:ind w:left="177"/>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Обязательные предметные области</w:t>
            </w:r>
          </w:p>
        </w:tc>
        <w:tc>
          <w:tcPr>
            <w:tcW w:w="31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07C70DA"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Учебные предметы</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1021770"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Уровни изучения предмета</w:t>
            </w:r>
          </w:p>
        </w:tc>
        <w:tc>
          <w:tcPr>
            <w:tcW w:w="5131" w:type="dxa"/>
            <w:gridSpan w:val="15"/>
            <w:tcBorders>
              <w:top w:val="single" w:sz="4" w:space="0" w:color="auto"/>
              <w:left w:val="single" w:sz="4" w:space="0" w:color="auto"/>
              <w:bottom w:val="single" w:sz="4" w:space="0" w:color="auto"/>
              <w:right w:val="single" w:sz="4" w:space="0" w:color="auto"/>
            </w:tcBorders>
            <w:vAlign w:val="center"/>
            <w:hideMark/>
          </w:tcPr>
          <w:p w14:paraId="0849FF08"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Количество учебных часов (неделя/год)</w:t>
            </w:r>
          </w:p>
        </w:tc>
        <w:tc>
          <w:tcPr>
            <w:tcW w:w="1531" w:type="dxa"/>
            <w:gridSpan w:val="3"/>
            <w:tcBorders>
              <w:top w:val="single" w:sz="4" w:space="0" w:color="auto"/>
              <w:left w:val="single" w:sz="4" w:space="0" w:color="auto"/>
              <w:bottom w:val="single" w:sz="4" w:space="0" w:color="auto"/>
              <w:right w:val="single" w:sz="4" w:space="0" w:color="auto"/>
            </w:tcBorders>
            <w:vAlign w:val="center"/>
            <w:hideMark/>
          </w:tcPr>
          <w:p w14:paraId="19C97E98"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 количество часов за три</w:t>
            </w:r>
            <w:r w:rsidRPr="00C96CC3">
              <w:rPr>
                <w:rFonts w:ascii="Times New Roman" w:eastAsia="Times New Roman" w:hAnsi="Times New Roman" w:cs="Times New Roman"/>
                <w:sz w:val="24"/>
                <w:szCs w:val="24"/>
                <w:lang w:eastAsia="ru-RU"/>
              </w:rPr>
              <w:t xml:space="preserve"> года обучения</w:t>
            </w:r>
          </w:p>
        </w:tc>
      </w:tr>
      <w:tr w:rsidR="00E906D9" w:rsidRPr="00C96CC3" w14:paraId="51029926" w14:textId="77777777" w:rsidTr="00E906D9">
        <w:tc>
          <w:tcPr>
            <w:tcW w:w="3117" w:type="dxa"/>
            <w:vMerge/>
            <w:tcBorders>
              <w:top w:val="single" w:sz="4" w:space="0" w:color="auto"/>
              <w:left w:val="single" w:sz="4" w:space="0" w:color="auto"/>
              <w:bottom w:val="single" w:sz="4" w:space="0" w:color="auto"/>
              <w:right w:val="single" w:sz="4" w:space="0" w:color="auto"/>
            </w:tcBorders>
            <w:vAlign w:val="center"/>
            <w:hideMark/>
          </w:tcPr>
          <w:p w14:paraId="42013490"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3120" w:type="dxa"/>
            <w:gridSpan w:val="2"/>
            <w:vMerge/>
            <w:tcBorders>
              <w:top w:val="single" w:sz="4" w:space="0" w:color="auto"/>
              <w:left w:val="single" w:sz="4" w:space="0" w:color="auto"/>
              <w:bottom w:val="single" w:sz="4" w:space="0" w:color="auto"/>
              <w:right w:val="single" w:sz="4" w:space="0" w:color="auto"/>
            </w:tcBorders>
            <w:vAlign w:val="center"/>
            <w:hideMark/>
          </w:tcPr>
          <w:p w14:paraId="434A5D51"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EAC093"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2101" w:type="dxa"/>
            <w:gridSpan w:val="5"/>
            <w:tcBorders>
              <w:top w:val="single" w:sz="4" w:space="0" w:color="auto"/>
              <w:left w:val="single" w:sz="4" w:space="0" w:color="auto"/>
              <w:bottom w:val="single" w:sz="4" w:space="0" w:color="auto"/>
              <w:right w:val="single" w:sz="4" w:space="0" w:color="auto"/>
            </w:tcBorders>
            <w:vAlign w:val="center"/>
            <w:hideMark/>
          </w:tcPr>
          <w:p w14:paraId="46EA7A34"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10 кл</w:t>
            </w:r>
          </w:p>
        </w:tc>
        <w:tc>
          <w:tcPr>
            <w:tcW w:w="1217" w:type="dxa"/>
            <w:gridSpan w:val="5"/>
            <w:tcBorders>
              <w:top w:val="single" w:sz="4" w:space="0" w:color="auto"/>
              <w:left w:val="single" w:sz="4" w:space="0" w:color="auto"/>
              <w:bottom w:val="single" w:sz="4" w:space="0" w:color="auto"/>
              <w:right w:val="single" w:sz="4" w:space="0" w:color="auto"/>
            </w:tcBorders>
            <w:vAlign w:val="center"/>
            <w:hideMark/>
          </w:tcPr>
          <w:p w14:paraId="2C5EFC93"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11 кл</w:t>
            </w:r>
          </w:p>
        </w:tc>
        <w:tc>
          <w:tcPr>
            <w:tcW w:w="1813" w:type="dxa"/>
            <w:gridSpan w:val="5"/>
            <w:tcBorders>
              <w:top w:val="single" w:sz="4" w:space="0" w:color="auto"/>
              <w:left w:val="single" w:sz="4" w:space="0" w:color="auto"/>
              <w:bottom w:val="single" w:sz="4" w:space="0" w:color="auto"/>
              <w:right w:val="single" w:sz="4" w:space="0" w:color="auto"/>
            </w:tcBorders>
          </w:tcPr>
          <w:p w14:paraId="530C6B84"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12" w:type="dxa"/>
            <w:vMerge w:val="restart"/>
            <w:tcBorders>
              <w:top w:val="single" w:sz="4" w:space="0" w:color="auto"/>
              <w:left w:val="single" w:sz="4" w:space="0" w:color="auto"/>
              <w:bottom w:val="single" w:sz="4" w:space="0" w:color="auto"/>
              <w:right w:val="single" w:sz="4" w:space="0" w:color="auto"/>
            </w:tcBorders>
            <w:vAlign w:val="center"/>
            <w:hideMark/>
          </w:tcPr>
          <w:p w14:paraId="1E85982C"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7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62B9512"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год</w:t>
            </w:r>
          </w:p>
        </w:tc>
      </w:tr>
      <w:tr w:rsidR="00E906D9" w:rsidRPr="00C96CC3" w14:paraId="1ECE5B93" w14:textId="77777777" w:rsidTr="00E906D9">
        <w:tc>
          <w:tcPr>
            <w:tcW w:w="3117" w:type="dxa"/>
            <w:vMerge/>
            <w:tcBorders>
              <w:top w:val="single" w:sz="4" w:space="0" w:color="auto"/>
              <w:left w:val="single" w:sz="4" w:space="0" w:color="auto"/>
              <w:bottom w:val="single" w:sz="4" w:space="0" w:color="auto"/>
              <w:right w:val="single" w:sz="4" w:space="0" w:color="auto"/>
            </w:tcBorders>
            <w:vAlign w:val="center"/>
            <w:hideMark/>
          </w:tcPr>
          <w:p w14:paraId="6BBA16D3"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3120" w:type="dxa"/>
            <w:gridSpan w:val="2"/>
            <w:vMerge/>
            <w:tcBorders>
              <w:top w:val="single" w:sz="4" w:space="0" w:color="auto"/>
              <w:left w:val="single" w:sz="4" w:space="0" w:color="auto"/>
              <w:bottom w:val="single" w:sz="4" w:space="0" w:color="auto"/>
              <w:right w:val="single" w:sz="4" w:space="0" w:color="auto"/>
            </w:tcBorders>
            <w:vAlign w:val="center"/>
            <w:hideMark/>
          </w:tcPr>
          <w:p w14:paraId="5D0A9C8E"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24CFD2"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2101" w:type="dxa"/>
            <w:gridSpan w:val="5"/>
            <w:tcBorders>
              <w:top w:val="single" w:sz="4" w:space="0" w:color="auto"/>
              <w:left w:val="single" w:sz="4" w:space="0" w:color="auto"/>
              <w:bottom w:val="single" w:sz="4" w:space="0" w:color="auto"/>
              <w:right w:val="single" w:sz="4" w:space="0" w:color="auto"/>
            </w:tcBorders>
            <w:hideMark/>
          </w:tcPr>
          <w:p w14:paraId="4E459C21" w14:textId="77777777" w:rsidR="00E906D9" w:rsidRPr="00A21DB6" w:rsidRDefault="00E906D9" w:rsidP="00E906D9">
            <w:pPr>
              <w:spacing w:after="0" w:line="240" w:lineRule="auto"/>
              <w:jc w:val="center"/>
              <w:rPr>
                <w:rFonts w:ascii="Times New Roman" w:eastAsia="Times New Roman" w:hAnsi="Times New Roman" w:cs="Times New Roman"/>
                <w:lang w:eastAsia="ru-RU"/>
              </w:rPr>
            </w:pPr>
            <w:r w:rsidRPr="00A21DB6">
              <w:rPr>
                <w:rFonts w:ascii="Times New Roman" w:eastAsia="Times New Roman" w:hAnsi="Times New Roman" w:cs="Times New Roman"/>
                <w:lang w:eastAsia="ru-RU"/>
              </w:rPr>
              <w:t>202</w:t>
            </w:r>
            <w:r>
              <w:rPr>
                <w:rFonts w:ascii="Times New Roman" w:eastAsia="Times New Roman" w:hAnsi="Times New Roman" w:cs="Times New Roman"/>
                <w:lang w:eastAsia="ru-RU"/>
              </w:rPr>
              <w:t>5</w:t>
            </w:r>
            <w:r w:rsidRPr="00A21DB6">
              <w:rPr>
                <w:rFonts w:ascii="Times New Roman" w:eastAsia="Times New Roman" w:hAnsi="Times New Roman" w:cs="Times New Roman"/>
                <w:lang w:eastAsia="ru-RU"/>
              </w:rPr>
              <w:t>-202</w:t>
            </w:r>
            <w:r>
              <w:rPr>
                <w:rFonts w:ascii="Times New Roman" w:eastAsia="Times New Roman" w:hAnsi="Times New Roman" w:cs="Times New Roman"/>
                <w:lang w:eastAsia="ru-RU"/>
              </w:rPr>
              <w:t>6</w:t>
            </w:r>
          </w:p>
        </w:tc>
        <w:tc>
          <w:tcPr>
            <w:tcW w:w="1217" w:type="dxa"/>
            <w:gridSpan w:val="5"/>
            <w:tcBorders>
              <w:top w:val="single" w:sz="4" w:space="0" w:color="auto"/>
              <w:left w:val="single" w:sz="4" w:space="0" w:color="auto"/>
              <w:bottom w:val="single" w:sz="4" w:space="0" w:color="auto"/>
              <w:right w:val="single" w:sz="4" w:space="0" w:color="auto"/>
            </w:tcBorders>
            <w:hideMark/>
          </w:tcPr>
          <w:p w14:paraId="5F838D1B" w14:textId="77777777" w:rsidR="00E906D9" w:rsidRPr="00A21DB6" w:rsidRDefault="00E906D9" w:rsidP="00E906D9">
            <w:pPr>
              <w:spacing w:after="0" w:line="240" w:lineRule="auto"/>
              <w:jc w:val="center"/>
              <w:rPr>
                <w:rFonts w:ascii="Times New Roman" w:eastAsia="Times New Roman" w:hAnsi="Times New Roman" w:cs="Times New Roman"/>
                <w:lang w:eastAsia="ru-RU"/>
              </w:rPr>
            </w:pPr>
            <w:r w:rsidRPr="00A21DB6">
              <w:rPr>
                <w:rFonts w:ascii="Times New Roman" w:eastAsia="Times New Roman" w:hAnsi="Times New Roman" w:cs="Times New Roman"/>
                <w:lang w:eastAsia="ru-RU"/>
              </w:rPr>
              <w:t>202</w:t>
            </w:r>
            <w:r>
              <w:rPr>
                <w:rFonts w:ascii="Times New Roman" w:eastAsia="Times New Roman" w:hAnsi="Times New Roman" w:cs="Times New Roman"/>
                <w:lang w:eastAsia="ru-RU"/>
              </w:rPr>
              <w:t>6</w:t>
            </w:r>
            <w:r w:rsidRPr="00A21DB6">
              <w:rPr>
                <w:rFonts w:ascii="Times New Roman" w:eastAsia="Times New Roman" w:hAnsi="Times New Roman" w:cs="Times New Roman"/>
                <w:lang w:eastAsia="ru-RU"/>
              </w:rPr>
              <w:t>-202</w:t>
            </w:r>
            <w:r>
              <w:rPr>
                <w:rFonts w:ascii="Times New Roman" w:eastAsia="Times New Roman" w:hAnsi="Times New Roman" w:cs="Times New Roman"/>
                <w:lang w:eastAsia="ru-RU"/>
              </w:rPr>
              <w:t>7</w:t>
            </w:r>
          </w:p>
        </w:tc>
        <w:tc>
          <w:tcPr>
            <w:tcW w:w="1813" w:type="dxa"/>
            <w:gridSpan w:val="5"/>
            <w:tcBorders>
              <w:top w:val="single" w:sz="4" w:space="0" w:color="auto"/>
              <w:left w:val="single" w:sz="4" w:space="0" w:color="auto"/>
              <w:bottom w:val="single" w:sz="4" w:space="0" w:color="auto"/>
              <w:right w:val="single" w:sz="4" w:space="0" w:color="auto"/>
            </w:tcBorders>
          </w:tcPr>
          <w:p w14:paraId="54C92CF5"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2027-2028</w:t>
            </w:r>
          </w:p>
        </w:tc>
        <w:tc>
          <w:tcPr>
            <w:tcW w:w="812" w:type="dxa"/>
            <w:vMerge/>
            <w:tcBorders>
              <w:top w:val="single" w:sz="4" w:space="0" w:color="auto"/>
              <w:left w:val="single" w:sz="4" w:space="0" w:color="auto"/>
              <w:bottom w:val="single" w:sz="4" w:space="0" w:color="auto"/>
              <w:right w:val="single" w:sz="4" w:space="0" w:color="auto"/>
            </w:tcBorders>
            <w:vAlign w:val="center"/>
            <w:hideMark/>
          </w:tcPr>
          <w:p w14:paraId="44CE9F46"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719" w:type="dxa"/>
            <w:gridSpan w:val="2"/>
            <w:vMerge/>
            <w:tcBorders>
              <w:top w:val="single" w:sz="4" w:space="0" w:color="auto"/>
              <w:left w:val="single" w:sz="4" w:space="0" w:color="auto"/>
              <w:bottom w:val="single" w:sz="4" w:space="0" w:color="auto"/>
              <w:right w:val="single" w:sz="4" w:space="0" w:color="auto"/>
            </w:tcBorders>
            <w:vAlign w:val="center"/>
            <w:hideMark/>
          </w:tcPr>
          <w:p w14:paraId="45C12C54"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r>
      <w:tr w:rsidR="00E906D9" w:rsidRPr="00C96CC3" w14:paraId="4899CF35" w14:textId="77777777" w:rsidTr="00E906D9">
        <w:trPr>
          <w:trHeight w:val="640"/>
        </w:trPr>
        <w:tc>
          <w:tcPr>
            <w:tcW w:w="3117" w:type="dxa"/>
            <w:tcBorders>
              <w:top w:val="single" w:sz="4" w:space="0" w:color="auto"/>
              <w:left w:val="single" w:sz="4" w:space="0" w:color="auto"/>
              <w:bottom w:val="single" w:sz="4" w:space="0" w:color="auto"/>
              <w:right w:val="single" w:sz="4" w:space="0" w:color="auto"/>
            </w:tcBorders>
          </w:tcPr>
          <w:p w14:paraId="6D9BCDB2" w14:textId="77777777" w:rsidR="00E906D9" w:rsidRPr="00C96CC3" w:rsidRDefault="00E906D9" w:rsidP="00E906D9">
            <w:pPr>
              <w:spacing w:after="0" w:line="240" w:lineRule="auto"/>
              <w:jc w:val="center"/>
              <w:rPr>
                <w:rFonts w:ascii="Times New Roman" w:eastAsia="Times New Roman" w:hAnsi="Times New Roman" w:cs="Times New Roman"/>
                <w:b/>
                <w:sz w:val="24"/>
                <w:szCs w:val="24"/>
                <w:lang w:eastAsia="ru-RU"/>
              </w:rPr>
            </w:pPr>
          </w:p>
        </w:tc>
        <w:tc>
          <w:tcPr>
            <w:tcW w:w="10916" w:type="dxa"/>
            <w:gridSpan w:val="21"/>
            <w:tcBorders>
              <w:top w:val="single" w:sz="4" w:space="0" w:color="auto"/>
              <w:left w:val="single" w:sz="4" w:space="0" w:color="auto"/>
              <w:bottom w:val="single" w:sz="4" w:space="0" w:color="auto"/>
              <w:right w:val="single" w:sz="4" w:space="0" w:color="auto"/>
            </w:tcBorders>
            <w:hideMark/>
          </w:tcPr>
          <w:p w14:paraId="0D2F27D1" w14:textId="77777777" w:rsidR="00E906D9" w:rsidRPr="00A21DB6" w:rsidRDefault="00E906D9" w:rsidP="00E906D9">
            <w:pPr>
              <w:spacing w:after="0" w:line="240" w:lineRule="auto"/>
              <w:jc w:val="center"/>
              <w:rPr>
                <w:rFonts w:ascii="Times New Roman" w:eastAsia="Times New Roman" w:hAnsi="Times New Roman" w:cs="Times New Roman"/>
                <w:b/>
                <w:sz w:val="24"/>
                <w:szCs w:val="24"/>
                <w:lang w:eastAsia="ru-RU"/>
              </w:rPr>
            </w:pPr>
            <w:r w:rsidRPr="00A21DB6">
              <w:rPr>
                <w:rFonts w:ascii="Times New Roman" w:eastAsia="Times New Roman" w:hAnsi="Times New Roman" w:cs="Times New Roman"/>
                <w:b/>
                <w:sz w:val="24"/>
                <w:szCs w:val="24"/>
                <w:lang w:eastAsia="ru-RU"/>
              </w:rPr>
              <w:t xml:space="preserve">Обязательные предметы: </w:t>
            </w:r>
          </w:p>
          <w:p w14:paraId="65174408" w14:textId="77777777" w:rsidR="00E906D9" w:rsidRPr="00A21DB6" w:rsidRDefault="00E906D9" w:rsidP="00E906D9">
            <w:pPr>
              <w:spacing w:after="0" w:line="240" w:lineRule="auto"/>
              <w:jc w:val="center"/>
              <w:rPr>
                <w:rFonts w:ascii="Times New Roman" w:eastAsia="Times New Roman" w:hAnsi="Times New Roman" w:cs="Times New Roman"/>
                <w:b/>
                <w:sz w:val="24"/>
                <w:szCs w:val="24"/>
                <w:lang w:eastAsia="ru-RU"/>
              </w:rPr>
            </w:pPr>
            <w:r w:rsidRPr="00A21DB6">
              <w:rPr>
                <w:rFonts w:ascii="Times New Roman" w:eastAsia="Times New Roman" w:hAnsi="Times New Roman" w:cs="Times New Roman"/>
                <w:b/>
                <w:sz w:val="24"/>
                <w:szCs w:val="24"/>
                <w:lang w:eastAsia="ru-RU"/>
              </w:rPr>
              <w:t>учебные предметы из обязательных предметных областей, в том числе общие</w:t>
            </w:r>
          </w:p>
        </w:tc>
      </w:tr>
      <w:tr w:rsidR="00E906D9" w:rsidRPr="00C96CC3" w14:paraId="48326B70" w14:textId="77777777" w:rsidTr="00E906D9">
        <w:tc>
          <w:tcPr>
            <w:tcW w:w="3117" w:type="dxa"/>
            <w:vMerge w:val="restart"/>
            <w:tcBorders>
              <w:top w:val="single" w:sz="4" w:space="0" w:color="auto"/>
              <w:left w:val="single" w:sz="4" w:space="0" w:color="auto"/>
              <w:bottom w:val="single" w:sz="4" w:space="0" w:color="auto"/>
              <w:right w:val="single" w:sz="4" w:space="0" w:color="auto"/>
            </w:tcBorders>
            <w:hideMark/>
          </w:tcPr>
          <w:p w14:paraId="4FAEF819"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Русский язык и литература</w:t>
            </w:r>
          </w:p>
        </w:tc>
        <w:tc>
          <w:tcPr>
            <w:tcW w:w="3120" w:type="dxa"/>
            <w:gridSpan w:val="2"/>
            <w:tcBorders>
              <w:top w:val="single" w:sz="4" w:space="0" w:color="auto"/>
              <w:left w:val="single" w:sz="4" w:space="0" w:color="auto"/>
              <w:bottom w:val="single" w:sz="4" w:space="0" w:color="auto"/>
              <w:right w:val="single" w:sz="4" w:space="0" w:color="auto"/>
            </w:tcBorders>
            <w:hideMark/>
          </w:tcPr>
          <w:p w14:paraId="0670BABE" w14:textId="77777777" w:rsidR="00E906D9" w:rsidRPr="00C96CC3" w:rsidRDefault="00E906D9" w:rsidP="00E906D9">
            <w:pPr>
              <w:spacing w:after="0" w:line="240" w:lineRule="auto"/>
              <w:rPr>
                <w:rFonts w:ascii="Times New Roman" w:eastAsia="Times New Roman" w:hAnsi="Times New Roman" w:cs="Times New Roman"/>
                <w:bCs/>
                <w:sz w:val="24"/>
                <w:szCs w:val="24"/>
                <w:lang w:eastAsia="ru-RU"/>
              </w:rPr>
            </w:pPr>
            <w:r w:rsidRPr="00C96CC3">
              <w:rPr>
                <w:rFonts w:ascii="Times New Roman" w:eastAsia="Times New Roman" w:hAnsi="Times New Roman" w:cs="Times New Roman"/>
                <w:bCs/>
                <w:sz w:val="24"/>
                <w:szCs w:val="24"/>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B8AE77"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109E1DA" w14:textId="77777777" w:rsidR="00E906D9" w:rsidRPr="00A21DB6" w:rsidRDefault="00E906D9" w:rsidP="00E906D9">
            <w:pPr>
              <w:spacing w:after="0" w:line="240" w:lineRule="auto"/>
              <w:jc w:val="center"/>
              <w:rPr>
                <w:rFonts w:ascii="Times New Roman" w:eastAsia="Times New Roman" w:hAnsi="Times New Roman" w:cs="Times New Roman"/>
                <w:b/>
                <w:sz w:val="24"/>
                <w:szCs w:val="24"/>
                <w:lang w:eastAsia="ru-RU"/>
              </w:rPr>
            </w:pPr>
            <w:r w:rsidRPr="00A21DB6">
              <w:rPr>
                <w:rFonts w:ascii="Times New Roman" w:eastAsia="Times New Roman" w:hAnsi="Times New Roman" w:cs="Times New Roman"/>
                <w:b/>
                <w:sz w:val="24"/>
                <w:szCs w:val="24"/>
                <w:lang w:eastAsia="ru-RU"/>
              </w:rPr>
              <w:t>1</w:t>
            </w:r>
          </w:p>
        </w:tc>
        <w:tc>
          <w:tcPr>
            <w:tcW w:w="1234" w:type="dxa"/>
            <w:tcBorders>
              <w:top w:val="single" w:sz="4" w:space="0" w:color="auto"/>
              <w:left w:val="single" w:sz="4" w:space="0" w:color="auto"/>
              <w:bottom w:val="single" w:sz="4" w:space="0" w:color="auto"/>
              <w:right w:val="single" w:sz="4" w:space="0" w:color="auto"/>
            </w:tcBorders>
            <w:vAlign w:val="center"/>
          </w:tcPr>
          <w:p w14:paraId="132A1AC6"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5151E8B5"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4E594C3B"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812" w:type="dxa"/>
            <w:gridSpan w:val="3"/>
            <w:tcBorders>
              <w:top w:val="single" w:sz="4" w:space="0" w:color="auto"/>
              <w:left w:val="single" w:sz="4" w:space="0" w:color="auto"/>
              <w:bottom w:val="single" w:sz="4" w:space="0" w:color="auto"/>
              <w:right w:val="single" w:sz="4" w:space="0" w:color="auto"/>
            </w:tcBorders>
          </w:tcPr>
          <w:p w14:paraId="52CE6387"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01" w:type="dxa"/>
            <w:gridSpan w:val="2"/>
            <w:tcBorders>
              <w:top w:val="single" w:sz="4" w:space="0" w:color="auto"/>
              <w:left w:val="single" w:sz="4" w:space="0" w:color="auto"/>
              <w:bottom w:val="single" w:sz="4" w:space="0" w:color="auto"/>
              <w:right w:val="single" w:sz="4" w:space="0" w:color="auto"/>
            </w:tcBorders>
          </w:tcPr>
          <w:p w14:paraId="52CD01B1"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12" w:type="dxa"/>
            <w:tcBorders>
              <w:top w:val="single" w:sz="4" w:space="0" w:color="auto"/>
              <w:left w:val="single" w:sz="4" w:space="0" w:color="auto"/>
              <w:bottom w:val="single" w:sz="4" w:space="0" w:color="auto"/>
              <w:right w:val="single" w:sz="4" w:space="0" w:color="auto"/>
            </w:tcBorders>
            <w:vAlign w:val="center"/>
          </w:tcPr>
          <w:p w14:paraId="1DC6C05D"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6CCE7A30"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136</w:t>
            </w:r>
          </w:p>
        </w:tc>
      </w:tr>
      <w:tr w:rsidR="00E906D9" w:rsidRPr="00C96CC3" w14:paraId="4F6E2FE6" w14:textId="77777777" w:rsidTr="00E906D9">
        <w:tc>
          <w:tcPr>
            <w:tcW w:w="3117" w:type="dxa"/>
            <w:vMerge/>
            <w:tcBorders>
              <w:top w:val="single" w:sz="4" w:space="0" w:color="auto"/>
              <w:left w:val="single" w:sz="4" w:space="0" w:color="auto"/>
              <w:bottom w:val="single" w:sz="4" w:space="0" w:color="auto"/>
              <w:right w:val="single" w:sz="4" w:space="0" w:color="auto"/>
            </w:tcBorders>
            <w:vAlign w:val="center"/>
            <w:hideMark/>
          </w:tcPr>
          <w:p w14:paraId="51508606"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193261F5" w14:textId="77777777" w:rsidR="00E906D9" w:rsidRPr="00C96CC3" w:rsidRDefault="00E906D9" w:rsidP="00E906D9">
            <w:pPr>
              <w:spacing w:after="0" w:line="240" w:lineRule="auto"/>
              <w:rPr>
                <w:rFonts w:ascii="Times New Roman" w:eastAsia="Times New Roman" w:hAnsi="Times New Roman" w:cs="Times New Roman"/>
                <w:bCs/>
                <w:sz w:val="24"/>
                <w:szCs w:val="24"/>
                <w:lang w:eastAsia="ru-RU"/>
              </w:rPr>
            </w:pPr>
            <w:r w:rsidRPr="00C96CC3">
              <w:rPr>
                <w:rFonts w:ascii="Times New Roman" w:eastAsia="Times New Roman" w:hAnsi="Times New Roman" w:cs="Times New Roman"/>
                <w:bCs/>
                <w:sz w:val="24"/>
                <w:szCs w:val="24"/>
                <w:lang w:eastAsia="ru-RU"/>
              </w:rPr>
              <w:t xml:space="preserve">Литература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E4BC4F"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E190767" w14:textId="77777777" w:rsidR="00E906D9" w:rsidRPr="00A21DB6" w:rsidRDefault="00E906D9" w:rsidP="00E906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234" w:type="dxa"/>
            <w:tcBorders>
              <w:top w:val="single" w:sz="4" w:space="0" w:color="auto"/>
              <w:left w:val="single" w:sz="4" w:space="0" w:color="auto"/>
              <w:bottom w:val="single" w:sz="4" w:space="0" w:color="auto"/>
              <w:right w:val="single" w:sz="4" w:space="0" w:color="auto"/>
            </w:tcBorders>
            <w:vAlign w:val="center"/>
          </w:tcPr>
          <w:p w14:paraId="113DD90E"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68</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0CBCB160"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14:paraId="3DED67B2"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68</w:t>
            </w:r>
          </w:p>
        </w:tc>
        <w:tc>
          <w:tcPr>
            <w:tcW w:w="870" w:type="dxa"/>
            <w:gridSpan w:val="4"/>
            <w:tcBorders>
              <w:top w:val="single" w:sz="4" w:space="0" w:color="auto"/>
              <w:left w:val="single" w:sz="4" w:space="0" w:color="auto"/>
              <w:bottom w:val="single" w:sz="4" w:space="0" w:color="auto"/>
              <w:right w:val="single" w:sz="4" w:space="0" w:color="auto"/>
            </w:tcBorders>
          </w:tcPr>
          <w:p w14:paraId="57AFFDDD"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2</w:t>
            </w:r>
          </w:p>
        </w:tc>
        <w:tc>
          <w:tcPr>
            <w:tcW w:w="1001" w:type="dxa"/>
            <w:gridSpan w:val="2"/>
            <w:tcBorders>
              <w:top w:val="single" w:sz="4" w:space="0" w:color="auto"/>
              <w:left w:val="single" w:sz="4" w:space="0" w:color="auto"/>
              <w:bottom w:val="single" w:sz="4" w:space="0" w:color="auto"/>
              <w:right w:val="single" w:sz="4" w:space="0" w:color="auto"/>
            </w:tcBorders>
          </w:tcPr>
          <w:p w14:paraId="15AAFE33"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68</w:t>
            </w:r>
          </w:p>
        </w:tc>
        <w:tc>
          <w:tcPr>
            <w:tcW w:w="812" w:type="dxa"/>
            <w:tcBorders>
              <w:top w:val="single" w:sz="4" w:space="0" w:color="auto"/>
              <w:left w:val="single" w:sz="4" w:space="0" w:color="auto"/>
              <w:bottom w:val="single" w:sz="4" w:space="0" w:color="auto"/>
              <w:right w:val="single" w:sz="4" w:space="0" w:color="auto"/>
            </w:tcBorders>
            <w:vAlign w:val="center"/>
          </w:tcPr>
          <w:p w14:paraId="5BE6A81E"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3ACC6C94"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Pr>
                <w:rFonts w:ascii="Times New Roman" w:eastAsia="Times New Roman" w:hAnsi="Times New Roman" w:cs="Times New Roman"/>
                <w:color w:val="EE0000"/>
                <w:sz w:val="24"/>
                <w:szCs w:val="24"/>
                <w:lang w:eastAsia="ru-RU"/>
              </w:rPr>
              <w:t>144</w:t>
            </w:r>
          </w:p>
        </w:tc>
      </w:tr>
      <w:tr w:rsidR="00E906D9" w:rsidRPr="00C96CC3" w14:paraId="3FCD0F7D" w14:textId="77777777" w:rsidTr="00E906D9">
        <w:trPr>
          <w:trHeight w:val="345"/>
        </w:trPr>
        <w:tc>
          <w:tcPr>
            <w:tcW w:w="3117" w:type="dxa"/>
            <w:tcBorders>
              <w:top w:val="single" w:sz="4" w:space="0" w:color="auto"/>
              <w:left w:val="single" w:sz="4" w:space="0" w:color="auto"/>
              <w:right w:val="single" w:sz="4" w:space="0" w:color="auto"/>
            </w:tcBorders>
            <w:hideMark/>
          </w:tcPr>
          <w:p w14:paraId="513064FE"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Иностранные языки</w:t>
            </w:r>
          </w:p>
        </w:tc>
        <w:tc>
          <w:tcPr>
            <w:tcW w:w="3120" w:type="dxa"/>
            <w:gridSpan w:val="2"/>
            <w:tcBorders>
              <w:top w:val="single" w:sz="4" w:space="0" w:color="auto"/>
              <w:left w:val="single" w:sz="4" w:space="0" w:color="auto"/>
              <w:bottom w:val="single" w:sz="4" w:space="0" w:color="auto"/>
              <w:right w:val="single" w:sz="4" w:space="0" w:color="auto"/>
            </w:tcBorders>
            <w:hideMark/>
          </w:tcPr>
          <w:p w14:paraId="489F4754" w14:textId="77777777" w:rsidR="00E906D9" w:rsidRPr="00C96CC3" w:rsidRDefault="00E906D9" w:rsidP="00E906D9">
            <w:pPr>
              <w:spacing w:after="0" w:line="240" w:lineRule="auto"/>
              <w:rPr>
                <w:rFonts w:ascii="Times New Roman" w:eastAsia="Times New Roman" w:hAnsi="Times New Roman" w:cs="Times New Roman"/>
                <w:bCs/>
                <w:sz w:val="24"/>
                <w:szCs w:val="24"/>
                <w:lang w:eastAsia="ru-RU"/>
              </w:rPr>
            </w:pPr>
            <w:r w:rsidRPr="00C96CC3">
              <w:rPr>
                <w:rFonts w:ascii="Times New Roman" w:eastAsia="Times New Roman" w:hAnsi="Times New Roman" w:cs="Times New Roman"/>
                <w:bCs/>
                <w:sz w:val="24"/>
                <w:szCs w:val="24"/>
                <w:lang w:eastAsia="ru-RU"/>
              </w:rPr>
              <w:t>Иностранный язык (английский)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80404D"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02F9B32"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1(1 с)</w:t>
            </w:r>
          </w:p>
        </w:tc>
        <w:tc>
          <w:tcPr>
            <w:tcW w:w="1234" w:type="dxa"/>
            <w:tcBorders>
              <w:top w:val="single" w:sz="4" w:space="0" w:color="auto"/>
              <w:left w:val="single" w:sz="4" w:space="0" w:color="auto"/>
              <w:bottom w:val="single" w:sz="4" w:space="0" w:color="auto"/>
              <w:right w:val="single" w:sz="4" w:space="0" w:color="auto"/>
            </w:tcBorders>
            <w:vAlign w:val="center"/>
          </w:tcPr>
          <w:p w14:paraId="4D61A31B"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35BB29C3"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1(1с)</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683DE75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812" w:type="dxa"/>
            <w:gridSpan w:val="3"/>
            <w:tcBorders>
              <w:top w:val="single" w:sz="4" w:space="0" w:color="auto"/>
              <w:left w:val="single" w:sz="4" w:space="0" w:color="auto"/>
              <w:bottom w:val="single" w:sz="4" w:space="0" w:color="auto"/>
              <w:right w:val="single" w:sz="4" w:space="0" w:color="auto"/>
            </w:tcBorders>
          </w:tcPr>
          <w:p w14:paraId="29E0FC14"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001" w:type="dxa"/>
            <w:gridSpan w:val="2"/>
            <w:tcBorders>
              <w:top w:val="single" w:sz="4" w:space="0" w:color="auto"/>
              <w:left w:val="single" w:sz="4" w:space="0" w:color="auto"/>
              <w:bottom w:val="single" w:sz="4" w:space="0" w:color="auto"/>
              <w:right w:val="single" w:sz="4" w:space="0" w:color="auto"/>
            </w:tcBorders>
          </w:tcPr>
          <w:p w14:paraId="37334E54"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12" w:type="dxa"/>
            <w:tcBorders>
              <w:top w:val="single" w:sz="4" w:space="0" w:color="auto"/>
              <w:left w:val="single" w:sz="4" w:space="0" w:color="auto"/>
              <w:bottom w:val="single" w:sz="4" w:space="0" w:color="auto"/>
              <w:right w:val="single" w:sz="4" w:space="0" w:color="auto"/>
            </w:tcBorders>
            <w:vAlign w:val="center"/>
          </w:tcPr>
          <w:p w14:paraId="4650B5CC"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215B1F50"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204</w:t>
            </w:r>
          </w:p>
        </w:tc>
      </w:tr>
      <w:tr w:rsidR="00E906D9" w:rsidRPr="00C96CC3" w14:paraId="2285D0DD" w14:textId="77777777" w:rsidTr="00E906D9">
        <w:tc>
          <w:tcPr>
            <w:tcW w:w="3117" w:type="dxa"/>
            <w:vMerge w:val="restart"/>
            <w:tcBorders>
              <w:top w:val="single" w:sz="4" w:space="0" w:color="auto"/>
              <w:left w:val="single" w:sz="4" w:space="0" w:color="auto"/>
              <w:bottom w:val="single" w:sz="4" w:space="0" w:color="auto"/>
              <w:right w:val="single" w:sz="4" w:space="0" w:color="auto"/>
            </w:tcBorders>
            <w:hideMark/>
          </w:tcPr>
          <w:p w14:paraId="38D7F691"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Общественные науки</w:t>
            </w:r>
          </w:p>
        </w:tc>
        <w:tc>
          <w:tcPr>
            <w:tcW w:w="3120" w:type="dxa"/>
            <w:gridSpan w:val="2"/>
            <w:tcBorders>
              <w:top w:val="single" w:sz="4" w:space="0" w:color="auto"/>
              <w:left w:val="single" w:sz="4" w:space="0" w:color="auto"/>
              <w:bottom w:val="single" w:sz="4" w:space="0" w:color="auto"/>
              <w:right w:val="single" w:sz="4" w:space="0" w:color="auto"/>
            </w:tcBorders>
            <w:hideMark/>
          </w:tcPr>
          <w:p w14:paraId="501AEF71" w14:textId="77777777" w:rsidR="00E906D9" w:rsidRPr="00C96CC3" w:rsidRDefault="00E906D9" w:rsidP="00E906D9">
            <w:pPr>
              <w:spacing w:after="0" w:line="240" w:lineRule="auto"/>
              <w:rPr>
                <w:rFonts w:ascii="Times New Roman" w:eastAsia="Times New Roman" w:hAnsi="Times New Roman" w:cs="Times New Roman"/>
                <w:bCs/>
                <w:sz w:val="24"/>
                <w:szCs w:val="24"/>
                <w:lang w:eastAsia="ru-RU"/>
              </w:rPr>
            </w:pPr>
            <w:r w:rsidRPr="00C96CC3">
              <w:rPr>
                <w:rFonts w:ascii="Times New Roman" w:eastAsia="Times New Roman" w:hAnsi="Times New Roman" w:cs="Times New Roman"/>
                <w:bCs/>
                <w:sz w:val="24"/>
                <w:szCs w:val="24"/>
                <w:lang w:eastAsia="ru-RU"/>
              </w:rPr>
              <w:t xml:space="preserve">История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60A8EE"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B3D74FE"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2</w:t>
            </w:r>
          </w:p>
        </w:tc>
        <w:tc>
          <w:tcPr>
            <w:tcW w:w="1234" w:type="dxa"/>
            <w:tcBorders>
              <w:top w:val="single" w:sz="4" w:space="0" w:color="auto"/>
              <w:left w:val="single" w:sz="4" w:space="0" w:color="auto"/>
              <w:bottom w:val="single" w:sz="4" w:space="0" w:color="auto"/>
              <w:right w:val="single" w:sz="4" w:space="0" w:color="auto"/>
            </w:tcBorders>
            <w:vAlign w:val="center"/>
          </w:tcPr>
          <w:p w14:paraId="7FBE3FDC"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40A4EA69"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11C191FE"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812" w:type="dxa"/>
            <w:gridSpan w:val="3"/>
            <w:tcBorders>
              <w:top w:val="single" w:sz="4" w:space="0" w:color="auto"/>
              <w:left w:val="single" w:sz="4" w:space="0" w:color="auto"/>
              <w:bottom w:val="single" w:sz="4" w:space="0" w:color="auto"/>
              <w:right w:val="single" w:sz="4" w:space="0" w:color="auto"/>
            </w:tcBorders>
          </w:tcPr>
          <w:p w14:paraId="4A0A7A91"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01" w:type="dxa"/>
            <w:gridSpan w:val="2"/>
            <w:tcBorders>
              <w:top w:val="single" w:sz="4" w:space="0" w:color="auto"/>
              <w:left w:val="single" w:sz="4" w:space="0" w:color="auto"/>
              <w:bottom w:val="single" w:sz="4" w:space="0" w:color="auto"/>
              <w:right w:val="single" w:sz="4" w:space="0" w:color="auto"/>
            </w:tcBorders>
          </w:tcPr>
          <w:p w14:paraId="0F0CD67C"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tcBorders>
              <w:top w:val="single" w:sz="4" w:space="0" w:color="auto"/>
              <w:left w:val="single" w:sz="4" w:space="0" w:color="auto"/>
              <w:bottom w:val="single" w:sz="4" w:space="0" w:color="auto"/>
              <w:right w:val="single" w:sz="4" w:space="0" w:color="auto"/>
            </w:tcBorders>
            <w:vAlign w:val="center"/>
          </w:tcPr>
          <w:p w14:paraId="7A8D034C"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0EC479EA"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136</w:t>
            </w:r>
          </w:p>
        </w:tc>
      </w:tr>
      <w:tr w:rsidR="00E906D9" w:rsidRPr="00C96CC3" w14:paraId="0A3AD76F" w14:textId="77777777" w:rsidTr="00E906D9">
        <w:tc>
          <w:tcPr>
            <w:tcW w:w="3117" w:type="dxa"/>
            <w:vMerge/>
            <w:tcBorders>
              <w:top w:val="single" w:sz="4" w:space="0" w:color="auto"/>
              <w:left w:val="single" w:sz="4" w:space="0" w:color="auto"/>
              <w:bottom w:val="single" w:sz="4" w:space="0" w:color="auto"/>
              <w:right w:val="single" w:sz="4" w:space="0" w:color="auto"/>
            </w:tcBorders>
            <w:vAlign w:val="center"/>
            <w:hideMark/>
          </w:tcPr>
          <w:p w14:paraId="02AA7360"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6018C91E"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 xml:space="preserve">География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E87A4A"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EA83310"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2</w:t>
            </w:r>
          </w:p>
        </w:tc>
        <w:tc>
          <w:tcPr>
            <w:tcW w:w="1234" w:type="dxa"/>
            <w:tcBorders>
              <w:top w:val="single" w:sz="4" w:space="0" w:color="auto"/>
              <w:left w:val="single" w:sz="4" w:space="0" w:color="auto"/>
              <w:bottom w:val="single" w:sz="4" w:space="0" w:color="auto"/>
              <w:right w:val="single" w:sz="4" w:space="0" w:color="auto"/>
            </w:tcBorders>
            <w:vAlign w:val="center"/>
          </w:tcPr>
          <w:p w14:paraId="55BBBFE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1EBE11FB"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2</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7CC496D5"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812" w:type="dxa"/>
            <w:gridSpan w:val="3"/>
            <w:tcBorders>
              <w:top w:val="single" w:sz="4" w:space="0" w:color="auto"/>
              <w:left w:val="single" w:sz="4" w:space="0" w:color="auto"/>
              <w:bottom w:val="single" w:sz="4" w:space="0" w:color="auto"/>
              <w:right w:val="single" w:sz="4" w:space="0" w:color="auto"/>
            </w:tcBorders>
          </w:tcPr>
          <w:p w14:paraId="1CDB629E"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01" w:type="dxa"/>
            <w:gridSpan w:val="2"/>
            <w:tcBorders>
              <w:top w:val="single" w:sz="4" w:space="0" w:color="auto"/>
              <w:left w:val="single" w:sz="4" w:space="0" w:color="auto"/>
              <w:bottom w:val="single" w:sz="4" w:space="0" w:color="auto"/>
              <w:right w:val="single" w:sz="4" w:space="0" w:color="auto"/>
            </w:tcBorders>
          </w:tcPr>
          <w:p w14:paraId="2762F6FB"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12" w:type="dxa"/>
            <w:tcBorders>
              <w:top w:val="single" w:sz="4" w:space="0" w:color="auto"/>
              <w:left w:val="single" w:sz="4" w:space="0" w:color="auto"/>
              <w:bottom w:val="single" w:sz="4" w:space="0" w:color="auto"/>
              <w:right w:val="single" w:sz="4" w:space="0" w:color="auto"/>
            </w:tcBorders>
            <w:vAlign w:val="center"/>
          </w:tcPr>
          <w:p w14:paraId="1AA9BBC6"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7C95646E"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136</w:t>
            </w:r>
          </w:p>
        </w:tc>
      </w:tr>
      <w:tr w:rsidR="00E906D9" w:rsidRPr="00C96CC3" w14:paraId="5B5099F8" w14:textId="77777777" w:rsidTr="00E906D9">
        <w:tc>
          <w:tcPr>
            <w:tcW w:w="3117" w:type="dxa"/>
            <w:vMerge/>
            <w:tcBorders>
              <w:top w:val="single" w:sz="4" w:space="0" w:color="auto"/>
              <w:left w:val="single" w:sz="4" w:space="0" w:color="auto"/>
              <w:bottom w:val="single" w:sz="4" w:space="0" w:color="auto"/>
              <w:right w:val="single" w:sz="4" w:space="0" w:color="auto"/>
            </w:tcBorders>
            <w:vAlign w:val="center"/>
            <w:hideMark/>
          </w:tcPr>
          <w:p w14:paraId="0E678063"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33B51F3F"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Обществознание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7C8017"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14AC1C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2</w:t>
            </w:r>
          </w:p>
        </w:tc>
        <w:tc>
          <w:tcPr>
            <w:tcW w:w="1234" w:type="dxa"/>
            <w:tcBorders>
              <w:top w:val="single" w:sz="4" w:space="0" w:color="auto"/>
              <w:left w:val="single" w:sz="4" w:space="0" w:color="auto"/>
              <w:bottom w:val="single" w:sz="4" w:space="0" w:color="auto"/>
              <w:right w:val="single" w:sz="4" w:space="0" w:color="auto"/>
            </w:tcBorders>
            <w:vAlign w:val="center"/>
          </w:tcPr>
          <w:p w14:paraId="1BF8DDD1"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35624B55"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16F0BC65"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812" w:type="dxa"/>
            <w:gridSpan w:val="3"/>
            <w:tcBorders>
              <w:top w:val="single" w:sz="4" w:space="0" w:color="auto"/>
              <w:left w:val="single" w:sz="4" w:space="0" w:color="auto"/>
              <w:bottom w:val="single" w:sz="4" w:space="0" w:color="auto"/>
              <w:right w:val="single" w:sz="4" w:space="0" w:color="auto"/>
            </w:tcBorders>
          </w:tcPr>
          <w:p w14:paraId="2C78313B"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01" w:type="dxa"/>
            <w:gridSpan w:val="2"/>
            <w:tcBorders>
              <w:top w:val="single" w:sz="4" w:space="0" w:color="auto"/>
              <w:left w:val="single" w:sz="4" w:space="0" w:color="auto"/>
              <w:bottom w:val="single" w:sz="4" w:space="0" w:color="auto"/>
              <w:right w:val="single" w:sz="4" w:space="0" w:color="auto"/>
            </w:tcBorders>
          </w:tcPr>
          <w:p w14:paraId="1A05634D"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tcBorders>
              <w:top w:val="single" w:sz="4" w:space="0" w:color="auto"/>
              <w:left w:val="single" w:sz="4" w:space="0" w:color="auto"/>
              <w:bottom w:val="single" w:sz="4" w:space="0" w:color="auto"/>
              <w:right w:val="single" w:sz="4" w:space="0" w:color="auto"/>
            </w:tcBorders>
            <w:vAlign w:val="center"/>
          </w:tcPr>
          <w:p w14:paraId="5BBF43A8"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53937732"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136</w:t>
            </w:r>
          </w:p>
        </w:tc>
      </w:tr>
      <w:tr w:rsidR="00E906D9" w:rsidRPr="00C96CC3" w14:paraId="7C43077C" w14:textId="77777777" w:rsidTr="00E906D9">
        <w:tc>
          <w:tcPr>
            <w:tcW w:w="3117" w:type="dxa"/>
            <w:vMerge w:val="restart"/>
            <w:tcBorders>
              <w:top w:val="single" w:sz="4" w:space="0" w:color="auto"/>
              <w:left w:val="single" w:sz="4" w:space="0" w:color="auto"/>
              <w:bottom w:val="single" w:sz="4" w:space="0" w:color="auto"/>
              <w:right w:val="single" w:sz="4" w:space="0" w:color="auto"/>
            </w:tcBorders>
            <w:hideMark/>
          </w:tcPr>
          <w:p w14:paraId="3E2FB302"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Математика и информатика</w:t>
            </w:r>
          </w:p>
        </w:tc>
        <w:tc>
          <w:tcPr>
            <w:tcW w:w="841" w:type="dxa"/>
            <w:vMerge w:val="restart"/>
            <w:tcBorders>
              <w:top w:val="single" w:sz="4" w:space="0" w:color="auto"/>
              <w:left w:val="single" w:sz="4" w:space="0" w:color="auto"/>
              <w:right w:val="single" w:sz="4" w:space="0" w:color="auto"/>
            </w:tcBorders>
            <w:textDirection w:val="btLr"/>
            <w:hideMark/>
          </w:tcPr>
          <w:p w14:paraId="46F32D7E" w14:textId="77777777" w:rsidR="00E906D9" w:rsidRPr="00C96CC3" w:rsidRDefault="00E906D9" w:rsidP="00E906D9">
            <w:pPr>
              <w:spacing w:after="0" w:line="240" w:lineRule="auto"/>
              <w:ind w:left="113" w:right="113"/>
              <w:rPr>
                <w:rFonts w:ascii="Times New Roman" w:eastAsia="Times New Roman" w:hAnsi="Times New Roman" w:cs="Times New Roman"/>
                <w:bCs/>
                <w:sz w:val="24"/>
                <w:szCs w:val="24"/>
                <w:lang w:eastAsia="ru-RU"/>
              </w:rPr>
            </w:pPr>
            <w:r w:rsidRPr="00C96CC3">
              <w:rPr>
                <w:rFonts w:ascii="Times New Roman" w:eastAsia="Times New Roman" w:hAnsi="Times New Roman" w:cs="Times New Roman"/>
                <w:bCs/>
                <w:sz w:val="24"/>
                <w:szCs w:val="24"/>
                <w:lang w:eastAsia="ru-RU"/>
              </w:rPr>
              <w:t xml:space="preserve">Математика: </w:t>
            </w:r>
          </w:p>
        </w:tc>
        <w:tc>
          <w:tcPr>
            <w:tcW w:w="2279" w:type="dxa"/>
            <w:tcBorders>
              <w:top w:val="single" w:sz="4" w:space="0" w:color="auto"/>
              <w:left w:val="single" w:sz="4" w:space="0" w:color="auto"/>
              <w:bottom w:val="single" w:sz="4" w:space="0" w:color="auto"/>
              <w:right w:val="single" w:sz="4" w:space="0" w:color="auto"/>
            </w:tcBorders>
          </w:tcPr>
          <w:p w14:paraId="7A250579" w14:textId="77777777" w:rsidR="00E906D9" w:rsidRPr="00C96CC3" w:rsidRDefault="00E906D9" w:rsidP="00E906D9">
            <w:pPr>
              <w:spacing w:after="0" w:line="240" w:lineRule="auto"/>
              <w:rPr>
                <w:rFonts w:ascii="Times New Roman" w:eastAsia="Times New Roman" w:hAnsi="Times New Roman" w:cs="Times New Roman"/>
                <w:bCs/>
                <w:lang w:eastAsia="ru-RU"/>
              </w:rPr>
            </w:pPr>
            <w:r w:rsidRPr="00C96CC3">
              <w:rPr>
                <w:rFonts w:ascii="Times New Roman" w:eastAsia="Times New Roman" w:hAnsi="Times New Roman" w:cs="Times New Roman"/>
                <w:bCs/>
                <w:lang w:eastAsia="ru-RU"/>
              </w:rPr>
              <w:t>Алгебра и начала математического анализа</w:t>
            </w:r>
          </w:p>
        </w:tc>
        <w:tc>
          <w:tcPr>
            <w:tcW w:w="1134" w:type="dxa"/>
            <w:vMerge w:val="restart"/>
            <w:tcBorders>
              <w:top w:val="single" w:sz="4" w:space="0" w:color="auto"/>
              <w:left w:val="single" w:sz="4" w:space="0" w:color="auto"/>
              <w:right w:val="single" w:sz="4" w:space="0" w:color="auto"/>
            </w:tcBorders>
            <w:vAlign w:val="center"/>
            <w:hideMark/>
          </w:tcPr>
          <w:p w14:paraId="794FF6D4"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BBD173C"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1234" w:type="dxa"/>
            <w:tcBorders>
              <w:top w:val="single" w:sz="4" w:space="0" w:color="auto"/>
              <w:left w:val="single" w:sz="4" w:space="0" w:color="auto"/>
              <w:bottom w:val="single" w:sz="4" w:space="0" w:color="auto"/>
              <w:right w:val="single" w:sz="4" w:space="0" w:color="auto"/>
            </w:tcBorders>
            <w:vAlign w:val="center"/>
          </w:tcPr>
          <w:p w14:paraId="703101C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231E3D36"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2</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5A1EF54A"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812" w:type="dxa"/>
            <w:gridSpan w:val="3"/>
            <w:tcBorders>
              <w:top w:val="single" w:sz="4" w:space="0" w:color="auto"/>
              <w:left w:val="single" w:sz="4" w:space="0" w:color="auto"/>
              <w:bottom w:val="single" w:sz="4" w:space="0" w:color="auto"/>
              <w:right w:val="single" w:sz="4" w:space="0" w:color="auto"/>
            </w:tcBorders>
          </w:tcPr>
          <w:p w14:paraId="70B50C52"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001" w:type="dxa"/>
            <w:gridSpan w:val="2"/>
            <w:tcBorders>
              <w:top w:val="single" w:sz="4" w:space="0" w:color="auto"/>
              <w:left w:val="single" w:sz="4" w:space="0" w:color="auto"/>
              <w:bottom w:val="single" w:sz="4" w:space="0" w:color="auto"/>
              <w:right w:val="single" w:sz="4" w:space="0" w:color="auto"/>
            </w:tcBorders>
          </w:tcPr>
          <w:p w14:paraId="6CA689F7"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12" w:type="dxa"/>
            <w:tcBorders>
              <w:top w:val="single" w:sz="4" w:space="0" w:color="auto"/>
              <w:left w:val="single" w:sz="4" w:space="0" w:color="auto"/>
              <w:bottom w:val="single" w:sz="4" w:space="0" w:color="auto"/>
              <w:right w:val="single" w:sz="4" w:space="0" w:color="auto"/>
            </w:tcBorders>
            <w:vAlign w:val="center"/>
          </w:tcPr>
          <w:p w14:paraId="4C07C363"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60DF9424"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170</w:t>
            </w:r>
          </w:p>
        </w:tc>
      </w:tr>
      <w:tr w:rsidR="00E906D9" w:rsidRPr="00C96CC3" w14:paraId="541D7D13" w14:textId="77777777" w:rsidTr="00E906D9">
        <w:tc>
          <w:tcPr>
            <w:tcW w:w="3117" w:type="dxa"/>
            <w:vMerge/>
            <w:tcBorders>
              <w:top w:val="single" w:sz="4" w:space="0" w:color="auto"/>
              <w:left w:val="single" w:sz="4" w:space="0" w:color="auto"/>
              <w:bottom w:val="single" w:sz="4" w:space="0" w:color="auto"/>
              <w:right w:val="single" w:sz="4" w:space="0" w:color="auto"/>
            </w:tcBorders>
          </w:tcPr>
          <w:p w14:paraId="32831B28"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841" w:type="dxa"/>
            <w:vMerge/>
            <w:tcBorders>
              <w:left w:val="single" w:sz="4" w:space="0" w:color="auto"/>
              <w:right w:val="single" w:sz="4" w:space="0" w:color="auto"/>
            </w:tcBorders>
          </w:tcPr>
          <w:p w14:paraId="6AB591CA" w14:textId="77777777" w:rsidR="00E906D9" w:rsidRPr="00C96CC3" w:rsidRDefault="00E906D9" w:rsidP="00E906D9">
            <w:pPr>
              <w:spacing w:after="0" w:line="240" w:lineRule="auto"/>
              <w:rPr>
                <w:rFonts w:ascii="Times New Roman" w:eastAsia="Times New Roman" w:hAnsi="Times New Roman" w:cs="Times New Roman"/>
                <w:bCs/>
                <w:sz w:val="24"/>
                <w:szCs w:val="24"/>
                <w:lang w:eastAsia="ru-RU"/>
              </w:rPr>
            </w:pPr>
          </w:p>
        </w:tc>
        <w:tc>
          <w:tcPr>
            <w:tcW w:w="2279" w:type="dxa"/>
            <w:tcBorders>
              <w:top w:val="single" w:sz="4" w:space="0" w:color="auto"/>
              <w:left w:val="single" w:sz="4" w:space="0" w:color="auto"/>
              <w:bottom w:val="single" w:sz="4" w:space="0" w:color="auto"/>
              <w:right w:val="single" w:sz="4" w:space="0" w:color="auto"/>
            </w:tcBorders>
          </w:tcPr>
          <w:p w14:paraId="52A6DE6E" w14:textId="77777777" w:rsidR="00E906D9" w:rsidRPr="00C96CC3" w:rsidRDefault="00E906D9" w:rsidP="00E906D9">
            <w:pPr>
              <w:spacing w:after="0" w:line="240" w:lineRule="auto"/>
              <w:rPr>
                <w:rFonts w:ascii="Times New Roman" w:eastAsia="Times New Roman" w:hAnsi="Times New Roman" w:cs="Times New Roman"/>
                <w:bCs/>
                <w:lang w:eastAsia="ru-RU"/>
              </w:rPr>
            </w:pPr>
            <w:r w:rsidRPr="00C96CC3">
              <w:rPr>
                <w:rFonts w:ascii="Times New Roman" w:eastAsia="Times New Roman" w:hAnsi="Times New Roman" w:cs="Times New Roman"/>
                <w:bCs/>
                <w:lang w:eastAsia="ru-RU"/>
              </w:rPr>
              <w:t>Геометрия</w:t>
            </w:r>
          </w:p>
        </w:tc>
        <w:tc>
          <w:tcPr>
            <w:tcW w:w="1134" w:type="dxa"/>
            <w:vMerge/>
            <w:tcBorders>
              <w:left w:val="single" w:sz="4" w:space="0" w:color="auto"/>
              <w:right w:val="single" w:sz="4" w:space="0" w:color="auto"/>
            </w:tcBorders>
            <w:vAlign w:val="center"/>
          </w:tcPr>
          <w:p w14:paraId="66AFF8F3"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7EE7E10"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1234" w:type="dxa"/>
            <w:tcBorders>
              <w:top w:val="single" w:sz="4" w:space="0" w:color="auto"/>
              <w:left w:val="single" w:sz="4" w:space="0" w:color="auto"/>
              <w:bottom w:val="single" w:sz="4" w:space="0" w:color="auto"/>
              <w:right w:val="single" w:sz="4" w:space="0" w:color="auto"/>
            </w:tcBorders>
            <w:vAlign w:val="center"/>
          </w:tcPr>
          <w:p w14:paraId="6366E1FC"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7CF866E5"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6090640A"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812" w:type="dxa"/>
            <w:gridSpan w:val="3"/>
            <w:tcBorders>
              <w:top w:val="single" w:sz="4" w:space="0" w:color="auto"/>
              <w:left w:val="single" w:sz="4" w:space="0" w:color="auto"/>
              <w:bottom w:val="single" w:sz="4" w:space="0" w:color="auto"/>
              <w:right w:val="single" w:sz="4" w:space="0" w:color="auto"/>
            </w:tcBorders>
          </w:tcPr>
          <w:p w14:paraId="1E5AAF6C"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01" w:type="dxa"/>
            <w:gridSpan w:val="2"/>
            <w:tcBorders>
              <w:top w:val="single" w:sz="4" w:space="0" w:color="auto"/>
              <w:left w:val="single" w:sz="4" w:space="0" w:color="auto"/>
              <w:bottom w:val="single" w:sz="4" w:space="0" w:color="auto"/>
              <w:right w:val="single" w:sz="4" w:space="0" w:color="auto"/>
            </w:tcBorders>
          </w:tcPr>
          <w:p w14:paraId="18088945"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tcBorders>
              <w:top w:val="single" w:sz="4" w:space="0" w:color="auto"/>
              <w:left w:val="single" w:sz="4" w:space="0" w:color="auto"/>
              <w:bottom w:val="single" w:sz="4" w:space="0" w:color="auto"/>
              <w:right w:val="single" w:sz="4" w:space="0" w:color="auto"/>
            </w:tcBorders>
            <w:vAlign w:val="center"/>
          </w:tcPr>
          <w:p w14:paraId="1A86D70A"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41F44C3C"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102</w:t>
            </w:r>
          </w:p>
        </w:tc>
      </w:tr>
      <w:tr w:rsidR="00E906D9" w:rsidRPr="00C96CC3" w14:paraId="18657BD7" w14:textId="77777777" w:rsidTr="00E906D9">
        <w:tc>
          <w:tcPr>
            <w:tcW w:w="3117" w:type="dxa"/>
            <w:vMerge/>
            <w:tcBorders>
              <w:top w:val="single" w:sz="4" w:space="0" w:color="auto"/>
              <w:left w:val="single" w:sz="4" w:space="0" w:color="auto"/>
              <w:bottom w:val="single" w:sz="4" w:space="0" w:color="auto"/>
              <w:right w:val="single" w:sz="4" w:space="0" w:color="auto"/>
            </w:tcBorders>
          </w:tcPr>
          <w:p w14:paraId="0A543598"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841" w:type="dxa"/>
            <w:vMerge/>
            <w:tcBorders>
              <w:left w:val="single" w:sz="4" w:space="0" w:color="auto"/>
              <w:bottom w:val="single" w:sz="4" w:space="0" w:color="auto"/>
              <w:right w:val="single" w:sz="4" w:space="0" w:color="auto"/>
            </w:tcBorders>
          </w:tcPr>
          <w:p w14:paraId="5B98CD14" w14:textId="77777777" w:rsidR="00E906D9" w:rsidRPr="00C96CC3" w:rsidRDefault="00E906D9" w:rsidP="00E906D9">
            <w:pPr>
              <w:spacing w:after="0" w:line="240" w:lineRule="auto"/>
              <w:rPr>
                <w:rFonts w:ascii="Times New Roman" w:eastAsia="Times New Roman" w:hAnsi="Times New Roman" w:cs="Times New Roman"/>
                <w:bCs/>
                <w:sz w:val="24"/>
                <w:szCs w:val="24"/>
                <w:lang w:eastAsia="ru-RU"/>
              </w:rPr>
            </w:pPr>
          </w:p>
        </w:tc>
        <w:tc>
          <w:tcPr>
            <w:tcW w:w="2279" w:type="dxa"/>
            <w:tcBorders>
              <w:top w:val="single" w:sz="4" w:space="0" w:color="auto"/>
              <w:left w:val="single" w:sz="4" w:space="0" w:color="auto"/>
              <w:bottom w:val="single" w:sz="4" w:space="0" w:color="auto"/>
              <w:right w:val="single" w:sz="4" w:space="0" w:color="auto"/>
            </w:tcBorders>
          </w:tcPr>
          <w:p w14:paraId="10004F56" w14:textId="77777777" w:rsidR="00E906D9" w:rsidRPr="00C96CC3" w:rsidRDefault="00E906D9" w:rsidP="00E906D9">
            <w:pPr>
              <w:spacing w:after="0" w:line="240" w:lineRule="auto"/>
              <w:rPr>
                <w:rFonts w:ascii="Times New Roman" w:eastAsia="Times New Roman" w:hAnsi="Times New Roman" w:cs="Times New Roman"/>
                <w:bCs/>
                <w:lang w:eastAsia="ru-RU"/>
              </w:rPr>
            </w:pPr>
            <w:r w:rsidRPr="00C96CC3">
              <w:rPr>
                <w:rFonts w:ascii="Times New Roman" w:eastAsia="Times New Roman" w:hAnsi="Times New Roman" w:cs="Times New Roman"/>
                <w:bCs/>
                <w:lang w:eastAsia="ru-RU"/>
              </w:rPr>
              <w:t>Вероятность и статистика</w:t>
            </w:r>
          </w:p>
        </w:tc>
        <w:tc>
          <w:tcPr>
            <w:tcW w:w="1134" w:type="dxa"/>
            <w:vMerge/>
            <w:tcBorders>
              <w:left w:val="single" w:sz="4" w:space="0" w:color="auto"/>
              <w:bottom w:val="single" w:sz="4" w:space="0" w:color="auto"/>
              <w:right w:val="single" w:sz="4" w:space="0" w:color="auto"/>
            </w:tcBorders>
            <w:vAlign w:val="center"/>
          </w:tcPr>
          <w:p w14:paraId="76F04C43"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BAAA51D"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0,5</w:t>
            </w:r>
          </w:p>
        </w:tc>
        <w:tc>
          <w:tcPr>
            <w:tcW w:w="1234" w:type="dxa"/>
            <w:tcBorders>
              <w:top w:val="single" w:sz="4" w:space="0" w:color="auto"/>
              <w:left w:val="single" w:sz="4" w:space="0" w:color="auto"/>
              <w:bottom w:val="single" w:sz="4" w:space="0" w:color="auto"/>
              <w:right w:val="single" w:sz="4" w:space="0" w:color="auto"/>
            </w:tcBorders>
            <w:vAlign w:val="center"/>
          </w:tcPr>
          <w:p w14:paraId="5C8D56A0"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17</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3541132A"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0,5</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1C890056"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17</w:t>
            </w:r>
          </w:p>
        </w:tc>
        <w:tc>
          <w:tcPr>
            <w:tcW w:w="812" w:type="dxa"/>
            <w:gridSpan w:val="3"/>
            <w:tcBorders>
              <w:top w:val="single" w:sz="4" w:space="0" w:color="auto"/>
              <w:left w:val="single" w:sz="4" w:space="0" w:color="auto"/>
              <w:bottom w:val="single" w:sz="4" w:space="0" w:color="auto"/>
              <w:right w:val="single" w:sz="4" w:space="0" w:color="auto"/>
            </w:tcBorders>
          </w:tcPr>
          <w:p w14:paraId="4EDEA10F"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01" w:type="dxa"/>
            <w:gridSpan w:val="2"/>
            <w:tcBorders>
              <w:top w:val="single" w:sz="4" w:space="0" w:color="auto"/>
              <w:left w:val="single" w:sz="4" w:space="0" w:color="auto"/>
              <w:bottom w:val="single" w:sz="4" w:space="0" w:color="auto"/>
              <w:right w:val="single" w:sz="4" w:space="0" w:color="auto"/>
            </w:tcBorders>
          </w:tcPr>
          <w:p w14:paraId="4DD590AB"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tcBorders>
              <w:top w:val="single" w:sz="4" w:space="0" w:color="auto"/>
              <w:left w:val="single" w:sz="4" w:space="0" w:color="auto"/>
              <w:bottom w:val="single" w:sz="4" w:space="0" w:color="auto"/>
              <w:right w:val="single" w:sz="4" w:space="0" w:color="auto"/>
            </w:tcBorders>
            <w:vAlign w:val="center"/>
          </w:tcPr>
          <w:p w14:paraId="151BD042"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6711292C"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68</w:t>
            </w:r>
          </w:p>
        </w:tc>
      </w:tr>
      <w:tr w:rsidR="00E906D9" w:rsidRPr="00C96CC3" w14:paraId="5DF71A16" w14:textId="77777777" w:rsidTr="00E906D9">
        <w:tc>
          <w:tcPr>
            <w:tcW w:w="3117" w:type="dxa"/>
            <w:vMerge/>
            <w:tcBorders>
              <w:top w:val="single" w:sz="4" w:space="0" w:color="auto"/>
              <w:left w:val="single" w:sz="4" w:space="0" w:color="auto"/>
              <w:bottom w:val="single" w:sz="4" w:space="0" w:color="auto"/>
              <w:right w:val="single" w:sz="4" w:space="0" w:color="auto"/>
            </w:tcBorders>
            <w:vAlign w:val="center"/>
            <w:hideMark/>
          </w:tcPr>
          <w:p w14:paraId="084CAE71"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00CCD589"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Информатика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2889E3"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73EAE3F"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0,5</w:t>
            </w:r>
          </w:p>
        </w:tc>
        <w:tc>
          <w:tcPr>
            <w:tcW w:w="1234" w:type="dxa"/>
            <w:tcBorders>
              <w:top w:val="single" w:sz="4" w:space="0" w:color="auto"/>
              <w:left w:val="single" w:sz="4" w:space="0" w:color="auto"/>
              <w:bottom w:val="single" w:sz="4" w:space="0" w:color="auto"/>
              <w:right w:val="single" w:sz="4" w:space="0" w:color="auto"/>
            </w:tcBorders>
            <w:vAlign w:val="center"/>
          </w:tcPr>
          <w:p w14:paraId="2AAF719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17</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27A58B5E"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0,5</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14E06300"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17</w:t>
            </w:r>
          </w:p>
        </w:tc>
        <w:tc>
          <w:tcPr>
            <w:tcW w:w="812" w:type="dxa"/>
            <w:gridSpan w:val="3"/>
            <w:tcBorders>
              <w:top w:val="single" w:sz="4" w:space="0" w:color="auto"/>
              <w:left w:val="single" w:sz="4" w:space="0" w:color="auto"/>
              <w:bottom w:val="single" w:sz="4" w:space="0" w:color="auto"/>
              <w:right w:val="single" w:sz="4" w:space="0" w:color="auto"/>
            </w:tcBorders>
          </w:tcPr>
          <w:p w14:paraId="7F42C645"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01" w:type="dxa"/>
            <w:gridSpan w:val="2"/>
            <w:tcBorders>
              <w:top w:val="single" w:sz="4" w:space="0" w:color="auto"/>
              <w:left w:val="single" w:sz="4" w:space="0" w:color="auto"/>
              <w:bottom w:val="single" w:sz="4" w:space="0" w:color="auto"/>
              <w:right w:val="single" w:sz="4" w:space="0" w:color="auto"/>
            </w:tcBorders>
          </w:tcPr>
          <w:p w14:paraId="3FBD4C03"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tcBorders>
              <w:top w:val="single" w:sz="4" w:space="0" w:color="auto"/>
              <w:left w:val="single" w:sz="4" w:space="0" w:color="auto"/>
              <w:bottom w:val="single" w:sz="4" w:space="0" w:color="auto"/>
              <w:right w:val="single" w:sz="4" w:space="0" w:color="auto"/>
            </w:tcBorders>
            <w:vAlign w:val="center"/>
          </w:tcPr>
          <w:p w14:paraId="5C19EE2C"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69D2FB14"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68</w:t>
            </w:r>
          </w:p>
        </w:tc>
      </w:tr>
      <w:tr w:rsidR="00E906D9" w:rsidRPr="00C96CC3" w14:paraId="5346EA2F" w14:textId="77777777" w:rsidTr="00E906D9">
        <w:tc>
          <w:tcPr>
            <w:tcW w:w="3117" w:type="dxa"/>
            <w:vMerge w:val="restart"/>
            <w:tcBorders>
              <w:top w:val="single" w:sz="4" w:space="0" w:color="auto"/>
              <w:left w:val="single" w:sz="4" w:space="0" w:color="auto"/>
              <w:bottom w:val="single" w:sz="4" w:space="0" w:color="auto"/>
              <w:right w:val="single" w:sz="4" w:space="0" w:color="auto"/>
            </w:tcBorders>
            <w:hideMark/>
          </w:tcPr>
          <w:p w14:paraId="6BB0A671"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Естественные науки</w:t>
            </w:r>
          </w:p>
        </w:tc>
        <w:tc>
          <w:tcPr>
            <w:tcW w:w="3120" w:type="dxa"/>
            <w:gridSpan w:val="2"/>
            <w:tcBorders>
              <w:top w:val="single" w:sz="4" w:space="0" w:color="auto"/>
              <w:left w:val="single" w:sz="4" w:space="0" w:color="auto"/>
              <w:bottom w:val="single" w:sz="4" w:space="0" w:color="auto"/>
              <w:right w:val="single" w:sz="4" w:space="0" w:color="auto"/>
            </w:tcBorders>
            <w:hideMark/>
          </w:tcPr>
          <w:p w14:paraId="72EE1ED4"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Физика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21ACDE"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AF19240"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2</w:t>
            </w:r>
          </w:p>
        </w:tc>
        <w:tc>
          <w:tcPr>
            <w:tcW w:w="1234" w:type="dxa"/>
            <w:tcBorders>
              <w:top w:val="single" w:sz="4" w:space="0" w:color="auto"/>
              <w:left w:val="single" w:sz="4" w:space="0" w:color="auto"/>
              <w:bottom w:val="single" w:sz="4" w:space="0" w:color="auto"/>
              <w:right w:val="single" w:sz="4" w:space="0" w:color="auto"/>
            </w:tcBorders>
            <w:vAlign w:val="center"/>
          </w:tcPr>
          <w:p w14:paraId="70844D4E"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1E96A20C"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13D371D1"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812" w:type="dxa"/>
            <w:gridSpan w:val="3"/>
            <w:tcBorders>
              <w:top w:val="single" w:sz="4" w:space="0" w:color="auto"/>
              <w:left w:val="single" w:sz="4" w:space="0" w:color="auto"/>
              <w:bottom w:val="single" w:sz="4" w:space="0" w:color="auto"/>
              <w:right w:val="single" w:sz="4" w:space="0" w:color="auto"/>
            </w:tcBorders>
          </w:tcPr>
          <w:p w14:paraId="31C20F08"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01" w:type="dxa"/>
            <w:gridSpan w:val="2"/>
            <w:tcBorders>
              <w:top w:val="single" w:sz="4" w:space="0" w:color="auto"/>
              <w:left w:val="single" w:sz="4" w:space="0" w:color="auto"/>
              <w:bottom w:val="single" w:sz="4" w:space="0" w:color="auto"/>
              <w:right w:val="single" w:sz="4" w:space="0" w:color="auto"/>
            </w:tcBorders>
          </w:tcPr>
          <w:p w14:paraId="7CC770E8"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tcBorders>
              <w:top w:val="single" w:sz="4" w:space="0" w:color="auto"/>
              <w:left w:val="single" w:sz="4" w:space="0" w:color="auto"/>
              <w:bottom w:val="single" w:sz="4" w:space="0" w:color="auto"/>
              <w:right w:val="single" w:sz="4" w:space="0" w:color="auto"/>
            </w:tcBorders>
            <w:vAlign w:val="center"/>
          </w:tcPr>
          <w:p w14:paraId="0A436DAB"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57D2F67C"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136</w:t>
            </w:r>
          </w:p>
        </w:tc>
      </w:tr>
      <w:tr w:rsidR="00E906D9" w:rsidRPr="00C96CC3" w14:paraId="2A2C5A60" w14:textId="77777777" w:rsidTr="00E906D9">
        <w:tc>
          <w:tcPr>
            <w:tcW w:w="3117" w:type="dxa"/>
            <w:vMerge/>
            <w:tcBorders>
              <w:top w:val="single" w:sz="4" w:space="0" w:color="auto"/>
              <w:left w:val="single" w:sz="4" w:space="0" w:color="auto"/>
              <w:bottom w:val="single" w:sz="4" w:space="0" w:color="auto"/>
              <w:right w:val="single" w:sz="4" w:space="0" w:color="auto"/>
            </w:tcBorders>
            <w:vAlign w:val="center"/>
            <w:hideMark/>
          </w:tcPr>
          <w:p w14:paraId="6292DF92"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3797BD5B"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 xml:space="preserve">Химия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481351"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У</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F19DA4D"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2</w:t>
            </w:r>
          </w:p>
        </w:tc>
        <w:tc>
          <w:tcPr>
            <w:tcW w:w="1234" w:type="dxa"/>
            <w:tcBorders>
              <w:top w:val="single" w:sz="4" w:space="0" w:color="auto"/>
              <w:left w:val="single" w:sz="4" w:space="0" w:color="auto"/>
              <w:bottom w:val="single" w:sz="4" w:space="0" w:color="auto"/>
              <w:right w:val="single" w:sz="4" w:space="0" w:color="auto"/>
            </w:tcBorders>
            <w:vAlign w:val="center"/>
          </w:tcPr>
          <w:p w14:paraId="6DD88793"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Pr>
                <w:rFonts w:ascii="Times New Roman" w:eastAsia="Times New Roman" w:hAnsi="Times New Roman" w:cs="Times New Roman"/>
                <w:color w:val="EE0000"/>
                <w:sz w:val="24"/>
                <w:szCs w:val="24"/>
                <w:lang w:eastAsia="ru-RU"/>
              </w:rPr>
              <w:t>68</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26D5F6CF"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Pr>
                <w:rFonts w:ascii="Times New Roman" w:eastAsia="Times New Roman" w:hAnsi="Times New Roman" w:cs="Times New Roman"/>
                <w:color w:val="EE0000"/>
                <w:sz w:val="24"/>
                <w:szCs w:val="24"/>
                <w:lang w:eastAsia="ru-RU"/>
              </w:rPr>
              <w:t>1</w:t>
            </w:r>
            <w:r w:rsidRPr="00575F85">
              <w:rPr>
                <w:rFonts w:ascii="Times New Roman" w:eastAsia="Times New Roman" w:hAnsi="Times New Roman" w:cs="Times New Roman"/>
                <w:color w:val="EE0000"/>
                <w:sz w:val="24"/>
                <w:szCs w:val="24"/>
                <w:lang w:eastAsia="ru-RU"/>
              </w:rPr>
              <w:t>,5</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796A25F5"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Pr>
                <w:rFonts w:ascii="Times New Roman" w:eastAsia="Times New Roman" w:hAnsi="Times New Roman" w:cs="Times New Roman"/>
                <w:color w:val="EE0000"/>
                <w:sz w:val="24"/>
                <w:szCs w:val="24"/>
                <w:lang w:eastAsia="ru-RU"/>
              </w:rPr>
              <w:t>51</w:t>
            </w:r>
          </w:p>
        </w:tc>
        <w:tc>
          <w:tcPr>
            <w:tcW w:w="812" w:type="dxa"/>
            <w:gridSpan w:val="3"/>
            <w:tcBorders>
              <w:top w:val="single" w:sz="4" w:space="0" w:color="auto"/>
              <w:left w:val="single" w:sz="4" w:space="0" w:color="auto"/>
              <w:bottom w:val="single" w:sz="4" w:space="0" w:color="auto"/>
              <w:right w:val="single" w:sz="4" w:space="0" w:color="auto"/>
            </w:tcBorders>
          </w:tcPr>
          <w:p w14:paraId="783F2222"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Pr>
                <w:rFonts w:ascii="Times New Roman" w:eastAsia="Times New Roman" w:hAnsi="Times New Roman" w:cs="Times New Roman"/>
                <w:color w:val="EE0000"/>
                <w:sz w:val="24"/>
                <w:szCs w:val="24"/>
                <w:lang w:eastAsia="ru-RU"/>
              </w:rPr>
              <w:t>1</w:t>
            </w:r>
            <w:r w:rsidRPr="00575F85">
              <w:rPr>
                <w:rFonts w:ascii="Times New Roman" w:eastAsia="Times New Roman" w:hAnsi="Times New Roman" w:cs="Times New Roman"/>
                <w:color w:val="EE0000"/>
                <w:sz w:val="24"/>
                <w:szCs w:val="24"/>
                <w:lang w:eastAsia="ru-RU"/>
              </w:rPr>
              <w:t>,5</w:t>
            </w:r>
          </w:p>
        </w:tc>
        <w:tc>
          <w:tcPr>
            <w:tcW w:w="1001" w:type="dxa"/>
            <w:gridSpan w:val="2"/>
            <w:tcBorders>
              <w:top w:val="single" w:sz="4" w:space="0" w:color="auto"/>
              <w:left w:val="single" w:sz="4" w:space="0" w:color="auto"/>
              <w:bottom w:val="single" w:sz="4" w:space="0" w:color="auto"/>
              <w:right w:val="single" w:sz="4" w:space="0" w:color="auto"/>
            </w:tcBorders>
          </w:tcPr>
          <w:p w14:paraId="290D758D"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Pr>
                <w:rFonts w:ascii="Times New Roman" w:eastAsia="Times New Roman" w:hAnsi="Times New Roman" w:cs="Times New Roman"/>
                <w:color w:val="EE0000"/>
                <w:sz w:val="24"/>
                <w:szCs w:val="24"/>
                <w:lang w:eastAsia="ru-RU"/>
              </w:rPr>
              <w:t>51</w:t>
            </w:r>
          </w:p>
        </w:tc>
        <w:tc>
          <w:tcPr>
            <w:tcW w:w="812" w:type="dxa"/>
            <w:tcBorders>
              <w:top w:val="single" w:sz="4" w:space="0" w:color="auto"/>
              <w:left w:val="single" w:sz="4" w:space="0" w:color="auto"/>
              <w:bottom w:val="single" w:sz="4" w:space="0" w:color="auto"/>
              <w:right w:val="single" w:sz="4" w:space="0" w:color="auto"/>
            </w:tcBorders>
            <w:vAlign w:val="center"/>
          </w:tcPr>
          <w:p w14:paraId="04637E2A"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77EBBFDC"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Pr>
                <w:rFonts w:ascii="Times New Roman" w:eastAsia="Times New Roman" w:hAnsi="Times New Roman" w:cs="Times New Roman"/>
                <w:color w:val="EE0000"/>
                <w:sz w:val="24"/>
                <w:szCs w:val="24"/>
                <w:lang w:eastAsia="ru-RU"/>
              </w:rPr>
              <w:t>170</w:t>
            </w:r>
          </w:p>
        </w:tc>
      </w:tr>
      <w:tr w:rsidR="00E906D9" w:rsidRPr="00C96CC3" w14:paraId="3FFF990B" w14:textId="77777777" w:rsidTr="00E906D9">
        <w:tc>
          <w:tcPr>
            <w:tcW w:w="3117" w:type="dxa"/>
            <w:vMerge/>
            <w:tcBorders>
              <w:top w:val="single" w:sz="4" w:space="0" w:color="auto"/>
              <w:left w:val="single" w:sz="4" w:space="0" w:color="auto"/>
              <w:bottom w:val="single" w:sz="4" w:space="0" w:color="auto"/>
              <w:right w:val="single" w:sz="4" w:space="0" w:color="auto"/>
            </w:tcBorders>
            <w:vAlign w:val="center"/>
            <w:hideMark/>
          </w:tcPr>
          <w:p w14:paraId="0293EDAB"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001175F8"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Биология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E74B17"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C389156"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1234" w:type="dxa"/>
            <w:tcBorders>
              <w:top w:val="single" w:sz="4" w:space="0" w:color="auto"/>
              <w:left w:val="single" w:sz="4" w:space="0" w:color="auto"/>
              <w:bottom w:val="single" w:sz="4" w:space="0" w:color="auto"/>
              <w:right w:val="single" w:sz="4" w:space="0" w:color="auto"/>
            </w:tcBorders>
            <w:vAlign w:val="center"/>
          </w:tcPr>
          <w:p w14:paraId="412C4CEF"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5B904B9B"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49B170E5"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812" w:type="dxa"/>
            <w:gridSpan w:val="3"/>
            <w:tcBorders>
              <w:top w:val="single" w:sz="4" w:space="0" w:color="auto"/>
              <w:left w:val="single" w:sz="4" w:space="0" w:color="auto"/>
              <w:bottom w:val="single" w:sz="4" w:space="0" w:color="auto"/>
              <w:right w:val="single" w:sz="4" w:space="0" w:color="auto"/>
            </w:tcBorders>
          </w:tcPr>
          <w:p w14:paraId="3744D723"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01" w:type="dxa"/>
            <w:gridSpan w:val="2"/>
            <w:tcBorders>
              <w:top w:val="single" w:sz="4" w:space="0" w:color="auto"/>
              <w:left w:val="single" w:sz="4" w:space="0" w:color="auto"/>
              <w:bottom w:val="single" w:sz="4" w:space="0" w:color="auto"/>
              <w:right w:val="single" w:sz="4" w:space="0" w:color="auto"/>
            </w:tcBorders>
          </w:tcPr>
          <w:p w14:paraId="66FE1A4D"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12" w:type="dxa"/>
            <w:tcBorders>
              <w:top w:val="single" w:sz="4" w:space="0" w:color="auto"/>
              <w:left w:val="single" w:sz="4" w:space="0" w:color="auto"/>
              <w:bottom w:val="single" w:sz="4" w:space="0" w:color="auto"/>
              <w:right w:val="single" w:sz="4" w:space="0" w:color="auto"/>
            </w:tcBorders>
            <w:vAlign w:val="center"/>
          </w:tcPr>
          <w:p w14:paraId="3D43EBD7"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71BB7836"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68</w:t>
            </w:r>
          </w:p>
        </w:tc>
      </w:tr>
      <w:tr w:rsidR="00E906D9" w:rsidRPr="00C96CC3" w14:paraId="0562CB8C" w14:textId="77777777" w:rsidTr="00E906D9">
        <w:tc>
          <w:tcPr>
            <w:tcW w:w="3117" w:type="dxa"/>
            <w:vMerge w:val="restart"/>
            <w:tcBorders>
              <w:top w:val="single" w:sz="4" w:space="0" w:color="auto"/>
              <w:left w:val="single" w:sz="4" w:space="0" w:color="auto"/>
              <w:bottom w:val="single" w:sz="4" w:space="0" w:color="auto"/>
              <w:right w:val="single" w:sz="4" w:space="0" w:color="auto"/>
            </w:tcBorders>
            <w:hideMark/>
          </w:tcPr>
          <w:p w14:paraId="4B9F045A"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Физическая культура, экология и основы безопасности жизнедеятельности</w:t>
            </w:r>
          </w:p>
        </w:tc>
        <w:tc>
          <w:tcPr>
            <w:tcW w:w="3120" w:type="dxa"/>
            <w:gridSpan w:val="2"/>
            <w:tcBorders>
              <w:top w:val="single" w:sz="4" w:space="0" w:color="auto"/>
              <w:left w:val="single" w:sz="4" w:space="0" w:color="auto"/>
              <w:bottom w:val="single" w:sz="4" w:space="0" w:color="auto"/>
              <w:right w:val="single" w:sz="4" w:space="0" w:color="auto"/>
            </w:tcBorders>
            <w:hideMark/>
          </w:tcPr>
          <w:p w14:paraId="2E76C3DE" w14:textId="77777777" w:rsidR="00E906D9" w:rsidRPr="00C96CC3" w:rsidRDefault="00E906D9" w:rsidP="00E906D9">
            <w:pPr>
              <w:spacing w:after="0" w:line="240" w:lineRule="auto"/>
              <w:rPr>
                <w:rFonts w:ascii="Times New Roman" w:eastAsia="Times New Roman" w:hAnsi="Times New Roman" w:cs="Times New Roman"/>
                <w:bCs/>
                <w:sz w:val="24"/>
                <w:szCs w:val="24"/>
                <w:lang w:eastAsia="ru-RU"/>
              </w:rPr>
            </w:pPr>
            <w:r w:rsidRPr="00C96CC3">
              <w:rPr>
                <w:rFonts w:ascii="Times New Roman" w:eastAsia="Times New Roman" w:hAnsi="Times New Roman" w:cs="Times New Roman"/>
                <w:bCs/>
                <w:sz w:val="24"/>
                <w:szCs w:val="24"/>
                <w:lang w:eastAsia="ru-RU"/>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44E6F4"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75CE72B"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0,5 (1,5 с)</w:t>
            </w:r>
          </w:p>
        </w:tc>
        <w:tc>
          <w:tcPr>
            <w:tcW w:w="1234" w:type="dxa"/>
            <w:tcBorders>
              <w:top w:val="single" w:sz="4" w:space="0" w:color="auto"/>
              <w:left w:val="single" w:sz="4" w:space="0" w:color="auto"/>
              <w:bottom w:val="single" w:sz="4" w:space="0" w:color="auto"/>
              <w:right w:val="single" w:sz="4" w:space="0" w:color="auto"/>
            </w:tcBorders>
            <w:vAlign w:val="center"/>
          </w:tcPr>
          <w:p w14:paraId="421D563B"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7A81E7C7"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0,5</w:t>
            </w:r>
          </w:p>
          <w:p w14:paraId="64A5AF0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(1,5с)</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4338BBEB"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68</w:t>
            </w:r>
          </w:p>
        </w:tc>
        <w:tc>
          <w:tcPr>
            <w:tcW w:w="812" w:type="dxa"/>
            <w:gridSpan w:val="3"/>
            <w:tcBorders>
              <w:top w:val="single" w:sz="4" w:space="0" w:color="auto"/>
              <w:left w:val="single" w:sz="4" w:space="0" w:color="auto"/>
              <w:bottom w:val="single" w:sz="4" w:space="0" w:color="auto"/>
              <w:right w:val="single" w:sz="4" w:space="0" w:color="auto"/>
            </w:tcBorders>
          </w:tcPr>
          <w:p w14:paraId="728E036E"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 (1,5)</w:t>
            </w:r>
          </w:p>
        </w:tc>
        <w:tc>
          <w:tcPr>
            <w:tcW w:w="1001" w:type="dxa"/>
            <w:gridSpan w:val="2"/>
            <w:tcBorders>
              <w:top w:val="single" w:sz="4" w:space="0" w:color="auto"/>
              <w:left w:val="single" w:sz="4" w:space="0" w:color="auto"/>
              <w:bottom w:val="single" w:sz="4" w:space="0" w:color="auto"/>
              <w:right w:val="single" w:sz="4" w:space="0" w:color="auto"/>
            </w:tcBorders>
          </w:tcPr>
          <w:p w14:paraId="4D2683BA"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12" w:type="dxa"/>
            <w:tcBorders>
              <w:top w:val="single" w:sz="4" w:space="0" w:color="auto"/>
              <w:left w:val="single" w:sz="4" w:space="0" w:color="auto"/>
              <w:bottom w:val="single" w:sz="4" w:space="0" w:color="auto"/>
              <w:right w:val="single" w:sz="4" w:space="0" w:color="auto"/>
            </w:tcBorders>
            <w:vAlign w:val="center"/>
          </w:tcPr>
          <w:p w14:paraId="59985EA5"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4573C53F"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204</w:t>
            </w:r>
          </w:p>
        </w:tc>
      </w:tr>
      <w:tr w:rsidR="00E906D9" w:rsidRPr="00C96CC3" w14:paraId="41E4D23B" w14:textId="77777777" w:rsidTr="00E906D9">
        <w:tc>
          <w:tcPr>
            <w:tcW w:w="3117" w:type="dxa"/>
            <w:vMerge/>
            <w:tcBorders>
              <w:top w:val="single" w:sz="4" w:space="0" w:color="auto"/>
              <w:left w:val="single" w:sz="4" w:space="0" w:color="auto"/>
              <w:bottom w:val="single" w:sz="4" w:space="0" w:color="auto"/>
              <w:right w:val="single" w:sz="4" w:space="0" w:color="auto"/>
            </w:tcBorders>
            <w:vAlign w:val="center"/>
            <w:hideMark/>
          </w:tcPr>
          <w:p w14:paraId="3A275C2D" w14:textId="77777777" w:rsidR="00E906D9" w:rsidRPr="00C96CC3" w:rsidRDefault="00E906D9" w:rsidP="00E906D9">
            <w:pPr>
              <w:spacing w:after="0" w:line="240" w:lineRule="auto"/>
              <w:rPr>
                <w:rFonts w:ascii="Times New Roman" w:eastAsia="Times New Roman" w:hAnsi="Times New Roman" w:cs="Times New Roman"/>
                <w:sz w:val="24"/>
                <w:szCs w:val="24"/>
                <w:lang w:eastAsia="ru-RU"/>
              </w:rPr>
            </w:pPr>
          </w:p>
        </w:tc>
        <w:tc>
          <w:tcPr>
            <w:tcW w:w="3120" w:type="dxa"/>
            <w:gridSpan w:val="2"/>
            <w:tcBorders>
              <w:top w:val="single" w:sz="4" w:space="0" w:color="auto"/>
              <w:left w:val="single" w:sz="4" w:space="0" w:color="auto"/>
              <w:bottom w:val="single" w:sz="4" w:space="0" w:color="auto"/>
              <w:right w:val="single" w:sz="4" w:space="0" w:color="auto"/>
            </w:tcBorders>
            <w:hideMark/>
          </w:tcPr>
          <w:p w14:paraId="13080B88" w14:textId="77777777" w:rsidR="00E906D9" w:rsidRPr="00C96CC3" w:rsidRDefault="00E906D9" w:rsidP="00E906D9">
            <w:pPr>
              <w:spacing w:after="0" w:line="240" w:lineRule="auto"/>
              <w:rPr>
                <w:rFonts w:ascii="Times New Roman" w:eastAsia="Times New Roman" w:hAnsi="Times New Roman" w:cs="Times New Roman"/>
                <w:bCs/>
                <w:sz w:val="24"/>
                <w:szCs w:val="24"/>
                <w:lang w:eastAsia="ru-RU"/>
              </w:rPr>
            </w:pPr>
            <w:proofErr w:type="gramStart"/>
            <w:r w:rsidRPr="00C96CC3">
              <w:rPr>
                <w:rFonts w:ascii="Times New Roman" w:eastAsia="Times New Roman" w:hAnsi="Times New Roman" w:cs="Times New Roman"/>
                <w:bCs/>
                <w:sz w:val="24"/>
                <w:szCs w:val="24"/>
                <w:lang w:eastAsia="ru-RU"/>
              </w:rPr>
              <w:t>Основы  безопасности</w:t>
            </w:r>
            <w:proofErr w:type="gramEnd"/>
            <w:r w:rsidRPr="00C96CC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и защиты Родины</w:t>
            </w:r>
            <w:r w:rsidRPr="00C96CC3">
              <w:rPr>
                <w:rFonts w:ascii="Times New Roman" w:eastAsia="Times New Roman" w:hAnsi="Times New Roman" w:cs="Times New Roman"/>
                <w:bCs/>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AF2A70"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Б</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8FBCFD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0,5</w:t>
            </w:r>
          </w:p>
        </w:tc>
        <w:tc>
          <w:tcPr>
            <w:tcW w:w="1234" w:type="dxa"/>
            <w:tcBorders>
              <w:top w:val="single" w:sz="4" w:space="0" w:color="auto"/>
              <w:left w:val="single" w:sz="4" w:space="0" w:color="auto"/>
              <w:bottom w:val="single" w:sz="4" w:space="0" w:color="auto"/>
              <w:right w:val="single" w:sz="4" w:space="0" w:color="auto"/>
            </w:tcBorders>
            <w:vAlign w:val="center"/>
          </w:tcPr>
          <w:p w14:paraId="6F61846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17</w:t>
            </w:r>
          </w:p>
        </w:tc>
        <w:tc>
          <w:tcPr>
            <w:tcW w:w="608" w:type="dxa"/>
            <w:gridSpan w:val="3"/>
            <w:tcBorders>
              <w:top w:val="single" w:sz="4" w:space="0" w:color="auto"/>
              <w:left w:val="single" w:sz="4" w:space="0" w:color="auto"/>
              <w:bottom w:val="single" w:sz="4" w:space="0" w:color="auto"/>
              <w:right w:val="single" w:sz="4" w:space="0" w:color="auto"/>
            </w:tcBorders>
            <w:vAlign w:val="center"/>
          </w:tcPr>
          <w:p w14:paraId="0B217C33"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0,5</w:t>
            </w:r>
          </w:p>
        </w:tc>
        <w:tc>
          <w:tcPr>
            <w:tcW w:w="625" w:type="dxa"/>
            <w:gridSpan w:val="4"/>
            <w:tcBorders>
              <w:top w:val="single" w:sz="4" w:space="0" w:color="auto"/>
              <w:left w:val="single" w:sz="4" w:space="0" w:color="auto"/>
              <w:bottom w:val="single" w:sz="4" w:space="0" w:color="auto"/>
              <w:right w:val="single" w:sz="4" w:space="0" w:color="auto"/>
            </w:tcBorders>
            <w:vAlign w:val="center"/>
          </w:tcPr>
          <w:p w14:paraId="1EA6721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17</w:t>
            </w:r>
          </w:p>
        </w:tc>
        <w:tc>
          <w:tcPr>
            <w:tcW w:w="812" w:type="dxa"/>
            <w:gridSpan w:val="3"/>
            <w:tcBorders>
              <w:top w:val="single" w:sz="4" w:space="0" w:color="auto"/>
              <w:left w:val="single" w:sz="4" w:space="0" w:color="auto"/>
              <w:bottom w:val="single" w:sz="4" w:space="0" w:color="auto"/>
              <w:right w:val="single" w:sz="4" w:space="0" w:color="auto"/>
            </w:tcBorders>
          </w:tcPr>
          <w:p w14:paraId="7273B3B8"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01" w:type="dxa"/>
            <w:gridSpan w:val="2"/>
            <w:tcBorders>
              <w:top w:val="single" w:sz="4" w:space="0" w:color="auto"/>
              <w:left w:val="single" w:sz="4" w:space="0" w:color="auto"/>
              <w:bottom w:val="single" w:sz="4" w:space="0" w:color="auto"/>
              <w:right w:val="single" w:sz="4" w:space="0" w:color="auto"/>
            </w:tcBorders>
          </w:tcPr>
          <w:p w14:paraId="5BC2921A"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tcBorders>
              <w:top w:val="single" w:sz="4" w:space="0" w:color="auto"/>
              <w:left w:val="single" w:sz="4" w:space="0" w:color="auto"/>
              <w:bottom w:val="single" w:sz="4" w:space="0" w:color="auto"/>
              <w:right w:val="single" w:sz="4" w:space="0" w:color="auto"/>
            </w:tcBorders>
            <w:vAlign w:val="center"/>
          </w:tcPr>
          <w:p w14:paraId="526BDDD0"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0F2963C2"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68</w:t>
            </w:r>
          </w:p>
        </w:tc>
      </w:tr>
      <w:tr w:rsidR="00E906D9" w:rsidRPr="00C96CC3" w14:paraId="0CE358BD" w14:textId="77777777" w:rsidTr="00E906D9">
        <w:trPr>
          <w:trHeight w:val="453"/>
        </w:trPr>
        <w:tc>
          <w:tcPr>
            <w:tcW w:w="7371" w:type="dxa"/>
            <w:gridSpan w:val="4"/>
            <w:tcBorders>
              <w:top w:val="single" w:sz="4" w:space="0" w:color="auto"/>
              <w:left w:val="single" w:sz="4" w:space="0" w:color="auto"/>
              <w:bottom w:val="single" w:sz="4" w:space="0" w:color="auto"/>
              <w:right w:val="single" w:sz="4" w:space="0" w:color="auto"/>
            </w:tcBorders>
          </w:tcPr>
          <w:p w14:paraId="02620997"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b/>
                <w:sz w:val="24"/>
                <w:szCs w:val="24"/>
                <w:lang w:eastAsia="ru-RU"/>
              </w:rPr>
              <w:t>Индивидуальный   проект</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6168567"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w:t>
            </w:r>
          </w:p>
        </w:tc>
        <w:tc>
          <w:tcPr>
            <w:tcW w:w="1244" w:type="dxa"/>
            <w:gridSpan w:val="2"/>
            <w:tcBorders>
              <w:top w:val="single" w:sz="4" w:space="0" w:color="auto"/>
              <w:left w:val="single" w:sz="4" w:space="0" w:color="auto"/>
              <w:bottom w:val="single" w:sz="4" w:space="0" w:color="auto"/>
              <w:right w:val="single" w:sz="4" w:space="0" w:color="auto"/>
            </w:tcBorders>
            <w:vAlign w:val="center"/>
          </w:tcPr>
          <w:p w14:paraId="290885F5"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w:t>
            </w:r>
          </w:p>
        </w:tc>
        <w:tc>
          <w:tcPr>
            <w:tcW w:w="616" w:type="dxa"/>
            <w:gridSpan w:val="4"/>
            <w:tcBorders>
              <w:top w:val="single" w:sz="4" w:space="0" w:color="auto"/>
              <w:left w:val="single" w:sz="4" w:space="0" w:color="auto"/>
              <w:bottom w:val="single" w:sz="4" w:space="0" w:color="auto"/>
              <w:right w:val="single" w:sz="4" w:space="0" w:color="auto"/>
            </w:tcBorders>
            <w:vAlign w:val="center"/>
          </w:tcPr>
          <w:p w14:paraId="4707C1B0"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w:t>
            </w:r>
          </w:p>
        </w:tc>
        <w:tc>
          <w:tcPr>
            <w:tcW w:w="691" w:type="dxa"/>
            <w:gridSpan w:val="3"/>
            <w:tcBorders>
              <w:top w:val="single" w:sz="4" w:space="0" w:color="auto"/>
              <w:left w:val="single" w:sz="4" w:space="0" w:color="auto"/>
              <w:bottom w:val="single" w:sz="4" w:space="0" w:color="auto"/>
              <w:right w:val="single" w:sz="4" w:space="0" w:color="auto"/>
            </w:tcBorders>
          </w:tcPr>
          <w:p w14:paraId="0F9E68A6"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14:paraId="4B217315"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D48D11B"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sidRPr="00C96CC3">
              <w:rPr>
                <w:rFonts w:ascii="Times New Roman" w:eastAsia="Times New Roman" w:hAnsi="Times New Roman" w:cs="Times New Roman"/>
                <w:sz w:val="24"/>
                <w:szCs w:val="24"/>
                <w:lang w:eastAsia="ru-RU"/>
              </w:rPr>
              <w:t>34</w:t>
            </w:r>
          </w:p>
        </w:tc>
        <w:tc>
          <w:tcPr>
            <w:tcW w:w="851" w:type="dxa"/>
            <w:gridSpan w:val="3"/>
            <w:tcBorders>
              <w:top w:val="single" w:sz="4" w:space="0" w:color="auto"/>
              <w:left w:val="single" w:sz="4" w:space="0" w:color="auto"/>
              <w:bottom w:val="single" w:sz="4" w:space="0" w:color="auto"/>
              <w:right w:val="single" w:sz="4" w:space="0" w:color="auto"/>
            </w:tcBorders>
            <w:vAlign w:val="center"/>
          </w:tcPr>
          <w:p w14:paraId="4D8AE8E7"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6515B591"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34</w:t>
            </w:r>
          </w:p>
        </w:tc>
      </w:tr>
      <w:tr w:rsidR="00E906D9" w:rsidRPr="00C96CC3" w14:paraId="0B8FF6F4" w14:textId="77777777" w:rsidTr="00E906D9">
        <w:trPr>
          <w:trHeight w:val="453"/>
        </w:trPr>
        <w:tc>
          <w:tcPr>
            <w:tcW w:w="7371" w:type="dxa"/>
            <w:gridSpan w:val="4"/>
            <w:tcBorders>
              <w:top w:val="single" w:sz="4" w:space="0" w:color="auto"/>
              <w:left w:val="single" w:sz="4" w:space="0" w:color="auto"/>
              <w:bottom w:val="single" w:sz="4" w:space="0" w:color="auto"/>
              <w:right w:val="single" w:sz="4" w:space="0" w:color="auto"/>
            </w:tcBorders>
          </w:tcPr>
          <w:p w14:paraId="08D01511" w14:textId="77777777" w:rsidR="00E906D9" w:rsidRPr="00C96CC3" w:rsidRDefault="00E906D9" w:rsidP="00E906D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1C4EED0" w14:textId="77777777" w:rsidR="00E906D9" w:rsidRPr="00A21DB6" w:rsidRDefault="00E906D9" w:rsidP="00E906D9">
            <w:pPr>
              <w:spacing w:after="0" w:line="240" w:lineRule="auto"/>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r w:rsidRPr="00A21DB6">
              <w:rPr>
                <w:rFonts w:ascii="Times New Roman" w:eastAsia="Times New Roman" w:hAnsi="Times New Roman" w:cs="Times New Roman"/>
                <w:sz w:val="24"/>
                <w:szCs w:val="24"/>
                <w:lang w:eastAsia="ru-RU"/>
              </w:rPr>
              <w:t xml:space="preserve">,5 </w:t>
            </w:r>
          </w:p>
          <w:p w14:paraId="6B0A7FE5" w14:textId="77777777" w:rsidR="00E906D9" w:rsidRPr="00A21DB6" w:rsidRDefault="00E906D9" w:rsidP="00E906D9">
            <w:pPr>
              <w:spacing w:after="0" w:line="240" w:lineRule="auto"/>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19</w:t>
            </w:r>
            <w:r w:rsidRPr="00A21DB6">
              <w:rPr>
                <w:rFonts w:ascii="Times New Roman" w:eastAsia="Times New Roman" w:hAnsi="Times New Roman" w:cs="Times New Roman"/>
                <w:sz w:val="24"/>
                <w:szCs w:val="24"/>
                <w:lang w:eastAsia="ru-RU"/>
              </w:rPr>
              <w:t xml:space="preserve">,0 </w:t>
            </w:r>
            <w:proofErr w:type="spellStart"/>
            <w:r w:rsidRPr="00A21DB6">
              <w:rPr>
                <w:rFonts w:ascii="Times New Roman" w:eastAsia="Times New Roman" w:hAnsi="Times New Roman" w:cs="Times New Roman"/>
                <w:sz w:val="24"/>
                <w:szCs w:val="24"/>
                <w:lang w:eastAsia="ru-RU"/>
              </w:rPr>
              <w:t>аудиторно</w:t>
            </w:r>
            <w:proofErr w:type="spellEnd"/>
            <w:r w:rsidRPr="00A21DB6">
              <w:rPr>
                <w:rFonts w:ascii="Times New Roman" w:eastAsia="Times New Roman" w:hAnsi="Times New Roman" w:cs="Times New Roman"/>
                <w:sz w:val="24"/>
                <w:szCs w:val="24"/>
                <w:lang w:eastAsia="ru-RU"/>
              </w:rPr>
              <w:t xml:space="preserve"> + 2,5 самостоятельно)</w:t>
            </w:r>
          </w:p>
        </w:tc>
        <w:tc>
          <w:tcPr>
            <w:tcW w:w="1244" w:type="dxa"/>
            <w:gridSpan w:val="2"/>
            <w:tcBorders>
              <w:top w:val="single" w:sz="4" w:space="0" w:color="auto"/>
              <w:left w:val="single" w:sz="4" w:space="0" w:color="auto"/>
              <w:bottom w:val="single" w:sz="4" w:space="0" w:color="auto"/>
              <w:right w:val="single" w:sz="4" w:space="0" w:color="auto"/>
            </w:tcBorders>
            <w:vAlign w:val="center"/>
          </w:tcPr>
          <w:p w14:paraId="0CD96855"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765</w:t>
            </w:r>
          </w:p>
        </w:tc>
        <w:tc>
          <w:tcPr>
            <w:tcW w:w="616" w:type="dxa"/>
            <w:gridSpan w:val="4"/>
            <w:tcBorders>
              <w:top w:val="single" w:sz="4" w:space="0" w:color="auto"/>
              <w:left w:val="single" w:sz="4" w:space="0" w:color="auto"/>
              <w:bottom w:val="single" w:sz="4" w:space="0" w:color="auto"/>
              <w:right w:val="single" w:sz="4" w:space="0" w:color="auto"/>
            </w:tcBorders>
            <w:vAlign w:val="center"/>
          </w:tcPr>
          <w:p w14:paraId="0B844D57"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19,0 (16,5 аудиторно+2,5 сам)</w:t>
            </w:r>
          </w:p>
        </w:tc>
        <w:tc>
          <w:tcPr>
            <w:tcW w:w="691" w:type="dxa"/>
            <w:gridSpan w:val="3"/>
            <w:tcBorders>
              <w:top w:val="single" w:sz="4" w:space="0" w:color="auto"/>
              <w:left w:val="single" w:sz="4" w:space="0" w:color="auto"/>
              <w:bottom w:val="single" w:sz="4" w:space="0" w:color="auto"/>
              <w:right w:val="single" w:sz="4" w:space="0" w:color="auto"/>
            </w:tcBorders>
          </w:tcPr>
          <w:p w14:paraId="6D97A884"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p>
          <w:p w14:paraId="6E28CCB5"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p>
          <w:p w14:paraId="2E42263A"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p>
          <w:p w14:paraId="3AC15D41"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p>
          <w:p w14:paraId="27236CD1"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p>
          <w:p w14:paraId="15125E7A"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646</w:t>
            </w:r>
          </w:p>
        </w:tc>
        <w:tc>
          <w:tcPr>
            <w:tcW w:w="709" w:type="dxa"/>
            <w:tcBorders>
              <w:top w:val="single" w:sz="4" w:space="0" w:color="auto"/>
              <w:left w:val="single" w:sz="4" w:space="0" w:color="auto"/>
              <w:bottom w:val="single" w:sz="4" w:space="0" w:color="auto"/>
              <w:right w:val="single" w:sz="4" w:space="0" w:color="auto"/>
            </w:tcBorders>
          </w:tcPr>
          <w:p w14:paraId="7CBF2BE8"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19,5 (17 </w:t>
            </w:r>
            <w:proofErr w:type="spellStart"/>
            <w:r>
              <w:rPr>
                <w:rFonts w:ascii="Times New Roman" w:eastAsia="Times New Roman" w:hAnsi="Times New Roman" w:cs="Times New Roman"/>
                <w:sz w:val="24"/>
                <w:szCs w:val="24"/>
                <w:lang w:eastAsia="ru-RU"/>
              </w:rPr>
              <w:t>аудиторно</w:t>
            </w:r>
            <w:proofErr w:type="spellEnd"/>
            <w:r>
              <w:rPr>
                <w:rFonts w:ascii="Times New Roman" w:eastAsia="Times New Roman" w:hAnsi="Times New Roman" w:cs="Times New Roman"/>
                <w:sz w:val="24"/>
                <w:szCs w:val="24"/>
                <w:lang w:eastAsia="ru-RU"/>
              </w:rPr>
              <w:t xml:space="preserve"> + 2,5 </w:t>
            </w:r>
            <w:proofErr w:type="spellStart"/>
            <w:r>
              <w:rPr>
                <w:rFonts w:ascii="Times New Roman" w:eastAsia="Times New Roman" w:hAnsi="Times New Roman" w:cs="Times New Roman"/>
                <w:sz w:val="24"/>
                <w:szCs w:val="24"/>
                <w:lang w:eastAsia="ru-RU"/>
              </w:rPr>
              <w:t>самост</w:t>
            </w:r>
            <w:proofErr w:type="spellEnd"/>
            <w:r>
              <w:rPr>
                <w:rFonts w:ascii="Times New Roman" w:eastAsia="Times New Roman" w:hAnsi="Times New Roman" w:cs="Times New Roman"/>
                <w:sz w:val="24"/>
                <w:szCs w:val="24"/>
                <w:lang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D046F52"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663</w:t>
            </w:r>
          </w:p>
        </w:tc>
        <w:tc>
          <w:tcPr>
            <w:tcW w:w="851" w:type="dxa"/>
            <w:gridSpan w:val="3"/>
            <w:tcBorders>
              <w:top w:val="single" w:sz="4" w:space="0" w:color="auto"/>
              <w:left w:val="single" w:sz="4" w:space="0" w:color="auto"/>
              <w:bottom w:val="single" w:sz="4" w:space="0" w:color="auto"/>
              <w:right w:val="single" w:sz="4" w:space="0" w:color="auto"/>
            </w:tcBorders>
            <w:vAlign w:val="center"/>
          </w:tcPr>
          <w:p w14:paraId="3E2F895C"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14:paraId="40B56FD4"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2074</w:t>
            </w:r>
          </w:p>
        </w:tc>
      </w:tr>
      <w:tr w:rsidR="00E906D9" w:rsidRPr="00C96CC3" w14:paraId="00B65AAB" w14:textId="77777777" w:rsidTr="00E906D9">
        <w:trPr>
          <w:trHeight w:val="416"/>
        </w:trPr>
        <w:tc>
          <w:tcPr>
            <w:tcW w:w="3117" w:type="dxa"/>
            <w:vMerge w:val="restart"/>
            <w:tcBorders>
              <w:top w:val="single" w:sz="4" w:space="0" w:color="auto"/>
              <w:left w:val="single" w:sz="4" w:space="0" w:color="auto"/>
              <w:right w:val="single" w:sz="4" w:space="0" w:color="auto"/>
            </w:tcBorders>
          </w:tcPr>
          <w:p w14:paraId="2D01A770" w14:textId="77777777" w:rsidR="00E906D9" w:rsidRPr="00C96CC3" w:rsidRDefault="00E906D9" w:rsidP="00E906D9">
            <w:pPr>
              <w:spacing w:after="0" w:line="240" w:lineRule="auto"/>
              <w:jc w:val="center"/>
              <w:rPr>
                <w:rFonts w:ascii="Times New Roman" w:eastAsia="Times New Roman" w:hAnsi="Times New Roman" w:cs="Times New Roman"/>
                <w:b/>
                <w:sz w:val="24"/>
                <w:szCs w:val="24"/>
                <w:lang w:eastAsia="ru-RU"/>
              </w:rPr>
            </w:pPr>
          </w:p>
        </w:tc>
        <w:tc>
          <w:tcPr>
            <w:tcW w:w="10916" w:type="dxa"/>
            <w:gridSpan w:val="21"/>
            <w:tcBorders>
              <w:top w:val="single" w:sz="4" w:space="0" w:color="auto"/>
              <w:left w:val="single" w:sz="4" w:space="0" w:color="auto"/>
              <w:bottom w:val="single" w:sz="4" w:space="0" w:color="auto"/>
              <w:right w:val="single" w:sz="4" w:space="0" w:color="auto"/>
            </w:tcBorders>
            <w:hideMark/>
          </w:tcPr>
          <w:p w14:paraId="33814164" w14:textId="77777777" w:rsidR="00E906D9" w:rsidRPr="006F6814" w:rsidRDefault="00E906D9" w:rsidP="00E906D9">
            <w:pPr>
              <w:spacing w:after="0" w:line="240" w:lineRule="auto"/>
              <w:jc w:val="center"/>
              <w:rPr>
                <w:rFonts w:ascii="Times New Roman" w:eastAsia="Times New Roman" w:hAnsi="Times New Roman" w:cs="Times New Roman"/>
                <w:b/>
                <w:sz w:val="24"/>
                <w:szCs w:val="24"/>
                <w:lang w:eastAsia="ru-RU"/>
              </w:rPr>
            </w:pPr>
            <w:r w:rsidRPr="006F6814">
              <w:rPr>
                <w:rFonts w:ascii="Times New Roman" w:eastAsia="Times New Roman" w:hAnsi="Times New Roman" w:cs="Times New Roman"/>
                <w:b/>
                <w:sz w:val="24"/>
                <w:szCs w:val="24"/>
                <w:lang w:eastAsia="ru-RU"/>
              </w:rPr>
              <w:t>Часть, формируемая участниками образовательных отношений</w:t>
            </w:r>
          </w:p>
        </w:tc>
      </w:tr>
      <w:tr w:rsidR="00E906D9" w:rsidRPr="00C96CC3" w14:paraId="1DADACAD" w14:textId="77777777" w:rsidTr="00E906D9">
        <w:trPr>
          <w:trHeight w:val="423"/>
        </w:trPr>
        <w:tc>
          <w:tcPr>
            <w:tcW w:w="3117" w:type="dxa"/>
            <w:vMerge/>
            <w:tcBorders>
              <w:left w:val="single" w:sz="4" w:space="0" w:color="auto"/>
              <w:bottom w:val="single" w:sz="4" w:space="0" w:color="auto"/>
              <w:right w:val="single" w:sz="4" w:space="0" w:color="auto"/>
            </w:tcBorders>
          </w:tcPr>
          <w:p w14:paraId="6EC11494" w14:textId="77777777" w:rsidR="00E906D9" w:rsidRPr="00C96CC3" w:rsidRDefault="00E906D9" w:rsidP="00E906D9">
            <w:pPr>
              <w:spacing w:after="0" w:line="240" w:lineRule="auto"/>
              <w:rPr>
                <w:rFonts w:ascii="Times New Roman" w:eastAsia="Times New Roman" w:hAnsi="Times New Roman" w:cs="Times New Roman"/>
                <w:b/>
                <w:sz w:val="24"/>
                <w:szCs w:val="24"/>
                <w:lang w:eastAsia="ru-RU"/>
              </w:rPr>
            </w:pPr>
          </w:p>
        </w:tc>
        <w:tc>
          <w:tcPr>
            <w:tcW w:w="10916" w:type="dxa"/>
            <w:gridSpan w:val="21"/>
            <w:tcBorders>
              <w:top w:val="single" w:sz="4" w:space="0" w:color="auto"/>
              <w:left w:val="single" w:sz="4" w:space="0" w:color="auto"/>
              <w:bottom w:val="single" w:sz="4" w:space="0" w:color="auto"/>
              <w:right w:val="single" w:sz="4" w:space="0" w:color="auto"/>
            </w:tcBorders>
            <w:hideMark/>
          </w:tcPr>
          <w:p w14:paraId="003F7665" w14:textId="77777777" w:rsidR="00E906D9" w:rsidRPr="006F6814" w:rsidRDefault="00E906D9" w:rsidP="00E906D9">
            <w:pPr>
              <w:spacing w:after="0" w:line="240" w:lineRule="auto"/>
              <w:rPr>
                <w:rFonts w:ascii="Times New Roman" w:eastAsia="Times New Roman" w:hAnsi="Times New Roman" w:cs="Times New Roman"/>
                <w:sz w:val="24"/>
                <w:szCs w:val="24"/>
                <w:lang w:eastAsia="ru-RU"/>
              </w:rPr>
            </w:pPr>
            <w:r w:rsidRPr="006F6814">
              <w:rPr>
                <w:rFonts w:ascii="Times New Roman" w:eastAsia="Times New Roman" w:hAnsi="Times New Roman" w:cs="Times New Roman"/>
                <w:b/>
                <w:sz w:val="24"/>
                <w:szCs w:val="24"/>
                <w:lang w:eastAsia="ru-RU"/>
              </w:rPr>
              <w:t>Курсы по выбору</w:t>
            </w:r>
          </w:p>
        </w:tc>
      </w:tr>
      <w:tr w:rsidR="00E906D9" w:rsidRPr="00C96CC3" w14:paraId="27F63431" w14:textId="77777777" w:rsidTr="00E906D9">
        <w:tc>
          <w:tcPr>
            <w:tcW w:w="3117" w:type="dxa"/>
            <w:tcBorders>
              <w:top w:val="single" w:sz="4" w:space="0" w:color="auto"/>
              <w:left w:val="single" w:sz="4" w:space="0" w:color="auto"/>
              <w:bottom w:val="single" w:sz="4" w:space="0" w:color="auto"/>
              <w:right w:val="single" w:sz="4" w:space="0" w:color="auto"/>
            </w:tcBorders>
          </w:tcPr>
          <w:p w14:paraId="2AC6343B" w14:textId="77777777" w:rsidR="00E906D9" w:rsidRPr="00575F85" w:rsidRDefault="00E906D9" w:rsidP="00E906D9">
            <w:pPr>
              <w:spacing w:after="0" w:line="240" w:lineRule="auto"/>
              <w:rPr>
                <w:rFonts w:ascii="Times New Roman" w:eastAsia="Times New Roman" w:hAnsi="Times New Roman" w:cs="Times New Roman"/>
                <w:color w:val="EE0000"/>
                <w:sz w:val="20"/>
                <w:szCs w:val="20"/>
                <w:lang w:eastAsia="ru-RU"/>
              </w:rPr>
            </w:pPr>
            <w:r w:rsidRPr="00575F85">
              <w:rPr>
                <w:rFonts w:ascii="Times New Roman" w:eastAsia="Times New Roman" w:hAnsi="Times New Roman" w:cs="Times New Roman"/>
                <w:color w:val="EE0000"/>
                <w:sz w:val="20"/>
                <w:szCs w:val="20"/>
                <w:lang w:eastAsia="ru-RU"/>
              </w:rPr>
              <w:t xml:space="preserve"> Химия</w:t>
            </w:r>
          </w:p>
        </w:tc>
        <w:tc>
          <w:tcPr>
            <w:tcW w:w="3120" w:type="dxa"/>
            <w:gridSpan w:val="2"/>
            <w:tcBorders>
              <w:top w:val="single" w:sz="4" w:space="0" w:color="auto"/>
              <w:left w:val="single" w:sz="4" w:space="0" w:color="auto"/>
              <w:bottom w:val="single" w:sz="4" w:space="0" w:color="auto"/>
              <w:right w:val="single" w:sz="4" w:space="0" w:color="auto"/>
            </w:tcBorders>
            <w:vAlign w:val="center"/>
          </w:tcPr>
          <w:p w14:paraId="10CE72F5"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ЭК</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B1CEB55"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F7CFCE8"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1</w:t>
            </w:r>
          </w:p>
        </w:tc>
        <w:tc>
          <w:tcPr>
            <w:tcW w:w="1234" w:type="dxa"/>
            <w:tcBorders>
              <w:top w:val="single" w:sz="4" w:space="0" w:color="auto"/>
              <w:left w:val="single" w:sz="4" w:space="0" w:color="auto"/>
              <w:bottom w:val="single" w:sz="4" w:space="0" w:color="auto"/>
              <w:right w:val="single" w:sz="4" w:space="0" w:color="auto"/>
            </w:tcBorders>
            <w:vAlign w:val="center"/>
          </w:tcPr>
          <w:p w14:paraId="78FF5919"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34</w:t>
            </w:r>
          </w:p>
        </w:tc>
        <w:tc>
          <w:tcPr>
            <w:tcW w:w="616" w:type="dxa"/>
            <w:gridSpan w:val="4"/>
            <w:tcBorders>
              <w:top w:val="single" w:sz="4" w:space="0" w:color="auto"/>
              <w:left w:val="single" w:sz="4" w:space="0" w:color="auto"/>
              <w:bottom w:val="single" w:sz="4" w:space="0" w:color="auto"/>
              <w:right w:val="single" w:sz="4" w:space="0" w:color="auto"/>
            </w:tcBorders>
            <w:vAlign w:val="center"/>
          </w:tcPr>
          <w:p w14:paraId="770A07FE"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p>
        </w:tc>
        <w:tc>
          <w:tcPr>
            <w:tcW w:w="617" w:type="dxa"/>
            <w:gridSpan w:val="3"/>
            <w:tcBorders>
              <w:top w:val="single" w:sz="4" w:space="0" w:color="auto"/>
              <w:left w:val="single" w:sz="4" w:space="0" w:color="auto"/>
              <w:bottom w:val="single" w:sz="4" w:space="0" w:color="auto"/>
              <w:right w:val="single" w:sz="4" w:space="0" w:color="auto"/>
            </w:tcBorders>
            <w:vAlign w:val="center"/>
          </w:tcPr>
          <w:p w14:paraId="56E19B7A"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p>
        </w:tc>
        <w:tc>
          <w:tcPr>
            <w:tcW w:w="812" w:type="dxa"/>
            <w:gridSpan w:val="3"/>
            <w:tcBorders>
              <w:top w:val="single" w:sz="4" w:space="0" w:color="auto"/>
              <w:left w:val="single" w:sz="4" w:space="0" w:color="auto"/>
              <w:bottom w:val="single" w:sz="4" w:space="0" w:color="auto"/>
              <w:right w:val="single" w:sz="4" w:space="0" w:color="auto"/>
            </w:tcBorders>
          </w:tcPr>
          <w:p w14:paraId="28166912"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p>
        </w:tc>
        <w:tc>
          <w:tcPr>
            <w:tcW w:w="1001" w:type="dxa"/>
            <w:gridSpan w:val="2"/>
            <w:tcBorders>
              <w:top w:val="single" w:sz="4" w:space="0" w:color="auto"/>
              <w:left w:val="single" w:sz="4" w:space="0" w:color="auto"/>
              <w:bottom w:val="single" w:sz="4" w:space="0" w:color="auto"/>
              <w:right w:val="single" w:sz="4" w:space="0" w:color="auto"/>
            </w:tcBorders>
          </w:tcPr>
          <w:p w14:paraId="7EC99188"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14:paraId="15E0FEE0"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739EA393" w14:textId="77777777" w:rsidR="00E906D9" w:rsidRPr="00575F85" w:rsidRDefault="00E906D9" w:rsidP="00E906D9">
            <w:pPr>
              <w:spacing w:after="0" w:line="240" w:lineRule="auto"/>
              <w:jc w:val="center"/>
              <w:rPr>
                <w:rFonts w:ascii="Times New Roman" w:eastAsia="Times New Roman" w:hAnsi="Times New Roman" w:cs="Times New Roman"/>
                <w:color w:val="EE0000"/>
                <w:sz w:val="24"/>
                <w:szCs w:val="24"/>
                <w:lang w:eastAsia="ru-RU"/>
              </w:rPr>
            </w:pPr>
            <w:r w:rsidRPr="00575F85">
              <w:rPr>
                <w:rFonts w:ascii="Times New Roman" w:eastAsia="Times New Roman" w:hAnsi="Times New Roman" w:cs="Times New Roman"/>
                <w:color w:val="EE0000"/>
                <w:sz w:val="24"/>
                <w:szCs w:val="24"/>
                <w:lang w:eastAsia="ru-RU"/>
              </w:rPr>
              <w:t>34</w:t>
            </w:r>
          </w:p>
        </w:tc>
      </w:tr>
      <w:tr w:rsidR="00E906D9" w:rsidRPr="00C96CC3" w14:paraId="3E55E92E" w14:textId="77777777" w:rsidTr="00E906D9">
        <w:tc>
          <w:tcPr>
            <w:tcW w:w="3117" w:type="dxa"/>
            <w:tcBorders>
              <w:top w:val="single" w:sz="4" w:space="0" w:color="auto"/>
              <w:left w:val="single" w:sz="4" w:space="0" w:color="auto"/>
              <w:bottom w:val="single" w:sz="4" w:space="0" w:color="auto"/>
              <w:right w:val="single" w:sz="4" w:space="0" w:color="auto"/>
            </w:tcBorders>
          </w:tcPr>
          <w:p w14:paraId="2B3D03F5" w14:textId="77777777" w:rsidR="00E906D9" w:rsidRPr="00C96CC3" w:rsidRDefault="00E906D9" w:rsidP="00E906D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Pr="00C96CC3">
              <w:rPr>
                <w:rFonts w:ascii="Times New Roman" w:eastAsia="Times New Roman" w:hAnsi="Times New Roman" w:cs="Times New Roman"/>
                <w:sz w:val="20"/>
                <w:szCs w:val="20"/>
                <w:lang w:eastAsia="ru-RU"/>
              </w:rPr>
              <w:t>иологи</w:t>
            </w:r>
            <w:r>
              <w:rPr>
                <w:rFonts w:ascii="Times New Roman" w:eastAsia="Times New Roman" w:hAnsi="Times New Roman" w:cs="Times New Roman"/>
                <w:sz w:val="20"/>
                <w:szCs w:val="20"/>
                <w:lang w:eastAsia="ru-RU"/>
              </w:rPr>
              <w:t>я</w:t>
            </w:r>
          </w:p>
        </w:tc>
        <w:tc>
          <w:tcPr>
            <w:tcW w:w="3120" w:type="dxa"/>
            <w:gridSpan w:val="2"/>
            <w:tcBorders>
              <w:top w:val="single" w:sz="4" w:space="0" w:color="auto"/>
              <w:left w:val="single" w:sz="4" w:space="0" w:color="auto"/>
              <w:bottom w:val="single" w:sz="4" w:space="0" w:color="auto"/>
              <w:right w:val="single" w:sz="4" w:space="0" w:color="auto"/>
            </w:tcBorders>
            <w:vAlign w:val="center"/>
          </w:tcPr>
          <w:p w14:paraId="5ECDA4C5"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Pr="00C96CC3">
              <w:rPr>
                <w:rFonts w:ascii="Times New Roman" w:eastAsia="Times New Roman" w:hAnsi="Times New Roman" w:cs="Times New Roman"/>
                <w:sz w:val="24"/>
                <w:szCs w:val="24"/>
                <w:lang w:eastAsia="ru-RU"/>
              </w:rPr>
              <w:t>К</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2370072"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6318D7F3"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1234" w:type="dxa"/>
            <w:tcBorders>
              <w:top w:val="single" w:sz="4" w:space="0" w:color="auto"/>
              <w:left w:val="single" w:sz="4" w:space="0" w:color="auto"/>
              <w:bottom w:val="single" w:sz="4" w:space="0" w:color="auto"/>
              <w:right w:val="single" w:sz="4" w:space="0" w:color="auto"/>
            </w:tcBorders>
            <w:vAlign w:val="center"/>
          </w:tcPr>
          <w:p w14:paraId="4B216A81"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34</w:t>
            </w:r>
          </w:p>
        </w:tc>
        <w:tc>
          <w:tcPr>
            <w:tcW w:w="616" w:type="dxa"/>
            <w:gridSpan w:val="4"/>
            <w:tcBorders>
              <w:top w:val="single" w:sz="4" w:space="0" w:color="auto"/>
              <w:left w:val="single" w:sz="4" w:space="0" w:color="auto"/>
              <w:bottom w:val="single" w:sz="4" w:space="0" w:color="auto"/>
              <w:right w:val="single" w:sz="4" w:space="0" w:color="auto"/>
            </w:tcBorders>
            <w:vAlign w:val="center"/>
          </w:tcPr>
          <w:p w14:paraId="5BFFBFE9"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617" w:type="dxa"/>
            <w:gridSpan w:val="3"/>
            <w:tcBorders>
              <w:top w:val="single" w:sz="4" w:space="0" w:color="auto"/>
              <w:left w:val="single" w:sz="4" w:space="0" w:color="auto"/>
              <w:bottom w:val="single" w:sz="4" w:space="0" w:color="auto"/>
              <w:right w:val="single" w:sz="4" w:space="0" w:color="auto"/>
            </w:tcBorders>
            <w:vAlign w:val="center"/>
          </w:tcPr>
          <w:p w14:paraId="7D7240CE"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gridSpan w:val="3"/>
            <w:tcBorders>
              <w:top w:val="single" w:sz="4" w:space="0" w:color="auto"/>
              <w:left w:val="single" w:sz="4" w:space="0" w:color="auto"/>
              <w:bottom w:val="single" w:sz="4" w:space="0" w:color="auto"/>
              <w:right w:val="single" w:sz="4" w:space="0" w:color="auto"/>
            </w:tcBorders>
          </w:tcPr>
          <w:p w14:paraId="232D2602"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1001" w:type="dxa"/>
            <w:gridSpan w:val="2"/>
            <w:tcBorders>
              <w:top w:val="single" w:sz="4" w:space="0" w:color="auto"/>
              <w:left w:val="single" w:sz="4" w:space="0" w:color="auto"/>
              <w:bottom w:val="single" w:sz="4" w:space="0" w:color="auto"/>
              <w:right w:val="single" w:sz="4" w:space="0" w:color="auto"/>
            </w:tcBorders>
          </w:tcPr>
          <w:p w14:paraId="1617E848"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14:paraId="2E36C58F"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0645C9A8"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68</w:t>
            </w:r>
          </w:p>
        </w:tc>
      </w:tr>
      <w:tr w:rsidR="00E906D9" w:rsidRPr="00C96CC3" w14:paraId="4A5DC8F2" w14:textId="77777777" w:rsidTr="00E906D9">
        <w:tc>
          <w:tcPr>
            <w:tcW w:w="3117" w:type="dxa"/>
            <w:tcBorders>
              <w:top w:val="single" w:sz="4" w:space="0" w:color="auto"/>
              <w:left w:val="single" w:sz="4" w:space="0" w:color="auto"/>
              <w:bottom w:val="single" w:sz="4" w:space="0" w:color="auto"/>
              <w:right w:val="single" w:sz="4" w:space="0" w:color="auto"/>
            </w:tcBorders>
          </w:tcPr>
          <w:p w14:paraId="00DF5791" w14:textId="77777777" w:rsidR="00E906D9" w:rsidRPr="00C96CC3" w:rsidRDefault="00E906D9" w:rsidP="00E906D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Химия</w:t>
            </w:r>
          </w:p>
        </w:tc>
        <w:tc>
          <w:tcPr>
            <w:tcW w:w="3120" w:type="dxa"/>
            <w:gridSpan w:val="2"/>
            <w:tcBorders>
              <w:top w:val="single" w:sz="4" w:space="0" w:color="auto"/>
              <w:left w:val="single" w:sz="4" w:space="0" w:color="auto"/>
              <w:bottom w:val="single" w:sz="4" w:space="0" w:color="auto"/>
              <w:right w:val="single" w:sz="4" w:space="0" w:color="auto"/>
            </w:tcBorders>
            <w:vAlign w:val="center"/>
          </w:tcPr>
          <w:p w14:paraId="132EFE97"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CE9A114"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9D54069"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vAlign w:val="center"/>
          </w:tcPr>
          <w:p w14:paraId="0514F0ED"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616" w:type="dxa"/>
            <w:gridSpan w:val="4"/>
            <w:tcBorders>
              <w:top w:val="single" w:sz="4" w:space="0" w:color="auto"/>
              <w:left w:val="single" w:sz="4" w:space="0" w:color="auto"/>
              <w:bottom w:val="single" w:sz="4" w:space="0" w:color="auto"/>
              <w:right w:val="single" w:sz="4" w:space="0" w:color="auto"/>
            </w:tcBorders>
            <w:vAlign w:val="center"/>
          </w:tcPr>
          <w:p w14:paraId="0F6B57D7"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617" w:type="dxa"/>
            <w:gridSpan w:val="3"/>
            <w:tcBorders>
              <w:top w:val="single" w:sz="4" w:space="0" w:color="auto"/>
              <w:left w:val="single" w:sz="4" w:space="0" w:color="auto"/>
              <w:bottom w:val="single" w:sz="4" w:space="0" w:color="auto"/>
              <w:right w:val="single" w:sz="4" w:space="0" w:color="auto"/>
            </w:tcBorders>
            <w:vAlign w:val="center"/>
          </w:tcPr>
          <w:p w14:paraId="24159F3C"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gridSpan w:val="3"/>
            <w:tcBorders>
              <w:top w:val="single" w:sz="4" w:space="0" w:color="auto"/>
              <w:left w:val="single" w:sz="4" w:space="0" w:color="auto"/>
              <w:bottom w:val="single" w:sz="4" w:space="0" w:color="auto"/>
              <w:right w:val="single" w:sz="4" w:space="0" w:color="auto"/>
            </w:tcBorders>
          </w:tcPr>
          <w:p w14:paraId="6C8A8940"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01" w:type="dxa"/>
            <w:gridSpan w:val="2"/>
            <w:tcBorders>
              <w:top w:val="single" w:sz="4" w:space="0" w:color="auto"/>
              <w:left w:val="single" w:sz="4" w:space="0" w:color="auto"/>
              <w:bottom w:val="single" w:sz="4" w:space="0" w:color="auto"/>
              <w:right w:val="single" w:sz="4" w:space="0" w:color="auto"/>
            </w:tcBorders>
          </w:tcPr>
          <w:p w14:paraId="19C04EE5"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tcBorders>
              <w:top w:val="single" w:sz="4" w:space="0" w:color="auto"/>
              <w:left w:val="single" w:sz="4" w:space="0" w:color="auto"/>
              <w:bottom w:val="single" w:sz="4" w:space="0" w:color="auto"/>
              <w:right w:val="single" w:sz="4" w:space="0" w:color="auto"/>
            </w:tcBorders>
            <w:vAlign w:val="center"/>
          </w:tcPr>
          <w:p w14:paraId="019F5760" w14:textId="77777777" w:rsidR="00E906D9" w:rsidRPr="00A21DB6" w:rsidRDefault="00E906D9" w:rsidP="00E906D9">
            <w:pPr>
              <w:spacing w:after="0" w:line="240" w:lineRule="auto"/>
              <w:jc w:val="center"/>
              <w:rPr>
                <w:rFonts w:ascii="Times New Roman" w:eastAsia="Times New Roman" w:hAnsi="Times New Roman" w:cs="Times New Roman"/>
                <w:color w:val="FF0000"/>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58E7A97B"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68</w:t>
            </w:r>
          </w:p>
        </w:tc>
      </w:tr>
      <w:tr w:rsidR="00E906D9" w:rsidRPr="00C96CC3" w14:paraId="498E4C50" w14:textId="77777777" w:rsidTr="00E906D9">
        <w:tc>
          <w:tcPr>
            <w:tcW w:w="3117" w:type="dxa"/>
            <w:tcBorders>
              <w:top w:val="single" w:sz="4" w:space="0" w:color="auto"/>
              <w:left w:val="single" w:sz="4" w:space="0" w:color="auto"/>
              <w:bottom w:val="single" w:sz="4" w:space="0" w:color="auto"/>
              <w:right w:val="single" w:sz="4" w:space="0" w:color="auto"/>
            </w:tcBorders>
          </w:tcPr>
          <w:p w14:paraId="0AF2DB7C" w14:textId="77777777" w:rsidR="00E906D9" w:rsidRPr="00C96CC3" w:rsidRDefault="00E906D9" w:rsidP="00E906D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Физика</w:t>
            </w:r>
          </w:p>
        </w:tc>
        <w:tc>
          <w:tcPr>
            <w:tcW w:w="3120" w:type="dxa"/>
            <w:gridSpan w:val="2"/>
            <w:tcBorders>
              <w:top w:val="single" w:sz="4" w:space="0" w:color="auto"/>
              <w:left w:val="single" w:sz="4" w:space="0" w:color="auto"/>
              <w:bottom w:val="single" w:sz="4" w:space="0" w:color="auto"/>
              <w:right w:val="single" w:sz="4" w:space="0" w:color="auto"/>
            </w:tcBorders>
            <w:vAlign w:val="center"/>
          </w:tcPr>
          <w:p w14:paraId="21DAE948"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63442B3"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DEFBB2B"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vAlign w:val="center"/>
          </w:tcPr>
          <w:p w14:paraId="70EC6145"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616" w:type="dxa"/>
            <w:gridSpan w:val="4"/>
            <w:tcBorders>
              <w:top w:val="single" w:sz="4" w:space="0" w:color="auto"/>
              <w:left w:val="single" w:sz="4" w:space="0" w:color="auto"/>
              <w:bottom w:val="single" w:sz="4" w:space="0" w:color="auto"/>
              <w:right w:val="single" w:sz="4" w:space="0" w:color="auto"/>
            </w:tcBorders>
            <w:vAlign w:val="center"/>
          </w:tcPr>
          <w:p w14:paraId="375C8FA0"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1</w:t>
            </w:r>
          </w:p>
        </w:tc>
        <w:tc>
          <w:tcPr>
            <w:tcW w:w="617" w:type="dxa"/>
            <w:gridSpan w:val="3"/>
            <w:tcBorders>
              <w:top w:val="single" w:sz="4" w:space="0" w:color="auto"/>
              <w:left w:val="single" w:sz="4" w:space="0" w:color="auto"/>
              <w:bottom w:val="single" w:sz="4" w:space="0" w:color="auto"/>
              <w:right w:val="single" w:sz="4" w:space="0" w:color="auto"/>
            </w:tcBorders>
            <w:vAlign w:val="center"/>
          </w:tcPr>
          <w:p w14:paraId="74FEB4D4"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gridSpan w:val="3"/>
            <w:tcBorders>
              <w:top w:val="single" w:sz="4" w:space="0" w:color="auto"/>
              <w:left w:val="single" w:sz="4" w:space="0" w:color="auto"/>
              <w:bottom w:val="single" w:sz="4" w:space="0" w:color="auto"/>
              <w:right w:val="single" w:sz="4" w:space="0" w:color="auto"/>
            </w:tcBorders>
          </w:tcPr>
          <w:p w14:paraId="6A6C22B2"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001" w:type="dxa"/>
            <w:gridSpan w:val="2"/>
            <w:tcBorders>
              <w:top w:val="single" w:sz="4" w:space="0" w:color="auto"/>
              <w:left w:val="single" w:sz="4" w:space="0" w:color="auto"/>
              <w:bottom w:val="single" w:sz="4" w:space="0" w:color="auto"/>
              <w:right w:val="single" w:sz="4" w:space="0" w:color="auto"/>
            </w:tcBorders>
          </w:tcPr>
          <w:p w14:paraId="517C0644"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12" w:type="dxa"/>
            <w:tcBorders>
              <w:top w:val="single" w:sz="4" w:space="0" w:color="auto"/>
              <w:left w:val="single" w:sz="4" w:space="0" w:color="auto"/>
              <w:bottom w:val="single" w:sz="4" w:space="0" w:color="auto"/>
              <w:right w:val="single" w:sz="4" w:space="0" w:color="auto"/>
            </w:tcBorders>
            <w:vAlign w:val="center"/>
          </w:tcPr>
          <w:p w14:paraId="1E09455B"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64B6880D"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68</w:t>
            </w:r>
          </w:p>
        </w:tc>
      </w:tr>
      <w:tr w:rsidR="00E906D9" w:rsidRPr="00C96CC3" w14:paraId="3C9F347D" w14:textId="77777777" w:rsidTr="00E906D9">
        <w:tc>
          <w:tcPr>
            <w:tcW w:w="3117" w:type="dxa"/>
            <w:tcBorders>
              <w:top w:val="single" w:sz="4" w:space="0" w:color="auto"/>
              <w:left w:val="single" w:sz="4" w:space="0" w:color="auto"/>
              <w:bottom w:val="single" w:sz="4" w:space="0" w:color="auto"/>
              <w:right w:val="single" w:sz="4" w:space="0" w:color="auto"/>
            </w:tcBorders>
          </w:tcPr>
          <w:p w14:paraId="731280FC" w14:textId="77777777" w:rsidR="00E906D9" w:rsidRDefault="00E906D9" w:rsidP="00E906D9">
            <w:pPr>
              <w:spacing w:after="0" w:line="240" w:lineRule="auto"/>
              <w:rPr>
                <w:rFonts w:ascii="Times New Roman" w:eastAsia="Times New Roman" w:hAnsi="Times New Roman" w:cs="Times New Roman"/>
                <w:sz w:val="20"/>
                <w:szCs w:val="20"/>
                <w:lang w:eastAsia="ru-RU"/>
              </w:rPr>
            </w:pPr>
            <w:r w:rsidRPr="00C96CC3">
              <w:rPr>
                <w:rFonts w:ascii="Times New Roman" w:eastAsia="Times New Roman" w:hAnsi="Times New Roman" w:cs="Times New Roman"/>
                <w:b/>
                <w:sz w:val="24"/>
                <w:szCs w:val="24"/>
                <w:lang w:eastAsia="ru-RU"/>
              </w:rPr>
              <w:t>Итого часов</w:t>
            </w:r>
            <w:r>
              <w:rPr>
                <w:rFonts w:ascii="Times New Roman" w:eastAsia="Times New Roman" w:hAnsi="Times New Roman" w:cs="Times New Roman"/>
                <w:b/>
                <w:sz w:val="24"/>
                <w:szCs w:val="24"/>
                <w:lang w:eastAsia="ru-RU"/>
              </w:rPr>
              <w:t xml:space="preserve"> в неделю</w:t>
            </w:r>
            <w:r w:rsidRPr="00C96CC3">
              <w:rPr>
                <w:rFonts w:ascii="Times New Roman" w:eastAsia="Times New Roman" w:hAnsi="Times New Roman" w:cs="Times New Roman"/>
                <w:b/>
                <w:sz w:val="24"/>
                <w:szCs w:val="24"/>
                <w:lang w:eastAsia="ru-RU"/>
              </w:rPr>
              <w:t>:</w:t>
            </w:r>
          </w:p>
        </w:tc>
        <w:tc>
          <w:tcPr>
            <w:tcW w:w="3120" w:type="dxa"/>
            <w:gridSpan w:val="2"/>
            <w:tcBorders>
              <w:top w:val="single" w:sz="4" w:space="0" w:color="auto"/>
              <w:left w:val="single" w:sz="4" w:space="0" w:color="auto"/>
              <w:bottom w:val="single" w:sz="4" w:space="0" w:color="auto"/>
              <w:right w:val="single" w:sz="4" w:space="0" w:color="auto"/>
            </w:tcBorders>
            <w:vAlign w:val="center"/>
          </w:tcPr>
          <w:p w14:paraId="27EB4147"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73412D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73C397F8"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r w:rsidRPr="00A21DB6">
              <w:rPr>
                <w:rFonts w:ascii="Times New Roman" w:eastAsia="Times New Roman" w:hAnsi="Times New Roman" w:cs="Times New Roman"/>
                <w:sz w:val="24"/>
                <w:szCs w:val="24"/>
                <w:lang w:eastAsia="ru-RU"/>
              </w:rPr>
              <w:t>,5</w:t>
            </w:r>
          </w:p>
        </w:tc>
        <w:tc>
          <w:tcPr>
            <w:tcW w:w="1234" w:type="dxa"/>
            <w:tcBorders>
              <w:top w:val="single" w:sz="4" w:space="0" w:color="auto"/>
              <w:left w:val="single" w:sz="4" w:space="0" w:color="auto"/>
              <w:bottom w:val="single" w:sz="4" w:space="0" w:color="auto"/>
              <w:right w:val="single" w:sz="4" w:space="0" w:color="auto"/>
            </w:tcBorders>
            <w:vAlign w:val="center"/>
          </w:tcPr>
          <w:p w14:paraId="31AA0B71"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616" w:type="dxa"/>
            <w:gridSpan w:val="4"/>
            <w:tcBorders>
              <w:top w:val="single" w:sz="4" w:space="0" w:color="auto"/>
              <w:left w:val="single" w:sz="4" w:space="0" w:color="auto"/>
              <w:bottom w:val="single" w:sz="4" w:space="0" w:color="auto"/>
              <w:right w:val="single" w:sz="4" w:space="0" w:color="auto"/>
            </w:tcBorders>
            <w:vAlign w:val="center"/>
          </w:tcPr>
          <w:p w14:paraId="6385BBC0"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sidRPr="00A21DB6">
              <w:rPr>
                <w:rFonts w:ascii="Times New Roman" w:eastAsia="Times New Roman" w:hAnsi="Times New Roman" w:cs="Times New Roman"/>
                <w:sz w:val="24"/>
                <w:szCs w:val="24"/>
                <w:lang w:eastAsia="ru-RU"/>
              </w:rPr>
              <w:t>22,0</w:t>
            </w:r>
          </w:p>
        </w:tc>
        <w:tc>
          <w:tcPr>
            <w:tcW w:w="617" w:type="dxa"/>
            <w:gridSpan w:val="3"/>
            <w:tcBorders>
              <w:top w:val="single" w:sz="4" w:space="0" w:color="auto"/>
              <w:left w:val="single" w:sz="4" w:space="0" w:color="auto"/>
              <w:bottom w:val="single" w:sz="4" w:space="0" w:color="auto"/>
              <w:right w:val="single" w:sz="4" w:space="0" w:color="auto"/>
            </w:tcBorders>
            <w:vAlign w:val="center"/>
          </w:tcPr>
          <w:p w14:paraId="1C809C74"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p>
        </w:tc>
        <w:tc>
          <w:tcPr>
            <w:tcW w:w="812" w:type="dxa"/>
            <w:gridSpan w:val="3"/>
            <w:tcBorders>
              <w:top w:val="single" w:sz="4" w:space="0" w:color="auto"/>
              <w:left w:val="single" w:sz="4" w:space="0" w:color="auto"/>
              <w:bottom w:val="single" w:sz="4" w:space="0" w:color="auto"/>
              <w:right w:val="single" w:sz="4" w:space="0" w:color="auto"/>
            </w:tcBorders>
          </w:tcPr>
          <w:p w14:paraId="0CFED09B"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w:t>
            </w:r>
          </w:p>
        </w:tc>
        <w:tc>
          <w:tcPr>
            <w:tcW w:w="1001" w:type="dxa"/>
            <w:gridSpan w:val="2"/>
            <w:tcBorders>
              <w:top w:val="single" w:sz="4" w:space="0" w:color="auto"/>
              <w:left w:val="single" w:sz="4" w:space="0" w:color="auto"/>
              <w:bottom w:val="single" w:sz="4" w:space="0" w:color="auto"/>
              <w:right w:val="single" w:sz="4" w:space="0" w:color="auto"/>
            </w:tcBorders>
          </w:tcPr>
          <w:p w14:paraId="26958235" w14:textId="77777777" w:rsidR="00E906D9" w:rsidRDefault="00E906D9" w:rsidP="00E906D9">
            <w:pPr>
              <w:spacing w:after="0" w:line="240" w:lineRule="auto"/>
              <w:jc w:val="center"/>
              <w:rPr>
                <w:rFonts w:ascii="Times New Roman" w:eastAsia="Times New Roman" w:hAnsi="Times New Roman" w:cs="Times New Roman"/>
                <w:sz w:val="24"/>
                <w:szCs w:val="24"/>
                <w:lang w:eastAsia="ru-RU"/>
              </w:rPr>
            </w:pPr>
          </w:p>
        </w:tc>
        <w:tc>
          <w:tcPr>
            <w:tcW w:w="812" w:type="dxa"/>
            <w:tcBorders>
              <w:top w:val="single" w:sz="4" w:space="0" w:color="auto"/>
              <w:left w:val="single" w:sz="4" w:space="0" w:color="auto"/>
              <w:bottom w:val="single" w:sz="4" w:space="0" w:color="auto"/>
              <w:right w:val="single" w:sz="4" w:space="0" w:color="auto"/>
            </w:tcBorders>
            <w:vAlign w:val="center"/>
          </w:tcPr>
          <w:p w14:paraId="50B0F20F"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vAlign w:val="center"/>
          </w:tcPr>
          <w:p w14:paraId="2F431C3E"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p>
        </w:tc>
      </w:tr>
      <w:tr w:rsidR="00E906D9" w:rsidRPr="00A21DB6" w14:paraId="0B6BC7AA" w14:textId="77777777" w:rsidTr="00E906D9">
        <w:trPr>
          <w:trHeight w:val="522"/>
        </w:trPr>
        <w:tc>
          <w:tcPr>
            <w:tcW w:w="3117" w:type="dxa"/>
            <w:tcBorders>
              <w:top w:val="single" w:sz="4" w:space="0" w:color="auto"/>
              <w:left w:val="single" w:sz="4" w:space="0" w:color="auto"/>
              <w:bottom w:val="single" w:sz="4" w:space="0" w:color="auto"/>
              <w:right w:val="single" w:sz="4" w:space="0" w:color="auto"/>
            </w:tcBorders>
            <w:vAlign w:val="center"/>
            <w:hideMark/>
          </w:tcPr>
          <w:p w14:paraId="42AD8191" w14:textId="77777777" w:rsidR="00E906D9" w:rsidRPr="00C96CC3" w:rsidRDefault="00E906D9" w:rsidP="00E906D9">
            <w:pPr>
              <w:spacing w:after="0" w:line="360" w:lineRule="auto"/>
              <w:jc w:val="center"/>
              <w:rPr>
                <w:rFonts w:ascii="Times New Roman" w:eastAsia="Times New Roman" w:hAnsi="Times New Roman" w:cs="Times New Roman"/>
                <w:b/>
                <w:sz w:val="24"/>
                <w:szCs w:val="24"/>
                <w:lang w:eastAsia="ru-RU"/>
              </w:rPr>
            </w:pPr>
          </w:p>
        </w:tc>
        <w:tc>
          <w:tcPr>
            <w:tcW w:w="4396" w:type="dxa"/>
            <w:gridSpan w:val="4"/>
            <w:tcBorders>
              <w:top w:val="single" w:sz="4" w:space="0" w:color="auto"/>
              <w:left w:val="single" w:sz="4" w:space="0" w:color="auto"/>
              <w:bottom w:val="single" w:sz="4" w:space="0" w:color="auto"/>
              <w:right w:val="single" w:sz="4" w:space="0" w:color="auto"/>
            </w:tcBorders>
            <w:vAlign w:val="center"/>
            <w:hideMark/>
          </w:tcPr>
          <w:p w14:paraId="15506F92" w14:textId="77777777" w:rsidR="00E906D9" w:rsidRPr="00A21DB6" w:rsidRDefault="00E906D9" w:rsidP="00E906D9">
            <w:pPr>
              <w:spacing w:after="0" w:line="240" w:lineRule="auto"/>
              <w:jc w:val="center"/>
              <w:rPr>
                <w:rFonts w:ascii="Times New Roman" w:eastAsia="Times New Roman" w:hAnsi="Times New Roman" w:cs="Times New Roman"/>
                <w:b/>
                <w:sz w:val="24"/>
                <w:szCs w:val="24"/>
                <w:lang w:eastAsia="ru-RU"/>
              </w:rPr>
            </w:pPr>
            <w:r w:rsidRPr="00A21DB6">
              <w:rPr>
                <w:rFonts w:ascii="Times New Roman" w:eastAsia="Times New Roman" w:hAnsi="Times New Roman" w:cs="Times New Roman"/>
                <w:b/>
                <w:sz w:val="24"/>
                <w:szCs w:val="24"/>
                <w:lang w:eastAsia="ru-RU"/>
              </w:rPr>
              <w:t>Не менее 2170, не более 2516</w:t>
            </w:r>
          </w:p>
        </w:tc>
        <w:tc>
          <w:tcPr>
            <w:tcW w:w="709" w:type="dxa"/>
            <w:tcBorders>
              <w:top w:val="single" w:sz="4" w:space="0" w:color="auto"/>
              <w:left w:val="single" w:sz="4" w:space="0" w:color="auto"/>
              <w:bottom w:val="single" w:sz="4" w:space="0" w:color="auto"/>
              <w:right w:val="single" w:sz="4" w:space="0" w:color="auto"/>
            </w:tcBorders>
          </w:tcPr>
          <w:p w14:paraId="49D4E9FD"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1234" w:type="dxa"/>
            <w:tcBorders>
              <w:top w:val="single" w:sz="4" w:space="0" w:color="auto"/>
              <w:left w:val="single" w:sz="4" w:space="0" w:color="auto"/>
              <w:bottom w:val="single" w:sz="4" w:space="0" w:color="auto"/>
              <w:right w:val="single" w:sz="4" w:space="0" w:color="auto"/>
            </w:tcBorders>
          </w:tcPr>
          <w:p w14:paraId="0821605C"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799</w:t>
            </w:r>
          </w:p>
        </w:tc>
        <w:tc>
          <w:tcPr>
            <w:tcW w:w="616" w:type="dxa"/>
            <w:gridSpan w:val="4"/>
            <w:tcBorders>
              <w:top w:val="single" w:sz="4" w:space="0" w:color="auto"/>
              <w:left w:val="single" w:sz="4" w:space="0" w:color="auto"/>
              <w:bottom w:val="single" w:sz="4" w:space="0" w:color="auto"/>
              <w:right w:val="single" w:sz="4" w:space="0" w:color="auto"/>
            </w:tcBorders>
          </w:tcPr>
          <w:p w14:paraId="037A6DE9" w14:textId="77777777" w:rsidR="00E906D9" w:rsidRPr="00A21DB6" w:rsidRDefault="00E906D9" w:rsidP="00E906D9">
            <w:pPr>
              <w:spacing w:after="0" w:line="240" w:lineRule="auto"/>
              <w:jc w:val="center"/>
              <w:rPr>
                <w:rFonts w:ascii="Times New Roman" w:eastAsia="Times New Roman" w:hAnsi="Times New Roman" w:cs="Times New Roman"/>
                <w:sz w:val="24"/>
                <w:szCs w:val="24"/>
                <w:lang w:eastAsia="ru-RU"/>
              </w:rPr>
            </w:pPr>
          </w:p>
        </w:tc>
        <w:tc>
          <w:tcPr>
            <w:tcW w:w="617" w:type="dxa"/>
            <w:gridSpan w:val="3"/>
            <w:tcBorders>
              <w:top w:val="single" w:sz="4" w:space="0" w:color="auto"/>
              <w:left w:val="single" w:sz="4" w:space="0" w:color="auto"/>
              <w:bottom w:val="single" w:sz="4" w:space="0" w:color="auto"/>
              <w:right w:val="single" w:sz="4" w:space="0" w:color="auto"/>
            </w:tcBorders>
          </w:tcPr>
          <w:p w14:paraId="0AD737E0"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748</w:t>
            </w:r>
          </w:p>
        </w:tc>
        <w:tc>
          <w:tcPr>
            <w:tcW w:w="812" w:type="dxa"/>
            <w:gridSpan w:val="3"/>
            <w:tcBorders>
              <w:top w:val="single" w:sz="4" w:space="0" w:color="auto"/>
              <w:left w:val="single" w:sz="4" w:space="0" w:color="auto"/>
              <w:bottom w:val="single" w:sz="4" w:space="0" w:color="auto"/>
              <w:right w:val="single" w:sz="4" w:space="0" w:color="auto"/>
            </w:tcBorders>
          </w:tcPr>
          <w:p w14:paraId="7D8730A3"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1001" w:type="dxa"/>
            <w:gridSpan w:val="2"/>
            <w:tcBorders>
              <w:top w:val="single" w:sz="4" w:space="0" w:color="auto"/>
              <w:left w:val="single" w:sz="4" w:space="0" w:color="auto"/>
              <w:bottom w:val="single" w:sz="4" w:space="0" w:color="auto"/>
              <w:right w:val="single" w:sz="4" w:space="0" w:color="auto"/>
            </w:tcBorders>
          </w:tcPr>
          <w:p w14:paraId="4661DA1F"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731</w:t>
            </w:r>
          </w:p>
        </w:tc>
        <w:tc>
          <w:tcPr>
            <w:tcW w:w="812" w:type="dxa"/>
            <w:tcBorders>
              <w:top w:val="single" w:sz="4" w:space="0" w:color="auto"/>
              <w:left w:val="single" w:sz="4" w:space="0" w:color="auto"/>
              <w:bottom w:val="single" w:sz="4" w:space="0" w:color="auto"/>
              <w:right w:val="single" w:sz="4" w:space="0" w:color="auto"/>
            </w:tcBorders>
          </w:tcPr>
          <w:p w14:paraId="32F9A94F" w14:textId="77777777" w:rsidR="00E906D9" w:rsidRPr="00C96CC3" w:rsidRDefault="00E906D9" w:rsidP="00E906D9">
            <w:pPr>
              <w:spacing w:after="0" w:line="240" w:lineRule="auto"/>
              <w:jc w:val="center"/>
              <w:rPr>
                <w:rFonts w:ascii="Times New Roman" w:eastAsia="Times New Roman" w:hAnsi="Times New Roman" w:cs="Times New Roman"/>
                <w:sz w:val="24"/>
                <w:szCs w:val="24"/>
                <w:lang w:eastAsia="ru-RU"/>
              </w:rPr>
            </w:pPr>
          </w:p>
        </w:tc>
        <w:tc>
          <w:tcPr>
            <w:tcW w:w="719" w:type="dxa"/>
            <w:gridSpan w:val="2"/>
            <w:tcBorders>
              <w:top w:val="single" w:sz="4" w:space="0" w:color="auto"/>
              <w:left w:val="single" w:sz="4" w:space="0" w:color="auto"/>
              <w:bottom w:val="single" w:sz="4" w:space="0" w:color="auto"/>
              <w:right w:val="single" w:sz="4" w:space="0" w:color="auto"/>
            </w:tcBorders>
          </w:tcPr>
          <w:p w14:paraId="2EE11192" w14:textId="77777777" w:rsidR="00E906D9" w:rsidRPr="006F6814" w:rsidRDefault="00E906D9" w:rsidP="00E906D9">
            <w:pPr>
              <w:spacing w:after="0" w:line="240" w:lineRule="auto"/>
              <w:jc w:val="center"/>
              <w:rPr>
                <w:rFonts w:ascii="Times New Roman" w:eastAsia="Times New Roman" w:hAnsi="Times New Roman" w:cs="Times New Roman"/>
                <w:sz w:val="24"/>
                <w:szCs w:val="24"/>
                <w:lang w:eastAsia="ru-RU"/>
              </w:rPr>
            </w:pPr>
            <w:r w:rsidRPr="006F681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278</w:t>
            </w:r>
          </w:p>
        </w:tc>
      </w:tr>
    </w:tbl>
    <w:p w14:paraId="40D76C05" w14:textId="77777777" w:rsidR="00E906D9" w:rsidRDefault="00E906D9" w:rsidP="00E906D9">
      <w:pPr>
        <w:spacing w:after="0" w:line="240" w:lineRule="auto"/>
        <w:rPr>
          <w:rFonts w:ascii="Times New Roman" w:eastAsia="Times New Roman" w:hAnsi="Times New Roman" w:cs="Times New Roman"/>
          <w:b/>
          <w:sz w:val="28"/>
          <w:szCs w:val="28"/>
          <w:lang w:eastAsia="ru-RU"/>
        </w:rPr>
        <w:sectPr w:rsidR="00E906D9" w:rsidSect="00E906D9">
          <w:pgSz w:w="16840" w:h="11900" w:orient="landscape"/>
          <w:pgMar w:top="499" w:right="1310" w:bottom="1559" w:left="425" w:header="720" w:footer="720" w:gutter="0"/>
          <w:cols w:space="720"/>
          <w:titlePg/>
          <w:docGrid w:linePitch="299"/>
        </w:sectPr>
      </w:pPr>
    </w:p>
    <w:p w14:paraId="2357DC8D" w14:textId="77777777" w:rsidR="00E906D9" w:rsidRPr="00605F34" w:rsidRDefault="00E906D9" w:rsidP="00E906D9">
      <w:pPr>
        <w:spacing w:after="0" w:line="360" w:lineRule="auto"/>
        <w:ind w:right="54"/>
        <w:jc w:val="both"/>
        <w:rPr>
          <w:rFonts w:ascii="Times New Roman" w:eastAsia="Times New Roman" w:hAnsi="Times New Roman" w:cs="Times New Roman"/>
          <w:sz w:val="24"/>
          <w:szCs w:val="24"/>
          <w:lang w:eastAsia="ru-RU"/>
        </w:rPr>
      </w:pPr>
    </w:p>
    <w:p w14:paraId="7CB4D3CD" w14:textId="77777777" w:rsidR="00605F34" w:rsidRPr="00605F34" w:rsidRDefault="00605F34" w:rsidP="00605F34">
      <w:pPr>
        <w:spacing w:after="0" w:line="259" w:lineRule="auto"/>
        <w:rPr>
          <w:rFonts w:ascii="Times New Roman" w:eastAsia="Times New Roman" w:hAnsi="Times New Roman" w:cs="Times New Roman"/>
          <w:color w:val="000000"/>
          <w:sz w:val="24"/>
          <w:szCs w:val="24"/>
          <w:lang w:eastAsia="ru-RU"/>
        </w:rPr>
      </w:pPr>
    </w:p>
    <w:p w14:paraId="402E63B9" w14:textId="77777777" w:rsidR="00E906D9" w:rsidRDefault="00E906D9" w:rsidP="00E906D9">
      <w:pPr>
        <w:pStyle w:val="ae"/>
        <w:jc w:val="center"/>
        <w:rPr>
          <w:rFonts w:ascii="Times New Roman" w:hAnsi="Times New Roman" w:cs="Times New Roman"/>
          <w:b/>
          <w:sz w:val="24"/>
          <w:szCs w:val="24"/>
        </w:rPr>
      </w:pPr>
      <w:r w:rsidRPr="00E906D9">
        <w:rPr>
          <w:rFonts w:ascii="Times New Roman" w:hAnsi="Times New Roman" w:cs="Times New Roman"/>
          <w:b/>
          <w:sz w:val="24"/>
          <w:szCs w:val="24"/>
        </w:rPr>
        <w:t>Учебный план среднего общего образования для 10</w:t>
      </w:r>
      <w:r>
        <w:rPr>
          <w:rFonts w:ascii="Times New Roman" w:hAnsi="Times New Roman" w:cs="Times New Roman"/>
          <w:b/>
          <w:sz w:val="24"/>
          <w:szCs w:val="24"/>
        </w:rPr>
        <w:t>-12-ых</w:t>
      </w:r>
      <w:r w:rsidRPr="00E906D9">
        <w:rPr>
          <w:rFonts w:ascii="Times New Roman" w:hAnsi="Times New Roman" w:cs="Times New Roman"/>
          <w:b/>
          <w:sz w:val="24"/>
          <w:szCs w:val="24"/>
        </w:rPr>
        <w:t xml:space="preserve"> классов</w:t>
      </w:r>
      <w:r>
        <w:rPr>
          <w:rFonts w:ascii="Times New Roman" w:hAnsi="Times New Roman" w:cs="Times New Roman"/>
          <w:b/>
          <w:sz w:val="24"/>
          <w:szCs w:val="24"/>
        </w:rPr>
        <w:t xml:space="preserve"> по обновленным </w:t>
      </w:r>
    </w:p>
    <w:p w14:paraId="4EB47A9C" w14:textId="77777777" w:rsidR="00E906D9" w:rsidRPr="00E906D9" w:rsidRDefault="00E906D9" w:rsidP="00E906D9">
      <w:pPr>
        <w:pStyle w:val="ae"/>
        <w:jc w:val="center"/>
        <w:rPr>
          <w:rFonts w:ascii="Times New Roman" w:hAnsi="Times New Roman" w:cs="Times New Roman"/>
          <w:b/>
          <w:sz w:val="24"/>
          <w:szCs w:val="24"/>
        </w:rPr>
      </w:pPr>
      <w:r>
        <w:rPr>
          <w:rFonts w:ascii="Times New Roman" w:hAnsi="Times New Roman" w:cs="Times New Roman"/>
          <w:b/>
          <w:sz w:val="24"/>
          <w:szCs w:val="24"/>
        </w:rPr>
        <w:t>ФОП</w:t>
      </w:r>
      <w:r w:rsidRPr="00E906D9">
        <w:rPr>
          <w:rFonts w:ascii="Times New Roman" w:hAnsi="Times New Roman" w:cs="Times New Roman"/>
          <w:b/>
          <w:sz w:val="24"/>
          <w:szCs w:val="24"/>
        </w:rPr>
        <w:t xml:space="preserve"> СОО на 2025-2026 учебный год</w:t>
      </w:r>
    </w:p>
    <w:p w14:paraId="7CD09AAB" w14:textId="77777777" w:rsidR="00E906D9" w:rsidRDefault="00E906D9" w:rsidP="00E906D9">
      <w:pPr>
        <w:pStyle w:val="ae"/>
        <w:jc w:val="center"/>
        <w:rPr>
          <w:rFonts w:ascii="Times New Roman" w:hAnsi="Times New Roman" w:cs="Times New Roman"/>
          <w:b/>
          <w:sz w:val="32"/>
          <w:szCs w:val="32"/>
        </w:rPr>
      </w:pPr>
    </w:p>
    <w:p w14:paraId="69CA96D1" w14:textId="77777777" w:rsidR="00E906D9" w:rsidRPr="00E906D9" w:rsidRDefault="00E906D9" w:rsidP="00E906D9">
      <w:pPr>
        <w:pStyle w:val="ae"/>
        <w:spacing w:line="360" w:lineRule="auto"/>
        <w:jc w:val="center"/>
        <w:rPr>
          <w:rFonts w:ascii="Times New Roman" w:hAnsi="Times New Roman" w:cs="Times New Roman"/>
          <w:i/>
          <w:sz w:val="24"/>
          <w:szCs w:val="24"/>
        </w:rPr>
      </w:pPr>
      <w:r w:rsidRPr="00E906D9">
        <w:rPr>
          <w:rFonts w:ascii="Times New Roman" w:hAnsi="Times New Roman" w:cs="Times New Roman"/>
          <w:i/>
          <w:sz w:val="24"/>
          <w:szCs w:val="24"/>
        </w:rPr>
        <w:t>Пояснительная записка</w:t>
      </w:r>
    </w:p>
    <w:p w14:paraId="1C08C424" w14:textId="77777777" w:rsidR="00E906D9" w:rsidRPr="00E906D9" w:rsidRDefault="00E906D9" w:rsidP="00E906D9">
      <w:pPr>
        <w:pStyle w:val="ae"/>
        <w:spacing w:line="360" w:lineRule="auto"/>
        <w:ind w:left="-284" w:firstLine="568"/>
        <w:rPr>
          <w:rFonts w:ascii="Times New Roman" w:hAnsi="Times New Roman" w:cs="Times New Roman"/>
          <w:sz w:val="24"/>
          <w:szCs w:val="24"/>
        </w:rPr>
      </w:pPr>
      <w:r w:rsidRPr="00E906D9">
        <w:rPr>
          <w:rFonts w:ascii="Times New Roman" w:hAnsi="Times New Roman" w:cs="Times New Roman"/>
          <w:sz w:val="24"/>
          <w:szCs w:val="24"/>
        </w:rPr>
        <w:t xml:space="preserve">При составлении учебного плана ФГОС СОО в качестве нормативно-правовой основы использованы документы: </w:t>
      </w:r>
    </w:p>
    <w:p w14:paraId="1759685B"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1. Федеральный Закон № 273- ФЗ от 29.12.2012 «Об образовании в Российской Федерации». </w:t>
      </w:r>
    </w:p>
    <w:p w14:paraId="5C052547"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2. 3Федеральный государственный образовательный стандарт среднего общего образования, утвержденным приказом Министерства просвещения Российской Федерации от 17 мая 2012 года №413 (с изменениями. от 12.08.2022 № 732).</w:t>
      </w:r>
    </w:p>
    <w:p w14:paraId="4C73F3CD"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3.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21.09.2022 № 858.</w:t>
      </w:r>
    </w:p>
    <w:p w14:paraId="175CE59A"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4. Постановление Главного государственного санитарного врача РФ от 28.09.2020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61E10E86"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 </w:t>
      </w:r>
    </w:p>
    <w:p w14:paraId="11F712C2"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6. Федеральная образовательная программа среднего общего образования (приказ Минпросвещения от 23.11.2022 № 1014). </w:t>
      </w:r>
    </w:p>
    <w:p w14:paraId="4E975B6A"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u w:val="single"/>
        </w:rPr>
        <w:t>III уровень — среднее общее образование</w:t>
      </w:r>
      <w:r w:rsidRPr="00E906D9">
        <w:rPr>
          <w:rFonts w:ascii="Times New Roman" w:hAnsi="Times New Roman" w:cs="Times New Roman"/>
          <w:sz w:val="24"/>
          <w:szCs w:val="24"/>
        </w:rPr>
        <w:t xml:space="preserve"> (нормативный срок 3 года) —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личностно - ориентированного обучения. </w:t>
      </w:r>
    </w:p>
    <w:p w14:paraId="1F9AE187"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u w:val="single"/>
        </w:rPr>
        <w:t>Цель учебного плана среднего общего образования</w:t>
      </w:r>
      <w:r w:rsidRPr="00E906D9">
        <w:rPr>
          <w:rFonts w:ascii="Times New Roman" w:hAnsi="Times New Roman" w:cs="Times New Roman"/>
          <w:sz w:val="24"/>
          <w:szCs w:val="24"/>
        </w:rPr>
        <w:t xml:space="preserve">: - обновить содержание и структуру среднего общего образования в процессе модернизации образования, обеспечить новое качество обучения. </w:t>
      </w:r>
    </w:p>
    <w:p w14:paraId="13CAC0BA" w14:textId="77777777" w:rsidR="00E906D9" w:rsidRPr="00E906D9" w:rsidRDefault="00E906D9" w:rsidP="00E906D9">
      <w:pPr>
        <w:pStyle w:val="ae"/>
        <w:spacing w:line="360" w:lineRule="auto"/>
        <w:ind w:left="-284"/>
        <w:rPr>
          <w:rFonts w:ascii="Times New Roman" w:hAnsi="Times New Roman" w:cs="Times New Roman"/>
          <w:sz w:val="24"/>
          <w:szCs w:val="24"/>
          <w:u w:val="single"/>
        </w:rPr>
      </w:pPr>
      <w:r w:rsidRPr="00E906D9">
        <w:rPr>
          <w:rFonts w:ascii="Times New Roman" w:hAnsi="Times New Roman" w:cs="Times New Roman"/>
          <w:sz w:val="24"/>
          <w:szCs w:val="24"/>
          <w:u w:val="single"/>
        </w:rPr>
        <w:t>Задачи:</w:t>
      </w:r>
    </w:p>
    <w:p w14:paraId="64505A63"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 предоставить возможность обучающимся получить за счет бюджетного финансирования полноценное среднее общее образование, соответствующее современным требованиям, позволяющее успешно продолжить образование в средних специальных или в высших учебных заведениях; </w:t>
      </w:r>
    </w:p>
    <w:p w14:paraId="79A8785B"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lastRenderedPageBreak/>
        <w:t>-создать условия для получения и усвоения, а также успешного применения обучающимися знаний, умений и навыков в соответствии с реализуемыми программами;</w:t>
      </w:r>
    </w:p>
    <w:p w14:paraId="4F1E2695"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-сохранить психофизическое здоровье обучающихся; -развить творческие способности и </w:t>
      </w:r>
      <w:proofErr w:type="spellStart"/>
      <w:r w:rsidRPr="00E906D9">
        <w:rPr>
          <w:rFonts w:ascii="Times New Roman" w:hAnsi="Times New Roman" w:cs="Times New Roman"/>
          <w:sz w:val="24"/>
          <w:szCs w:val="24"/>
        </w:rPr>
        <w:t>сотворческие</w:t>
      </w:r>
      <w:proofErr w:type="spellEnd"/>
      <w:r w:rsidRPr="00E906D9">
        <w:rPr>
          <w:rFonts w:ascii="Times New Roman" w:hAnsi="Times New Roman" w:cs="Times New Roman"/>
          <w:sz w:val="24"/>
          <w:szCs w:val="24"/>
        </w:rPr>
        <w:t xml:space="preserve"> принципы работы всех участников образовательного процесса;</w:t>
      </w:r>
    </w:p>
    <w:p w14:paraId="52BAEEC8"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-оптимизировать содержание и организацию образовательного процесса; </w:t>
      </w:r>
    </w:p>
    <w:p w14:paraId="68674186"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-повысить качество и результативность образовательного процесса и придать ему стабильную положительную тенденцию.</w:t>
      </w:r>
    </w:p>
    <w:p w14:paraId="5C49ADD6" w14:textId="77777777" w:rsidR="00E906D9" w:rsidRPr="00E906D9" w:rsidRDefault="00E906D9" w:rsidP="00E906D9">
      <w:pPr>
        <w:pStyle w:val="ae"/>
        <w:spacing w:line="360" w:lineRule="auto"/>
        <w:ind w:left="-284" w:firstLine="568"/>
        <w:rPr>
          <w:rFonts w:ascii="Times New Roman" w:hAnsi="Times New Roman" w:cs="Times New Roman"/>
          <w:sz w:val="24"/>
          <w:szCs w:val="24"/>
        </w:rPr>
      </w:pPr>
      <w:r w:rsidRPr="00E906D9">
        <w:rPr>
          <w:rFonts w:ascii="Times New Roman" w:hAnsi="Times New Roman" w:cs="Times New Roman"/>
          <w:sz w:val="24"/>
          <w:szCs w:val="24"/>
        </w:rPr>
        <w:t xml:space="preserve">Учебный план сохраняет в необходимом объеме обязательный минимум федерального государственного образовательного стандарта, который обеспечивает преемственность уровней общего образования и учебных предметов, предоставляет возможность обучающимся успешно продолжить образование на последующих уровнях обучения. </w:t>
      </w:r>
    </w:p>
    <w:p w14:paraId="119EC3C3"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Учебный план 10-го профильного класса ориентирован на реализацию и достижение запланирован</w:t>
      </w:r>
      <w:r>
        <w:rPr>
          <w:rFonts w:ascii="Times New Roman" w:hAnsi="Times New Roman" w:cs="Times New Roman"/>
          <w:sz w:val="24"/>
          <w:szCs w:val="24"/>
        </w:rPr>
        <w:t>ных результатов обучения по ФОП</w:t>
      </w:r>
      <w:r w:rsidRPr="00E906D9">
        <w:rPr>
          <w:rFonts w:ascii="Times New Roman" w:hAnsi="Times New Roman" w:cs="Times New Roman"/>
          <w:sz w:val="24"/>
          <w:szCs w:val="24"/>
        </w:rPr>
        <w:t xml:space="preserve"> СОО. </w:t>
      </w:r>
    </w:p>
    <w:p w14:paraId="12C8BB3A" w14:textId="77777777" w:rsidR="00E906D9" w:rsidRPr="00E906D9" w:rsidRDefault="00E906D9" w:rsidP="00E906D9">
      <w:pPr>
        <w:pStyle w:val="ae"/>
        <w:spacing w:line="360"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E906D9">
        <w:rPr>
          <w:rFonts w:ascii="Times New Roman" w:hAnsi="Times New Roman" w:cs="Times New Roman"/>
          <w:sz w:val="24"/>
          <w:szCs w:val="24"/>
        </w:rPr>
        <w:t>Учебный план, режим работы шк</w:t>
      </w:r>
      <w:r>
        <w:rPr>
          <w:rFonts w:ascii="Times New Roman" w:hAnsi="Times New Roman" w:cs="Times New Roman"/>
          <w:sz w:val="24"/>
          <w:szCs w:val="24"/>
        </w:rPr>
        <w:t>олы обеспечивают выполнение ФОП</w:t>
      </w:r>
      <w:r w:rsidRPr="00E906D9">
        <w:rPr>
          <w:rFonts w:ascii="Times New Roman" w:hAnsi="Times New Roman" w:cs="Times New Roman"/>
          <w:sz w:val="24"/>
          <w:szCs w:val="24"/>
        </w:rPr>
        <w:t xml:space="preserve"> СОО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p>
    <w:p w14:paraId="39C35A11"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Учебный план определяет нормативный срок освоения основной образовательной программы среднего общего образования - 3 года; 102 учебных недели: 34 недели – 10 класс; 34 недели – 11 класс; 34 недели – 12 класс, количество учебных занятий за 3 года на одного обучающегося – 2278 часов.</w:t>
      </w:r>
    </w:p>
    <w:p w14:paraId="16630848"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Образовательный процесс осуществляется по универсальному профилю. Универсальный профиль ориентирован на такие предметы, как </w:t>
      </w:r>
      <w:r>
        <w:rPr>
          <w:rFonts w:ascii="Times New Roman" w:hAnsi="Times New Roman" w:cs="Times New Roman"/>
          <w:sz w:val="24"/>
          <w:szCs w:val="24"/>
        </w:rPr>
        <w:t>география</w:t>
      </w:r>
      <w:r w:rsidRPr="00E906D9">
        <w:rPr>
          <w:rFonts w:ascii="Times New Roman" w:hAnsi="Times New Roman" w:cs="Times New Roman"/>
          <w:sz w:val="24"/>
          <w:szCs w:val="24"/>
        </w:rPr>
        <w:t xml:space="preserve"> и</w:t>
      </w:r>
      <w:r>
        <w:rPr>
          <w:rFonts w:ascii="Times New Roman" w:hAnsi="Times New Roman" w:cs="Times New Roman"/>
          <w:sz w:val="24"/>
          <w:szCs w:val="24"/>
        </w:rPr>
        <w:t xml:space="preserve"> химия</w:t>
      </w:r>
      <w:r w:rsidRPr="00E906D9">
        <w:rPr>
          <w:rFonts w:ascii="Times New Roman" w:hAnsi="Times New Roman" w:cs="Times New Roman"/>
          <w:sz w:val="24"/>
          <w:szCs w:val="24"/>
        </w:rPr>
        <w:t>, основываясь на выборе обучающихся и условиях школы. В данном профиле для изучения выбраны элективные курсы по</w:t>
      </w:r>
      <w:r>
        <w:rPr>
          <w:rFonts w:ascii="Times New Roman" w:hAnsi="Times New Roman" w:cs="Times New Roman"/>
          <w:sz w:val="24"/>
          <w:szCs w:val="24"/>
        </w:rPr>
        <w:t xml:space="preserve"> </w:t>
      </w:r>
      <w:r w:rsidRPr="00E906D9">
        <w:rPr>
          <w:rFonts w:ascii="Times New Roman" w:hAnsi="Times New Roman" w:cs="Times New Roman"/>
          <w:sz w:val="24"/>
          <w:szCs w:val="24"/>
        </w:rPr>
        <w:t>химии</w:t>
      </w:r>
      <w:r>
        <w:rPr>
          <w:rFonts w:ascii="Times New Roman" w:hAnsi="Times New Roman" w:cs="Times New Roman"/>
          <w:sz w:val="24"/>
          <w:szCs w:val="24"/>
        </w:rPr>
        <w:t xml:space="preserve"> </w:t>
      </w:r>
      <w:r w:rsidRPr="00E906D9">
        <w:rPr>
          <w:rFonts w:ascii="Times New Roman" w:hAnsi="Times New Roman" w:cs="Times New Roman"/>
          <w:sz w:val="24"/>
          <w:szCs w:val="24"/>
        </w:rPr>
        <w:t xml:space="preserve">и биологии. </w:t>
      </w:r>
    </w:p>
    <w:p w14:paraId="70417E48" w14:textId="77777777" w:rsid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13 учебных предметов: Русский язык, Литература, Английский язык, Математика (Алгебра и начала математического анализа, Геометрия, Вероятность и статистика), Информатика</w:t>
      </w:r>
      <w:r w:rsidR="004512F7" w:rsidRPr="004512F7">
        <w:rPr>
          <w:rFonts w:ascii="Times New Roman" w:hAnsi="Times New Roman" w:cs="Times New Roman"/>
          <w:sz w:val="24"/>
          <w:szCs w:val="24"/>
        </w:rPr>
        <w:t xml:space="preserve"> </w:t>
      </w:r>
      <w:r w:rsidR="004512F7" w:rsidRPr="00E906D9">
        <w:rPr>
          <w:rFonts w:ascii="Times New Roman" w:hAnsi="Times New Roman" w:cs="Times New Roman"/>
          <w:sz w:val="24"/>
          <w:szCs w:val="24"/>
        </w:rPr>
        <w:t>История</w:t>
      </w:r>
      <w:r w:rsidRPr="00E906D9">
        <w:rPr>
          <w:rFonts w:ascii="Times New Roman" w:hAnsi="Times New Roman" w:cs="Times New Roman"/>
          <w:sz w:val="24"/>
          <w:szCs w:val="24"/>
        </w:rPr>
        <w:t xml:space="preserve">, </w:t>
      </w:r>
      <w:r w:rsidR="004512F7" w:rsidRPr="00E906D9">
        <w:rPr>
          <w:rFonts w:ascii="Times New Roman" w:hAnsi="Times New Roman" w:cs="Times New Roman"/>
          <w:sz w:val="24"/>
          <w:szCs w:val="24"/>
        </w:rPr>
        <w:t>Обществознание</w:t>
      </w:r>
      <w:r w:rsidR="004512F7">
        <w:rPr>
          <w:rFonts w:ascii="Times New Roman" w:hAnsi="Times New Roman" w:cs="Times New Roman"/>
          <w:sz w:val="24"/>
          <w:szCs w:val="24"/>
        </w:rPr>
        <w:t>,</w:t>
      </w:r>
      <w:r w:rsidR="004512F7" w:rsidRPr="00E906D9">
        <w:rPr>
          <w:rFonts w:ascii="Times New Roman" w:hAnsi="Times New Roman" w:cs="Times New Roman"/>
          <w:sz w:val="24"/>
          <w:szCs w:val="24"/>
        </w:rPr>
        <w:t xml:space="preserve"> Геог</w:t>
      </w:r>
      <w:r w:rsidR="004512F7">
        <w:rPr>
          <w:rFonts w:ascii="Times New Roman" w:hAnsi="Times New Roman" w:cs="Times New Roman"/>
          <w:sz w:val="24"/>
          <w:szCs w:val="24"/>
        </w:rPr>
        <w:t>рафия (10-11 классы),</w:t>
      </w:r>
      <w:r w:rsidR="004512F7" w:rsidRPr="00E906D9">
        <w:rPr>
          <w:rFonts w:ascii="Times New Roman" w:hAnsi="Times New Roman" w:cs="Times New Roman"/>
          <w:sz w:val="24"/>
          <w:szCs w:val="24"/>
        </w:rPr>
        <w:t xml:space="preserve"> </w:t>
      </w:r>
      <w:r w:rsidR="004512F7">
        <w:rPr>
          <w:rFonts w:ascii="Times New Roman" w:hAnsi="Times New Roman" w:cs="Times New Roman"/>
          <w:sz w:val="24"/>
          <w:szCs w:val="24"/>
        </w:rPr>
        <w:t>Физика, Химия, Биология (10-11 классы),</w:t>
      </w:r>
      <w:r>
        <w:rPr>
          <w:rFonts w:ascii="Times New Roman" w:hAnsi="Times New Roman" w:cs="Times New Roman"/>
          <w:sz w:val="24"/>
          <w:szCs w:val="24"/>
        </w:rPr>
        <w:t xml:space="preserve"> Физическая культура и ОБЗР</w:t>
      </w:r>
      <w:r w:rsidRPr="00E906D9">
        <w:rPr>
          <w:rFonts w:ascii="Times New Roman" w:hAnsi="Times New Roman" w:cs="Times New Roman"/>
          <w:sz w:val="24"/>
          <w:szCs w:val="24"/>
        </w:rPr>
        <w:t xml:space="preserve">. </w:t>
      </w:r>
    </w:p>
    <w:p w14:paraId="1B967EFA" w14:textId="77777777" w:rsidR="00E906D9" w:rsidRPr="00E906D9" w:rsidRDefault="00E906D9" w:rsidP="00E906D9">
      <w:pPr>
        <w:pStyle w:val="ae"/>
        <w:spacing w:line="360" w:lineRule="auto"/>
        <w:ind w:left="-284" w:firstLine="568"/>
        <w:rPr>
          <w:rFonts w:ascii="Times New Roman" w:hAnsi="Times New Roman" w:cs="Times New Roman"/>
          <w:sz w:val="24"/>
          <w:szCs w:val="24"/>
        </w:rPr>
      </w:pPr>
      <w:r w:rsidRPr="00E906D9">
        <w:rPr>
          <w:rFonts w:ascii="Times New Roman" w:hAnsi="Times New Roman" w:cs="Times New Roman"/>
          <w:sz w:val="24"/>
          <w:szCs w:val="24"/>
        </w:rPr>
        <w:t xml:space="preserve">Учебный план предусматривает изучение 2 учебных предметов на углубленном </w:t>
      </w:r>
      <w:r>
        <w:rPr>
          <w:rFonts w:ascii="Times New Roman" w:hAnsi="Times New Roman" w:cs="Times New Roman"/>
          <w:sz w:val="24"/>
          <w:szCs w:val="24"/>
        </w:rPr>
        <w:t>уровне: география и химия</w:t>
      </w:r>
      <w:r w:rsidRPr="00E906D9">
        <w:rPr>
          <w:rFonts w:ascii="Times New Roman" w:hAnsi="Times New Roman" w:cs="Times New Roman"/>
          <w:sz w:val="24"/>
          <w:szCs w:val="24"/>
        </w:rPr>
        <w:t xml:space="preserve">.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педагогического </w:t>
      </w:r>
      <w:r w:rsidRPr="00E906D9">
        <w:rPr>
          <w:rFonts w:ascii="Times New Roman" w:hAnsi="Times New Roman" w:cs="Times New Roman"/>
          <w:sz w:val="24"/>
          <w:szCs w:val="24"/>
        </w:rPr>
        <w:lastRenderedPageBreak/>
        <w:t xml:space="preserve">коллектива, обеспечивает реализацию социального образовательного заказа и индивидуальное развитие обучающихся. </w:t>
      </w:r>
    </w:p>
    <w:p w14:paraId="7792092B" w14:textId="77777777" w:rsid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Обязательным элементом является выполнение обучающимися индивидуального проекта (12 класс).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w:t>
      </w:r>
    </w:p>
    <w:p w14:paraId="3876BA59" w14:textId="77777777" w:rsid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Для реализации индивидуального проекта каждым учащимся 12-х классов в учебном плане выделен 1 час из вариативной части учебного плана. Выполнение индивидуал</w:t>
      </w:r>
      <w:r>
        <w:rPr>
          <w:rFonts w:ascii="Times New Roman" w:hAnsi="Times New Roman" w:cs="Times New Roman"/>
          <w:sz w:val="24"/>
          <w:szCs w:val="24"/>
        </w:rPr>
        <w:t xml:space="preserve">ьного проекта в </w:t>
      </w:r>
    </w:p>
    <w:p w14:paraId="3DD7A865" w14:textId="77777777" w:rsidR="00E906D9" w:rsidRPr="00E906D9" w:rsidRDefault="00E906D9" w:rsidP="00E906D9">
      <w:pPr>
        <w:pStyle w:val="ae"/>
        <w:spacing w:line="360" w:lineRule="auto"/>
        <w:ind w:left="-284"/>
        <w:rPr>
          <w:rFonts w:ascii="Times New Roman" w:hAnsi="Times New Roman" w:cs="Times New Roman"/>
          <w:sz w:val="24"/>
          <w:szCs w:val="24"/>
        </w:rPr>
      </w:pPr>
      <w:r>
        <w:rPr>
          <w:rFonts w:ascii="Times New Roman" w:hAnsi="Times New Roman" w:cs="Times New Roman"/>
          <w:sz w:val="24"/>
          <w:szCs w:val="24"/>
        </w:rPr>
        <w:t>12-м классе ФОП</w:t>
      </w:r>
      <w:r w:rsidRPr="00E906D9">
        <w:rPr>
          <w:rFonts w:ascii="Times New Roman" w:hAnsi="Times New Roman" w:cs="Times New Roman"/>
          <w:sz w:val="24"/>
          <w:szCs w:val="24"/>
        </w:rPr>
        <w:t xml:space="preserve"> СОО школы регламентируется Положением об индиви</w:t>
      </w:r>
      <w:r>
        <w:rPr>
          <w:rFonts w:ascii="Times New Roman" w:hAnsi="Times New Roman" w:cs="Times New Roman"/>
          <w:sz w:val="24"/>
          <w:szCs w:val="24"/>
        </w:rPr>
        <w:t>дуальных проектах, обучающихся ФОП</w:t>
      </w:r>
      <w:r w:rsidRPr="00E906D9">
        <w:rPr>
          <w:rFonts w:ascii="Times New Roman" w:hAnsi="Times New Roman" w:cs="Times New Roman"/>
          <w:sz w:val="24"/>
          <w:szCs w:val="24"/>
        </w:rPr>
        <w:t xml:space="preserve"> СОО.</w:t>
      </w:r>
    </w:p>
    <w:p w14:paraId="15641026" w14:textId="77777777" w:rsidR="00E906D9" w:rsidRPr="00E906D9" w:rsidRDefault="00E906D9" w:rsidP="00E906D9">
      <w:pPr>
        <w:pStyle w:val="ae"/>
        <w:spacing w:line="360" w:lineRule="auto"/>
        <w:ind w:left="-284"/>
        <w:rPr>
          <w:rFonts w:ascii="Times New Roman" w:hAnsi="Times New Roman" w:cs="Times New Roman"/>
          <w:sz w:val="24"/>
          <w:szCs w:val="24"/>
        </w:rPr>
      </w:pPr>
      <w:r w:rsidRPr="00E906D9">
        <w:rPr>
          <w:rFonts w:ascii="Times New Roman" w:hAnsi="Times New Roman" w:cs="Times New Roman"/>
          <w:sz w:val="24"/>
          <w:szCs w:val="24"/>
        </w:rPr>
        <w:t xml:space="preserve"> Промежуточная аттестация подразделяется на полугодовую, которая проводится по каждому учебному предмету по итогам полугодия, а также годовую промежуточную аттестацию, которая проводится по каждому учебному предмету по итогам учебного года. Сроки проведения промежуточной аттестации - в соответствии с календарным учебным графиком. Промежуточная аттестация обучающихся проводится в форме комплексной контрольной работы, итоговой контрольной работы, административной контрольной работы, письменных и устных экзаменов, тестирования, защиты индивидуального/группового проекта. 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Годовая промежуточная аттестация проводится на основе результатов полугодовых промежуточных аттестаций. Годовая оценка выставляется как среднее арифметическое полугодовых отметок.</w:t>
      </w:r>
    </w:p>
    <w:p w14:paraId="3ACC3309" w14:textId="77777777" w:rsidR="00E906D9" w:rsidRPr="00E906D9" w:rsidRDefault="00E906D9" w:rsidP="00E906D9">
      <w:pPr>
        <w:spacing w:after="0" w:line="360" w:lineRule="auto"/>
        <w:ind w:left="-284"/>
        <w:jc w:val="center"/>
        <w:rPr>
          <w:rFonts w:ascii="Times New Roman" w:eastAsia="Times New Roman" w:hAnsi="Times New Roman" w:cs="Times New Roman"/>
          <w:b/>
          <w:sz w:val="24"/>
          <w:szCs w:val="24"/>
        </w:rPr>
      </w:pPr>
    </w:p>
    <w:p w14:paraId="46CEA0B5" w14:textId="77777777" w:rsidR="00E906D9" w:rsidRPr="00E906D9" w:rsidRDefault="00E906D9" w:rsidP="00E906D9">
      <w:pPr>
        <w:spacing w:after="0" w:line="360" w:lineRule="auto"/>
        <w:jc w:val="center"/>
        <w:rPr>
          <w:rFonts w:ascii="Times New Roman" w:eastAsia="Times New Roman" w:hAnsi="Times New Roman" w:cs="Times New Roman"/>
          <w:b/>
          <w:sz w:val="24"/>
          <w:szCs w:val="24"/>
        </w:rPr>
      </w:pPr>
    </w:p>
    <w:p w14:paraId="7FF821AE" w14:textId="77777777" w:rsidR="00E906D9" w:rsidRPr="00E906D9" w:rsidRDefault="00E906D9" w:rsidP="00E906D9">
      <w:pPr>
        <w:spacing w:after="0" w:line="360" w:lineRule="auto"/>
        <w:jc w:val="center"/>
        <w:rPr>
          <w:rFonts w:ascii="Times New Roman" w:eastAsia="Times New Roman" w:hAnsi="Times New Roman" w:cs="Times New Roman"/>
          <w:b/>
          <w:color w:val="FF0000"/>
          <w:sz w:val="24"/>
          <w:szCs w:val="24"/>
        </w:rPr>
      </w:pPr>
    </w:p>
    <w:p w14:paraId="6D311FEC" w14:textId="77777777" w:rsidR="00E906D9" w:rsidRDefault="00E906D9" w:rsidP="00E906D9">
      <w:pPr>
        <w:spacing w:after="0" w:line="240" w:lineRule="auto"/>
        <w:jc w:val="center"/>
        <w:rPr>
          <w:rFonts w:ascii="Times New Roman" w:eastAsia="Times New Roman" w:hAnsi="Times New Roman" w:cs="Times New Roman"/>
          <w:b/>
          <w:color w:val="FF0000"/>
          <w:sz w:val="24"/>
          <w:szCs w:val="24"/>
        </w:rPr>
      </w:pPr>
    </w:p>
    <w:p w14:paraId="10A28990" w14:textId="77777777" w:rsidR="00E906D9" w:rsidRDefault="00E906D9" w:rsidP="00E906D9">
      <w:pPr>
        <w:spacing w:after="0" w:line="240" w:lineRule="auto"/>
        <w:jc w:val="center"/>
        <w:rPr>
          <w:rFonts w:ascii="Times New Roman" w:eastAsia="Times New Roman" w:hAnsi="Times New Roman" w:cs="Times New Roman"/>
          <w:b/>
          <w:color w:val="FF0000"/>
          <w:sz w:val="24"/>
          <w:szCs w:val="24"/>
        </w:rPr>
      </w:pPr>
    </w:p>
    <w:p w14:paraId="46841149" w14:textId="77777777" w:rsidR="004D4C53" w:rsidRDefault="004D4C53" w:rsidP="004D4C53">
      <w:pPr>
        <w:jc w:val="center"/>
        <w:rPr>
          <w:b/>
          <w:bCs/>
          <w:sz w:val="24"/>
          <w:szCs w:val="24"/>
        </w:rPr>
      </w:pPr>
    </w:p>
    <w:p w14:paraId="5397EB4B" w14:textId="77777777" w:rsidR="004512F7" w:rsidRDefault="004512F7" w:rsidP="004D4C53">
      <w:pPr>
        <w:jc w:val="center"/>
        <w:rPr>
          <w:b/>
          <w:bCs/>
          <w:sz w:val="24"/>
          <w:szCs w:val="24"/>
        </w:rPr>
      </w:pPr>
    </w:p>
    <w:p w14:paraId="062A8AEB" w14:textId="77777777" w:rsidR="004512F7" w:rsidRDefault="004512F7" w:rsidP="004D4C53">
      <w:pPr>
        <w:jc w:val="center"/>
        <w:rPr>
          <w:b/>
          <w:bCs/>
          <w:sz w:val="24"/>
          <w:szCs w:val="24"/>
        </w:rPr>
      </w:pPr>
    </w:p>
    <w:p w14:paraId="292017B7" w14:textId="77777777" w:rsidR="004512F7" w:rsidRDefault="004512F7" w:rsidP="004D4C53">
      <w:pPr>
        <w:jc w:val="center"/>
        <w:rPr>
          <w:b/>
          <w:bCs/>
          <w:sz w:val="24"/>
          <w:szCs w:val="24"/>
        </w:rPr>
      </w:pPr>
    </w:p>
    <w:p w14:paraId="4F3A7FC0" w14:textId="77777777" w:rsidR="004512F7" w:rsidRPr="00270A32" w:rsidRDefault="004512F7" w:rsidP="004D4C53">
      <w:pPr>
        <w:jc w:val="center"/>
        <w:rPr>
          <w:b/>
          <w:bCs/>
          <w:sz w:val="24"/>
          <w:szCs w:val="24"/>
        </w:rPr>
      </w:pPr>
    </w:p>
    <w:p w14:paraId="1243D267" w14:textId="77777777" w:rsidR="004D4C53" w:rsidRPr="00270A32" w:rsidRDefault="004D4C53" w:rsidP="004D4C53">
      <w:pPr>
        <w:spacing w:line="240" w:lineRule="auto"/>
        <w:jc w:val="center"/>
        <w:rPr>
          <w:rFonts w:ascii="Times New Roman" w:hAnsi="Times New Roman" w:cs="Times New Roman"/>
          <w:b/>
          <w:bCs/>
          <w:sz w:val="24"/>
          <w:szCs w:val="24"/>
        </w:rPr>
      </w:pPr>
      <w:r w:rsidRPr="00270A32">
        <w:rPr>
          <w:rFonts w:ascii="Times New Roman" w:hAnsi="Times New Roman" w:cs="Times New Roman"/>
          <w:b/>
          <w:bCs/>
          <w:sz w:val="24"/>
          <w:szCs w:val="24"/>
        </w:rPr>
        <w:t xml:space="preserve">Пояснительная записка   </w:t>
      </w:r>
    </w:p>
    <w:p w14:paraId="4EEB713D" w14:textId="77777777" w:rsidR="004D4C53" w:rsidRPr="00270A32" w:rsidRDefault="004D4C53" w:rsidP="004D4C53">
      <w:pPr>
        <w:spacing w:line="240" w:lineRule="auto"/>
        <w:jc w:val="center"/>
        <w:rPr>
          <w:b/>
          <w:bCs/>
          <w:sz w:val="24"/>
          <w:szCs w:val="24"/>
        </w:rPr>
      </w:pPr>
      <w:r w:rsidRPr="00270A32">
        <w:rPr>
          <w:rFonts w:ascii="Times New Roman" w:hAnsi="Times New Roman" w:cs="Times New Roman"/>
          <w:b/>
          <w:bCs/>
          <w:sz w:val="24"/>
          <w:szCs w:val="24"/>
        </w:rPr>
        <w:t>к учебному плану</w:t>
      </w:r>
    </w:p>
    <w:p w14:paraId="3964175D" w14:textId="77777777" w:rsidR="004D4C53" w:rsidRPr="00270A32" w:rsidRDefault="004D4C53" w:rsidP="004D4C53">
      <w:pPr>
        <w:spacing w:line="240" w:lineRule="auto"/>
        <w:jc w:val="center"/>
        <w:rPr>
          <w:rFonts w:ascii="Times New Roman" w:hAnsi="Times New Roman" w:cs="Times New Roman"/>
          <w:sz w:val="24"/>
          <w:szCs w:val="24"/>
        </w:rPr>
      </w:pPr>
      <w:r w:rsidRPr="00270A32">
        <w:rPr>
          <w:rFonts w:ascii="Times New Roman" w:hAnsi="Times New Roman" w:cs="Times New Roman"/>
          <w:sz w:val="24"/>
          <w:szCs w:val="24"/>
        </w:rPr>
        <w:t>государственного казенного   общеобразовательного    учреждения</w:t>
      </w:r>
    </w:p>
    <w:p w14:paraId="4FE11B55" w14:textId="77777777" w:rsidR="004D4C53" w:rsidRPr="00270A32" w:rsidRDefault="004D4C53" w:rsidP="004D4C53">
      <w:pPr>
        <w:spacing w:line="240" w:lineRule="auto"/>
        <w:jc w:val="center"/>
        <w:rPr>
          <w:rFonts w:ascii="Times New Roman" w:hAnsi="Times New Roman" w:cs="Times New Roman"/>
          <w:sz w:val="24"/>
          <w:szCs w:val="24"/>
        </w:rPr>
      </w:pPr>
      <w:r w:rsidRPr="00270A32">
        <w:rPr>
          <w:rFonts w:ascii="Times New Roman" w:hAnsi="Times New Roman" w:cs="Times New Roman"/>
          <w:sz w:val="24"/>
          <w:szCs w:val="24"/>
        </w:rPr>
        <w:t>«Вечерняя (сменная) общеобразовательная школа № 2»</w:t>
      </w:r>
    </w:p>
    <w:p w14:paraId="09E26FD6" w14:textId="77777777" w:rsidR="004D4C53" w:rsidRPr="00270A32" w:rsidRDefault="004D4C53" w:rsidP="004D4C53">
      <w:pPr>
        <w:ind w:left="-284"/>
        <w:jc w:val="center"/>
        <w:rPr>
          <w:rFonts w:ascii="Times New Roman" w:hAnsi="Times New Roman" w:cs="Times New Roman"/>
          <w:sz w:val="24"/>
          <w:szCs w:val="24"/>
        </w:rPr>
      </w:pPr>
      <w:r w:rsidRPr="00270A32">
        <w:rPr>
          <w:rFonts w:ascii="Times New Roman" w:hAnsi="Times New Roman" w:cs="Times New Roman"/>
          <w:sz w:val="24"/>
          <w:szCs w:val="24"/>
        </w:rPr>
        <w:t xml:space="preserve">на </w:t>
      </w:r>
      <w:r w:rsidR="004512F7">
        <w:rPr>
          <w:rFonts w:ascii="Times New Roman" w:hAnsi="Times New Roman" w:cs="Times New Roman"/>
          <w:b/>
          <w:sz w:val="24"/>
          <w:szCs w:val="24"/>
        </w:rPr>
        <w:t>2025 - 2026</w:t>
      </w:r>
      <w:r w:rsidRPr="00270A32">
        <w:rPr>
          <w:rFonts w:ascii="Times New Roman" w:hAnsi="Times New Roman" w:cs="Times New Roman"/>
          <w:sz w:val="24"/>
          <w:szCs w:val="24"/>
        </w:rPr>
        <w:t xml:space="preserve"> учебный год</w:t>
      </w:r>
    </w:p>
    <w:p w14:paraId="4EE9240E" w14:textId="77777777"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sz w:val="24"/>
          <w:szCs w:val="24"/>
        </w:rPr>
        <w:t xml:space="preserve">Государственное казенное общеобразовательное учреждение «Вечерняя (сменная) общеобразовательная школа №2» при </w:t>
      </w:r>
      <w:r w:rsidR="001D1A45" w:rsidRPr="00270A32">
        <w:rPr>
          <w:rFonts w:ascii="Times New Roman" w:hAnsi="Times New Roman" w:cs="Times New Roman"/>
          <w:sz w:val="24"/>
          <w:szCs w:val="24"/>
        </w:rPr>
        <w:t>ФКУ ИК</w:t>
      </w:r>
      <w:r w:rsidRPr="00270A32">
        <w:rPr>
          <w:rFonts w:ascii="Times New Roman" w:hAnsi="Times New Roman" w:cs="Times New Roman"/>
          <w:sz w:val="24"/>
          <w:szCs w:val="24"/>
        </w:rPr>
        <w:t xml:space="preserve"> №4 УФСИН  по Тверской области предоставляет возможность реализовать свои права на получение основного общего и среднего общего образования осужденным, отбывающим наказание в виде лишения свободы, что соответствует Конституции Российской Федерации (ст.43),ФЗ «Об образовании в Российской Федерации» (ст.80, п.4, 6), Уголовно-исполнительному кодексу РФ (ст.112).</w:t>
      </w:r>
    </w:p>
    <w:p w14:paraId="61191995" w14:textId="77777777"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sz w:val="24"/>
          <w:szCs w:val="24"/>
        </w:rPr>
        <w:t>Учебный план ГКОУ ВСОШ №2 разработан на основе регионального учебного плана для образовательных учреждений Тверской области, реализующих программы общего образования (приказ №1078/ПК от 14.05.2012 г.).</w:t>
      </w:r>
    </w:p>
    <w:p w14:paraId="1AF74392" w14:textId="77777777"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sz w:val="24"/>
          <w:szCs w:val="24"/>
        </w:rPr>
        <w:t>Инвариантная часть (базовый компонент) перенесена в учебный план школы полностью без уменьшения количества часов, отведённых на отдельные образовательные области и предметы.</w:t>
      </w:r>
    </w:p>
    <w:p w14:paraId="1AE7F4BC" w14:textId="77777777"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sz w:val="24"/>
          <w:szCs w:val="24"/>
        </w:rPr>
        <w:t>Распределение часов вариативной части предусматривает реализацию регионального и школьного компонентов содержания образования, учитывает социальный заказ учащихся в условиях дифференцированного личностно ориентированного подхода к обучению и воспитанию обучающихся.</w:t>
      </w:r>
    </w:p>
    <w:p w14:paraId="4FA488B8" w14:textId="77777777"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b/>
          <w:i/>
          <w:sz w:val="24"/>
          <w:szCs w:val="24"/>
        </w:rPr>
        <w:t>Цели учебного плана:</w:t>
      </w:r>
    </w:p>
    <w:p w14:paraId="761DCC10" w14:textId="77777777"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воспитание понимания значения образования в современном мире;</w:t>
      </w:r>
    </w:p>
    <w:p w14:paraId="702A7E1E" w14:textId="77777777"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формирование устойчивых ЗУН, которые помогут осужденным получить образование и быстрее адаптироваться в условиях свободы;</w:t>
      </w:r>
    </w:p>
    <w:p w14:paraId="29352BED" w14:textId="77777777" w:rsidR="004D4C53" w:rsidRPr="00270A32" w:rsidRDefault="004D4C53" w:rsidP="004D4C53">
      <w:pPr>
        <w:tabs>
          <w:tab w:val="left" w:pos="-142"/>
        </w:tabs>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xml:space="preserve">- содействие общественному и гражданскому самоопределению </w:t>
      </w:r>
    </w:p>
    <w:p w14:paraId="77E2F3A4" w14:textId="77777777" w:rsidR="004D4C53" w:rsidRPr="00270A32" w:rsidRDefault="004D4C53" w:rsidP="004D4C53">
      <w:pPr>
        <w:tabs>
          <w:tab w:val="num" w:pos="360"/>
        </w:tabs>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обучающихся;</w:t>
      </w:r>
    </w:p>
    <w:p w14:paraId="58A9E4E5" w14:textId="77777777"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формирование навыков самоорганизации и самовоспитания;</w:t>
      </w:r>
    </w:p>
    <w:p w14:paraId="08BF0B06" w14:textId="77777777"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обеспечение учащихся знаниями для продолжения образования;</w:t>
      </w:r>
    </w:p>
    <w:p w14:paraId="241692E3" w14:textId="77777777"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всестороннее развитие личности: социальное, экономическое, культурное.</w:t>
      </w:r>
    </w:p>
    <w:p w14:paraId="110DE0AA" w14:textId="77777777" w:rsidR="004D4C53" w:rsidRPr="00270A32" w:rsidRDefault="004D4C53" w:rsidP="004D4C53">
      <w:pPr>
        <w:spacing w:after="0" w:line="360" w:lineRule="auto"/>
        <w:ind w:left="-284" w:firstLine="568"/>
        <w:jc w:val="both"/>
        <w:rPr>
          <w:rFonts w:ascii="Times New Roman" w:hAnsi="Times New Roman" w:cs="Times New Roman"/>
          <w:b/>
          <w:i/>
          <w:sz w:val="24"/>
          <w:szCs w:val="24"/>
        </w:rPr>
      </w:pPr>
      <w:r w:rsidRPr="00270A32">
        <w:rPr>
          <w:rFonts w:ascii="Times New Roman" w:hAnsi="Times New Roman" w:cs="Times New Roman"/>
          <w:b/>
          <w:i/>
          <w:sz w:val="24"/>
          <w:szCs w:val="24"/>
        </w:rPr>
        <w:t xml:space="preserve">Задачи учебного плана: </w:t>
      </w:r>
    </w:p>
    <w:p w14:paraId="5C709733" w14:textId="77777777"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создание условий для получения образования осужденными в</w:t>
      </w:r>
    </w:p>
    <w:p w14:paraId="66655744" w14:textId="77777777"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соответствии с законодательством Российской Федерации;</w:t>
      </w:r>
    </w:p>
    <w:p w14:paraId="58D1C071" w14:textId="77777777"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воспитание законопослушных граждан, обладающих знаниями и </w:t>
      </w:r>
    </w:p>
    <w:p w14:paraId="01D088BE" w14:textId="77777777"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умениями, необходимыми для полноценной жизни в современном</w:t>
      </w:r>
    </w:p>
    <w:p w14:paraId="381AA4C2" w14:textId="77777777"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lastRenderedPageBreak/>
        <w:t>обществе;</w:t>
      </w:r>
    </w:p>
    <w:p w14:paraId="712F881C" w14:textId="77777777"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оказание помощи осужденным в осознании своих</w:t>
      </w:r>
      <w:r w:rsidR="004512F7">
        <w:rPr>
          <w:rFonts w:ascii="Times New Roman" w:hAnsi="Times New Roman" w:cs="Times New Roman"/>
          <w:sz w:val="24"/>
          <w:szCs w:val="24"/>
        </w:rPr>
        <w:t xml:space="preserve"> </w:t>
      </w:r>
      <w:r w:rsidRPr="00270A32">
        <w:rPr>
          <w:rFonts w:ascii="Times New Roman" w:hAnsi="Times New Roman" w:cs="Times New Roman"/>
          <w:sz w:val="24"/>
          <w:szCs w:val="24"/>
        </w:rPr>
        <w:t xml:space="preserve">позитивных  </w:t>
      </w:r>
    </w:p>
    <w:p w14:paraId="47857EA7" w14:textId="77777777"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возможностей и использовании их в интересах личного развития.</w:t>
      </w:r>
    </w:p>
    <w:p w14:paraId="67589678" w14:textId="77777777" w:rsidR="004D4C53" w:rsidRPr="00270A32" w:rsidRDefault="004D4C53" w:rsidP="004D4C53">
      <w:pPr>
        <w:spacing w:after="0" w:line="360" w:lineRule="auto"/>
        <w:ind w:left="-284" w:firstLine="568"/>
        <w:jc w:val="both"/>
        <w:rPr>
          <w:rFonts w:ascii="Times New Roman" w:hAnsi="Times New Roman" w:cs="Times New Roman"/>
          <w:b/>
          <w:i/>
          <w:sz w:val="24"/>
          <w:szCs w:val="24"/>
        </w:rPr>
      </w:pPr>
      <w:r w:rsidRPr="00270A32">
        <w:rPr>
          <w:rFonts w:ascii="Times New Roman" w:hAnsi="Times New Roman" w:cs="Times New Roman"/>
          <w:b/>
          <w:i/>
          <w:sz w:val="24"/>
          <w:szCs w:val="24"/>
        </w:rPr>
        <w:t>Методы реализации учебного плана:</w:t>
      </w:r>
    </w:p>
    <w:p w14:paraId="4C917693" w14:textId="77777777"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сочетание традиционных методов обучения и педагогических технологий, выбор которых обоснован психологической диагностикой обучаемых.</w:t>
      </w:r>
    </w:p>
    <w:p w14:paraId="037EBE59" w14:textId="77777777"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b/>
          <w:i/>
          <w:sz w:val="24"/>
          <w:szCs w:val="24"/>
        </w:rPr>
        <w:t>Условия реализации учебного плана</w:t>
      </w:r>
      <w:r w:rsidRPr="00270A32">
        <w:rPr>
          <w:rFonts w:ascii="Times New Roman" w:hAnsi="Times New Roman" w:cs="Times New Roman"/>
          <w:sz w:val="24"/>
          <w:szCs w:val="24"/>
        </w:rPr>
        <w:t>:</w:t>
      </w:r>
    </w:p>
    <w:p w14:paraId="305900C0" w14:textId="77777777" w:rsidR="004D4C53" w:rsidRPr="00270A32" w:rsidRDefault="00E045DB" w:rsidP="00E045D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обеспеченность педагогическими кадрами;</w:t>
      </w:r>
    </w:p>
    <w:p w14:paraId="617E83DD" w14:textId="77777777" w:rsidR="004D4C53" w:rsidRPr="00270A32" w:rsidRDefault="00E045DB" w:rsidP="00E045D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обеспеченность учебно-методической литературой;</w:t>
      </w:r>
    </w:p>
    <w:p w14:paraId="4D95A561" w14:textId="77777777" w:rsidR="004D4C53" w:rsidRPr="00270A32" w:rsidRDefault="00E045DB" w:rsidP="00E045D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наличие учебных кабинетов.</w:t>
      </w:r>
    </w:p>
    <w:p w14:paraId="00F649E4" w14:textId="77777777" w:rsidR="004D4C53" w:rsidRPr="00270A32" w:rsidRDefault="004D4C53" w:rsidP="004D4C53">
      <w:pPr>
        <w:spacing w:after="0" w:line="360" w:lineRule="auto"/>
        <w:ind w:left="-284" w:firstLine="568"/>
        <w:jc w:val="both"/>
        <w:rPr>
          <w:rFonts w:ascii="Times New Roman" w:hAnsi="Times New Roman" w:cs="Times New Roman"/>
          <w:sz w:val="24"/>
          <w:szCs w:val="24"/>
        </w:rPr>
      </w:pPr>
      <w:r w:rsidRPr="00270A32">
        <w:rPr>
          <w:rFonts w:ascii="Times New Roman" w:hAnsi="Times New Roman" w:cs="Times New Roman"/>
          <w:b/>
          <w:i/>
          <w:sz w:val="24"/>
          <w:szCs w:val="24"/>
        </w:rPr>
        <w:t>Введение данного учебного плана предполагает:</w:t>
      </w:r>
    </w:p>
    <w:p w14:paraId="037D6688" w14:textId="77777777"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i/>
          <w:sz w:val="24"/>
          <w:szCs w:val="24"/>
        </w:rPr>
        <w:t xml:space="preserve">- </w:t>
      </w:r>
      <w:r w:rsidRPr="00270A32">
        <w:rPr>
          <w:rFonts w:ascii="Times New Roman" w:hAnsi="Times New Roman" w:cs="Times New Roman"/>
          <w:sz w:val="24"/>
          <w:szCs w:val="24"/>
        </w:rPr>
        <w:t>удовлетворение требований социального заказчика;</w:t>
      </w:r>
    </w:p>
    <w:p w14:paraId="7CD31372" w14:textId="77777777" w:rsidR="004D4C53" w:rsidRPr="00270A32" w:rsidRDefault="004D4C53" w:rsidP="004D4C53">
      <w:pPr>
        <w:spacing w:after="0" w:line="360" w:lineRule="auto"/>
        <w:ind w:left="-284"/>
        <w:jc w:val="both"/>
        <w:rPr>
          <w:rFonts w:ascii="Times New Roman" w:hAnsi="Times New Roman" w:cs="Times New Roman"/>
          <w:sz w:val="24"/>
          <w:szCs w:val="24"/>
        </w:rPr>
      </w:pPr>
      <w:r w:rsidRPr="00270A32">
        <w:rPr>
          <w:rFonts w:ascii="Times New Roman" w:hAnsi="Times New Roman" w:cs="Times New Roman"/>
          <w:sz w:val="24"/>
          <w:szCs w:val="24"/>
        </w:rPr>
        <w:t>- решение общеобразовательных задач;</w:t>
      </w:r>
    </w:p>
    <w:p w14:paraId="489DEFE9" w14:textId="77777777"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 xml:space="preserve">- повышение образовательного и культурного уровня осужденных </w:t>
      </w:r>
    </w:p>
    <w:p w14:paraId="6E09A305" w14:textId="77777777" w:rsidR="004D4C53" w:rsidRPr="00270A32" w:rsidRDefault="004D4C53" w:rsidP="004D4C53">
      <w:pPr>
        <w:spacing w:after="0" w:line="360" w:lineRule="auto"/>
        <w:ind w:left="-284"/>
        <w:rPr>
          <w:rFonts w:ascii="Times New Roman" w:hAnsi="Times New Roman" w:cs="Times New Roman"/>
          <w:sz w:val="24"/>
          <w:szCs w:val="24"/>
        </w:rPr>
      </w:pPr>
      <w:r w:rsidRPr="00270A32">
        <w:rPr>
          <w:rFonts w:ascii="Times New Roman" w:hAnsi="Times New Roman" w:cs="Times New Roman"/>
          <w:sz w:val="24"/>
          <w:szCs w:val="24"/>
        </w:rPr>
        <w:t>обучающихся.</w:t>
      </w:r>
    </w:p>
    <w:p w14:paraId="02BFEDCE" w14:textId="77777777" w:rsidR="004D4C53" w:rsidRPr="00270A32" w:rsidRDefault="004D4C53" w:rsidP="004D4C53">
      <w:pPr>
        <w:spacing w:after="0" w:line="360" w:lineRule="auto"/>
        <w:jc w:val="both"/>
        <w:rPr>
          <w:rFonts w:ascii="Times New Roman" w:hAnsi="Times New Roman" w:cs="Times New Roman"/>
          <w:sz w:val="24"/>
          <w:szCs w:val="24"/>
        </w:rPr>
      </w:pPr>
      <w:r w:rsidRPr="00270A32">
        <w:rPr>
          <w:rFonts w:ascii="Times New Roman" w:hAnsi="Times New Roman" w:cs="Times New Roman"/>
          <w:sz w:val="24"/>
          <w:szCs w:val="24"/>
        </w:rPr>
        <w:t xml:space="preserve">В </w:t>
      </w:r>
      <w:r w:rsidR="004512F7">
        <w:rPr>
          <w:rFonts w:ascii="Times New Roman" w:hAnsi="Times New Roman" w:cs="Times New Roman"/>
          <w:b/>
          <w:sz w:val="24"/>
          <w:szCs w:val="24"/>
        </w:rPr>
        <w:t>2025 - 2026</w:t>
      </w:r>
      <w:r w:rsidRPr="00270A32">
        <w:rPr>
          <w:rFonts w:ascii="Times New Roman" w:hAnsi="Times New Roman" w:cs="Times New Roman"/>
          <w:b/>
          <w:sz w:val="24"/>
          <w:szCs w:val="24"/>
        </w:rPr>
        <w:t xml:space="preserve"> учебном году</w:t>
      </w:r>
      <w:r w:rsidRPr="00270A32">
        <w:rPr>
          <w:rFonts w:ascii="Times New Roman" w:hAnsi="Times New Roman" w:cs="Times New Roman"/>
          <w:sz w:val="24"/>
          <w:szCs w:val="24"/>
        </w:rPr>
        <w:t xml:space="preserve"> в школе сформировано </w:t>
      </w:r>
      <w:r w:rsidR="00270A32">
        <w:rPr>
          <w:rFonts w:ascii="Times New Roman" w:hAnsi="Times New Roman" w:cs="Times New Roman"/>
          <w:b/>
          <w:sz w:val="24"/>
          <w:szCs w:val="24"/>
        </w:rPr>
        <w:t>5 классов</w:t>
      </w:r>
      <w:r w:rsidRPr="00270A32">
        <w:rPr>
          <w:rFonts w:ascii="Times New Roman" w:hAnsi="Times New Roman" w:cs="Times New Roman"/>
          <w:b/>
          <w:sz w:val="24"/>
          <w:szCs w:val="24"/>
        </w:rPr>
        <w:t xml:space="preserve"> среднего общего </w:t>
      </w:r>
      <w:r w:rsidR="004512F7">
        <w:rPr>
          <w:rFonts w:ascii="Times New Roman" w:hAnsi="Times New Roman" w:cs="Times New Roman"/>
          <w:b/>
          <w:sz w:val="24"/>
          <w:szCs w:val="24"/>
        </w:rPr>
        <w:t>образования – 10,</w:t>
      </w:r>
      <w:r w:rsidR="00E045DB">
        <w:rPr>
          <w:rFonts w:ascii="Times New Roman" w:hAnsi="Times New Roman" w:cs="Times New Roman"/>
          <w:b/>
          <w:sz w:val="24"/>
          <w:szCs w:val="24"/>
        </w:rPr>
        <w:t xml:space="preserve"> 11-А, 11-Б, 12</w:t>
      </w:r>
      <w:r w:rsidR="004512F7">
        <w:rPr>
          <w:rFonts w:ascii="Times New Roman" w:hAnsi="Times New Roman" w:cs="Times New Roman"/>
          <w:b/>
          <w:sz w:val="24"/>
          <w:szCs w:val="24"/>
        </w:rPr>
        <w:t>-А, 12-Б.</w:t>
      </w:r>
    </w:p>
    <w:p w14:paraId="1812BC66" w14:textId="77777777" w:rsidR="004D4C53" w:rsidRPr="00270A32" w:rsidRDefault="004D4C53" w:rsidP="004D4C53">
      <w:pPr>
        <w:spacing w:after="0" w:line="360" w:lineRule="auto"/>
        <w:jc w:val="both"/>
        <w:rPr>
          <w:rFonts w:ascii="Times New Roman" w:hAnsi="Times New Roman" w:cs="Times New Roman"/>
          <w:b/>
          <w:sz w:val="24"/>
          <w:szCs w:val="24"/>
          <w:u w:val="single"/>
        </w:rPr>
      </w:pPr>
      <w:r w:rsidRPr="00270A32">
        <w:rPr>
          <w:rFonts w:ascii="Times New Roman" w:hAnsi="Times New Roman" w:cs="Times New Roman"/>
          <w:b/>
          <w:sz w:val="24"/>
          <w:szCs w:val="24"/>
          <w:u w:val="single"/>
        </w:rPr>
        <w:t>Режим работы школы.</w:t>
      </w:r>
    </w:p>
    <w:p w14:paraId="21D25041" w14:textId="77777777"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 xml:space="preserve">10-12 классы </w:t>
      </w:r>
      <w:proofErr w:type="gramStart"/>
      <w:r w:rsidR="004D4C53" w:rsidRPr="00270A32">
        <w:rPr>
          <w:rFonts w:ascii="Times New Roman" w:hAnsi="Times New Roman" w:cs="Times New Roman"/>
          <w:sz w:val="24"/>
          <w:szCs w:val="24"/>
        </w:rPr>
        <w:t>-  пятидневная</w:t>
      </w:r>
      <w:proofErr w:type="gramEnd"/>
      <w:r w:rsidR="004D4C53" w:rsidRPr="00270A32">
        <w:rPr>
          <w:rFonts w:ascii="Times New Roman" w:hAnsi="Times New Roman" w:cs="Times New Roman"/>
          <w:sz w:val="24"/>
          <w:szCs w:val="24"/>
        </w:rPr>
        <w:t xml:space="preserve"> учебная неделя. </w:t>
      </w:r>
    </w:p>
    <w:p w14:paraId="1C5D84C3" w14:textId="77777777"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Продолжительность учебного года составляет 34</w:t>
      </w:r>
      <w:r w:rsidR="004512F7">
        <w:rPr>
          <w:rFonts w:ascii="Times New Roman" w:hAnsi="Times New Roman" w:cs="Times New Roman"/>
          <w:sz w:val="24"/>
          <w:szCs w:val="24"/>
        </w:rPr>
        <w:t xml:space="preserve"> </w:t>
      </w:r>
      <w:r w:rsidR="004D4C53" w:rsidRPr="00270A32">
        <w:rPr>
          <w:rFonts w:ascii="Times New Roman" w:hAnsi="Times New Roman" w:cs="Times New Roman"/>
          <w:sz w:val="24"/>
          <w:szCs w:val="24"/>
        </w:rPr>
        <w:t>недели в 10-12</w:t>
      </w:r>
      <w:r w:rsidR="004512F7">
        <w:rPr>
          <w:rFonts w:ascii="Times New Roman" w:hAnsi="Times New Roman" w:cs="Times New Roman"/>
          <w:sz w:val="24"/>
          <w:szCs w:val="24"/>
        </w:rPr>
        <w:t>-ых</w:t>
      </w:r>
      <w:r w:rsidR="004D4C53" w:rsidRPr="00270A32">
        <w:rPr>
          <w:rFonts w:ascii="Times New Roman" w:hAnsi="Times New Roman" w:cs="Times New Roman"/>
          <w:sz w:val="24"/>
          <w:szCs w:val="24"/>
        </w:rPr>
        <w:t xml:space="preserve"> классах. </w:t>
      </w:r>
    </w:p>
    <w:p w14:paraId="4ABAFAB1" w14:textId="77777777"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Форма обучения – очно - заочная, индивидуальная.</w:t>
      </w:r>
    </w:p>
    <w:p w14:paraId="02302794" w14:textId="77777777"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Обучение осуществляется по образовательным программам, утверждённым директором школы.</w:t>
      </w:r>
    </w:p>
    <w:p w14:paraId="0C6B12FD" w14:textId="77777777" w:rsidR="004D4C53" w:rsidRPr="00270A32" w:rsidRDefault="00226A35" w:rsidP="00226A3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4C53" w:rsidRPr="00270A32">
        <w:rPr>
          <w:rFonts w:ascii="Times New Roman" w:hAnsi="Times New Roman" w:cs="Times New Roman"/>
          <w:sz w:val="24"/>
          <w:szCs w:val="24"/>
        </w:rPr>
        <w:t xml:space="preserve">Преемственность в преподавании всех учебных курсов на </w:t>
      </w:r>
      <w:r w:rsidR="004D4C53" w:rsidRPr="00270A32">
        <w:rPr>
          <w:rFonts w:ascii="Times New Roman" w:hAnsi="Times New Roman" w:cs="Times New Roman"/>
          <w:sz w:val="24"/>
          <w:szCs w:val="24"/>
          <w:lang w:val="en-US"/>
        </w:rPr>
        <w:t>II</w:t>
      </w:r>
      <w:r w:rsidR="004D4C53" w:rsidRPr="00270A32">
        <w:rPr>
          <w:rFonts w:ascii="Times New Roman" w:hAnsi="Times New Roman" w:cs="Times New Roman"/>
          <w:sz w:val="24"/>
          <w:szCs w:val="24"/>
        </w:rPr>
        <w:t xml:space="preserve"> и III ступенях позволяет повышать качество знаний обучающихся. </w:t>
      </w:r>
    </w:p>
    <w:p w14:paraId="02C42C90" w14:textId="77777777" w:rsidR="004D4C53" w:rsidRPr="00B87C85" w:rsidRDefault="004D4C53" w:rsidP="004D4C53">
      <w:pPr>
        <w:spacing w:after="0" w:line="360" w:lineRule="auto"/>
        <w:ind w:left="-284"/>
        <w:jc w:val="center"/>
        <w:rPr>
          <w:rFonts w:ascii="Times New Roman" w:hAnsi="Times New Roman" w:cs="Times New Roman"/>
          <w:b/>
          <w:i/>
          <w:sz w:val="24"/>
          <w:szCs w:val="24"/>
          <w:u w:val="single"/>
        </w:rPr>
      </w:pPr>
      <w:r w:rsidRPr="00B87C85">
        <w:rPr>
          <w:rFonts w:ascii="Times New Roman" w:hAnsi="Times New Roman" w:cs="Times New Roman"/>
          <w:b/>
          <w:i/>
          <w:sz w:val="24"/>
          <w:szCs w:val="24"/>
          <w:u w:val="single"/>
        </w:rPr>
        <w:t>Среднее общее образование</w:t>
      </w:r>
    </w:p>
    <w:p w14:paraId="3AEE40B5" w14:textId="77777777" w:rsidR="004D4C53" w:rsidRPr="00B87C85" w:rsidRDefault="004D4C53" w:rsidP="004D4C53">
      <w:pPr>
        <w:spacing w:after="0" w:line="360" w:lineRule="auto"/>
        <w:ind w:left="-284"/>
        <w:jc w:val="center"/>
        <w:rPr>
          <w:rFonts w:ascii="Times New Roman" w:hAnsi="Times New Roman" w:cs="Times New Roman"/>
          <w:b/>
          <w:i/>
          <w:sz w:val="24"/>
          <w:szCs w:val="24"/>
        </w:rPr>
      </w:pPr>
      <w:r w:rsidRPr="00B87C85">
        <w:rPr>
          <w:rFonts w:ascii="Times New Roman" w:hAnsi="Times New Roman" w:cs="Times New Roman"/>
          <w:b/>
          <w:i/>
          <w:sz w:val="24"/>
          <w:szCs w:val="24"/>
        </w:rPr>
        <w:t>(</w:t>
      </w:r>
      <w:r w:rsidR="004B33B0" w:rsidRPr="00B87C85">
        <w:rPr>
          <w:rFonts w:ascii="Times New Roman" w:hAnsi="Times New Roman" w:cs="Times New Roman"/>
          <w:b/>
          <w:i/>
          <w:sz w:val="24"/>
          <w:szCs w:val="24"/>
          <w:lang w:val="en-US"/>
        </w:rPr>
        <w:t>III</w:t>
      </w:r>
      <w:r w:rsidR="004B33B0" w:rsidRPr="00B87C85">
        <w:rPr>
          <w:rFonts w:ascii="Times New Roman" w:hAnsi="Times New Roman" w:cs="Times New Roman"/>
          <w:b/>
          <w:i/>
          <w:sz w:val="24"/>
          <w:szCs w:val="24"/>
        </w:rPr>
        <w:t xml:space="preserve"> уровень</w:t>
      </w:r>
      <w:r w:rsidRPr="00B87C85">
        <w:rPr>
          <w:rFonts w:ascii="Times New Roman" w:hAnsi="Times New Roman" w:cs="Times New Roman"/>
          <w:b/>
          <w:i/>
          <w:sz w:val="24"/>
          <w:szCs w:val="24"/>
        </w:rPr>
        <w:t xml:space="preserve"> обучения)</w:t>
      </w:r>
    </w:p>
    <w:p w14:paraId="61353760" w14:textId="77777777" w:rsidR="004D4C53" w:rsidRPr="00B87C85" w:rsidRDefault="004D4C53" w:rsidP="004D4C53">
      <w:pPr>
        <w:spacing w:after="0" w:line="360" w:lineRule="auto"/>
        <w:ind w:left="-284" w:firstLine="568"/>
        <w:jc w:val="both"/>
        <w:rPr>
          <w:rFonts w:ascii="Times New Roman" w:hAnsi="Times New Roman" w:cs="Times New Roman"/>
          <w:sz w:val="24"/>
          <w:szCs w:val="24"/>
        </w:rPr>
      </w:pPr>
      <w:r w:rsidRPr="00B87C85">
        <w:rPr>
          <w:rFonts w:ascii="Times New Roman" w:hAnsi="Times New Roman" w:cs="Times New Roman"/>
          <w:sz w:val="24"/>
          <w:szCs w:val="24"/>
        </w:rPr>
        <w:t>Среднее общее образование – завершающий уровень общего образования, призван обеспечить функциональную грамотность и социальную адаптацию обучающихся, содействовать их общественному и гражданскому самоопределению.</w:t>
      </w:r>
    </w:p>
    <w:p w14:paraId="519A3CBC" w14:textId="77777777" w:rsidR="004D4C53" w:rsidRPr="00B87C85" w:rsidRDefault="004D4C53" w:rsidP="004D4C53">
      <w:pPr>
        <w:spacing w:after="0" w:line="360" w:lineRule="auto"/>
        <w:ind w:left="-284" w:firstLine="568"/>
        <w:jc w:val="both"/>
        <w:rPr>
          <w:rFonts w:ascii="Times New Roman" w:hAnsi="Times New Roman" w:cs="Times New Roman"/>
          <w:sz w:val="24"/>
          <w:szCs w:val="24"/>
        </w:rPr>
      </w:pPr>
      <w:r w:rsidRPr="00B87C85">
        <w:rPr>
          <w:rFonts w:ascii="Times New Roman" w:hAnsi="Times New Roman" w:cs="Times New Roman"/>
          <w:sz w:val="24"/>
          <w:szCs w:val="24"/>
        </w:rPr>
        <w:t xml:space="preserve">Третий уровень </w:t>
      </w:r>
      <w:r w:rsidR="00B87C85" w:rsidRPr="00B87C85">
        <w:rPr>
          <w:rFonts w:ascii="Times New Roman" w:hAnsi="Times New Roman" w:cs="Times New Roman"/>
          <w:sz w:val="24"/>
          <w:szCs w:val="24"/>
        </w:rPr>
        <w:t>обучения готовит</w:t>
      </w:r>
      <w:r w:rsidRPr="00B87C85">
        <w:rPr>
          <w:rFonts w:ascii="Times New Roman" w:hAnsi="Times New Roman" w:cs="Times New Roman"/>
          <w:sz w:val="24"/>
          <w:szCs w:val="24"/>
        </w:rPr>
        <w:t xml:space="preserve"> выпускников не </w:t>
      </w:r>
      <w:r w:rsidR="00B87C85" w:rsidRPr="00B87C85">
        <w:rPr>
          <w:rFonts w:ascii="Times New Roman" w:hAnsi="Times New Roman" w:cs="Times New Roman"/>
          <w:sz w:val="24"/>
          <w:szCs w:val="24"/>
        </w:rPr>
        <w:t>только к</w:t>
      </w:r>
      <w:r w:rsidRPr="00B87C85">
        <w:rPr>
          <w:rFonts w:ascii="Times New Roman" w:hAnsi="Times New Roman" w:cs="Times New Roman"/>
          <w:sz w:val="24"/>
          <w:szCs w:val="24"/>
        </w:rPr>
        <w:t xml:space="preserve"> обучению в вузе, но и к обучению в системе начального и среднего профессионального образования, а также к началу трудовой </w:t>
      </w:r>
      <w:r w:rsidR="00B87C85" w:rsidRPr="00B87C85">
        <w:rPr>
          <w:rFonts w:ascii="Times New Roman" w:hAnsi="Times New Roman" w:cs="Times New Roman"/>
          <w:sz w:val="24"/>
          <w:szCs w:val="24"/>
        </w:rPr>
        <w:t>деятельности на</w:t>
      </w:r>
      <w:r w:rsidRPr="00B87C85">
        <w:rPr>
          <w:rFonts w:ascii="Times New Roman" w:hAnsi="Times New Roman" w:cs="Times New Roman"/>
          <w:sz w:val="24"/>
          <w:szCs w:val="24"/>
        </w:rPr>
        <w:t xml:space="preserve"> свободе. </w:t>
      </w:r>
    </w:p>
    <w:p w14:paraId="2518D07D" w14:textId="77777777" w:rsidR="004D4C53" w:rsidRPr="00B87C85" w:rsidRDefault="004D4C53" w:rsidP="004D4C53">
      <w:pPr>
        <w:spacing w:after="0" w:line="360" w:lineRule="auto"/>
        <w:ind w:left="-284"/>
        <w:jc w:val="both"/>
        <w:rPr>
          <w:rFonts w:ascii="Times New Roman" w:hAnsi="Times New Roman" w:cs="Times New Roman"/>
          <w:b/>
          <w:sz w:val="24"/>
          <w:szCs w:val="24"/>
        </w:rPr>
      </w:pPr>
      <w:r w:rsidRPr="00B87C85">
        <w:rPr>
          <w:rFonts w:ascii="Times New Roman" w:hAnsi="Times New Roman" w:cs="Times New Roman"/>
          <w:sz w:val="24"/>
          <w:szCs w:val="24"/>
        </w:rPr>
        <w:t xml:space="preserve">В соответствии с базисным учебным планом – недельная нагрузка в </w:t>
      </w:r>
      <w:r w:rsidRPr="00B87C85">
        <w:rPr>
          <w:rFonts w:ascii="Times New Roman" w:hAnsi="Times New Roman" w:cs="Times New Roman"/>
          <w:b/>
          <w:sz w:val="24"/>
          <w:szCs w:val="24"/>
        </w:rPr>
        <w:t>10 классе</w:t>
      </w:r>
      <w:r w:rsidRPr="00B87C85">
        <w:rPr>
          <w:rFonts w:ascii="Times New Roman" w:hAnsi="Times New Roman" w:cs="Times New Roman"/>
          <w:sz w:val="24"/>
          <w:szCs w:val="24"/>
        </w:rPr>
        <w:t xml:space="preserve"> составляет: </w:t>
      </w:r>
      <w:r w:rsidR="00B87C85">
        <w:rPr>
          <w:rFonts w:ascii="Times New Roman" w:hAnsi="Times New Roman" w:cs="Times New Roman"/>
          <w:b/>
          <w:sz w:val="24"/>
          <w:szCs w:val="24"/>
        </w:rPr>
        <w:t>21</w:t>
      </w:r>
      <w:r w:rsidRPr="00B87C85">
        <w:rPr>
          <w:rFonts w:ascii="Times New Roman" w:hAnsi="Times New Roman" w:cs="Times New Roman"/>
          <w:b/>
          <w:sz w:val="24"/>
          <w:szCs w:val="24"/>
        </w:rPr>
        <w:t>,5 часа</w:t>
      </w:r>
      <w:r w:rsidRPr="00B87C85">
        <w:rPr>
          <w:rFonts w:ascii="Times New Roman" w:hAnsi="Times New Roman" w:cs="Times New Roman"/>
          <w:sz w:val="24"/>
          <w:szCs w:val="24"/>
        </w:rPr>
        <w:t xml:space="preserve"> (</w:t>
      </w:r>
      <w:r w:rsidR="00B87C85">
        <w:rPr>
          <w:rFonts w:ascii="Times New Roman" w:hAnsi="Times New Roman" w:cs="Times New Roman"/>
          <w:b/>
          <w:sz w:val="24"/>
          <w:szCs w:val="24"/>
        </w:rPr>
        <w:t>аудиторная – 19</w:t>
      </w:r>
      <w:r w:rsidRPr="00B87C85">
        <w:rPr>
          <w:rFonts w:ascii="Times New Roman" w:hAnsi="Times New Roman" w:cs="Times New Roman"/>
          <w:b/>
          <w:sz w:val="24"/>
          <w:szCs w:val="24"/>
        </w:rPr>
        <w:t>,0 часов</w:t>
      </w:r>
      <w:r w:rsidRPr="00B87C85">
        <w:rPr>
          <w:rFonts w:ascii="Times New Roman" w:hAnsi="Times New Roman" w:cs="Times New Roman"/>
          <w:sz w:val="24"/>
          <w:szCs w:val="24"/>
        </w:rPr>
        <w:t xml:space="preserve">, </w:t>
      </w:r>
      <w:r w:rsidR="00B87C85">
        <w:rPr>
          <w:rFonts w:ascii="Times New Roman" w:hAnsi="Times New Roman" w:cs="Times New Roman"/>
          <w:b/>
          <w:sz w:val="24"/>
          <w:szCs w:val="24"/>
        </w:rPr>
        <w:t>самостоятельная – 2</w:t>
      </w:r>
      <w:r w:rsidRPr="00B87C85">
        <w:rPr>
          <w:rFonts w:ascii="Times New Roman" w:hAnsi="Times New Roman" w:cs="Times New Roman"/>
          <w:b/>
          <w:sz w:val="24"/>
          <w:szCs w:val="24"/>
        </w:rPr>
        <w:t xml:space="preserve">,5 часа), </w:t>
      </w:r>
      <w:r w:rsidRPr="00B87C85">
        <w:rPr>
          <w:rFonts w:ascii="Times New Roman" w:hAnsi="Times New Roman" w:cs="Times New Roman"/>
          <w:sz w:val="24"/>
          <w:szCs w:val="24"/>
        </w:rPr>
        <w:t xml:space="preserve">в </w:t>
      </w:r>
      <w:r w:rsidRPr="00B87C85">
        <w:rPr>
          <w:rFonts w:ascii="Times New Roman" w:hAnsi="Times New Roman" w:cs="Times New Roman"/>
          <w:b/>
          <w:sz w:val="24"/>
          <w:szCs w:val="24"/>
        </w:rPr>
        <w:t xml:space="preserve">11 классе </w:t>
      </w:r>
      <w:r w:rsidRPr="00B87C85">
        <w:rPr>
          <w:rFonts w:ascii="Times New Roman" w:hAnsi="Times New Roman" w:cs="Times New Roman"/>
          <w:sz w:val="24"/>
          <w:szCs w:val="24"/>
        </w:rPr>
        <w:t xml:space="preserve">составляет: </w:t>
      </w:r>
      <w:r w:rsidR="00B87C85">
        <w:rPr>
          <w:rFonts w:ascii="Times New Roman" w:hAnsi="Times New Roman" w:cs="Times New Roman"/>
          <w:b/>
          <w:sz w:val="24"/>
          <w:szCs w:val="24"/>
        </w:rPr>
        <w:t>19,0 часов (</w:t>
      </w:r>
      <w:proofErr w:type="spellStart"/>
      <w:r w:rsidR="00B87C85">
        <w:rPr>
          <w:rFonts w:ascii="Times New Roman" w:hAnsi="Times New Roman" w:cs="Times New Roman"/>
          <w:b/>
          <w:sz w:val="24"/>
          <w:szCs w:val="24"/>
        </w:rPr>
        <w:t>аудиторно</w:t>
      </w:r>
      <w:proofErr w:type="spellEnd"/>
      <w:r w:rsidR="00B87C85">
        <w:rPr>
          <w:rFonts w:ascii="Times New Roman" w:hAnsi="Times New Roman" w:cs="Times New Roman"/>
          <w:b/>
          <w:sz w:val="24"/>
          <w:szCs w:val="24"/>
        </w:rPr>
        <w:t xml:space="preserve"> – 16,5 </w:t>
      </w:r>
      <w:r w:rsidR="00A06E21">
        <w:rPr>
          <w:rFonts w:ascii="Times New Roman" w:hAnsi="Times New Roman" w:cs="Times New Roman"/>
          <w:b/>
          <w:sz w:val="24"/>
          <w:szCs w:val="24"/>
        </w:rPr>
        <w:t>часов, самостоятельно</w:t>
      </w:r>
      <w:r w:rsidR="00B87C85">
        <w:rPr>
          <w:rFonts w:ascii="Times New Roman" w:hAnsi="Times New Roman" w:cs="Times New Roman"/>
          <w:b/>
          <w:sz w:val="24"/>
          <w:szCs w:val="24"/>
        </w:rPr>
        <w:t xml:space="preserve"> 2</w:t>
      </w:r>
      <w:r w:rsidRPr="00B87C85">
        <w:rPr>
          <w:rFonts w:ascii="Times New Roman" w:hAnsi="Times New Roman" w:cs="Times New Roman"/>
          <w:b/>
          <w:sz w:val="24"/>
          <w:szCs w:val="24"/>
        </w:rPr>
        <w:t xml:space="preserve">,5 </w:t>
      </w:r>
      <w:r w:rsidR="00B87C85">
        <w:rPr>
          <w:rFonts w:ascii="Times New Roman" w:hAnsi="Times New Roman" w:cs="Times New Roman"/>
          <w:b/>
          <w:sz w:val="24"/>
          <w:szCs w:val="24"/>
        </w:rPr>
        <w:t xml:space="preserve">часа), в 12 классе составляет 19,5 </w:t>
      </w:r>
      <w:r w:rsidR="00A06E21">
        <w:rPr>
          <w:rFonts w:ascii="Times New Roman" w:hAnsi="Times New Roman" w:cs="Times New Roman"/>
          <w:b/>
          <w:sz w:val="24"/>
          <w:szCs w:val="24"/>
        </w:rPr>
        <w:t>часа (</w:t>
      </w:r>
      <w:r w:rsidR="00B87C85">
        <w:rPr>
          <w:rFonts w:ascii="Times New Roman" w:hAnsi="Times New Roman" w:cs="Times New Roman"/>
          <w:b/>
          <w:sz w:val="24"/>
          <w:szCs w:val="24"/>
        </w:rPr>
        <w:t>аудиторно-17,0 часов, самостоятельно – 2</w:t>
      </w:r>
      <w:r w:rsidRPr="00B87C85">
        <w:rPr>
          <w:rFonts w:ascii="Times New Roman" w:hAnsi="Times New Roman" w:cs="Times New Roman"/>
          <w:b/>
          <w:sz w:val="24"/>
          <w:szCs w:val="24"/>
        </w:rPr>
        <w:t>,5 часа).</w:t>
      </w:r>
    </w:p>
    <w:p w14:paraId="44031D3B" w14:textId="77777777" w:rsidR="004D4C53" w:rsidRPr="00B87C85" w:rsidRDefault="004D4C53" w:rsidP="004D4C53">
      <w:pPr>
        <w:spacing w:after="0" w:line="360" w:lineRule="auto"/>
        <w:ind w:left="-284"/>
        <w:jc w:val="both"/>
        <w:rPr>
          <w:rFonts w:ascii="Times New Roman" w:hAnsi="Times New Roman" w:cs="Times New Roman"/>
          <w:b/>
          <w:sz w:val="24"/>
          <w:szCs w:val="24"/>
        </w:rPr>
      </w:pPr>
    </w:p>
    <w:p w14:paraId="468547C2" w14:textId="77777777" w:rsidR="004D4C53" w:rsidRPr="00A06E21" w:rsidRDefault="004B33B0" w:rsidP="004B33B0">
      <w:pPr>
        <w:spacing w:after="0" w:line="360" w:lineRule="auto"/>
        <w:ind w:left="-284"/>
        <w:rPr>
          <w:rFonts w:ascii="Times New Roman" w:hAnsi="Times New Roman" w:cs="Times New Roman"/>
          <w:b/>
          <w:sz w:val="24"/>
          <w:szCs w:val="24"/>
          <w:u w:val="single"/>
        </w:rPr>
      </w:pPr>
      <w:r>
        <w:rPr>
          <w:rFonts w:ascii="Times New Roman" w:hAnsi="Times New Roman" w:cs="Times New Roman"/>
          <w:b/>
          <w:sz w:val="24"/>
          <w:szCs w:val="24"/>
        </w:rPr>
        <w:t>3.5.</w:t>
      </w:r>
      <w:r w:rsidR="004512F7">
        <w:rPr>
          <w:rFonts w:ascii="Times New Roman" w:hAnsi="Times New Roman" w:cs="Times New Roman"/>
          <w:b/>
          <w:sz w:val="24"/>
          <w:szCs w:val="24"/>
        </w:rPr>
        <w:t xml:space="preserve"> </w:t>
      </w:r>
      <w:r w:rsidR="004D4C53" w:rsidRPr="00A06E21">
        <w:rPr>
          <w:rFonts w:ascii="Times New Roman" w:hAnsi="Times New Roman" w:cs="Times New Roman"/>
          <w:b/>
          <w:sz w:val="24"/>
          <w:szCs w:val="24"/>
          <w:u w:val="single"/>
        </w:rPr>
        <w:t>Ка</w:t>
      </w:r>
      <w:r w:rsidR="004512F7">
        <w:rPr>
          <w:rFonts w:ascii="Times New Roman" w:hAnsi="Times New Roman" w:cs="Times New Roman"/>
          <w:b/>
          <w:sz w:val="24"/>
          <w:szCs w:val="24"/>
          <w:u w:val="single"/>
        </w:rPr>
        <w:t>лендарный учебный график на 2025-2026</w:t>
      </w:r>
      <w:r w:rsidR="004D4C53" w:rsidRPr="00A06E21">
        <w:rPr>
          <w:rFonts w:ascii="Times New Roman" w:hAnsi="Times New Roman" w:cs="Times New Roman"/>
          <w:b/>
          <w:sz w:val="24"/>
          <w:szCs w:val="24"/>
          <w:u w:val="single"/>
        </w:rPr>
        <w:t xml:space="preserve"> учебный год</w:t>
      </w:r>
    </w:p>
    <w:p w14:paraId="021EC9D4" w14:textId="77777777" w:rsidR="004D4C53" w:rsidRPr="00A06E21" w:rsidRDefault="004D4C53" w:rsidP="004D4C53">
      <w:pPr>
        <w:spacing w:after="0" w:line="360" w:lineRule="auto"/>
        <w:ind w:left="-284"/>
        <w:rPr>
          <w:rFonts w:ascii="Times New Roman" w:hAnsi="Times New Roman" w:cs="Times New Roman"/>
          <w:sz w:val="24"/>
          <w:szCs w:val="24"/>
          <w:u w:val="single"/>
        </w:rPr>
      </w:pPr>
      <w:r w:rsidRPr="00A06E21">
        <w:rPr>
          <w:rFonts w:ascii="Times New Roman" w:hAnsi="Times New Roman" w:cs="Times New Roman"/>
          <w:sz w:val="24"/>
          <w:szCs w:val="24"/>
          <w:u w:val="single"/>
        </w:rPr>
        <w:t>Даты начала и окончания учебного года.</w:t>
      </w:r>
    </w:p>
    <w:p w14:paraId="72317027" w14:textId="77777777" w:rsidR="004D4C53" w:rsidRPr="00A06E21" w:rsidRDefault="004D4C53" w:rsidP="004D4C53">
      <w:pPr>
        <w:spacing w:after="0" w:line="360" w:lineRule="auto"/>
        <w:ind w:left="-284"/>
        <w:rPr>
          <w:rFonts w:ascii="Times New Roman" w:hAnsi="Times New Roman" w:cs="Times New Roman"/>
          <w:b/>
          <w:sz w:val="24"/>
          <w:szCs w:val="24"/>
        </w:rPr>
      </w:pPr>
      <w:r w:rsidRPr="00A06E21">
        <w:rPr>
          <w:rFonts w:ascii="Times New Roman" w:hAnsi="Times New Roman" w:cs="Times New Roman"/>
          <w:sz w:val="24"/>
          <w:szCs w:val="24"/>
        </w:rPr>
        <w:t xml:space="preserve">Дата начало учебного </w:t>
      </w:r>
      <w:r w:rsidR="005B440E">
        <w:rPr>
          <w:rFonts w:ascii="Times New Roman" w:hAnsi="Times New Roman" w:cs="Times New Roman"/>
          <w:sz w:val="24"/>
          <w:szCs w:val="24"/>
        </w:rPr>
        <w:t xml:space="preserve">года: </w:t>
      </w:r>
      <w:r w:rsidR="005B440E" w:rsidRPr="005B440E">
        <w:rPr>
          <w:rFonts w:ascii="Times New Roman" w:hAnsi="Times New Roman" w:cs="Times New Roman"/>
          <w:b/>
          <w:sz w:val="24"/>
          <w:szCs w:val="24"/>
        </w:rPr>
        <w:t>1</w:t>
      </w:r>
      <w:r w:rsidR="005B440E">
        <w:rPr>
          <w:rFonts w:ascii="Times New Roman" w:hAnsi="Times New Roman" w:cs="Times New Roman"/>
          <w:sz w:val="24"/>
          <w:szCs w:val="24"/>
        </w:rPr>
        <w:t xml:space="preserve"> </w:t>
      </w:r>
      <w:r w:rsidR="005B440E">
        <w:rPr>
          <w:rFonts w:ascii="Times New Roman" w:hAnsi="Times New Roman" w:cs="Times New Roman"/>
          <w:b/>
          <w:sz w:val="24"/>
          <w:szCs w:val="24"/>
        </w:rPr>
        <w:t>сентября 2025</w:t>
      </w:r>
      <w:r w:rsidRPr="00A06E21">
        <w:rPr>
          <w:rFonts w:ascii="Times New Roman" w:hAnsi="Times New Roman" w:cs="Times New Roman"/>
          <w:b/>
          <w:sz w:val="24"/>
          <w:szCs w:val="24"/>
        </w:rPr>
        <w:t xml:space="preserve"> года</w:t>
      </w:r>
    </w:p>
    <w:p w14:paraId="6DA87377" w14:textId="77777777" w:rsidR="004D4C53" w:rsidRPr="00A06E21" w:rsidRDefault="004D4C53" w:rsidP="004D4C53">
      <w:pPr>
        <w:spacing w:after="0" w:line="360" w:lineRule="auto"/>
        <w:ind w:left="-284"/>
        <w:rPr>
          <w:rFonts w:ascii="Times New Roman" w:hAnsi="Times New Roman" w:cs="Times New Roman"/>
          <w:sz w:val="24"/>
          <w:szCs w:val="24"/>
        </w:rPr>
      </w:pPr>
      <w:r w:rsidRPr="00A06E21">
        <w:rPr>
          <w:rFonts w:ascii="Times New Roman" w:hAnsi="Times New Roman" w:cs="Times New Roman"/>
          <w:sz w:val="24"/>
          <w:szCs w:val="24"/>
        </w:rPr>
        <w:t xml:space="preserve">Дата окончания учебного года: </w:t>
      </w:r>
    </w:p>
    <w:p w14:paraId="72629157" w14:textId="77777777" w:rsidR="004D4C53" w:rsidRPr="00A06E21" w:rsidRDefault="00A06E21" w:rsidP="00A06E21">
      <w:pPr>
        <w:numPr>
          <w:ilvl w:val="0"/>
          <w:numId w:val="65"/>
        </w:numPr>
        <w:spacing w:after="0" w:line="360" w:lineRule="auto"/>
        <w:ind w:left="-284" w:firstLine="0"/>
        <w:rPr>
          <w:rFonts w:ascii="Times New Roman" w:hAnsi="Times New Roman" w:cs="Times New Roman"/>
          <w:sz w:val="24"/>
          <w:szCs w:val="24"/>
        </w:rPr>
      </w:pPr>
      <w:r w:rsidRPr="00A06E21">
        <w:rPr>
          <w:rFonts w:ascii="Times New Roman" w:hAnsi="Times New Roman" w:cs="Times New Roman"/>
          <w:sz w:val="24"/>
          <w:szCs w:val="24"/>
        </w:rPr>
        <w:t>Для</w:t>
      </w:r>
      <w:r>
        <w:rPr>
          <w:rFonts w:ascii="Times New Roman" w:hAnsi="Times New Roman" w:cs="Times New Roman"/>
          <w:sz w:val="24"/>
          <w:szCs w:val="24"/>
        </w:rPr>
        <w:t xml:space="preserve"> 10 – 11 классов - </w:t>
      </w:r>
      <w:r w:rsidR="000A739D">
        <w:rPr>
          <w:rFonts w:ascii="Times New Roman" w:hAnsi="Times New Roman" w:cs="Times New Roman"/>
          <w:sz w:val="24"/>
          <w:szCs w:val="24"/>
        </w:rPr>
        <w:t>31 мая 2026</w:t>
      </w:r>
      <w:r w:rsidR="004D4C53" w:rsidRPr="00A06E21">
        <w:rPr>
          <w:rFonts w:ascii="Times New Roman" w:hAnsi="Times New Roman" w:cs="Times New Roman"/>
          <w:sz w:val="24"/>
          <w:szCs w:val="24"/>
        </w:rPr>
        <w:t xml:space="preserve"> года</w:t>
      </w:r>
    </w:p>
    <w:p w14:paraId="4A6EB336" w14:textId="77777777" w:rsidR="004D4C53" w:rsidRPr="00A06E21" w:rsidRDefault="00A06E21" w:rsidP="00A06E21">
      <w:pPr>
        <w:numPr>
          <w:ilvl w:val="0"/>
          <w:numId w:val="65"/>
        </w:numPr>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Для 12 класса</w:t>
      </w:r>
      <w:r w:rsidR="004D4C53" w:rsidRPr="00A06E21">
        <w:rPr>
          <w:rFonts w:ascii="Times New Roman" w:hAnsi="Times New Roman" w:cs="Times New Roman"/>
          <w:sz w:val="24"/>
          <w:szCs w:val="24"/>
        </w:rPr>
        <w:t xml:space="preserve"> – </w:t>
      </w:r>
      <w:r w:rsidR="00B851D2">
        <w:rPr>
          <w:rFonts w:ascii="Times New Roman" w:hAnsi="Times New Roman" w:cs="Times New Roman"/>
          <w:sz w:val="24"/>
          <w:szCs w:val="24"/>
        </w:rPr>
        <w:t xml:space="preserve">в </w:t>
      </w:r>
      <w:r w:rsidR="004D4C53" w:rsidRPr="00A06E21">
        <w:rPr>
          <w:rFonts w:ascii="Times New Roman" w:hAnsi="Times New Roman" w:cs="Times New Roman"/>
          <w:sz w:val="24"/>
          <w:szCs w:val="24"/>
        </w:rPr>
        <w:t>соответствии с расписанием государственной итоговой аттестации</w:t>
      </w:r>
    </w:p>
    <w:p w14:paraId="13DDFB28" w14:textId="77777777" w:rsidR="004D4C53" w:rsidRPr="00A06E21" w:rsidRDefault="004D4C53" w:rsidP="004D4C53">
      <w:pPr>
        <w:spacing w:after="0" w:line="360" w:lineRule="auto"/>
        <w:ind w:left="-284"/>
        <w:rPr>
          <w:rFonts w:ascii="Times New Roman" w:hAnsi="Times New Roman" w:cs="Times New Roman"/>
          <w:sz w:val="24"/>
          <w:szCs w:val="24"/>
        </w:rPr>
      </w:pPr>
      <w:r w:rsidRPr="00A06E21">
        <w:rPr>
          <w:rFonts w:ascii="Times New Roman" w:hAnsi="Times New Roman" w:cs="Times New Roman"/>
          <w:sz w:val="24"/>
          <w:szCs w:val="24"/>
          <w:u w:val="single"/>
        </w:rPr>
        <w:t>Режим работы школы</w:t>
      </w:r>
      <w:r w:rsidRPr="00A06E21">
        <w:rPr>
          <w:rFonts w:ascii="Times New Roman" w:hAnsi="Times New Roman" w:cs="Times New Roman"/>
          <w:sz w:val="24"/>
          <w:szCs w:val="24"/>
        </w:rPr>
        <w:t xml:space="preserve"> – пятидневная учебная неделя.</w:t>
      </w:r>
    </w:p>
    <w:p w14:paraId="45F8ED85" w14:textId="77777777" w:rsidR="004D4C53" w:rsidRPr="00A06E21" w:rsidRDefault="00A06E21" w:rsidP="004D4C53">
      <w:pPr>
        <w:spacing w:after="0" w:line="360" w:lineRule="auto"/>
        <w:ind w:left="-284"/>
        <w:rPr>
          <w:rFonts w:ascii="Times New Roman" w:hAnsi="Times New Roman" w:cs="Times New Roman"/>
          <w:sz w:val="24"/>
          <w:szCs w:val="24"/>
        </w:rPr>
      </w:pPr>
      <w:r w:rsidRPr="00A06E21">
        <w:rPr>
          <w:rFonts w:ascii="Times New Roman" w:hAnsi="Times New Roman" w:cs="Times New Roman"/>
          <w:sz w:val="24"/>
          <w:szCs w:val="24"/>
          <w:u w:val="single"/>
        </w:rPr>
        <w:t xml:space="preserve">Сменность занятий </w:t>
      </w:r>
      <w:r w:rsidRPr="00A06E21">
        <w:rPr>
          <w:rFonts w:ascii="Times New Roman" w:hAnsi="Times New Roman" w:cs="Times New Roman"/>
          <w:sz w:val="24"/>
          <w:szCs w:val="24"/>
        </w:rPr>
        <w:t>-</w:t>
      </w:r>
      <w:r w:rsidR="004D4C53" w:rsidRPr="00A06E21">
        <w:rPr>
          <w:rFonts w:ascii="Times New Roman" w:hAnsi="Times New Roman" w:cs="Times New Roman"/>
          <w:sz w:val="24"/>
          <w:szCs w:val="24"/>
        </w:rPr>
        <w:t xml:space="preserve"> занятия проводятся в одну смену.</w:t>
      </w:r>
    </w:p>
    <w:p w14:paraId="79BCE5CC" w14:textId="77777777" w:rsidR="004D4C53" w:rsidRPr="00A06E21" w:rsidRDefault="004D4C53" w:rsidP="004D4C53">
      <w:pPr>
        <w:spacing w:after="0" w:line="360" w:lineRule="auto"/>
        <w:ind w:left="-284"/>
        <w:rPr>
          <w:rFonts w:ascii="Times New Roman" w:hAnsi="Times New Roman" w:cs="Times New Roman"/>
          <w:sz w:val="24"/>
          <w:szCs w:val="24"/>
          <w:u w:val="single"/>
        </w:rPr>
      </w:pPr>
      <w:r w:rsidRPr="00A06E21">
        <w:rPr>
          <w:rFonts w:ascii="Times New Roman" w:hAnsi="Times New Roman" w:cs="Times New Roman"/>
          <w:sz w:val="24"/>
          <w:szCs w:val="24"/>
          <w:u w:val="single"/>
        </w:rPr>
        <w:t>Периоды учебных занятий и каникул.</w:t>
      </w:r>
    </w:p>
    <w:p w14:paraId="5EC8C52F" w14:textId="77777777" w:rsidR="004D4C53" w:rsidRPr="00A06E21" w:rsidRDefault="004D4C53" w:rsidP="004D4C53">
      <w:pPr>
        <w:spacing w:after="0" w:line="360" w:lineRule="auto"/>
        <w:ind w:left="-284"/>
        <w:rPr>
          <w:rFonts w:ascii="Times New Roman" w:hAnsi="Times New Roman" w:cs="Times New Roman"/>
          <w:sz w:val="24"/>
          <w:szCs w:val="24"/>
        </w:rPr>
      </w:pPr>
      <w:r w:rsidRPr="00A06E21">
        <w:rPr>
          <w:rFonts w:ascii="Times New Roman" w:hAnsi="Times New Roman" w:cs="Times New Roman"/>
          <w:sz w:val="24"/>
          <w:szCs w:val="24"/>
        </w:rPr>
        <w:t>Продолжительность учебного года (образовательной (</w:t>
      </w:r>
      <w:r w:rsidR="00A06E21" w:rsidRPr="00A06E21">
        <w:rPr>
          <w:rFonts w:ascii="Times New Roman" w:hAnsi="Times New Roman" w:cs="Times New Roman"/>
          <w:sz w:val="24"/>
          <w:szCs w:val="24"/>
        </w:rPr>
        <w:t>урочной)</w:t>
      </w:r>
      <w:r w:rsidRPr="00A06E21">
        <w:rPr>
          <w:rFonts w:ascii="Times New Roman" w:hAnsi="Times New Roman" w:cs="Times New Roman"/>
          <w:sz w:val="24"/>
          <w:szCs w:val="24"/>
        </w:rPr>
        <w:t xml:space="preserve"> деятельности):</w:t>
      </w:r>
    </w:p>
    <w:p w14:paraId="57418280" w14:textId="77777777" w:rsidR="004D4C53" w:rsidRPr="00A06E21" w:rsidRDefault="004D4C53" w:rsidP="00A06E21">
      <w:pPr>
        <w:numPr>
          <w:ilvl w:val="0"/>
          <w:numId w:val="65"/>
        </w:numPr>
        <w:spacing w:after="0" w:line="360" w:lineRule="auto"/>
        <w:ind w:left="-284" w:firstLine="0"/>
        <w:rPr>
          <w:rFonts w:ascii="Times New Roman" w:hAnsi="Times New Roman" w:cs="Times New Roman"/>
          <w:sz w:val="24"/>
          <w:szCs w:val="24"/>
        </w:rPr>
      </w:pPr>
      <w:r w:rsidRPr="00A06E21">
        <w:rPr>
          <w:rFonts w:ascii="Times New Roman" w:hAnsi="Times New Roman" w:cs="Times New Roman"/>
          <w:sz w:val="24"/>
          <w:szCs w:val="24"/>
        </w:rPr>
        <w:t>10-11 классы – 34 учебные недели</w:t>
      </w:r>
    </w:p>
    <w:p w14:paraId="07384DF5" w14:textId="77777777" w:rsidR="004D4C53" w:rsidRPr="00A06E21" w:rsidRDefault="00A06E21" w:rsidP="00A06E21">
      <w:pPr>
        <w:numPr>
          <w:ilvl w:val="0"/>
          <w:numId w:val="65"/>
        </w:numPr>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12 класс</w:t>
      </w:r>
      <w:r w:rsidRPr="00A06E21">
        <w:rPr>
          <w:rFonts w:ascii="Times New Roman" w:hAnsi="Times New Roman" w:cs="Times New Roman"/>
          <w:sz w:val="24"/>
          <w:szCs w:val="24"/>
        </w:rPr>
        <w:t xml:space="preserve"> -</w:t>
      </w:r>
      <w:r w:rsidR="004D4C53" w:rsidRPr="00A06E21">
        <w:rPr>
          <w:rFonts w:ascii="Times New Roman" w:hAnsi="Times New Roman" w:cs="Times New Roman"/>
          <w:sz w:val="24"/>
          <w:szCs w:val="24"/>
        </w:rPr>
        <w:t xml:space="preserve"> 34 учебные недели без учета государственной итоговой аттестации</w:t>
      </w:r>
    </w:p>
    <w:tbl>
      <w:tblPr>
        <w:tblStyle w:val="1"/>
        <w:tblW w:w="0" w:type="auto"/>
        <w:tblInd w:w="-289" w:type="dxa"/>
        <w:tblLayout w:type="fixed"/>
        <w:tblLook w:val="04A0" w:firstRow="1" w:lastRow="0" w:firstColumn="1" w:lastColumn="0" w:noHBand="0" w:noVBand="1"/>
      </w:tblPr>
      <w:tblGrid>
        <w:gridCol w:w="2702"/>
        <w:gridCol w:w="4670"/>
        <w:gridCol w:w="2551"/>
      </w:tblGrid>
      <w:tr w:rsidR="004D4C53" w:rsidRPr="00A06E21" w14:paraId="49B5DEEC" w14:textId="77777777"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3613C" w14:textId="77777777" w:rsidR="004D4C53" w:rsidRPr="00860497" w:rsidRDefault="004D4C53" w:rsidP="00A06E21">
            <w:pPr>
              <w:spacing w:after="0" w:line="240" w:lineRule="auto"/>
              <w:jc w:val="center"/>
              <w:rPr>
                <w:rFonts w:ascii="Times New Roman" w:hAnsi="Times New Roman" w:cs="Times New Roman"/>
                <w:b/>
                <w:sz w:val="24"/>
                <w:szCs w:val="24"/>
              </w:rPr>
            </w:pPr>
            <w:r w:rsidRPr="00860497">
              <w:rPr>
                <w:rFonts w:ascii="Times New Roman" w:hAnsi="Times New Roman" w:cs="Times New Roman"/>
                <w:b/>
                <w:sz w:val="24"/>
                <w:szCs w:val="24"/>
              </w:rPr>
              <w:t>Полугодие/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5FB3D" w14:textId="77777777" w:rsidR="004D4C53" w:rsidRPr="00860497" w:rsidRDefault="004D4C53" w:rsidP="00A06E21">
            <w:pPr>
              <w:spacing w:after="0" w:line="240" w:lineRule="auto"/>
              <w:jc w:val="center"/>
              <w:rPr>
                <w:rFonts w:ascii="Times New Roman" w:hAnsi="Times New Roman" w:cs="Times New Roman"/>
                <w:b/>
                <w:sz w:val="24"/>
                <w:szCs w:val="24"/>
              </w:rPr>
            </w:pPr>
            <w:r w:rsidRPr="00860497">
              <w:rPr>
                <w:rFonts w:ascii="Times New Roman" w:hAnsi="Times New Roman" w:cs="Times New Roman"/>
                <w:b/>
                <w:sz w:val="24"/>
                <w:szCs w:val="24"/>
              </w:rPr>
              <w:t>Сроки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40EBB" w14:textId="77777777" w:rsidR="004D4C53" w:rsidRPr="00860497" w:rsidRDefault="004D4C53" w:rsidP="00A06E21">
            <w:pPr>
              <w:spacing w:after="0" w:line="240" w:lineRule="auto"/>
              <w:jc w:val="center"/>
              <w:rPr>
                <w:rFonts w:ascii="Times New Roman" w:hAnsi="Times New Roman" w:cs="Times New Roman"/>
                <w:b/>
                <w:sz w:val="24"/>
                <w:szCs w:val="24"/>
              </w:rPr>
            </w:pPr>
            <w:r w:rsidRPr="00860497">
              <w:rPr>
                <w:rFonts w:ascii="Times New Roman" w:hAnsi="Times New Roman" w:cs="Times New Roman"/>
                <w:b/>
                <w:sz w:val="24"/>
                <w:szCs w:val="24"/>
              </w:rPr>
              <w:t>Продолжительность</w:t>
            </w:r>
          </w:p>
        </w:tc>
      </w:tr>
      <w:tr w:rsidR="004D4C53" w:rsidRPr="004D4C53" w14:paraId="3B4953E0" w14:textId="77777777"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5D18C" w14:textId="77777777"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lang w:val="en-US"/>
              </w:rPr>
              <w:t xml:space="preserve">I </w:t>
            </w:r>
            <w:r w:rsidRPr="00860497">
              <w:rPr>
                <w:rFonts w:ascii="Times New Roman" w:hAnsi="Times New Roman" w:cs="Times New Roman"/>
                <w:sz w:val="24"/>
                <w:szCs w:val="24"/>
              </w:rPr>
              <w:t>полугодие</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4C6DE" w14:textId="77777777" w:rsidR="004D4C53" w:rsidRPr="00860497" w:rsidRDefault="005B440E" w:rsidP="004D4C53">
            <w:pPr>
              <w:spacing w:after="0" w:line="240" w:lineRule="auto"/>
              <w:rPr>
                <w:rFonts w:ascii="Times New Roman" w:hAnsi="Times New Roman" w:cs="Times New Roman"/>
                <w:sz w:val="24"/>
                <w:szCs w:val="24"/>
              </w:rPr>
            </w:pPr>
            <w:r>
              <w:rPr>
                <w:rFonts w:ascii="Times New Roman" w:hAnsi="Times New Roman" w:cs="Times New Roman"/>
                <w:sz w:val="24"/>
                <w:szCs w:val="24"/>
              </w:rPr>
              <w:t>01.09.2025 – 29.12.2025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E18C6" w14:textId="77777777"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16 учебных недель</w:t>
            </w:r>
          </w:p>
        </w:tc>
      </w:tr>
      <w:tr w:rsidR="004D4C53" w:rsidRPr="004D4C53" w14:paraId="3C0ACDDD" w14:textId="77777777"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37A3E" w14:textId="77777777"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Осенние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54309" w14:textId="77777777" w:rsidR="004D4C53" w:rsidRPr="00860497" w:rsidRDefault="005B440E" w:rsidP="004D4C53">
            <w:pPr>
              <w:spacing w:after="0" w:line="240" w:lineRule="auto"/>
              <w:rPr>
                <w:rFonts w:ascii="Times New Roman" w:hAnsi="Times New Roman" w:cs="Times New Roman"/>
                <w:sz w:val="24"/>
                <w:szCs w:val="24"/>
              </w:rPr>
            </w:pPr>
            <w:r>
              <w:rPr>
                <w:rFonts w:ascii="Times New Roman" w:hAnsi="Times New Roman" w:cs="Times New Roman"/>
                <w:sz w:val="24"/>
                <w:szCs w:val="24"/>
              </w:rPr>
              <w:t>27.10.2025</w:t>
            </w:r>
            <w:r w:rsidR="00866DBA" w:rsidRPr="00860497">
              <w:rPr>
                <w:rFonts w:ascii="Times New Roman" w:hAnsi="Times New Roman" w:cs="Times New Roman"/>
                <w:sz w:val="24"/>
                <w:szCs w:val="24"/>
              </w:rPr>
              <w:t xml:space="preserve"> – 04</w:t>
            </w:r>
            <w:r w:rsidR="004D4C53" w:rsidRPr="00860497">
              <w:rPr>
                <w:rFonts w:ascii="Times New Roman" w:hAnsi="Times New Roman" w:cs="Times New Roman"/>
                <w:sz w:val="24"/>
                <w:szCs w:val="24"/>
              </w:rPr>
              <w:t>.11</w:t>
            </w:r>
            <w:r>
              <w:rPr>
                <w:rFonts w:ascii="Times New Roman" w:hAnsi="Times New Roman" w:cs="Times New Roman"/>
                <w:sz w:val="24"/>
                <w:szCs w:val="24"/>
              </w:rPr>
              <w:t>.2025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9980D" w14:textId="77777777"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8</w:t>
            </w:r>
            <w:r w:rsidR="004D4C53" w:rsidRPr="00860497">
              <w:rPr>
                <w:rFonts w:ascii="Times New Roman" w:hAnsi="Times New Roman" w:cs="Times New Roman"/>
                <w:sz w:val="24"/>
                <w:szCs w:val="24"/>
              </w:rPr>
              <w:t xml:space="preserve"> календарных дней</w:t>
            </w:r>
          </w:p>
        </w:tc>
      </w:tr>
      <w:tr w:rsidR="004D4C53" w:rsidRPr="004D4C53" w14:paraId="0782D4E6" w14:textId="77777777"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87865" w14:textId="77777777"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Зимние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F7DC0" w14:textId="77777777" w:rsidR="004D4C53" w:rsidRPr="00860497" w:rsidRDefault="005B440E" w:rsidP="004D4C53">
            <w:pPr>
              <w:spacing w:after="0" w:line="240" w:lineRule="auto"/>
              <w:rPr>
                <w:rFonts w:ascii="Times New Roman" w:hAnsi="Times New Roman" w:cs="Times New Roman"/>
                <w:sz w:val="24"/>
                <w:szCs w:val="24"/>
              </w:rPr>
            </w:pPr>
            <w:r>
              <w:rPr>
                <w:rFonts w:ascii="Times New Roman" w:hAnsi="Times New Roman" w:cs="Times New Roman"/>
                <w:sz w:val="24"/>
                <w:szCs w:val="24"/>
              </w:rPr>
              <w:t>29.12.2025</w:t>
            </w:r>
            <w:r w:rsidR="00866DBA" w:rsidRPr="00860497">
              <w:rPr>
                <w:rFonts w:ascii="Times New Roman" w:hAnsi="Times New Roman" w:cs="Times New Roman"/>
                <w:sz w:val="24"/>
                <w:szCs w:val="24"/>
              </w:rPr>
              <w:t xml:space="preserve"> </w:t>
            </w:r>
            <w:proofErr w:type="gramStart"/>
            <w:r w:rsidR="00866DBA" w:rsidRPr="00860497">
              <w:rPr>
                <w:rFonts w:ascii="Times New Roman" w:hAnsi="Times New Roman" w:cs="Times New Roman"/>
                <w:sz w:val="24"/>
                <w:szCs w:val="24"/>
              </w:rPr>
              <w:t>-  12</w:t>
            </w:r>
            <w:proofErr w:type="gramEnd"/>
            <w:r w:rsidR="000A739D">
              <w:rPr>
                <w:rFonts w:ascii="Times New Roman" w:hAnsi="Times New Roman" w:cs="Times New Roman"/>
                <w:sz w:val="24"/>
                <w:szCs w:val="24"/>
              </w:rPr>
              <w:t>.01.2026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81E65" w14:textId="77777777"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14</w:t>
            </w:r>
            <w:r w:rsidR="004D4C53" w:rsidRPr="00860497">
              <w:rPr>
                <w:rFonts w:ascii="Times New Roman" w:hAnsi="Times New Roman" w:cs="Times New Roman"/>
                <w:sz w:val="24"/>
                <w:szCs w:val="24"/>
              </w:rPr>
              <w:t xml:space="preserve"> календарных дней</w:t>
            </w:r>
          </w:p>
        </w:tc>
      </w:tr>
      <w:tr w:rsidR="004D4C53" w:rsidRPr="004D4C53" w14:paraId="779FFC03" w14:textId="77777777"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E249E" w14:textId="77777777"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lang w:val="en-US"/>
              </w:rPr>
              <w:t xml:space="preserve">II </w:t>
            </w:r>
            <w:r w:rsidRPr="00860497">
              <w:rPr>
                <w:rFonts w:ascii="Times New Roman" w:hAnsi="Times New Roman" w:cs="Times New Roman"/>
                <w:sz w:val="24"/>
                <w:szCs w:val="24"/>
              </w:rPr>
              <w:t>полугодие</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F898E" w14:textId="77777777" w:rsidR="004D4C53" w:rsidRPr="00860497" w:rsidRDefault="005B440E" w:rsidP="004D4C53">
            <w:pPr>
              <w:spacing w:after="0" w:line="240" w:lineRule="auto"/>
              <w:rPr>
                <w:rFonts w:ascii="Times New Roman" w:hAnsi="Times New Roman" w:cs="Times New Roman"/>
                <w:sz w:val="24"/>
                <w:szCs w:val="24"/>
              </w:rPr>
            </w:pPr>
            <w:r>
              <w:rPr>
                <w:rFonts w:ascii="Times New Roman" w:hAnsi="Times New Roman" w:cs="Times New Roman"/>
                <w:sz w:val="24"/>
                <w:szCs w:val="24"/>
              </w:rPr>
              <w:t>12.01.2026 – 31.05.2026</w:t>
            </w:r>
            <w:r w:rsidR="004D4C53" w:rsidRPr="00860497">
              <w:rPr>
                <w:rFonts w:ascii="Times New Roman" w:hAnsi="Times New Roman" w:cs="Times New Roman"/>
                <w:sz w:val="24"/>
                <w:szCs w:val="24"/>
              </w:rPr>
              <w:t>*</w:t>
            </w:r>
          </w:p>
          <w:p w14:paraId="7A8CE35A" w14:textId="77777777"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Для 12 класса</w:t>
            </w:r>
            <w:r w:rsidR="004D4C53" w:rsidRPr="00860497">
              <w:rPr>
                <w:rFonts w:ascii="Times New Roman" w:hAnsi="Times New Roman" w:cs="Times New Roman"/>
                <w:sz w:val="24"/>
                <w:szCs w:val="24"/>
              </w:rPr>
              <w:t xml:space="preserve"> – днем окончания в соответствии с расписание государственной итоговой аттестации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ADA93" w14:textId="77777777"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 xml:space="preserve">18 </w:t>
            </w:r>
            <w:proofErr w:type="gramStart"/>
            <w:r w:rsidRPr="00860497">
              <w:rPr>
                <w:rFonts w:ascii="Times New Roman" w:hAnsi="Times New Roman" w:cs="Times New Roman"/>
                <w:sz w:val="24"/>
                <w:szCs w:val="24"/>
              </w:rPr>
              <w:t>учебных  недель</w:t>
            </w:r>
            <w:proofErr w:type="gramEnd"/>
          </w:p>
        </w:tc>
      </w:tr>
      <w:tr w:rsidR="004D4C53" w:rsidRPr="004D4C53" w14:paraId="01BD2A15" w14:textId="77777777"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3EB49" w14:textId="77777777"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Весенние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63472" w14:textId="77777777" w:rsidR="004D4C53" w:rsidRPr="00860497" w:rsidRDefault="005B440E" w:rsidP="004D4C53">
            <w:pPr>
              <w:spacing w:after="0" w:line="240" w:lineRule="auto"/>
              <w:rPr>
                <w:rFonts w:ascii="Times New Roman" w:hAnsi="Times New Roman" w:cs="Times New Roman"/>
                <w:sz w:val="24"/>
                <w:szCs w:val="24"/>
              </w:rPr>
            </w:pPr>
            <w:r>
              <w:rPr>
                <w:rFonts w:ascii="Times New Roman" w:hAnsi="Times New Roman" w:cs="Times New Roman"/>
                <w:sz w:val="24"/>
                <w:szCs w:val="24"/>
              </w:rPr>
              <w:t>23.03.20256– 29.03.2026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6ECF5" w14:textId="77777777" w:rsidR="004D4C53" w:rsidRPr="00860497" w:rsidRDefault="00866DBA"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7</w:t>
            </w:r>
            <w:r w:rsidR="004D4C53" w:rsidRPr="00860497">
              <w:rPr>
                <w:rFonts w:ascii="Times New Roman" w:hAnsi="Times New Roman" w:cs="Times New Roman"/>
                <w:sz w:val="24"/>
                <w:szCs w:val="24"/>
              </w:rPr>
              <w:t xml:space="preserve"> календарных дней</w:t>
            </w:r>
          </w:p>
        </w:tc>
      </w:tr>
      <w:tr w:rsidR="004D4C53" w:rsidRPr="004D4C53" w14:paraId="150C0DB0" w14:textId="77777777" w:rsidTr="00A06E21">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40826" w14:textId="77777777"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Летние каникулы</w:t>
            </w:r>
          </w:p>
        </w:tc>
        <w:tc>
          <w:tcPr>
            <w:tcW w:w="4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978B3" w14:textId="77777777" w:rsidR="004D4C53" w:rsidRPr="00860497" w:rsidRDefault="005B440E" w:rsidP="004D4C53">
            <w:pPr>
              <w:spacing w:after="0" w:line="240" w:lineRule="auto"/>
              <w:rPr>
                <w:rFonts w:ascii="Times New Roman" w:hAnsi="Times New Roman" w:cs="Times New Roman"/>
                <w:sz w:val="24"/>
                <w:szCs w:val="24"/>
              </w:rPr>
            </w:pPr>
            <w:r>
              <w:rPr>
                <w:rFonts w:ascii="Times New Roman" w:hAnsi="Times New Roman" w:cs="Times New Roman"/>
                <w:sz w:val="24"/>
                <w:szCs w:val="24"/>
              </w:rPr>
              <w:t>01.06.2026 – 31.08.2026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842EB" w14:textId="77777777" w:rsidR="004D4C53" w:rsidRPr="00860497" w:rsidRDefault="004D4C53" w:rsidP="004D4C53">
            <w:pPr>
              <w:spacing w:after="0" w:line="240" w:lineRule="auto"/>
              <w:rPr>
                <w:rFonts w:ascii="Times New Roman" w:hAnsi="Times New Roman" w:cs="Times New Roman"/>
                <w:sz w:val="24"/>
                <w:szCs w:val="24"/>
              </w:rPr>
            </w:pPr>
            <w:r w:rsidRPr="00860497">
              <w:rPr>
                <w:rFonts w:ascii="Times New Roman" w:hAnsi="Times New Roman" w:cs="Times New Roman"/>
                <w:sz w:val="24"/>
                <w:szCs w:val="24"/>
              </w:rPr>
              <w:t>92 дня</w:t>
            </w:r>
          </w:p>
        </w:tc>
      </w:tr>
    </w:tbl>
    <w:p w14:paraId="0A75C406" w14:textId="77777777" w:rsidR="004D4C53" w:rsidRPr="004D4C53" w:rsidRDefault="004D4C53" w:rsidP="004D4C53">
      <w:pPr>
        <w:spacing w:after="0" w:line="240" w:lineRule="auto"/>
        <w:ind w:left="555"/>
        <w:rPr>
          <w:rFonts w:ascii="Times New Roman" w:hAnsi="Times New Roman" w:cs="Times New Roman"/>
          <w:sz w:val="28"/>
          <w:szCs w:val="28"/>
        </w:rPr>
      </w:pPr>
    </w:p>
    <w:p w14:paraId="62EDDEAA"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 xml:space="preserve">*Окончание </w:t>
      </w:r>
      <w:r w:rsidR="00860497" w:rsidRPr="00860497">
        <w:rPr>
          <w:rFonts w:ascii="Times New Roman" w:hAnsi="Times New Roman" w:cs="Times New Roman"/>
          <w:sz w:val="24"/>
          <w:szCs w:val="24"/>
        </w:rPr>
        <w:t>образовательной (</w:t>
      </w:r>
      <w:r w:rsidRPr="00860497">
        <w:rPr>
          <w:rFonts w:ascii="Times New Roman" w:hAnsi="Times New Roman" w:cs="Times New Roman"/>
          <w:sz w:val="24"/>
          <w:szCs w:val="24"/>
        </w:rPr>
        <w:t xml:space="preserve">урочной) </w:t>
      </w:r>
      <w:r w:rsidR="005B440E">
        <w:rPr>
          <w:rFonts w:ascii="Times New Roman" w:hAnsi="Times New Roman" w:cs="Times New Roman"/>
          <w:sz w:val="24"/>
          <w:szCs w:val="24"/>
        </w:rPr>
        <w:t>деятельности - 22 мая 2026</w:t>
      </w:r>
      <w:r w:rsidRPr="00860497">
        <w:rPr>
          <w:rFonts w:ascii="Times New Roman" w:hAnsi="Times New Roman" w:cs="Times New Roman"/>
          <w:sz w:val="24"/>
          <w:szCs w:val="24"/>
        </w:rPr>
        <w:t xml:space="preserve"> года.</w:t>
      </w:r>
    </w:p>
    <w:p w14:paraId="5A83FA58"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 xml:space="preserve">  Осуществление образовательной </w:t>
      </w:r>
      <w:r w:rsidR="00860497" w:rsidRPr="00860497">
        <w:rPr>
          <w:rFonts w:ascii="Times New Roman" w:hAnsi="Times New Roman" w:cs="Times New Roman"/>
          <w:sz w:val="24"/>
          <w:szCs w:val="24"/>
        </w:rPr>
        <w:t>(внеурочной) деятельности – с 26 мая</w:t>
      </w:r>
      <w:r w:rsidR="005B440E">
        <w:rPr>
          <w:rFonts w:ascii="Times New Roman" w:hAnsi="Times New Roman" w:cs="Times New Roman"/>
          <w:sz w:val="24"/>
          <w:szCs w:val="24"/>
        </w:rPr>
        <w:t xml:space="preserve"> по 31 мая 2026</w:t>
      </w:r>
      <w:r w:rsidRPr="00860497">
        <w:rPr>
          <w:rFonts w:ascii="Times New Roman" w:hAnsi="Times New Roman" w:cs="Times New Roman"/>
          <w:sz w:val="24"/>
          <w:szCs w:val="24"/>
        </w:rPr>
        <w:t xml:space="preserve"> года.</w:t>
      </w:r>
    </w:p>
    <w:p w14:paraId="1427F2F7" w14:textId="77777777" w:rsidR="004D4C53" w:rsidRPr="00860497" w:rsidRDefault="004D4C53" w:rsidP="004D4C53">
      <w:pPr>
        <w:spacing w:after="0" w:line="360" w:lineRule="auto"/>
        <w:ind w:left="-284" w:firstLine="568"/>
        <w:rPr>
          <w:rFonts w:ascii="Times New Roman" w:hAnsi="Times New Roman" w:cs="Times New Roman"/>
          <w:sz w:val="24"/>
          <w:szCs w:val="24"/>
        </w:rPr>
      </w:pPr>
      <w:r w:rsidRPr="00860497">
        <w:rPr>
          <w:rFonts w:ascii="Times New Roman" w:hAnsi="Times New Roman" w:cs="Times New Roman"/>
          <w:sz w:val="24"/>
          <w:szCs w:val="24"/>
        </w:rPr>
        <w:t>Промежуточная аттестация проводится в соответствии с «Положением о формах, периодичности, порядке текущего контроля успеваемости и промежуточной аттестации обучающихся»</w:t>
      </w:r>
    </w:p>
    <w:p w14:paraId="5BA09DE8"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График проведения промежуточной аттестации утверждается отдельным приказом.</w:t>
      </w:r>
    </w:p>
    <w:p w14:paraId="3BD6C59E" w14:textId="77777777" w:rsidR="004D4C53" w:rsidRPr="00860497" w:rsidRDefault="004D4C53" w:rsidP="004D4C53">
      <w:pPr>
        <w:spacing w:after="0" w:line="360" w:lineRule="auto"/>
        <w:ind w:left="-284"/>
        <w:rPr>
          <w:rFonts w:ascii="Times New Roman" w:hAnsi="Times New Roman" w:cs="Times New Roman"/>
          <w:sz w:val="24"/>
          <w:szCs w:val="24"/>
          <w:u w:val="single"/>
        </w:rPr>
      </w:pPr>
      <w:r w:rsidRPr="00860497">
        <w:rPr>
          <w:rFonts w:ascii="Times New Roman" w:hAnsi="Times New Roman" w:cs="Times New Roman"/>
          <w:sz w:val="24"/>
          <w:szCs w:val="24"/>
          <w:u w:val="single"/>
        </w:rPr>
        <w:t>Сроки выходных дней. В который обучение не осуществляется. В том числе, даты выходных (праздничных) дней.</w:t>
      </w:r>
    </w:p>
    <w:p w14:paraId="39680D4C"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 xml:space="preserve">Статьей 112 Трудового кодекса Российской Федерации установлены следующие </w:t>
      </w:r>
      <w:r w:rsidR="00860497" w:rsidRPr="00860497">
        <w:rPr>
          <w:rFonts w:ascii="Times New Roman" w:hAnsi="Times New Roman" w:cs="Times New Roman"/>
          <w:sz w:val="24"/>
          <w:szCs w:val="24"/>
        </w:rPr>
        <w:t>нерабочие праздничные</w:t>
      </w:r>
      <w:r w:rsidRPr="00860497">
        <w:rPr>
          <w:rFonts w:ascii="Times New Roman" w:hAnsi="Times New Roman" w:cs="Times New Roman"/>
          <w:sz w:val="24"/>
          <w:szCs w:val="24"/>
        </w:rPr>
        <w:t xml:space="preserve"> дни в Российской Федерации:</w:t>
      </w:r>
    </w:p>
    <w:p w14:paraId="67D300B6"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1,2,3,4,5,6,8 января - Новогодние каникулы;</w:t>
      </w:r>
    </w:p>
    <w:p w14:paraId="24CF39BC"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7 января – Рождество Христово;</w:t>
      </w:r>
    </w:p>
    <w:p w14:paraId="3CE69F30"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23 февраля – День защитника Отечества;</w:t>
      </w:r>
    </w:p>
    <w:p w14:paraId="7675CF9F"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8 марта – Международный женский день;</w:t>
      </w:r>
    </w:p>
    <w:p w14:paraId="20AB0924"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 xml:space="preserve">1 мая </w:t>
      </w:r>
      <w:proofErr w:type="gramStart"/>
      <w:r w:rsidRPr="00860497">
        <w:rPr>
          <w:rFonts w:ascii="Times New Roman" w:hAnsi="Times New Roman" w:cs="Times New Roman"/>
          <w:sz w:val="24"/>
          <w:szCs w:val="24"/>
        </w:rPr>
        <w:t>-  Праздник</w:t>
      </w:r>
      <w:proofErr w:type="gramEnd"/>
      <w:r w:rsidRPr="00860497">
        <w:rPr>
          <w:rFonts w:ascii="Times New Roman" w:hAnsi="Times New Roman" w:cs="Times New Roman"/>
          <w:sz w:val="24"/>
          <w:szCs w:val="24"/>
        </w:rPr>
        <w:t xml:space="preserve"> Весны и Труда;</w:t>
      </w:r>
    </w:p>
    <w:p w14:paraId="5C8A5FA7"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9 мая – День Победы;</w:t>
      </w:r>
    </w:p>
    <w:p w14:paraId="43845EA3" w14:textId="77777777" w:rsidR="004D4C53" w:rsidRPr="00860497" w:rsidRDefault="004D4C53" w:rsidP="004D4C53">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lastRenderedPageBreak/>
        <w:t>12 июня – День России;</w:t>
      </w:r>
    </w:p>
    <w:p w14:paraId="482F6C4E" w14:textId="77777777" w:rsidR="003E6CFA" w:rsidRPr="004B33B0" w:rsidRDefault="004D4C53" w:rsidP="004B33B0">
      <w:pPr>
        <w:spacing w:after="0" w:line="360" w:lineRule="auto"/>
        <w:ind w:left="-284"/>
        <w:rPr>
          <w:rFonts w:ascii="Times New Roman" w:hAnsi="Times New Roman" w:cs="Times New Roman"/>
          <w:sz w:val="24"/>
          <w:szCs w:val="24"/>
        </w:rPr>
      </w:pPr>
      <w:r w:rsidRPr="00860497">
        <w:rPr>
          <w:rFonts w:ascii="Times New Roman" w:hAnsi="Times New Roman" w:cs="Times New Roman"/>
          <w:sz w:val="24"/>
          <w:szCs w:val="24"/>
        </w:rPr>
        <w:t>4</w:t>
      </w:r>
      <w:r w:rsidR="00860497">
        <w:rPr>
          <w:rFonts w:ascii="Times New Roman" w:hAnsi="Times New Roman" w:cs="Times New Roman"/>
          <w:sz w:val="24"/>
          <w:szCs w:val="24"/>
        </w:rPr>
        <w:t xml:space="preserve"> ноября День народного единства.</w:t>
      </w:r>
    </w:p>
    <w:p w14:paraId="5E5AC50D" w14:textId="77777777" w:rsidR="004B33B0" w:rsidRDefault="004B33B0" w:rsidP="003E6CFA">
      <w:pPr>
        <w:spacing w:after="0" w:line="360" w:lineRule="auto"/>
        <w:ind w:left="-284" w:right="60" w:firstLine="426"/>
        <w:rPr>
          <w:rFonts w:ascii="Times New Roman" w:eastAsia="Times New Roman" w:hAnsi="Times New Roman" w:cs="Times New Roman"/>
          <w:b/>
          <w:bCs/>
          <w:sz w:val="24"/>
          <w:szCs w:val="24"/>
          <w:lang w:eastAsia="ru-RU"/>
        </w:rPr>
      </w:pPr>
    </w:p>
    <w:p w14:paraId="5B465FF5" w14:textId="77777777" w:rsidR="003E6CFA" w:rsidRPr="003E6CFA" w:rsidRDefault="004B33B0" w:rsidP="004B33B0">
      <w:pPr>
        <w:spacing w:after="0" w:line="360" w:lineRule="auto"/>
        <w:ind w:left="-284" w:right="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w:t>
      </w:r>
      <w:r w:rsidR="003E6CFA" w:rsidRPr="003E6CFA">
        <w:rPr>
          <w:rFonts w:ascii="Times New Roman" w:eastAsia="Times New Roman" w:hAnsi="Times New Roman" w:cs="Times New Roman"/>
          <w:b/>
          <w:bCs/>
          <w:sz w:val="24"/>
          <w:szCs w:val="24"/>
          <w:lang w:eastAsia="ru-RU"/>
        </w:rPr>
        <w:t>. Календарный план воспитательной работы</w:t>
      </w:r>
    </w:p>
    <w:p w14:paraId="35DC2AD9" w14:textId="77777777" w:rsidR="003E6CFA" w:rsidRPr="003E6CFA" w:rsidRDefault="003E6CFA" w:rsidP="003E6CFA">
      <w:pPr>
        <w:spacing w:after="26" w:line="256" w:lineRule="auto"/>
        <w:ind w:left="-284" w:right="2151"/>
        <w:jc w:val="center"/>
        <w:rPr>
          <w:rFonts w:ascii="Times New Roman" w:hAnsi="Times New Roman" w:cs="Times New Roman"/>
          <w:b/>
          <w:sz w:val="24"/>
          <w:szCs w:val="24"/>
        </w:rPr>
      </w:pPr>
    </w:p>
    <w:p w14:paraId="5A648F70" w14:textId="77777777" w:rsidR="003E6CFA" w:rsidRPr="003E6CFA" w:rsidRDefault="003E6CFA" w:rsidP="003E6CFA">
      <w:pPr>
        <w:spacing w:after="14" w:line="360" w:lineRule="auto"/>
        <w:ind w:left="-284" w:firstLine="568"/>
        <w:rPr>
          <w:rFonts w:ascii="Times New Roman" w:hAnsi="Times New Roman" w:cs="Times New Roman"/>
          <w:sz w:val="24"/>
          <w:szCs w:val="24"/>
        </w:rPr>
      </w:pPr>
      <w:r w:rsidRPr="003E6CFA">
        <w:rPr>
          <w:rFonts w:ascii="Times New Roman" w:hAnsi="Times New Roman" w:cs="Times New Roman"/>
          <w:sz w:val="24"/>
          <w:szCs w:val="24"/>
        </w:rPr>
        <w:t xml:space="preserve">В соответствии с ФОП СОО федеральный календарный план воспитательной работы является единым для образовательных организаций и может быть реализован в рамках урочной и внеурочной деятельности. </w:t>
      </w:r>
    </w:p>
    <w:p w14:paraId="5EDF95E6" w14:textId="77777777" w:rsidR="003E6CFA" w:rsidRPr="003E6CFA" w:rsidRDefault="003E6CFA" w:rsidP="003E6CFA">
      <w:pPr>
        <w:spacing w:after="14" w:line="360" w:lineRule="auto"/>
        <w:ind w:left="-284" w:firstLine="568"/>
        <w:rPr>
          <w:rFonts w:ascii="Times New Roman" w:eastAsia="Times New Roman" w:hAnsi="Times New Roman" w:cs="Times New Roman"/>
          <w:color w:val="000000"/>
          <w:sz w:val="24"/>
          <w:szCs w:val="24"/>
        </w:rPr>
      </w:pPr>
      <w:r w:rsidRPr="003E6CFA">
        <w:rPr>
          <w:rFonts w:ascii="Times New Roma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p>
    <w:p w14:paraId="42868D11" w14:textId="77777777" w:rsidR="003E6CFA" w:rsidRPr="003E6CFA" w:rsidRDefault="003E6CFA" w:rsidP="003E6CFA">
      <w:pPr>
        <w:shd w:val="clear" w:color="auto" w:fill="FFFFFF"/>
        <w:spacing w:after="0" w:line="360" w:lineRule="auto"/>
        <w:ind w:left="-284" w:firstLine="568"/>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b/>
          <w:color w:val="181818"/>
          <w:sz w:val="24"/>
          <w:szCs w:val="24"/>
          <w:lang w:eastAsia="ru-RU"/>
        </w:rPr>
        <w:t>Воспитательная работа</w:t>
      </w:r>
      <w:r w:rsidRPr="003E6CFA">
        <w:rPr>
          <w:rFonts w:ascii="Times New Roman" w:eastAsia="Times New Roman" w:hAnsi="Times New Roman" w:cs="Times New Roman"/>
          <w:color w:val="181818"/>
          <w:sz w:val="24"/>
          <w:szCs w:val="24"/>
          <w:lang w:eastAsia="ru-RU"/>
        </w:rPr>
        <w:t xml:space="preserve"> в ГКОУ ВСОШ №2 при ИК является составной частью единого </w:t>
      </w:r>
      <w:proofErr w:type="spellStart"/>
      <w:r w:rsidRPr="003E6CFA">
        <w:rPr>
          <w:rFonts w:ascii="Times New Roman" w:eastAsia="Times New Roman" w:hAnsi="Times New Roman" w:cs="Times New Roman"/>
          <w:color w:val="181818"/>
          <w:sz w:val="24"/>
          <w:szCs w:val="24"/>
          <w:lang w:eastAsia="ru-RU"/>
        </w:rPr>
        <w:t>учебно</w:t>
      </w:r>
      <w:proofErr w:type="spellEnd"/>
      <w:r w:rsidRPr="003E6CFA">
        <w:rPr>
          <w:rFonts w:ascii="Times New Roman" w:eastAsia="Times New Roman" w:hAnsi="Times New Roman" w:cs="Times New Roman"/>
          <w:color w:val="181818"/>
          <w:sz w:val="24"/>
          <w:szCs w:val="24"/>
          <w:lang w:eastAsia="ru-RU"/>
        </w:rPr>
        <w:t xml:space="preserve"> - воспитательного процесса и заключается в планомерном и целенаправленном воздействии на осужденных в целях их исправления, формирования у них уважительного отношения к человеку, обществу, труду, нормам, правилам и традициям человеческого общества, повышения общеобразовательного и культурного уровня, подготовки к самостоятельной и право послушной жизни в обществе.</w:t>
      </w:r>
    </w:p>
    <w:p w14:paraId="3EDEB053" w14:textId="77777777"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Процесс обучения и воспитания в школах закрытого типа имеет ряд особенностей, в том числе:</w:t>
      </w:r>
    </w:p>
    <w:p w14:paraId="001F3041" w14:textId="77777777"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негативное отношение к учёбе, которое сформировалось у большинства обучающихся ещё до того, как они попали в школу при колонии;</w:t>
      </w:r>
    </w:p>
    <w:p w14:paraId="478AE7C2" w14:textId="77777777"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психологические особенности осужденных;</w:t>
      </w:r>
    </w:p>
    <w:p w14:paraId="36E9D585" w14:textId="77777777"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длительный перерыв между предыдущей и настоящей учёбой;</w:t>
      </w:r>
    </w:p>
    <w:p w14:paraId="43B12196" w14:textId="77777777"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-сниженный уровень обучаемости в результате употребления наркотиков, алкоголя, других зависимостей;</w:t>
      </w:r>
    </w:p>
    <w:p w14:paraId="7D626243" w14:textId="77777777" w:rsidR="003E6CFA" w:rsidRPr="003E6CFA" w:rsidRDefault="003E6CFA" w:rsidP="003E6CFA">
      <w:pPr>
        <w:shd w:val="clear" w:color="auto" w:fill="FFFFFF"/>
        <w:spacing w:after="0" w:line="360" w:lineRule="auto"/>
        <w:ind w:left="-284"/>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color w:val="181818"/>
          <w:sz w:val="24"/>
          <w:szCs w:val="24"/>
          <w:lang w:eastAsia="ru-RU"/>
        </w:rPr>
        <w:t>- «текучесть» обучающихся, обусловленная различными причинами.</w:t>
      </w:r>
    </w:p>
    <w:p w14:paraId="42609E53" w14:textId="77777777" w:rsidR="003E6CFA" w:rsidRPr="003E6CFA" w:rsidRDefault="003E6CFA" w:rsidP="003E6CFA">
      <w:pPr>
        <w:shd w:val="clear" w:color="auto" w:fill="FFFFFF"/>
        <w:spacing w:after="0" w:line="360" w:lineRule="auto"/>
        <w:ind w:left="-284" w:firstLine="568"/>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b/>
          <w:bCs/>
          <w:i/>
          <w:iCs/>
          <w:color w:val="181818"/>
          <w:sz w:val="24"/>
          <w:szCs w:val="24"/>
          <w:lang w:eastAsia="ru-RU"/>
        </w:rPr>
        <w:t>Цель работы:</w:t>
      </w:r>
    </w:p>
    <w:p w14:paraId="0FA6A4E8" w14:textId="77777777" w:rsidR="003E6CFA" w:rsidRPr="003E6CFA" w:rsidRDefault="003E6CFA" w:rsidP="003E6CFA">
      <w:pPr>
        <w:pStyle w:val="a7"/>
        <w:numPr>
          <w:ilvl w:val="0"/>
          <w:numId w:val="67"/>
        </w:numPr>
        <w:shd w:val="clear" w:color="auto" w:fill="FFFFFF"/>
        <w:spacing w:after="0" w:line="360" w:lineRule="auto"/>
        <w:ind w:left="-284" w:firstLine="0"/>
        <w:jc w:val="both"/>
        <w:rPr>
          <w:rFonts w:ascii="Times New Roman" w:eastAsia="Times New Roman" w:hAnsi="Times New Roman" w:cs="Times New Roman"/>
          <w:i/>
          <w:color w:val="181818"/>
          <w:sz w:val="24"/>
          <w:szCs w:val="24"/>
          <w:lang w:eastAsia="ru-RU"/>
        </w:rPr>
      </w:pPr>
      <w:r w:rsidRPr="003E6CFA">
        <w:rPr>
          <w:rFonts w:ascii="Times New Roman" w:eastAsia="Times New Roman" w:hAnsi="Times New Roman" w:cs="Times New Roman"/>
          <w:bCs/>
          <w:i/>
          <w:iCs/>
          <w:color w:val="181818"/>
          <w:sz w:val="24"/>
          <w:szCs w:val="24"/>
          <w:lang w:eastAsia="ru-RU"/>
        </w:rPr>
        <w:t>Разработка плана воспитательной работы с учётом социальных особенностей классного коллектива.</w:t>
      </w:r>
    </w:p>
    <w:p w14:paraId="07110817" w14:textId="77777777" w:rsidR="003E6CFA" w:rsidRPr="003E6CFA" w:rsidRDefault="003E6CFA" w:rsidP="003E6CFA">
      <w:pPr>
        <w:shd w:val="clear" w:color="auto" w:fill="FFFFFF"/>
        <w:spacing w:after="0" w:line="360" w:lineRule="auto"/>
        <w:ind w:left="-284" w:firstLine="568"/>
        <w:jc w:val="both"/>
        <w:rPr>
          <w:rFonts w:ascii="Times New Roman" w:eastAsia="Times New Roman" w:hAnsi="Times New Roman" w:cs="Times New Roman"/>
          <w:color w:val="181818"/>
          <w:sz w:val="24"/>
          <w:szCs w:val="24"/>
          <w:lang w:eastAsia="ru-RU"/>
        </w:rPr>
      </w:pPr>
      <w:r w:rsidRPr="003E6CFA">
        <w:rPr>
          <w:rFonts w:ascii="Times New Roman" w:eastAsia="Times New Roman" w:hAnsi="Times New Roman" w:cs="Times New Roman"/>
          <w:b/>
          <w:bCs/>
          <w:i/>
          <w:iCs/>
          <w:color w:val="181818"/>
          <w:sz w:val="24"/>
          <w:szCs w:val="24"/>
          <w:lang w:eastAsia="ru-RU"/>
        </w:rPr>
        <w:t>Актуальность темы:</w:t>
      </w:r>
    </w:p>
    <w:p w14:paraId="3370097D" w14:textId="77777777" w:rsidR="003E6CFA" w:rsidRPr="002B5CD0" w:rsidRDefault="003E6CFA" w:rsidP="003E6CFA">
      <w:pPr>
        <w:pStyle w:val="a7"/>
        <w:numPr>
          <w:ilvl w:val="0"/>
          <w:numId w:val="67"/>
        </w:numPr>
        <w:shd w:val="clear" w:color="auto" w:fill="FFFFFF"/>
        <w:spacing w:after="0" w:line="360" w:lineRule="auto"/>
        <w:ind w:left="-284" w:firstLine="0"/>
        <w:jc w:val="both"/>
        <w:rPr>
          <w:rFonts w:ascii="Times New Roman" w:eastAsia="Times New Roman" w:hAnsi="Times New Roman" w:cs="Times New Roman"/>
          <w:i/>
          <w:color w:val="181818"/>
          <w:sz w:val="24"/>
          <w:szCs w:val="24"/>
          <w:lang w:eastAsia="ru-RU"/>
        </w:rPr>
      </w:pPr>
      <w:r w:rsidRPr="003E6CFA">
        <w:rPr>
          <w:rFonts w:ascii="Times New Roman" w:eastAsia="Times New Roman" w:hAnsi="Times New Roman" w:cs="Times New Roman"/>
          <w:bCs/>
          <w:i/>
          <w:iCs/>
          <w:color w:val="181818"/>
          <w:sz w:val="24"/>
          <w:szCs w:val="24"/>
          <w:lang w:eastAsia="ru-RU"/>
        </w:rPr>
        <w:t>С точки зрения современного общества, в иерархии потребностей высшими являются духовные. К их числу относится потребность к саморазвитию. Одним из аспектов саморазвития является приобщение к знаниям, к сокровищнице культуры. Учитывая неразвитость духовного мира большинства людей, совершающих преступления, решение задач духовного развития представляется особенно актуальным.</w:t>
      </w:r>
    </w:p>
    <w:p w14:paraId="6C28BD8D" w14:textId="77777777" w:rsidR="002B5CD0" w:rsidRPr="003E6CFA" w:rsidRDefault="002B5CD0" w:rsidP="002B5CD0">
      <w:pPr>
        <w:pStyle w:val="a7"/>
        <w:shd w:val="clear" w:color="auto" w:fill="FFFFFF"/>
        <w:spacing w:after="0" w:line="360" w:lineRule="auto"/>
        <w:ind w:left="-284"/>
        <w:jc w:val="both"/>
        <w:rPr>
          <w:rFonts w:ascii="Times New Roman" w:eastAsia="Times New Roman" w:hAnsi="Times New Roman" w:cs="Times New Roman"/>
          <w:i/>
          <w:color w:val="181818"/>
          <w:sz w:val="24"/>
          <w:szCs w:val="24"/>
          <w:lang w:eastAsia="ru-RU"/>
        </w:rPr>
      </w:pPr>
    </w:p>
    <w:p w14:paraId="71FCAC73" w14:textId="77777777" w:rsidR="00315F4A" w:rsidRPr="003E6CFA" w:rsidRDefault="00315F4A" w:rsidP="00315F4A">
      <w:pPr>
        <w:ind w:left="-284"/>
        <w:jc w:val="center"/>
        <w:rPr>
          <w:rFonts w:ascii="Times New Roman" w:hAnsi="Times New Roman" w:cs="Times New Roman"/>
          <w:b/>
          <w:sz w:val="24"/>
          <w:szCs w:val="24"/>
        </w:rPr>
      </w:pPr>
    </w:p>
    <w:p w14:paraId="0570BD14" w14:textId="77777777" w:rsidR="005631B2" w:rsidRDefault="005631B2" w:rsidP="002B5CD0">
      <w:pPr>
        <w:spacing w:after="0" w:line="360" w:lineRule="auto"/>
        <w:ind w:left="-284"/>
        <w:rPr>
          <w:rFonts w:ascii="Times New Roman" w:hAnsi="Times New Roman" w:cs="Times New Roman"/>
          <w:sz w:val="24"/>
          <w:szCs w:val="24"/>
        </w:rPr>
      </w:pPr>
    </w:p>
    <w:tbl>
      <w:tblPr>
        <w:tblStyle w:val="TableGrid3"/>
        <w:tblW w:w="9648" w:type="dxa"/>
        <w:tblInd w:w="-289" w:type="dxa"/>
        <w:tblCellMar>
          <w:top w:w="42" w:type="dxa"/>
          <w:left w:w="107" w:type="dxa"/>
          <w:right w:w="80" w:type="dxa"/>
        </w:tblCellMar>
        <w:tblLook w:val="04A0" w:firstRow="1" w:lastRow="0" w:firstColumn="1" w:lastColumn="0" w:noHBand="0" w:noVBand="1"/>
      </w:tblPr>
      <w:tblGrid>
        <w:gridCol w:w="3372"/>
        <w:gridCol w:w="1487"/>
        <w:gridCol w:w="2339"/>
        <w:gridCol w:w="2450"/>
      </w:tblGrid>
      <w:tr w:rsidR="005B440E" w:rsidRPr="005B440E" w14:paraId="37373962" w14:textId="77777777" w:rsidTr="005B440E">
        <w:trPr>
          <w:trHeight w:val="1116"/>
        </w:trPr>
        <w:tc>
          <w:tcPr>
            <w:tcW w:w="9648" w:type="dxa"/>
            <w:gridSpan w:val="4"/>
            <w:tcBorders>
              <w:top w:val="single" w:sz="4" w:space="0" w:color="000000"/>
              <w:left w:val="single" w:sz="4" w:space="0" w:color="000000"/>
              <w:bottom w:val="single" w:sz="4" w:space="0" w:color="000000"/>
              <w:right w:val="single" w:sz="4" w:space="0" w:color="000000"/>
            </w:tcBorders>
          </w:tcPr>
          <w:p w14:paraId="51126123" w14:textId="77777777" w:rsidR="005B440E" w:rsidRPr="005B440E" w:rsidRDefault="005B440E" w:rsidP="005B440E">
            <w:pPr>
              <w:spacing w:after="26" w:line="259" w:lineRule="auto"/>
              <w:ind w:right="28"/>
              <w:jc w:val="center"/>
              <w:rPr>
                <w:rFonts w:ascii="Times New Roman" w:eastAsia="Times New Roman" w:hAnsi="Times New Roman" w:cs="Times New Roman"/>
                <w:color w:val="000000"/>
                <w:sz w:val="24"/>
              </w:rPr>
            </w:pPr>
            <w:r w:rsidRPr="005B440E">
              <w:rPr>
                <w:rFonts w:ascii="Times New Roman" w:eastAsia="Times New Roman" w:hAnsi="Times New Roman" w:cs="Times New Roman"/>
                <w:b/>
                <w:color w:val="000000"/>
                <w:sz w:val="24"/>
              </w:rPr>
              <w:t xml:space="preserve">КАЛЕНДАРНЫЙ ПЛАН </w:t>
            </w:r>
          </w:p>
          <w:p w14:paraId="49255062" w14:textId="77777777" w:rsidR="005B440E" w:rsidRPr="005B440E" w:rsidRDefault="005B440E" w:rsidP="005B440E">
            <w:pPr>
              <w:spacing w:after="27" w:line="259" w:lineRule="auto"/>
              <w:ind w:right="30"/>
              <w:jc w:val="center"/>
              <w:rPr>
                <w:rFonts w:ascii="Times New Roman" w:eastAsia="Times New Roman" w:hAnsi="Times New Roman" w:cs="Times New Roman"/>
                <w:color w:val="000000"/>
                <w:sz w:val="24"/>
              </w:rPr>
            </w:pPr>
            <w:r w:rsidRPr="005B440E">
              <w:rPr>
                <w:rFonts w:ascii="Times New Roman" w:eastAsia="Times New Roman" w:hAnsi="Times New Roman" w:cs="Times New Roman"/>
                <w:b/>
                <w:color w:val="000000"/>
                <w:sz w:val="24"/>
              </w:rPr>
              <w:t xml:space="preserve">РЕАЛИЗАЦИИ ПРОГРАММЫ ВОСПИТАНИЯ </w:t>
            </w:r>
          </w:p>
          <w:p w14:paraId="3789A32F" w14:textId="77777777" w:rsidR="005B440E" w:rsidRPr="005B440E" w:rsidRDefault="005B440E" w:rsidP="005B440E">
            <w:pPr>
              <w:spacing w:after="15" w:line="259" w:lineRule="auto"/>
              <w:ind w:right="28"/>
              <w:jc w:val="center"/>
              <w:rPr>
                <w:rFonts w:ascii="Times New Roman" w:eastAsia="Times New Roman" w:hAnsi="Times New Roman" w:cs="Times New Roman"/>
                <w:color w:val="000000"/>
                <w:sz w:val="24"/>
              </w:rPr>
            </w:pPr>
            <w:r w:rsidRPr="005B440E">
              <w:rPr>
                <w:rFonts w:ascii="Times New Roman" w:eastAsia="Times New Roman" w:hAnsi="Times New Roman" w:cs="Times New Roman"/>
                <w:b/>
                <w:color w:val="000000"/>
                <w:sz w:val="24"/>
              </w:rPr>
              <w:t xml:space="preserve">на уровне </w:t>
            </w:r>
            <w:r w:rsidRPr="005B440E">
              <w:rPr>
                <w:rFonts w:ascii="Times New Roman" w:eastAsia="Times New Roman" w:hAnsi="Times New Roman" w:cs="Times New Roman"/>
                <w:b/>
                <w:color w:val="000000"/>
                <w:sz w:val="24"/>
                <w:u w:val="single" w:color="000000"/>
              </w:rPr>
              <w:t>среднего общего образования (10 -12 классы)</w:t>
            </w:r>
          </w:p>
          <w:p w14:paraId="364604E9" w14:textId="77777777" w:rsidR="005B440E" w:rsidRPr="005B440E" w:rsidRDefault="005B440E" w:rsidP="005B440E">
            <w:pPr>
              <w:spacing w:after="0" w:line="259" w:lineRule="auto"/>
              <w:ind w:right="28"/>
              <w:jc w:val="center"/>
              <w:rPr>
                <w:rFonts w:ascii="Times New Roman" w:eastAsia="Times New Roman" w:hAnsi="Times New Roman" w:cs="Times New Roman"/>
                <w:color w:val="000000"/>
                <w:sz w:val="24"/>
              </w:rPr>
            </w:pPr>
            <w:r w:rsidRPr="005B440E">
              <w:rPr>
                <w:rFonts w:ascii="Times New Roman" w:eastAsia="Times New Roman" w:hAnsi="Times New Roman" w:cs="Times New Roman"/>
                <w:color w:val="000000"/>
                <w:sz w:val="24"/>
              </w:rPr>
              <w:t xml:space="preserve">на </w:t>
            </w:r>
            <w:r w:rsidRPr="005B440E">
              <w:rPr>
                <w:rFonts w:ascii="Times New Roman" w:eastAsia="Times New Roman" w:hAnsi="Times New Roman" w:cs="Times New Roman"/>
                <w:i/>
                <w:color w:val="000000"/>
                <w:sz w:val="24"/>
              </w:rPr>
              <w:t>2025-2026</w:t>
            </w:r>
            <w:r w:rsidRPr="005B440E">
              <w:rPr>
                <w:rFonts w:ascii="Times New Roman" w:eastAsia="Times New Roman" w:hAnsi="Times New Roman" w:cs="Times New Roman"/>
                <w:color w:val="000000"/>
                <w:sz w:val="24"/>
              </w:rPr>
              <w:t xml:space="preserve"> учебный год </w:t>
            </w:r>
          </w:p>
        </w:tc>
      </w:tr>
      <w:tr w:rsidR="005B440E" w:rsidRPr="005B440E" w14:paraId="292D685D"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5CA13D2A" w14:textId="77777777" w:rsidR="005B440E" w:rsidRPr="005B440E" w:rsidRDefault="005B440E" w:rsidP="005B440E">
            <w:pPr>
              <w:spacing w:after="197" w:line="259" w:lineRule="auto"/>
              <w:rPr>
                <w:rFonts w:ascii="Times New Roman" w:eastAsia="Times New Roman" w:hAnsi="Times New Roman" w:cs="Times New Roman"/>
                <w:color w:val="000000"/>
              </w:rPr>
            </w:pPr>
            <w:r w:rsidRPr="005B440E">
              <w:rPr>
                <w:rFonts w:ascii="Times New Roman" w:eastAsia="Times New Roman" w:hAnsi="Times New Roman" w:cs="Times New Roman"/>
                <w:b/>
                <w:color w:val="C00000"/>
                <w:sz w:val="24"/>
              </w:rPr>
              <w:t>2025 год</w:t>
            </w:r>
            <w:r w:rsidRPr="005B440E">
              <w:rPr>
                <w:rFonts w:ascii="Times New Roman" w:eastAsia="Times New Roman" w:hAnsi="Times New Roman" w:cs="Times New Roman"/>
                <w:color w:val="000000"/>
                <w:sz w:val="24"/>
              </w:rPr>
              <w:t xml:space="preserve"> - Год защитника Отечества и 80-летия Победы в Великой Отечественной войне </w:t>
            </w:r>
          </w:p>
          <w:p w14:paraId="30B468EC" w14:textId="77777777" w:rsidR="005B440E" w:rsidRPr="005B440E" w:rsidRDefault="005B440E" w:rsidP="005B440E">
            <w:pPr>
              <w:spacing w:after="198" w:line="259" w:lineRule="auto"/>
              <w:rPr>
                <w:rFonts w:ascii="Times New Roman" w:eastAsia="Times New Roman" w:hAnsi="Times New Roman" w:cs="Times New Roman"/>
                <w:color w:val="000000"/>
              </w:rPr>
            </w:pPr>
            <w:r w:rsidRPr="005B440E">
              <w:rPr>
                <w:rFonts w:ascii="Times New Roman" w:eastAsia="Times New Roman" w:hAnsi="Times New Roman" w:cs="Times New Roman"/>
                <w:b/>
                <w:color w:val="002060"/>
                <w:sz w:val="24"/>
              </w:rPr>
              <w:t>2018-2027 гг</w:t>
            </w:r>
            <w:r w:rsidRPr="005B440E">
              <w:rPr>
                <w:rFonts w:ascii="Times New Roman" w:eastAsia="Times New Roman" w:hAnsi="Times New Roman" w:cs="Times New Roman"/>
                <w:color w:val="000000"/>
                <w:sz w:val="24"/>
              </w:rPr>
              <w:t xml:space="preserve">. - Десятилетие детства в Российской Федерации  </w:t>
            </w:r>
          </w:p>
          <w:p w14:paraId="1429F875" w14:textId="77777777" w:rsidR="005B440E" w:rsidRPr="005B440E" w:rsidRDefault="005B440E" w:rsidP="005B440E">
            <w:pPr>
              <w:spacing w:after="0" w:line="259" w:lineRule="auto"/>
              <w:ind w:right="2302"/>
              <w:rPr>
                <w:rFonts w:ascii="Times New Roman" w:hAnsi="Times New Roman" w:cs="Times New Roman"/>
                <w:b/>
                <w:color w:val="002060"/>
                <w:sz w:val="24"/>
                <w:szCs w:val="24"/>
                <w:shd w:val="clear" w:color="auto" w:fill="FFFFFF"/>
              </w:rPr>
            </w:pPr>
            <w:r w:rsidRPr="005B440E">
              <w:rPr>
                <w:rFonts w:ascii="Times New Roman" w:eastAsia="Times New Roman" w:hAnsi="Times New Roman" w:cs="Times New Roman"/>
                <w:b/>
                <w:color w:val="002060"/>
                <w:sz w:val="24"/>
              </w:rPr>
              <w:t>2022-2031 гг.</w:t>
            </w:r>
            <w:r w:rsidRPr="005B440E">
              <w:rPr>
                <w:rFonts w:ascii="Times New Roman" w:eastAsia="Times New Roman" w:hAnsi="Times New Roman" w:cs="Times New Roman"/>
                <w:color w:val="000000"/>
                <w:sz w:val="24"/>
              </w:rPr>
              <w:t xml:space="preserve"> - Десятилетие</w:t>
            </w:r>
            <w:r w:rsidRPr="005B440E">
              <w:rPr>
                <w:rFonts w:ascii="Times New Roman" w:eastAsia="Times New Roman" w:hAnsi="Times New Roman" w:cs="Times New Roman"/>
                <w:b/>
                <w:color w:val="C00000"/>
                <w:sz w:val="24"/>
              </w:rPr>
              <w:t xml:space="preserve"> </w:t>
            </w:r>
            <w:r w:rsidRPr="005B440E">
              <w:rPr>
                <w:rFonts w:ascii="Times New Roman" w:eastAsia="Times New Roman" w:hAnsi="Times New Roman" w:cs="Times New Roman"/>
                <w:sz w:val="24"/>
              </w:rPr>
              <w:t>науки</w:t>
            </w:r>
            <w:r w:rsidRPr="005B440E">
              <w:rPr>
                <w:rFonts w:ascii="Times New Roman" w:eastAsia="Times New Roman" w:hAnsi="Times New Roman" w:cs="Times New Roman"/>
                <w:color w:val="000000"/>
                <w:sz w:val="24"/>
              </w:rPr>
              <w:t xml:space="preserve"> и технологий</w:t>
            </w:r>
            <w:r w:rsidRPr="005B440E">
              <w:rPr>
                <w:rFonts w:ascii="Times New Roman" w:hAnsi="Times New Roman" w:cs="Times New Roman"/>
                <w:b/>
                <w:color w:val="002060"/>
                <w:sz w:val="24"/>
                <w:szCs w:val="24"/>
                <w:shd w:val="clear" w:color="auto" w:fill="FFFFFF"/>
              </w:rPr>
              <w:t>.</w:t>
            </w:r>
          </w:p>
        </w:tc>
      </w:tr>
      <w:tr w:rsidR="005B440E" w:rsidRPr="005B440E" w14:paraId="0CE16D19" w14:textId="77777777" w:rsidTr="005B440E">
        <w:trPr>
          <w:trHeight w:val="696"/>
        </w:trPr>
        <w:tc>
          <w:tcPr>
            <w:tcW w:w="9648" w:type="dxa"/>
            <w:gridSpan w:val="4"/>
            <w:tcBorders>
              <w:top w:val="single" w:sz="4" w:space="0" w:color="000000"/>
              <w:left w:val="single" w:sz="4" w:space="0" w:color="000000"/>
              <w:bottom w:val="single" w:sz="4" w:space="0" w:color="auto"/>
              <w:right w:val="single" w:sz="4" w:space="0" w:color="000000"/>
            </w:tcBorders>
          </w:tcPr>
          <w:p w14:paraId="4E0972AE" w14:textId="77777777" w:rsidR="005B440E" w:rsidRPr="005B440E" w:rsidRDefault="005B440E" w:rsidP="005B440E">
            <w:pPr>
              <w:spacing w:after="0" w:line="240" w:lineRule="auto"/>
              <w:jc w:val="center"/>
              <w:rPr>
                <w:rFonts w:ascii="Times New Roman" w:hAnsi="Times New Roman" w:cs="Times New Roman"/>
                <w:b/>
                <w:color w:val="C45911" w:themeColor="accent2" w:themeShade="BF"/>
                <w:sz w:val="28"/>
                <w:szCs w:val="28"/>
                <w:u w:val="single"/>
              </w:rPr>
            </w:pPr>
            <w:r w:rsidRPr="005B440E">
              <w:rPr>
                <w:rFonts w:ascii="Times New Roman" w:hAnsi="Times New Roman" w:cs="Times New Roman"/>
                <w:b/>
                <w:color w:val="C45911" w:themeColor="accent2" w:themeShade="BF"/>
                <w:sz w:val="28"/>
                <w:szCs w:val="28"/>
                <w:highlight w:val="cyan"/>
                <w:u w:val="single"/>
              </w:rPr>
              <w:t>Модуль «Основные школьные дела»</w:t>
            </w:r>
          </w:p>
          <w:p w14:paraId="5B814E35" w14:textId="77777777" w:rsidR="005B440E" w:rsidRPr="005B440E" w:rsidRDefault="005B440E" w:rsidP="005B440E">
            <w:pPr>
              <w:spacing w:after="0" w:line="240" w:lineRule="auto"/>
              <w:rPr>
                <w:rFonts w:ascii="Times New Roman" w:hAnsi="Times New Roman" w:cs="Times New Roman"/>
                <w:b/>
                <w:color w:val="C45911" w:themeColor="accent2" w:themeShade="BF"/>
                <w:sz w:val="28"/>
                <w:szCs w:val="28"/>
              </w:rPr>
            </w:pPr>
          </w:p>
          <w:p w14:paraId="0AA22EA9" w14:textId="77777777" w:rsidR="005B440E" w:rsidRPr="005B440E" w:rsidRDefault="005B440E" w:rsidP="005B440E">
            <w:pPr>
              <w:spacing w:after="0" w:line="240" w:lineRule="auto"/>
              <w:jc w:val="center"/>
              <w:rPr>
                <w:rFonts w:ascii="Times New Roman" w:hAnsi="Times New Roman" w:cs="Times New Roman"/>
                <w:b/>
                <w:sz w:val="24"/>
                <w:szCs w:val="24"/>
                <w:u w:val="single"/>
              </w:rPr>
            </w:pPr>
            <w:r w:rsidRPr="005B440E">
              <w:rPr>
                <w:rFonts w:ascii="Times New Roman" w:hAnsi="Times New Roman" w:cs="Times New Roman"/>
                <w:b/>
                <w:sz w:val="24"/>
                <w:szCs w:val="24"/>
                <w:u w:val="single"/>
              </w:rPr>
              <w:t>Сентябрь</w:t>
            </w:r>
          </w:p>
          <w:p w14:paraId="0AE4AFFC" w14:textId="77777777" w:rsidR="005B440E" w:rsidRPr="005B440E" w:rsidRDefault="005B440E" w:rsidP="005B440E">
            <w:pPr>
              <w:spacing w:after="0" w:line="240" w:lineRule="auto"/>
              <w:rPr>
                <w:rFonts w:ascii="Times New Roman" w:hAnsi="Times New Roman" w:cs="Times New Roman"/>
                <w:b/>
                <w:sz w:val="24"/>
                <w:szCs w:val="24"/>
              </w:rPr>
            </w:pPr>
            <w:r w:rsidRPr="005B440E">
              <w:rPr>
                <w:rFonts w:ascii="Times New Roman" w:hAnsi="Times New Roman" w:cs="Times New Roman"/>
                <w:b/>
                <w:sz w:val="24"/>
                <w:szCs w:val="24"/>
              </w:rPr>
              <w:t>События:</w:t>
            </w:r>
          </w:p>
          <w:p w14:paraId="02401EEF"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2 сентября: День знаний;</w:t>
            </w:r>
          </w:p>
          <w:p w14:paraId="70EF55C4"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3 сентября: День воинской славы. День окончания Второй мировой войны (1945);</w:t>
            </w:r>
          </w:p>
          <w:p w14:paraId="28BA4115"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3 сентября: День солидарности в борьбе с терроризмом;</w:t>
            </w:r>
          </w:p>
          <w:p w14:paraId="0C5F9D5F"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 8 сентября: Международный день распространения грамотности; </w:t>
            </w:r>
          </w:p>
          <w:p w14:paraId="4B24F7B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10 сентября: Международный день памяти жертв фашизма;</w:t>
            </w:r>
          </w:p>
          <w:p w14:paraId="643FF5C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30 сентября:</w:t>
            </w:r>
            <w:r w:rsidRPr="005B440E">
              <w:t xml:space="preserve"> </w:t>
            </w:r>
            <w:r w:rsidRPr="005B440E">
              <w:rPr>
                <w:rFonts w:ascii="Times New Roman" w:hAnsi="Times New Roman" w:cs="Times New Roman"/>
                <w:sz w:val="24"/>
                <w:szCs w:val="24"/>
              </w:rPr>
              <w:t>День воссоединения Донецкой Народной Республики, Луганской Народной Республики, Запорожской области и Херсонской области с Российской Федерацией.</w:t>
            </w:r>
          </w:p>
          <w:p w14:paraId="04C4CC62" w14:textId="77777777" w:rsidR="005B440E" w:rsidRPr="005B440E" w:rsidRDefault="005B440E" w:rsidP="005B440E">
            <w:pPr>
              <w:spacing w:after="0" w:line="240" w:lineRule="auto"/>
              <w:rPr>
                <w:rFonts w:ascii="Times New Roman" w:hAnsi="Times New Roman" w:cs="Times New Roman"/>
                <w:sz w:val="24"/>
                <w:szCs w:val="24"/>
              </w:rPr>
            </w:pPr>
          </w:p>
        </w:tc>
      </w:tr>
      <w:tr w:rsidR="005B440E" w:rsidRPr="005B440E" w14:paraId="3F9BD1D1" w14:textId="77777777" w:rsidTr="005B440E">
        <w:trPr>
          <w:trHeight w:val="228"/>
        </w:trPr>
        <w:tc>
          <w:tcPr>
            <w:tcW w:w="9648" w:type="dxa"/>
            <w:gridSpan w:val="4"/>
            <w:tcBorders>
              <w:top w:val="single" w:sz="4" w:space="0" w:color="auto"/>
              <w:left w:val="single" w:sz="4" w:space="0" w:color="000000"/>
              <w:bottom w:val="single" w:sz="4" w:space="0" w:color="auto"/>
              <w:right w:val="single" w:sz="4" w:space="0" w:color="000000"/>
            </w:tcBorders>
          </w:tcPr>
          <w:p w14:paraId="3F2312FA" w14:textId="77777777" w:rsidR="005B440E" w:rsidRPr="005B440E" w:rsidRDefault="005B440E" w:rsidP="005B440E">
            <w:pPr>
              <w:spacing w:after="0" w:line="240" w:lineRule="auto"/>
              <w:jc w:val="center"/>
              <w:rPr>
                <w:rFonts w:ascii="Times New Roman" w:hAnsi="Times New Roman" w:cs="Times New Roman"/>
                <w:b/>
                <w:color w:val="C00000"/>
                <w:sz w:val="24"/>
                <w:szCs w:val="24"/>
                <w:u w:val="single"/>
              </w:rPr>
            </w:pPr>
            <w:proofErr w:type="spellStart"/>
            <w:r w:rsidRPr="005B440E">
              <w:rPr>
                <w:rFonts w:ascii="Times New Roman" w:hAnsi="Times New Roman" w:cs="Times New Roman"/>
                <w:b/>
                <w:color w:val="C00000"/>
                <w:sz w:val="24"/>
                <w:szCs w:val="24"/>
                <w:lang w:val="en-US"/>
              </w:rPr>
              <w:t>Дни</w:t>
            </w:r>
            <w:proofErr w:type="spellEnd"/>
            <w:r w:rsidRPr="005B440E">
              <w:rPr>
                <w:rFonts w:ascii="Times New Roman" w:hAnsi="Times New Roman" w:cs="Times New Roman"/>
                <w:b/>
                <w:color w:val="C00000"/>
                <w:sz w:val="24"/>
                <w:szCs w:val="24"/>
                <w:lang w:val="en-US"/>
              </w:rPr>
              <w:t xml:space="preserve"> </w:t>
            </w:r>
            <w:proofErr w:type="spellStart"/>
            <w:r w:rsidRPr="005B440E">
              <w:rPr>
                <w:rFonts w:ascii="Times New Roman" w:hAnsi="Times New Roman" w:cs="Times New Roman"/>
                <w:b/>
                <w:color w:val="C00000"/>
                <w:sz w:val="24"/>
                <w:szCs w:val="24"/>
                <w:lang w:val="en-US"/>
              </w:rPr>
              <w:t>воинской</w:t>
            </w:r>
            <w:proofErr w:type="spellEnd"/>
            <w:r w:rsidRPr="005B440E">
              <w:rPr>
                <w:rFonts w:ascii="Times New Roman" w:hAnsi="Times New Roman" w:cs="Times New Roman"/>
                <w:b/>
                <w:color w:val="C00000"/>
                <w:sz w:val="24"/>
                <w:szCs w:val="24"/>
                <w:lang w:val="en-US"/>
              </w:rPr>
              <w:t xml:space="preserve"> </w:t>
            </w:r>
            <w:proofErr w:type="spellStart"/>
            <w:r w:rsidRPr="005B440E">
              <w:rPr>
                <w:rFonts w:ascii="Times New Roman" w:hAnsi="Times New Roman" w:cs="Times New Roman"/>
                <w:b/>
                <w:color w:val="C00000"/>
                <w:sz w:val="24"/>
                <w:szCs w:val="24"/>
                <w:lang w:val="en-US"/>
              </w:rPr>
              <w:t>славы</w:t>
            </w:r>
            <w:proofErr w:type="spellEnd"/>
          </w:p>
        </w:tc>
      </w:tr>
      <w:tr w:rsidR="005B440E" w:rsidRPr="005B440E" w14:paraId="37088C48" w14:textId="77777777" w:rsidTr="005B440E">
        <w:trPr>
          <w:trHeight w:val="1712"/>
        </w:trPr>
        <w:tc>
          <w:tcPr>
            <w:tcW w:w="9648" w:type="dxa"/>
            <w:gridSpan w:val="4"/>
            <w:tcBorders>
              <w:top w:val="single" w:sz="4" w:space="0" w:color="auto"/>
              <w:left w:val="single" w:sz="4" w:space="0" w:color="000000"/>
              <w:bottom w:val="single" w:sz="4" w:space="0" w:color="000000"/>
              <w:right w:val="single" w:sz="4" w:space="0" w:color="000000"/>
            </w:tcBorders>
          </w:tcPr>
          <w:p w14:paraId="57CD2653"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8 сентября: День воинской славы России. День Бородинского сражение русской армии под командованием М. И. Кутузова с французской армией (1812);</w:t>
            </w:r>
          </w:p>
          <w:p w14:paraId="7444317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11 сентября: День воинской славы России. День победы русской эскадры под командованием Ф. Ф. Ушакова над турецкой эскадрой у мыса </w:t>
            </w:r>
            <w:proofErr w:type="spellStart"/>
            <w:r w:rsidRPr="005B440E">
              <w:rPr>
                <w:rFonts w:ascii="Times New Roman" w:hAnsi="Times New Roman" w:cs="Times New Roman"/>
                <w:sz w:val="24"/>
                <w:szCs w:val="24"/>
              </w:rPr>
              <w:t>Тендра</w:t>
            </w:r>
            <w:proofErr w:type="spellEnd"/>
            <w:r w:rsidRPr="005B440E">
              <w:rPr>
                <w:rFonts w:ascii="Times New Roman" w:hAnsi="Times New Roman" w:cs="Times New Roman"/>
                <w:sz w:val="24"/>
                <w:szCs w:val="24"/>
              </w:rPr>
              <w:t xml:space="preserve"> (1790);</w:t>
            </w:r>
          </w:p>
          <w:p w14:paraId="772A90F9"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21 сентября:</w:t>
            </w:r>
            <w:r w:rsidRPr="005B440E">
              <w:t xml:space="preserve"> </w:t>
            </w:r>
            <w:r w:rsidRPr="005B440E">
              <w:rPr>
                <w:rFonts w:ascii="Times New Roman" w:hAnsi="Times New Roman" w:cs="Times New Roman"/>
                <w:sz w:val="24"/>
                <w:szCs w:val="24"/>
              </w:rPr>
              <w:t>День воинской славы России. День победы русских полков во главе с великим князем Д. Донским над монголо-татарскими войсками в Куликовской битве (1380)</w:t>
            </w:r>
          </w:p>
        </w:tc>
      </w:tr>
      <w:tr w:rsidR="005B440E" w:rsidRPr="005B440E" w14:paraId="5C2C8E47"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5DFA6851" w14:textId="77777777" w:rsidR="005B440E" w:rsidRPr="005B440E" w:rsidRDefault="005B440E" w:rsidP="005B440E">
            <w:pPr>
              <w:spacing w:after="0" w:line="360" w:lineRule="auto"/>
              <w:jc w:val="center"/>
              <w:rPr>
                <w:rFonts w:ascii="Times New Roman" w:eastAsia="Times New Roman" w:hAnsi="Times New Roman" w:cs="Times New Roman"/>
                <w:b/>
                <w:color w:val="000000" w:themeColor="text1"/>
                <w:sz w:val="24"/>
                <w:szCs w:val="24"/>
              </w:rPr>
            </w:pPr>
            <w:r w:rsidRPr="005B440E">
              <w:rPr>
                <w:rFonts w:ascii="Times New Roman" w:eastAsia="Times New Roman" w:hAnsi="Times New Roman" w:cs="Times New Roman"/>
                <w:b/>
                <w:color w:val="000000" w:themeColor="text1"/>
                <w:sz w:val="24"/>
                <w:szCs w:val="24"/>
              </w:rPr>
              <w:t>Дела</w:t>
            </w:r>
          </w:p>
        </w:tc>
        <w:tc>
          <w:tcPr>
            <w:tcW w:w="1487" w:type="dxa"/>
            <w:tcBorders>
              <w:top w:val="single" w:sz="4" w:space="0" w:color="000000"/>
              <w:left w:val="single" w:sz="4" w:space="0" w:color="auto"/>
              <w:bottom w:val="single" w:sz="4" w:space="0" w:color="000000"/>
              <w:right w:val="single" w:sz="4" w:space="0" w:color="auto"/>
            </w:tcBorders>
          </w:tcPr>
          <w:p w14:paraId="6A80D42C" w14:textId="77777777" w:rsidR="005B440E" w:rsidRPr="005B440E" w:rsidRDefault="005B440E" w:rsidP="005B440E">
            <w:pPr>
              <w:spacing w:after="0" w:line="360" w:lineRule="auto"/>
              <w:jc w:val="center"/>
              <w:rPr>
                <w:rFonts w:ascii="Times New Roman" w:eastAsia="Times New Roman" w:hAnsi="Times New Roman" w:cs="Times New Roman"/>
                <w:b/>
                <w:color w:val="000000" w:themeColor="text1"/>
                <w:sz w:val="24"/>
                <w:szCs w:val="24"/>
              </w:rPr>
            </w:pPr>
            <w:r w:rsidRPr="005B440E">
              <w:rPr>
                <w:rFonts w:ascii="Times New Roman" w:eastAsia="Times New Roman" w:hAnsi="Times New Roman" w:cs="Times New Roman"/>
                <w:b/>
                <w:color w:val="000000" w:themeColor="text1"/>
                <w:sz w:val="24"/>
                <w:szCs w:val="24"/>
              </w:rPr>
              <w:t>Класс</w:t>
            </w:r>
          </w:p>
        </w:tc>
        <w:tc>
          <w:tcPr>
            <w:tcW w:w="2339" w:type="dxa"/>
            <w:tcBorders>
              <w:top w:val="single" w:sz="4" w:space="0" w:color="000000"/>
              <w:left w:val="single" w:sz="4" w:space="0" w:color="auto"/>
              <w:bottom w:val="single" w:sz="4" w:space="0" w:color="000000"/>
              <w:right w:val="single" w:sz="4" w:space="0" w:color="auto"/>
            </w:tcBorders>
          </w:tcPr>
          <w:p w14:paraId="6B5899A3" w14:textId="77777777" w:rsidR="005B440E" w:rsidRPr="005B440E" w:rsidRDefault="005B440E" w:rsidP="005B440E">
            <w:pPr>
              <w:spacing w:after="0" w:line="360" w:lineRule="auto"/>
              <w:jc w:val="center"/>
              <w:rPr>
                <w:rFonts w:ascii="Times New Roman" w:eastAsia="Times New Roman" w:hAnsi="Times New Roman" w:cs="Times New Roman"/>
                <w:b/>
                <w:color w:val="000000" w:themeColor="text1"/>
                <w:sz w:val="24"/>
                <w:szCs w:val="24"/>
              </w:rPr>
            </w:pPr>
            <w:r w:rsidRPr="005B440E">
              <w:rPr>
                <w:rFonts w:ascii="Times New Roman" w:eastAsia="Times New Roman" w:hAnsi="Times New Roman" w:cs="Times New Roman"/>
                <w:b/>
                <w:color w:val="000000" w:themeColor="text1"/>
                <w:sz w:val="24"/>
                <w:szCs w:val="24"/>
              </w:rPr>
              <w:t>Дата</w:t>
            </w:r>
          </w:p>
        </w:tc>
        <w:tc>
          <w:tcPr>
            <w:tcW w:w="2450" w:type="dxa"/>
            <w:tcBorders>
              <w:top w:val="single" w:sz="4" w:space="0" w:color="000000"/>
              <w:left w:val="single" w:sz="4" w:space="0" w:color="auto"/>
              <w:bottom w:val="single" w:sz="4" w:space="0" w:color="000000"/>
              <w:right w:val="single" w:sz="4" w:space="0" w:color="000000"/>
            </w:tcBorders>
          </w:tcPr>
          <w:p w14:paraId="410AF382" w14:textId="77777777" w:rsidR="005B440E" w:rsidRPr="005B440E" w:rsidRDefault="005B440E" w:rsidP="005B440E">
            <w:pPr>
              <w:spacing w:after="0" w:line="360" w:lineRule="auto"/>
              <w:jc w:val="center"/>
              <w:rPr>
                <w:rFonts w:ascii="Times New Roman" w:eastAsia="Times New Roman" w:hAnsi="Times New Roman" w:cs="Times New Roman"/>
                <w:b/>
                <w:color w:val="000000" w:themeColor="text1"/>
                <w:sz w:val="24"/>
                <w:szCs w:val="24"/>
              </w:rPr>
            </w:pPr>
            <w:r w:rsidRPr="005B440E">
              <w:rPr>
                <w:rFonts w:ascii="Times New Roman" w:eastAsia="Times New Roman" w:hAnsi="Times New Roman" w:cs="Times New Roman"/>
                <w:b/>
                <w:color w:val="000000" w:themeColor="text1"/>
                <w:sz w:val="24"/>
                <w:szCs w:val="24"/>
              </w:rPr>
              <w:t>Ответственные</w:t>
            </w:r>
          </w:p>
        </w:tc>
      </w:tr>
      <w:tr w:rsidR="005B440E" w:rsidRPr="005B440E" w14:paraId="14E6F97D"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345B21A5"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Общешкольная линейка, посвященная</w:t>
            </w:r>
          </w:p>
          <w:p w14:paraId="27268757"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«Первому звонку–2025 года».</w:t>
            </w:r>
          </w:p>
        </w:tc>
        <w:tc>
          <w:tcPr>
            <w:tcW w:w="1487" w:type="dxa"/>
            <w:tcBorders>
              <w:top w:val="single" w:sz="4" w:space="0" w:color="000000"/>
              <w:left w:val="single" w:sz="4" w:space="0" w:color="auto"/>
              <w:bottom w:val="single" w:sz="4" w:space="0" w:color="000000"/>
              <w:right w:val="single" w:sz="4" w:space="0" w:color="auto"/>
            </w:tcBorders>
          </w:tcPr>
          <w:p w14:paraId="0C22EAA0"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328FC3AF"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01.09.2025</w:t>
            </w:r>
          </w:p>
        </w:tc>
        <w:tc>
          <w:tcPr>
            <w:tcW w:w="2450" w:type="dxa"/>
            <w:tcBorders>
              <w:top w:val="single" w:sz="4" w:space="0" w:color="000000"/>
              <w:left w:val="single" w:sz="4" w:space="0" w:color="auto"/>
              <w:bottom w:val="single" w:sz="4" w:space="0" w:color="000000"/>
              <w:right w:val="single" w:sz="4" w:space="0" w:color="000000"/>
            </w:tcBorders>
          </w:tcPr>
          <w:p w14:paraId="5052D5F5"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Зам. директора по УВР, классные руководители</w:t>
            </w:r>
          </w:p>
        </w:tc>
      </w:tr>
      <w:tr w:rsidR="005B440E" w:rsidRPr="005B440E" w14:paraId="50998C78"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7BFDEFF2"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День окончания Второй мировой войны.</w:t>
            </w:r>
          </w:p>
        </w:tc>
        <w:tc>
          <w:tcPr>
            <w:tcW w:w="1487" w:type="dxa"/>
            <w:tcBorders>
              <w:top w:val="single" w:sz="4" w:space="0" w:color="000000"/>
              <w:left w:val="single" w:sz="4" w:space="0" w:color="auto"/>
              <w:bottom w:val="single" w:sz="4" w:space="0" w:color="000000"/>
              <w:right w:val="single" w:sz="4" w:space="0" w:color="auto"/>
            </w:tcBorders>
          </w:tcPr>
          <w:p w14:paraId="57EB1850" w14:textId="77777777" w:rsidR="005B440E" w:rsidRPr="005B440E" w:rsidRDefault="005B440E" w:rsidP="005B440E">
            <w:pPr>
              <w:spacing w:after="0" w:line="240" w:lineRule="auto"/>
              <w:jc w:val="center"/>
              <w:rPr>
                <w:rFonts w:ascii="Times New Roman" w:hAnsi="Times New Roman" w:cs="Times New Roman"/>
                <w:b/>
                <w:sz w:val="28"/>
                <w:szCs w:val="28"/>
                <w:u w:val="single"/>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7110A993"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03.09.2025</w:t>
            </w:r>
          </w:p>
        </w:tc>
        <w:tc>
          <w:tcPr>
            <w:tcW w:w="2450" w:type="dxa"/>
            <w:tcBorders>
              <w:top w:val="single" w:sz="4" w:space="0" w:color="000000"/>
              <w:left w:val="single" w:sz="4" w:space="0" w:color="auto"/>
              <w:bottom w:val="single" w:sz="4" w:space="0" w:color="000000"/>
              <w:right w:val="single" w:sz="4" w:space="0" w:color="000000"/>
            </w:tcBorders>
          </w:tcPr>
          <w:p w14:paraId="2746578D"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w:t>
            </w:r>
          </w:p>
        </w:tc>
      </w:tr>
      <w:tr w:rsidR="005B440E" w:rsidRPr="005B440E" w14:paraId="217E2DCB"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2DAEC60A"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День солидарности в борьбе с терроризмом.</w:t>
            </w:r>
          </w:p>
        </w:tc>
        <w:tc>
          <w:tcPr>
            <w:tcW w:w="1487" w:type="dxa"/>
            <w:tcBorders>
              <w:top w:val="single" w:sz="4" w:space="0" w:color="000000"/>
              <w:left w:val="single" w:sz="4" w:space="0" w:color="auto"/>
              <w:bottom w:val="single" w:sz="4" w:space="0" w:color="000000"/>
              <w:right w:val="single" w:sz="4" w:space="0" w:color="auto"/>
            </w:tcBorders>
          </w:tcPr>
          <w:p w14:paraId="24F03D6F" w14:textId="77777777" w:rsidR="005B440E" w:rsidRPr="005B440E" w:rsidRDefault="005B440E" w:rsidP="005B440E">
            <w:pPr>
              <w:spacing w:after="0" w:line="240" w:lineRule="auto"/>
              <w:jc w:val="center"/>
              <w:rPr>
                <w:rFonts w:ascii="Times New Roman" w:hAnsi="Times New Roman" w:cs="Times New Roman"/>
                <w:b/>
                <w:sz w:val="28"/>
                <w:szCs w:val="28"/>
                <w:u w:val="single"/>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F718FF6"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03.09.2025</w:t>
            </w:r>
          </w:p>
        </w:tc>
        <w:tc>
          <w:tcPr>
            <w:tcW w:w="2450" w:type="dxa"/>
            <w:tcBorders>
              <w:top w:val="single" w:sz="4" w:space="0" w:color="000000"/>
              <w:left w:val="single" w:sz="4" w:space="0" w:color="auto"/>
              <w:bottom w:val="single" w:sz="4" w:space="0" w:color="000000"/>
              <w:right w:val="single" w:sz="4" w:space="0" w:color="000000"/>
            </w:tcBorders>
          </w:tcPr>
          <w:p w14:paraId="32AC9288"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w:t>
            </w:r>
          </w:p>
        </w:tc>
      </w:tr>
      <w:tr w:rsidR="005B440E" w:rsidRPr="005B440E" w14:paraId="26A41292"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00AF9C0B"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Международный день распространения грамотности</w:t>
            </w:r>
          </w:p>
        </w:tc>
        <w:tc>
          <w:tcPr>
            <w:tcW w:w="1487" w:type="dxa"/>
            <w:tcBorders>
              <w:top w:val="single" w:sz="4" w:space="0" w:color="000000"/>
              <w:left w:val="single" w:sz="4" w:space="0" w:color="auto"/>
              <w:bottom w:val="single" w:sz="4" w:space="0" w:color="000000"/>
              <w:right w:val="single" w:sz="4" w:space="0" w:color="auto"/>
            </w:tcBorders>
          </w:tcPr>
          <w:p w14:paraId="6C01F68F" w14:textId="77777777" w:rsidR="005B440E" w:rsidRPr="005B440E" w:rsidRDefault="005B440E" w:rsidP="005B440E">
            <w:pPr>
              <w:spacing w:after="0" w:line="240" w:lineRule="auto"/>
              <w:jc w:val="center"/>
              <w:rPr>
                <w:rFonts w:ascii="Times New Roman" w:hAnsi="Times New Roman" w:cs="Times New Roman"/>
                <w:b/>
                <w:sz w:val="28"/>
                <w:szCs w:val="28"/>
                <w:u w:val="single"/>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25CBE5E"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08.09.2025</w:t>
            </w:r>
          </w:p>
        </w:tc>
        <w:tc>
          <w:tcPr>
            <w:tcW w:w="2450" w:type="dxa"/>
            <w:tcBorders>
              <w:top w:val="single" w:sz="4" w:space="0" w:color="000000"/>
              <w:left w:val="single" w:sz="4" w:space="0" w:color="auto"/>
              <w:bottom w:val="single" w:sz="4" w:space="0" w:color="000000"/>
              <w:right w:val="single" w:sz="4" w:space="0" w:color="000000"/>
            </w:tcBorders>
          </w:tcPr>
          <w:p w14:paraId="5AFFE940"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eastAsia="Times New Roman" w:hAnsi="Times New Roman" w:cs="Times New Roman"/>
                <w:color w:val="000000" w:themeColor="text1"/>
                <w:sz w:val="24"/>
                <w:szCs w:val="24"/>
              </w:rPr>
              <w:t>Учитель русского языка и литературы</w:t>
            </w:r>
          </w:p>
        </w:tc>
      </w:tr>
      <w:tr w:rsidR="005B440E" w:rsidRPr="005B440E" w14:paraId="0FE5E5DE"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7F69281A"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воинской славы России. День Бородинского сражение русской армии под командованием М. И. Кутузова с французской армией (1812)</w:t>
            </w:r>
          </w:p>
        </w:tc>
        <w:tc>
          <w:tcPr>
            <w:tcW w:w="1487" w:type="dxa"/>
            <w:tcBorders>
              <w:top w:val="single" w:sz="4" w:space="0" w:color="000000"/>
              <w:left w:val="single" w:sz="4" w:space="0" w:color="auto"/>
              <w:bottom w:val="single" w:sz="4" w:space="0" w:color="000000"/>
              <w:right w:val="single" w:sz="4" w:space="0" w:color="auto"/>
            </w:tcBorders>
          </w:tcPr>
          <w:p w14:paraId="00346F13"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7695E8AB"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08.09.2025</w:t>
            </w:r>
          </w:p>
        </w:tc>
        <w:tc>
          <w:tcPr>
            <w:tcW w:w="2450" w:type="dxa"/>
            <w:tcBorders>
              <w:top w:val="single" w:sz="4" w:space="0" w:color="000000"/>
              <w:left w:val="single" w:sz="4" w:space="0" w:color="auto"/>
              <w:bottom w:val="single" w:sz="4" w:space="0" w:color="000000"/>
              <w:right w:val="single" w:sz="4" w:space="0" w:color="000000"/>
            </w:tcBorders>
          </w:tcPr>
          <w:p w14:paraId="700BCDDF"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 учитель истории</w:t>
            </w:r>
          </w:p>
        </w:tc>
      </w:tr>
      <w:tr w:rsidR="005B440E" w:rsidRPr="005B440E" w14:paraId="4007AF88" w14:textId="77777777" w:rsidTr="005B440E">
        <w:trPr>
          <w:trHeight w:val="434"/>
        </w:trPr>
        <w:tc>
          <w:tcPr>
            <w:tcW w:w="3372" w:type="dxa"/>
            <w:tcBorders>
              <w:top w:val="single" w:sz="4" w:space="0" w:color="000000"/>
              <w:left w:val="single" w:sz="4" w:space="0" w:color="000000"/>
              <w:bottom w:val="single" w:sz="4" w:space="0" w:color="000000"/>
              <w:right w:val="single" w:sz="4" w:space="0" w:color="auto"/>
            </w:tcBorders>
          </w:tcPr>
          <w:p w14:paraId="01B020E3"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Международный день памяти жертв фашизма.</w:t>
            </w:r>
          </w:p>
        </w:tc>
        <w:tc>
          <w:tcPr>
            <w:tcW w:w="1487" w:type="dxa"/>
            <w:tcBorders>
              <w:top w:val="single" w:sz="4" w:space="0" w:color="000000"/>
              <w:left w:val="single" w:sz="4" w:space="0" w:color="auto"/>
              <w:bottom w:val="single" w:sz="4" w:space="0" w:color="000000"/>
              <w:right w:val="single" w:sz="4" w:space="0" w:color="auto"/>
            </w:tcBorders>
          </w:tcPr>
          <w:p w14:paraId="5CEA5085" w14:textId="77777777" w:rsidR="005B440E" w:rsidRPr="005B440E" w:rsidRDefault="005B440E" w:rsidP="005B440E">
            <w:pPr>
              <w:spacing w:after="0" w:line="240" w:lineRule="auto"/>
              <w:jc w:val="center"/>
              <w:rPr>
                <w:rFonts w:ascii="Times New Roman" w:hAnsi="Times New Roman" w:cs="Times New Roman"/>
                <w:b/>
                <w:sz w:val="28"/>
                <w:szCs w:val="28"/>
                <w:u w:val="single"/>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41FF708"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10.09.2025</w:t>
            </w:r>
          </w:p>
        </w:tc>
        <w:tc>
          <w:tcPr>
            <w:tcW w:w="2450" w:type="dxa"/>
            <w:tcBorders>
              <w:top w:val="single" w:sz="4" w:space="0" w:color="000000"/>
              <w:left w:val="single" w:sz="4" w:space="0" w:color="auto"/>
              <w:bottom w:val="single" w:sz="4" w:space="0" w:color="000000"/>
              <w:right w:val="single" w:sz="4" w:space="0" w:color="000000"/>
            </w:tcBorders>
          </w:tcPr>
          <w:p w14:paraId="7954A9EC"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 учитель истории</w:t>
            </w:r>
          </w:p>
        </w:tc>
      </w:tr>
      <w:tr w:rsidR="005B440E" w:rsidRPr="005B440E" w14:paraId="7A1AA61C"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01E5C45C"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lastRenderedPageBreak/>
              <w:t xml:space="preserve">День воинской славы России. </w:t>
            </w:r>
          </w:p>
          <w:p w14:paraId="66AAA9A1"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День победы русской эскадры под командованием Ф. Ф. Ушакова над турецкой эскадрой у мыса </w:t>
            </w:r>
            <w:proofErr w:type="spellStart"/>
            <w:r w:rsidRPr="005B440E">
              <w:rPr>
                <w:rFonts w:ascii="Times New Roman" w:hAnsi="Times New Roman" w:cs="Times New Roman"/>
                <w:sz w:val="24"/>
                <w:szCs w:val="24"/>
              </w:rPr>
              <w:t>Тендра</w:t>
            </w:r>
            <w:proofErr w:type="spellEnd"/>
            <w:r w:rsidRPr="005B440E">
              <w:rPr>
                <w:rFonts w:ascii="Times New Roman" w:hAnsi="Times New Roman" w:cs="Times New Roman"/>
                <w:sz w:val="24"/>
                <w:szCs w:val="24"/>
              </w:rPr>
              <w:t xml:space="preserve"> (1790);</w:t>
            </w:r>
          </w:p>
        </w:tc>
        <w:tc>
          <w:tcPr>
            <w:tcW w:w="1487" w:type="dxa"/>
            <w:tcBorders>
              <w:top w:val="single" w:sz="4" w:space="0" w:color="000000"/>
              <w:left w:val="single" w:sz="4" w:space="0" w:color="auto"/>
              <w:bottom w:val="single" w:sz="4" w:space="0" w:color="000000"/>
              <w:right w:val="single" w:sz="4" w:space="0" w:color="auto"/>
            </w:tcBorders>
          </w:tcPr>
          <w:p w14:paraId="3C3A65C6" w14:textId="77777777" w:rsidR="005B440E" w:rsidRPr="005B440E" w:rsidRDefault="005B440E" w:rsidP="005B440E">
            <w:pPr>
              <w:spacing w:after="0" w:line="240" w:lineRule="auto"/>
              <w:jc w:val="center"/>
              <w:rPr>
                <w:rFonts w:ascii="Times New Roman" w:hAnsi="Times New Roman" w:cs="Times New Roman"/>
                <w:b/>
                <w:sz w:val="28"/>
                <w:szCs w:val="28"/>
                <w:u w:val="single"/>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75F3712"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11.09.2025</w:t>
            </w:r>
          </w:p>
        </w:tc>
        <w:tc>
          <w:tcPr>
            <w:tcW w:w="2450" w:type="dxa"/>
            <w:tcBorders>
              <w:top w:val="single" w:sz="4" w:space="0" w:color="000000"/>
              <w:left w:val="single" w:sz="4" w:space="0" w:color="auto"/>
              <w:bottom w:val="single" w:sz="4" w:space="0" w:color="000000"/>
              <w:right w:val="single" w:sz="4" w:space="0" w:color="000000"/>
            </w:tcBorders>
          </w:tcPr>
          <w:p w14:paraId="0AD074B9"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xml:space="preserve">Зам. директора по </w:t>
            </w:r>
            <w:proofErr w:type="gramStart"/>
            <w:r w:rsidRPr="005B440E">
              <w:rPr>
                <w:rFonts w:ascii="Times New Roman" w:eastAsia="Times New Roman" w:hAnsi="Times New Roman" w:cs="Times New Roman"/>
                <w:color w:val="000000" w:themeColor="text1"/>
                <w:sz w:val="24"/>
                <w:szCs w:val="24"/>
              </w:rPr>
              <w:t>УВР ,учитель</w:t>
            </w:r>
            <w:proofErr w:type="gramEnd"/>
            <w:r w:rsidRPr="005B440E">
              <w:rPr>
                <w:rFonts w:ascii="Times New Roman" w:eastAsia="Times New Roman" w:hAnsi="Times New Roman" w:cs="Times New Roman"/>
                <w:color w:val="000000" w:themeColor="text1"/>
                <w:sz w:val="24"/>
                <w:szCs w:val="24"/>
              </w:rPr>
              <w:t xml:space="preserve"> истории</w:t>
            </w:r>
          </w:p>
        </w:tc>
      </w:tr>
      <w:tr w:rsidR="005B440E" w:rsidRPr="005B440E" w14:paraId="00AB9427"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6B637642"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воинской славы России. День победы русских полков во главе с великим князем Д. Донским над монголо-татарскими войсками в Куликовской битве (1380)</w:t>
            </w:r>
          </w:p>
        </w:tc>
        <w:tc>
          <w:tcPr>
            <w:tcW w:w="1487" w:type="dxa"/>
            <w:tcBorders>
              <w:top w:val="single" w:sz="4" w:space="0" w:color="000000"/>
              <w:left w:val="single" w:sz="4" w:space="0" w:color="auto"/>
              <w:bottom w:val="single" w:sz="4" w:space="0" w:color="000000"/>
              <w:right w:val="single" w:sz="4" w:space="0" w:color="auto"/>
            </w:tcBorders>
          </w:tcPr>
          <w:p w14:paraId="61BCA601" w14:textId="77777777" w:rsidR="005B440E" w:rsidRPr="005B440E" w:rsidRDefault="005B440E" w:rsidP="005B440E">
            <w:pPr>
              <w:spacing w:after="0" w:line="240" w:lineRule="auto"/>
              <w:jc w:val="center"/>
              <w:rPr>
                <w:rFonts w:ascii="Times New Roman" w:hAnsi="Times New Roman" w:cs="Times New Roman"/>
                <w:b/>
                <w:sz w:val="28"/>
                <w:szCs w:val="28"/>
                <w:u w:val="single"/>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1D396116"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21.09.2025</w:t>
            </w:r>
          </w:p>
        </w:tc>
        <w:tc>
          <w:tcPr>
            <w:tcW w:w="2450" w:type="dxa"/>
            <w:tcBorders>
              <w:top w:val="single" w:sz="4" w:space="0" w:color="000000"/>
              <w:left w:val="single" w:sz="4" w:space="0" w:color="auto"/>
              <w:bottom w:val="single" w:sz="4" w:space="0" w:color="000000"/>
              <w:right w:val="single" w:sz="4" w:space="0" w:color="000000"/>
            </w:tcBorders>
          </w:tcPr>
          <w:p w14:paraId="3D4E51F9"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Зам. директора по УВР, учитель истории</w:t>
            </w:r>
          </w:p>
        </w:tc>
      </w:tr>
      <w:tr w:rsidR="005B440E" w:rsidRPr="005B440E" w14:paraId="28492591"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515F55B6"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1487" w:type="dxa"/>
            <w:tcBorders>
              <w:top w:val="single" w:sz="4" w:space="0" w:color="000000"/>
              <w:left w:val="single" w:sz="4" w:space="0" w:color="auto"/>
              <w:bottom w:val="single" w:sz="4" w:space="0" w:color="000000"/>
              <w:right w:val="single" w:sz="4" w:space="0" w:color="auto"/>
            </w:tcBorders>
          </w:tcPr>
          <w:p w14:paraId="51681423" w14:textId="77777777" w:rsidR="005B440E" w:rsidRPr="005B440E" w:rsidRDefault="005B440E" w:rsidP="005B440E">
            <w:pPr>
              <w:spacing w:after="0" w:line="240" w:lineRule="auto"/>
              <w:jc w:val="center"/>
              <w:rPr>
                <w:rFonts w:ascii="Times New Roman" w:hAnsi="Times New Roman" w:cs="Times New Roman"/>
                <w:b/>
                <w:sz w:val="28"/>
                <w:szCs w:val="28"/>
                <w:u w:val="single"/>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0D97309"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30.09.2025</w:t>
            </w:r>
          </w:p>
        </w:tc>
        <w:tc>
          <w:tcPr>
            <w:tcW w:w="2450" w:type="dxa"/>
            <w:tcBorders>
              <w:top w:val="single" w:sz="4" w:space="0" w:color="000000"/>
              <w:left w:val="single" w:sz="4" w:space="0" w:color="auto"/>
              <w:bottom w:val="single" w:sz="4" w:space="0" w:color="000000"/>
              <w:right w:val="single" w:sz="4" w:space="0" w:color="000000"/>
            </w:tcBorders>
          </w:tcPr>
          <w:p w14:paraId="511EDE76"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Зам. директора по УВР</w:t>
            </w:r>
          </w:p>
        </w:tc>
      </w:tr>
      <w:tr w:rsidR="005B440E" w:rsidRPr="005B440E" w14:paraId="69111513"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1932F735" w14:textId="77777777" w:rsidR="005B440E" w:rsidRPr="005B440E" w:rsidRDefault="005B440E" w:rsidP="005B440E">
            <w:pPr>
              <w:spacing w:after="0" w:line="240" w:lineRule="auto"/>
              <w:jc w:val="center"/>
              <w:rPr>
                <w:rFonts w:ascii="Times New Roman" w:eastAsia="Times New Roman" w:hAnsi="Times New Roman" w:cs="Times New Roman"/>
                <w:b/>
                <w:color w:val="000000" w:themeColor="text1"/>
                <w:sz w:val="24"/>
                <w:szCs w:val="24"/>
                <w:u w:val="single"/>
              </w:rPr>
            </w:pPr>
            <w:r w:rsidRPr="005B440E">
              <w:rPr>
                <w:rFonts w:ascii="Times New Roman" w:eastAsia="Times New Roman" w:hAnsi="Times New Roman" w:cs="Times New Roman"/>
                <w:b/>
                <w:color w:val="000000" w:themeColor="text1"/>
                <w:sz w:val="24"/>
                <w:szCs w:val="24"/>
                <w:u w:val="single"/>
              </w:rPr>
              <w:t>Октябрь</w:t>
            </w:r>
          </w:p>
          <w:p w14:paraId="53426353" w14:textId="77777777" w:rsidR="005B440E" w:rsidRPr="005B440E" w:rsidRDefault="005B440E" w:rsidP="005B440E">
            <w:pPr>
              <w:spacing w:after="0" w:line="240" w:lineRule="auto"/>
              <w:rPr>
                <w:rFonts w:ascii="Times New Roman" w:eastAsia="Times New Roman" w:hAnsi="Times New Roman" w:cs="Times New Roman"/>
                <w:b/>
                <w:color w:val="000000" w:themeColor="text1"/>
                <w:sz w:val="24"/>
                <w:szCs w:val="24"/>
              </w:rPr>
            </w:pPr>
            <w:r w:rsidRPr="005B440E">
              <w:rPr>
                <w:rFonts w:ascii="Times New Roman" w:eastAsia="Times New Roman" w:hAnsi="Times New Roman" w:cs="Times New Roman"/>
                <w:b/>
                <w:color w:val="000000" w:themeColor="text1"/>
                <w:sz w:val="24"/>
                <w:szCs w:val="24"/>
              </w:rPr>
              <w:t>События:</w:t>
            </w:r>
          </w:p>
          <w:p w14:paraId="34E95466"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- 1 октября: Международный день пожилых (элегантных) людей;</w:t>
            </w:r>
          </w:p>
          <w:p w14:paraId="7657A072"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- 5 октября: День учителя;</w:t>
            </w:r>
          </w:p>
          <w:p w14:paraId="1AB33BFD"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- 15-19 октября: День отца.</w:t>
            </w:r>
          </w:p>
        </w:tc>
      </w:tr>
      <w:tr w:rsidR="005B440E" w:rsidRPr="005B440E" w14:paraId="0F2158ED" w14:textId="77777777" w:rsidTr="005B440E">
        <w:trPr>
          <w:trHeight w:val="180"/>
        </w:trPr>
        <w:tc>
          <w:tcPr>
            <w:tcW w:w="9648" w:type="dxa"/>
            <w:gridSpan w:val="4"/>
            <w:tcBorders>
              <w:top w:val="single" w:sz="4" w:space="0" w:color="000000"/>
              <w:left w:val="single" w:sz="4" w:space="0" w:color="000000"/>
              <w:bottom w:val="single" w:sz="4" w:space="0" w:color="auto"/>
              <w:right w:val="single" w:sz="4" w:space="0" w:color="000000"/>
            </w:tcBorders>
          </w:tcPr>
          <w:p w14:paraId="4F6274A2" w14:textId="77777777" w:rsidR="005B440E" w:rsidRPr="005B440E" w:rsidRDefault="005B440E" w:rsidP="005B440E">
            <w:pPr>
              <w:spacing w:after="0" w:line="240" w:lineRule="auto"/>
              <w:jc w:val="center"/>
              <w:rPr>
                <w:rFonts w:ascii="Times New Roman" w:eastAsia="Times New Roman" w:hAnsi="Times New Roman" w:cs="Times New Roman"/>
                <w:b/>
                <w:color w:val="000000" w:themeColor="text1"/>
                <w:sz w:val="24"/>
                <w:szCs w:val="24"/>
                <w:u w:val="single"/>
              </w:rPr>
            </w:pPr>
            <w:proofErr w:type="spellStart"/>
            <w:r w:rsidRPr="005B440E">
              <w:rPr>
                <w:rFonts w:ascii="Times New Roman" w:hAnsi="Times New Roman" w:cs="Times New Roman"/>
                <w:b/>
                <w:color w:val="C00000"/>
                <w:sz w:val="24"/>
                <w:szCs w:val="24"/>
                <w:lang w:val="en-US"/>
              </w:rPr>
              <w:t>Дни</w:t>
            </w:r>
            <w:proofErr w:type="spellEnd"/>
            <w:r w:rsidRPr="005B440E">
              <w:rPr>
                <w:rFonts w:ascii="Times New Roman" w:hAnsi="Times New Roman" w:cs="Times New Roman"/>
                <w:b/>
                <w:color w:val="C00000"/>
                <w:sz w:val="24"/>
                <w:szCs w:val="24"/>
                <w:lang w:val="en-US"/>
              </w:rPr>
              <w:t xml:space="preserve"> </w:t>
            </w:r>
            <w:proofErr w:type="spellStart"/>
            <w:r w:rsidRPr="005B440E">
              <w:rPr>
                <w:rFonts w:ascii="Times New Roman" w:hAnsi="Times New Roman" w:cs="Times New Roman"/>
                <w:b/>
                <w:color w:val="C00000"/>
                <w:sz w:val="24"/>
                <w:szCs w:val="24"/>
                <w:lang w:val="en-US"/>
              </w:rPr>
              <w:t>воинской</w:t>
            </w:r>
            <w:proofErr w:type="spellEnd"/>
            <w:r w:rsidRPr="005B440E">
              <w:rPr>
                <w:rFonts w:ascii="Times New Roman" w:hAnsi="Times New Roman" w:cs="Times New Roman"/>
                <w:b/>
                <w:color w:val="C00000"/>
                <w:sz w:val="24"/>
                <w:szCs w:val="24"/>
                <w:lang w:val="en-US"/>
              </w:rPr>
              <w:t xml:space="preserve"> </w:t>
            </w:r>
            <w:proofErr w:type="spellStart"/>
            <w:r w:rsidRPr="005B440E">
              <w:rPr>
                <w:rFonts w:ascii="Times New Roman" w:hAnsi="Times New Roman" w:cs="Times New Roman"/>
                <w:b/>
                <w:color w:val="C00000"/>
                <w:sz w:val="24"/>
                <w:szCs w:val="24"/>
                <w:lang w:val="en-US"/>
              </w:rPr>
              <w:t>славы</w:t>
            </w:r>
            <w:proofErr w:type="spellEnd"/>
          </w:p>
        </w:tc>
      </w:tr>
      <w:tr w:rsidR="005B440E" w:rsidRPr="005B440E" w14:paraId="49FCD753" w14:textId="77777777" w:rsidTr="005B440E">
        <w:trPr>
          <w:trHeight w:val="180"/>
        </w:trPr>
        <w:tc>
          <w:tcPr>
            <w:tcW w:w="9648" w:type="dxa"/>
            <w:gridSpan w:val="4"/>
            <w:tcBorders>
              <w:top w:val="single" w:sz="4" w:space="0" w:color="000000"/>
              <w:left w:val="single" w:sz="4" w:space="0" w:color="000000"/>
              <w:bottom w:val="single" w:sz="4" w:space="0" w:color="auto"/>
              <w:right w:val="single" w:sz="4" w:space="0" w:color="000000"/>
            </w:tcBorders>
          </w:tcPr>
          <w:p w14:paraId="0D5D290F" w14:textId="77777777" w:rsidR="005B440E" w:rsidRPr="005B440E" w:rsidRDefault="005B440E" w:rsidP="005B440E">
            <w:pPr>
              <w:spacing w:after="0" w:line="240" w:lineRule="auto"/>
              <w:rPr>
                <w:rFonts w:ascii="Times New Roman" w:hAnsi="Times New Roman" w:cs="Times New Roman"/>
                <w:b/>
                <w:color w:val="C00000"/>
                <w:sz w:val="24"/>
                <w:szCs w:val="24"/>
              </w:rPr>
            </w:pPr>
            <w:r w:rsidRPr="005B440E">
              <w:rPr>
                <w:rFonts w:ascii="Times New Roman" w:hAnsi="Times New Roman" w:cs="Times New Roman"/>
                <w:sz w:val="24"/>
                <w:szCs w:val="24"/>
              </w:rPr>
              <w:t>День воинской славы России. День разгрома советскими войсками немецко-фашистских войск в битве за Кавказ (1943)</w:t>
            </w:r>
          </w:p>
        </w:tc>
      </w:tr>
      <w:tr w:rsidR="005B440E" w:rsidRPr="005B440E" w14:paraId="37E5D02A" w14:textId="77777777" w:rsidTr="005B440E">
        <w:trPr>
          <w:trHeight w:val="180"/>
        </w:trPr>
        <w:tc>
          <w:tcPr>
            <w:tcW w:w="3372" w:type="dxa"/>
            <w:tcBorders>
              <w:top w:val="single" w:sz="4" w:space="0" w:color="000000"/>
              <w:left w:val="single" w:sz="4" w:space="0" w:color="000000"/>
              <w:bottom w:val="single" w:sz="4" w:space="0" w:color="auto"/>
              <w:right w:val="single" w:sz="4" w:space="0" w:color="auto"/>
            </w:tcBorders>
          </w:tcPr>
          <w:p w14:paraId="03DD71CF"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Международный день пожилых (элегантных) людей</w:t>
            </w:r>
          </w:p>
        </w:tc>
        <w:tc>
          <w:tcPr>
            <w:tcW w:w="1487" w:type="dxa"/>
            <w:tcBorders>
              <w:top w:val="single" w:sz="4" w:space="0" w:color="000000"/>
              <w:left w:val="single" w:sz="4" w:space="0" w:color="auto"/>
              <w:bottom w:val="single" w:sz="4" w:space="0" w:color="auto"/>
              <w:right w:val="single" w:sz="4" w:space="0" w:color="auto"/>
            </w:tcBorders>
          </w:tcPr>
          <w:p w14:paraId="6163BFD4"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auto"/>
              <w:right w:val="single" w:sz="4" w:space="0" w:color="auto"/>
            </w:tcBorders>
          </w:tcPr>
          <w:p w14:paraId="4AC3199B"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01.10.2025</w:t>
            </w:r>
          </w:p>
        </w:tc>
        <w:tc>
          <w:tcPr>
            <w:tcW w:w="2450" w:type="dxa"/>
            <w:tcBorders>
              <w:top w:val="single" w:sz="4" w:space="0" w:color="000000"/>
              <w:left w:val="single" w:sz="4" w:space="0" w:color="auto"/>
              <w:bottom w:val="single" w:sz="4" w:space="0" w:color="auto"/>
              <w:right w:val="single" w:sz="4" w:space="0" w:color="000000"/>
            </w:tcBorders>
          </w:tcPr>
          <w:p w14:paraId="39BA373C"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Классный руководители</w:t>
            </w:r>
          </w:p>
        </w:tc>
      </w:tr>
      <w:tr w:rsidR="005B440E" w:rsidRPr="005B440E" w14:paraId="1C6B09FF" w14:textId="77777777" w:rsidTr="005B440E">
        <w:trPr>
          <w:trHeight w:val="970"/>
        </w:trPr>
        <w:tc>
          <w:tcPr>
            <w:tcW w:w="3372" w:type="dxa"/>
            <w:tcBorders>
              <w:top w:val="single" w:sz="4" w:space="0" w:color="000000"/>
              <w:left w:val="single" w:sz="4" w:space="0" w:color="000000"/>
              <w:bottom w:val="single" w:sz="4" w:space="0" w:color="000000"/>
              <w:right w:val="single" w:sz="4" w:space="0" w:color="auto"/>
            </w:tcBorders>
          </w:tcPr>
          <w:p w14:paraId="066FAD29"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«Что такое уважение?» Ко дню Учителя».</w:t>
            </w:r>
          </w:p>
        </w:tc>
        <w:tc>
          <w:tcPr>
            <w:tcW w:w="1487" w:type="dxa"/>
            <w:tcBorders>
              <w:top w:val="single" w:sz="4" w:space="0" w:color="000000"/>
              <w:left w:val="single" w:sz="4" w:space="0" w:color="auto"/>
              <w:bottom w:val="single" w:sz="4" w:space="0" w:color="000000"/>
              <w:right w:val="single" w:sz="4" w:space="0" w:color="auto"/>
            </w:tcBorders>
          </w:tcPr>
          <w:p w14:paraId="05529F77"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4DBC5A18"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06.10.2025</w:t>
            </w:r>
          </w:p>
        </w:tc>
        <w:tc>
          <w:tcPr>
            <w:tcW w:w="2450" w:type="dxa"/>
            <w:tcBorders>
              <w:top w:val="single" w:sz="4" w:space="0" w:color="000000"/>
              <w:left w:val="single" w:sz="4" w:space="0" w:color="auto"/>
              <w:bottom w:val="single" w:sz="4" w:space="0" w:color="000000"/>
              <w:right w:val="single" w:sz="4" w:space="0" w:color="000000"/>
            </w:tcBorders>
          </w:tcPr>
          <w:p w14:paraId="4DD91798"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Зам. директора по УВР, классные руководители</w:t>
            </w:r>
          </w:p>
        </w:tc>
      </w:tr>
      <w:tr w:rsidR="005B440E" w:rsidRPr="005B440E" w14:paraId="7900EF7C"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516B4511"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color w:val="000000" w:themeColor="text1"/>
                <w:sz w:val="24"/>
                <w:szCs w:val="24"/>
              </w:rPr>
              <w:t>День отца</w:t>
            </w:r>
          </w:p>
        </w:tc>
        <w:tc>
          <w:tcPr>
            <w:tcW w:w="1487" w:type="dxa"/>
            <w:tcBorders>
              <w:top w:val="single" w:sz="4" w:space="0" w:color="000000"/>
              <w:left w:val="single" w:sz="4" w:space="0" w:color="auto"/>
              <w:bottom w:val="single" w:sz="4" w:space="0" w:color="000000"/>
              <w:right w:val="single" w:sz="4" w:space="0" w:color="auto"/>
            </w:tcBorders>
          </w:tcPr>
          <w:p w14:paraId="1B457751"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52FF259B"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15-19.10.2025</w:t>
            </w:r>
          </w:p>
        </w:tc>
        <w:tc>
          <w:tcPr>
            <w:tcW w:w="2450" w:type="dxa"/>
            <w:tcBorders>
              <w:top w:val="single" w:sz="4" w:space="0" w:color="000000"/>
              <w:left w:val="single" w:sz="4" w:space="0" w:color="auto"/>
              <w:bottom w:val="single" w:sz="4" w:space="0" w:color="000000"/>
              <w:right w:val="single" w:sz="4" w:space="0" w:color="000000"/>
            </w:tcBorders>
          </w:tcPr>
          <w:p w14:paraId="21529A94"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классные руководители</w:t>
            </w:r>
          </w:p>
        </w:tc>
      </w:tr>
      <w:tr w:rsidR="005B440E" w:rsidRPr="005B440E" w14:paraId="083FF83A"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33F07271" w14:textId="77777777" w:rsidR="005B440E" w:rsidRPr="005B440E" w:rsidRDefault="005B440E" w:rsidP="005B440E">
            <w:pPr>
              <w:spacing w:after="0" w:line="240" w:lineRule="auto"/>
              <w:jc w:val="center"/>
              <w:rPr>
                <w:rFonts w:ascii="Times New Roman" w:hAnsi="Times New Roman" w:cs="Times New Roman"/>
                <w:b/>
                <w:sz w:val="24"/>
                <w:szCs w:val="24"/>
                <w:u w:val="single"/>
              </w:rPr>
            </w:pPr>
            <w:r w:rsidRPr="005B440E">
              <w:rPr>
                <w:rFonts w:ascii="Times New Roman" w:hAnsi="Times New Roman" w:cs="Times New Roman"/>
                <w:b/>
                <w:sz w:val="24"/>
                <w:szCs w:val="24"/>
                <w:u w:val="single"/>
              </w:rPr>
              <w:t>Ноябрь</w:t>
            </w:r>
          </w:p>
          <w:p w14:paraId="2A631F69" w14:textId="77777777" w:rsidR="005B440E" w:rsidRPr="005B440E" w:rsidRDefault="005B440E" w:rsidP="005B440E">
            <w:pPr>
              <w:spacing w:after="0" w:line="240" w:lineRule="auto"/>
              <w:rPr>
                <w:rFonts w:ascii="Times New Roman" w:hAnsi="Times New Roman" w:cs="Times New Roman"/>
                <w:b/>
                <w:sz w:val="24"/>
                <w:szCs w:val="24"/>
              </w:rPr>
            </w:pPr>
            <w:r w:rsidRPr="005B440E">
              <w:rPr>
                <w:rFonts w:ascii="Times New Roman" w:hAnsi="Times New Roman" w:cs="Times New Roman"/>
                <w:b/>
                <w:sz w:val="24"/>
                <w:szCs w:val="24"/>
              </w:rPr>
              <w:t>События:</w:t>
            </w:r>
          </w:p>
          <w:p w14:paraId="37B8C820"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4 ноября: День воинской славы России</w:t>
            </w:r>
            <w:r w:rsidRPr="005B440E">
              <w:t xml:space="preserve">. </w:t>
            </w:r>
            <w:r w:rsidRPr="005B440E">
              <w:rPr>
                <w:rFonts w:ascii="Times New Roman" w:hAnsi="Times New Roman" w:cs="Times New Roman"/>
                <w:sz w:val="24"/>
                <w:szCs w:val="24"/>
              </w:rPr>
              <w:t>День народного единства;</w:t>
            </w:r>
          </w:p>
          <w:p w14:paraId="46E24A51"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7 ноября: День воинской славы России (День проведения военного парада на Красной площади в городе Москве в 1941 г.;</w:t>
            </w:r>
          </w:p>
          <w:p w14:paraId="7249E555"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 9 ноября: Международный день против фашизма расизма и </w:t>
            </w:r>
            <w:proofErr w:type="spellStart"/>
            <w:r w:rsidRPr="005B440E">
              <w:rPr>
                <w:rFonts w:ascii="Times New Roman" w:hAnsi="Times New Roman" w:cs="Times New Roman"/>
                <w:sz w:val="24"/>
                <w:szCs w:val="24"/>
              </w:rPr>
              <w:t>антисемизма</w:t>
            </w:r>
            <w:proofErr w:type="spellEnd"/>
            <w:r w:rsidRPr="005B440E">
              <w:rPr>
                <w:rFonts w:ascii="Times New Roman" w:hAnsi="Times New Roman" w:cs="Times New Roman"/>
                <w:sz w:val="24"/>
                <w:szCs w:val="24"/>
              </w:rPr>
              <w:t>.</w:t>
            </w:r>
          </w:p>
          <w:p w14:paraId="17EFDAE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30 ноября: День Матери России;</w:t>
            </w:r>
          </w:p>
          <w:p w14:paraId="67AD8E7B"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30 ноября: День Государственного герба Российской Федерации.</w:t>
            </w:r>
          </w:p>
        </w:tc>
      </w:tr>
      <w:tr w:rsidR="005B440E" w:rsidRPr="005B440E" w14:paraId="2DFF03F9"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19227FFF" w14:textId="77777777" w:rsidR="005B440E" w:rsidRPr="005B440E" w:rsidRDefault="005B440E" w:rsidP="005B440E">
            <w:pPr>
              <w:spacing w:after="0" w:line="240" w:lineRule="auto"/>
              <w:rPr>
                <w:rFonts w:ascii="Times New Roman" w:hAnsi="Times New Roman" w:cs="Times New Roman"/>
                <w:sz w:val="24"/>
                <w:szCs w:val="24"/>
                <w:u w:val="single"/>
              </w:rPr>
            </w:pPr>
            <w:r w:rsidRPr="005B440E">
              <w:rPr>
                <w:rFonts w:ascii="Times New Roman" w:hAnsi="Times New Roman" w:cs="Times New Roman"/>
                <w:sz w:val="24"/>
                <w:szCs w:val="24"/>
              </w:rPr>
              <w:t>День воинской славы России</w:t>
            </w:r>
            <w:r w:rsidRPr="005B440E">
              <w:t xml:space="preserve">. </w:t>
            </w:r>
            <w:r w:rsidRPr="005B440E">
              <w:rPr>
                <w:rFonts w:ascii="Times New Roman" w:hAnsi="Times New Roman" w:cs="Times New Roman"/>
                <w:sz w:val="24"/>
                <w:szCs w:val="24"/>
              </w:rPr>
              <w:t>День народного единства.</w:t>
            </w:r>
          </w:p>
        </w:tc>
        <w:tc>
          <w:tcPr>
            <w:tcW w:w="1487" w:type="dxa"/>
            <w:tcBorders>
              <w:top w:val="single" w:sz="4" w:space="0" w:color="000000"/>
              <w:left w:val="single" w:sz="4" w:space="0" w:color="auto"/>
              <w:bottom w:val="single" w:sz="4" w:space="0" w:color="000000"/>
              <w:right w:val="single" w:sz="4" w:space="0" w:color="auto"/>
            </w:tcBorders>
          </w:tcPr>
          <w:p w14:paraId="5B951295"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00F6B9C5"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04.11.2025</w:t>
            </w:r>
          </w:p>
        </w:tc>
        <w:tc>
          <w:tcPr>
            <w:tcW w:w="2450" w:type="dxa"/>
            <w:tcBorders>
              <w:top w:val="single" w:sz="4" w:space="0" w:color="000000"/>
              <w:left w:val="single" w:sz="4" w:space="0" w:color="auto"/>
              <w:bottom w:val="single" w:sz="4" w:space="0" w:color="000000"/>
              <w:right w:val="single" w:sz="4" w:space="0" w:color="000000"/>
            </w:tcBorders>
          </w:tcPr>
          <w:p w14:paraId="144173AA"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w:t>
            </w:r>
          </w:p>
        </w:tc>
      </w:tr>
      <w:tr w:rsidR="005B440E" w:rsidRPr="005B440E" w14:paraId="47DC2615"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2B4823D0"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воинской славы России (День проведения военного парада на Красной площади в городе Москве в 1941 гг.</w:t>
            </w:r>
          </w:p>
        </w:tc>
        <w:tc>
          <w:tcPr>
            <w:tcW w:w="1487" w:type="dxa"/>
            <w:tcBorders>
              <w:top w:val="single" w:sz="4" w:space="0" w:color="000000"/>
              <w:left w:val="single" w:sz="4" w:space="0" w:color="auto"/>
              <w:bottom w:val="single" w:sz="4" w:space="0" w:color="000000"/>
              <w:right w:val="single" w:sz="4" w:space="0" w:color="auto"/>
            </w:tcBorders>
          </w:tcPr>
          <w:p w14:paraId="0992B52D"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5C3D2991"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07.11.2025</w:t>
            </w:r>
          </w:p>
        </w:tc>
        <w:tc>
          <w:tcPr>
            <w:tcW w:w="2450" w:type="dxa"/>
            <w:tcBorders>
              <w:top w:val="single" w:sz="4" w:space="0" w:color="000000"/>
              <w:left w:val="single" w:sz="4" w:space="0" w:color="auto"/>
              <w:bottom w:val="single" w:sz="4" w:space="0" w:color="000000"/>
              <w:right w:val="single" w:sz="4" w:space="0" w:color="000000"/>
            </w:tcBorders>
          </w:tcPr>
          <w:p w14:paraId="31709A4C"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w:t>
            </w:r>
          </w:p>
        </w:tc>
      </w:tr>
      <w:tr w:rsidR="005B440E" w:rsidRPr="005B440E" w14:paraId="3047AB2A"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63ADD09D"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Международный день против фашизма расизма и </w:t>
            </w:r>
            <w:proofErr w:type="spellStart"/>
            <w:r w:rsidRPr="005B440E">
              <w:rPr>
                <w:rFonts w:ascii="Times New Roman" w:hAnsi="Times New Roman" w:cs="Times New Roman"/>
                <w:sz w:val="24"/>
                <w:szCs w:val="24"/>
              </w:rPr>
              <w:t>антисемизма</w:t>
            </w:r>
            <w:proofErr w:type="spellEnd"/>
            <w:r w:rsidRPr="005B440E">
              <w:rPr>
                <w:rFonts w:ascii="Times New Roman" w:hAnsi="Times New Roman" w:cs="Times New Roman"/>
                <w:sz w:val="24"/>
                <w:szCs w:val="24"/>
              </w:rPr>
              <w:t>.</w:t>
            </w:r>
          </w:p>
        </w:tc>
        <w:tc>
          <w:tcPr>
            <w:tcW w:w="1487" w:type="dxa"/>
            <w:tcBorders>
              <w:top w:val="single" w:sz="4" w:space="0" w:color="000000"/>
              <w:left w:val="single" w:sz="4" w:space="0" w:color="auto"/>
              <w:bottom w:val="single" w:sz="4" w:space="0" w:color="000000"/>
              <w:right w:val="single" w:sz="4" w:space="0" w:color="auto"/>
            </w:tcBorders>
          </w:tcPr>
          <w:p w14:paraId="1E2900D6"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611D781"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09.11.2025</w:t>
            </w:r>
          </w:p>
        </w:tc>
        <w:tc>
          <w:tcPr>
            <w:tcW w:w="2450" w:type="dxa"/>
            <w:tcBorders>
              <w:top w:val="single" w:sz="4" w:space="0" w:color="000000"/>
              <w:left w:val="single" w:sz="4" w:space="0" w:color="auto"/>
              <w:bottom w:val="single" w:sz="4" w:space="0" w:color="000000"/>
              <w:right w:val="single" w:sz="4" w:space="0" w:color="000000"/>
            </w:tcBorders>
          </w:tcPr>
          <w:p w14:paraId="1585277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14327451"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487E472B"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lastRenderedPageBreak/>
              <w:t>День матери.</w:t>
            </w:r>
          </w:p>
        </w:tc>
        <w:tc>
          <w:tcPr>
            <w:tcW w:w="1487" w:type="dxa"/>
            <w:tcBorders>
              <w:top w:val="single" w:sz="4" w:space="0" w:color="000000"/>
              <w:left w:val="single" w:sz="4" w:space="0" w:color="auto"/>
              <w:bottom w:val="single" w:sz="4" w:space="0" w:color="000000"/>
              <w:right w:val="single" w:sz="4" w:space="0" w:color="auto"/>
            </w:tcBorders>
          </w:tcPr>
          <w:p w14:paraId="2F7D1F74"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6E2C6F04"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30.11.2025</w:t>
            </w:r>
          </w:p>
        </w:tc>
        <w:tc>
          <w:tcPr>
            <w:tcW w:w="2450" w:type="dxa"/>
            <w:tcBorders>
              <w:top w:val="single" w:sz="4" w:space="0" w:color="000000"/>
              <w:left w:val="single" w:sz="4" w:space="0" w:color="auto"/>
              <w:bottom w:val="single" w:sz="4" w:space="0" w:color="000000"/>
              <w:right w:val="single" w:sz="4" w:space="0" w:color="000000"/>
            </w:tcBorders>
          </w:tcPr>
          <w:p w14:paraId="39ABF06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классные руководители</w:t>
            </w:r>
          </w:p>
        </w:tc>
      </w:tr>
      <w:tr w:rsidR="005B440E" w:rsidRPr="005B440E" w14:paraId="11E7D92D"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6EA4F32E"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Государственного герба Российской Федерации.</w:t>
            </w:r>
          </w:p>
        </w:tc>
        <w:tc>
          <w:tcPr>
            <w:tcW w:w="1487" w:type="dxa"/>
            <w:tcBorders>
              <w:top w:val="single" w:sz="4" w:space="0" w:color="000000"/>
              <w:left w:val="single" w:sz="4" w:space="0" w:color="auto"/>
              <w:bottom w:val="single" w:sz="4" w:space="0" w:color="000000"/>
              <w:right w:val="single" w:sz="4" w:space="0" w:color="auto"/>
            </w:tcBorders>
          </w:tcPr>
          <w:p w14:paraId="49122EE9"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599E7C95"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30.11.2025</w:t>
            </w:r>
          </w:p>
        </w:tc>
        <w:tc>
          <w:tcPr>
            <w:tcW w:w="2450" w:type="dxa"/>
            <w:tcBorders>
              <w:top w:val="single" w:sz="4" w:space="0" w:color="000000"/>
              <w:left w:val="single" w:sz="4" w:space="0" w:color="auto"/>
              <w:bottom w:val="single" w:sz="4" w:space="0" w:color="000000"/>
              <w:right w:val="single" w:sz="4" w:space="0" w:color="000000"/>
            </w:tcBorders>
          </w:tcPr>
          <w:p w14:paraId="301E3519"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03B361B3"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068345B4" w14:textId="77777777" w:rsidR="005B440E" w:rsidRPr="005B440E" w:rsidRDefault="005B440E" w:rsidP="005B440E">
            <w:pPr>
              <w:spacing w:after="0" w:line="240" w:lineRule="auto"/>
              <w:jc w:val="center"/>
              <w:rPr>
                <w:rFonts w:ascii="Times New Roman" w:hAnsi="Times New Roman" w:cs="Times New Roman"/>
                <w:b/>
                <w:sz w:val="24"/>
                <w:szCs w:val="24"/>
                <w:u w:val="single"/>
              </w:rPr>
            </w:pPr>
            <w:r w:rsidRPr="005B440E">
              <w:rPr>
                <w:rFonts w:ascii="Times New Roman" w:hAnsi="Times New Roman" w:cs="Times New Roman"/>
                <w:b/>
                <w:sz w:val="24"/>
                <w:szCs w:val="24"/>
                <w:u w:val="single"/>
              </w:rPr>
              <w:t>Декабрь</w:t>
            </w:r>
          </w:p>
          <w:p w14:paraId="7515C043" w14:textId="77777777" w:rsidR="005B440E" w:rsidRPr="005B440E" w:rsidRDefault="005B440E" w:rsidP="005B440E">
            <w:pPr>
              <w:spacing w:after="0" w:line="240" w:lineRule="auto"/>
              <w:rPr>
                <w:rFonts w:ascii="Times New Roman" w:hAnsi="Times New Roman" w:cs="Times New Roman"/>
                <w:b/>
                <w:sz w:val="24"/>
                <w:szCs w:val="24"/>
              </w:rPr>
            </w:pPr>
            <w:r w:rsidRPr="005B440E">
              <w:rPr>
                <w:rFonts w:ascii="Times New Roman" w:hAnsi="Times New Roman" w:cs="Times New Roman"/>
                <w:b/>
                <w:sz w:val="24"/>
                <w:szCs w:val="24"/>
              </w:rPr>
              <w:t>События:</w:t>
            </w:r>
          </w:p>
          <w:p w14:paraId="5E7DBB2E"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 декабря: День воинской славы России. День победы русской эскадры под</w:t>
            </w:r>
          </w:p>
          <w:p w14:paraId="1882C2D5"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u w:val="single"/>
              </w:rPr>
              <w:t>командованием</w:t>
            </w:r>
            <w:r w:rsidRPr="005B440E">
              <w:rPr>
                <w:rFonts w:ascii="Times New Roman" w:hAnsi="Times New Roman" w:cs="Times New Roman"/>
                <w:sz w:val="24"/>
                <w:szCs w:val="24"/>
              </w:rPr>
              <w:t xml:space="preserve"> </w:t>
            </w:r>
            <w:proofErr w:type="spellStart"/>
            <w:r w:rsidRPr="005B440E">
              <w:rPr>
                <w:rFonts w:ascii="Times New Roman" w:hAnsi="Times New Roman" w:cs="Times New Roman"/>
                <w:sz w:val="24"/>
                <w:szCs w:val="24"/>
              </w:rPr>
              <w:t>П.С.Нахимова</w:t>
            </w:r>
            <w:proofErr w:type="spellEnd"/>
            <w:r w:rsidRPr="005B440E">
              <w:rPr>
                <w:rFonts w:ascii="Times New Roman" w:hAnsi="Times New Roman" w:cs="Times New Roman"/>
                <w:sz w:val="24"/>
                <w:szCs w:val="24"/>
              </w:rPr>
              <w:t xml:space="preserve"> над турецкой эскадрой у мыса Синоп (1853);</w:t>
            </w:r>
          </w:p>
          <w:p w14:paraId="6B79272A"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3 декабря: День Неизвестного солдата;</w:t>
            </w:r>
          </w:p>
          <w:p w14:paraId="21E06288"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3 декабря: Международный день людей с ограниченными возможностями здоровья;</w:t>
            </w:r>
          </w:p>
          <w:p w14:paraId="3830C104"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5 декабря: День воинской славы России. День начала контрнаступления советских войск против немецко-фашистских войск в битве под Москвой (1941 г.)</w:t>
            </w:r>
          </w:p>
          <w:p w14:paraId="4169867A"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9 декабря: День Героев Отечества;</w:t>
            </w:r>
          </w:p>
          <w:p w14:paraId="0858CFDD"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10 декабря: День прав человека;</w:t>
            </w:r>
          </w:p>
          <w:p w14:paraId="522B0715"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12 декабря: День Конституции Российской Федерации;</w:t>
            </w:r>
          </w:p>
          <w:p w14:paraId="57BB9A80"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24 декабря: День воинской славы России. День взятия турецкой крепости Измаил</w:t>
            </w:r>
          </w:p>
          <w:p w14:paraId="5323139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русскими войсками под командованием </w:t>
            </w:r>
            <w:proofErr w:type="spellStart"/>
            <w:r w:rsidRPr="005B440E">
              <w:rPr>
                <w:rFonts w:ascii="Times New Roman" w:hAnsi="Times New Roman" w:cs="Times New Roman"/>
                <w:sz w:val="24"/>
                <w:szCs w:val="24"/>
              </w:rPr>
              <w:t>А.В.Суворова</w:t>
            </w:r>
            <w:proofErr w:type="spellEnd"/>
            <w:r w:rsidRPr="005B440E">
              <w:rPr>
                <w:rFonts w:ascii="Times New Roman" w:hAnsi="Times New Roman" w:cs="Times New Roman"/>
                <w:sz w:val="24"/>
                <w:szCs w:val="24"/>
              </w:rPr>
              <w:t xml:space="preserve"> (1790);</w:t>
            </w:r>
          </w:p>
        </w:tc>
      </w:tr>
      <w:tr w:rsidR="005B440E" w:rsidRPr="005B440E" w14:paraId="0A9AABA3" w14:textId="77777777" w:rsidTr="005B440E">
        <w:trPr>
          <w:trHeight w:val="236"/>
        </w:trPr>
        <w:tc>
          <w:tcPr>
            <w:tcW w:w="9648" w:type="dxa"/>
            <w:gridSpan w:val="4"/>
            <w:tcBorders>
              <w:top w:val="single" w:sz="4" w:space="0" w:color="000000"/>
              <w:left w:val="single" w:sz="4" w:space="0" w:color="000000"/>
              <w:bottom w:val="single" w:sz="4" w:space="0" w:color="000000"/>
              <w:right w:val="single" w:sz="4" w:space="0" w:color="000000"/>
            </w:tcBorders>
          </w:tcPr>
          <w:p w14:paraId="13B7BB57" w14:textId="77777777" w:rsidR="005B440E" w:rsidRPr="005B440E" w:rsidRDefault="005B440E" w:rsidP="005B440E">
            <w:pPr>
              <w:spacing w:after="0" w:line="240" w:lineRule="auto"/>
              <w:rPr>
                <w:rFonts w:ascii="Times New Roman" w:hAnsi="Times New Roman" w:cs="Times New Roman"/>
                <w:b/>
                <w:sz w:val="24"/>
                <w:szCs w:val="24"/>
                <w:u w:val="single"/>
              </w:rPr>
            </w:pPr>
            <w:r w:rsidRPr="005B440E">
              <w:rPr>
                <w:rFonts w:ascii="Times New Roman" w:hAnsi="Times New Roman" w:cs="Times New Roman"/>
                <w:sz w:val="24"/>
                <w:szCs w:val="24"/>
              </w:rPr>
              <w:t> 26 декабря: Новогодний праздник.</w:t>
            </w:r>
          </w:p>
        </w:tc>
      </w:tr>
      <w:tr w:rsidR="005B440E" w:rsidRPr="005B440E" w14:paraId="18DCB898"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6AB73413"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воинской славы России. День победы русской эскадры под</w:t>
            </w:r>
          </w:p>
          <w:p w14:paraId="1155AF05"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u w:val="single"/>
              </w:rPr>
              <w:t>командованием</w:t>
            </w:r>
          </w:p>
          <w:p w14:paraId="1F281ECC"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П. С. Нахимова над турецкой эскадрой у мыса Синоп (1853).</w:t>
            </w:r>
          </w:p>
        </w:tc>
        <w:tc>
          <w:tcPr>
            <w:tcW w:w="1487" w:type="dxa"/>
            <w:tcBorders>
              <w:top w:val="single" w:sz="4" w:space="0" w:color="000000"/>
              <w:left w:val="single" w:sz="4" w:space="0" w:color="auto"/>
              <w:bottom w:val="single" w:sz="4" w:space="0" w:color="000000"/>
              <w:right w:val="single" w:sz="4" w:space="0" w:color="auto"/>
            </w:tcBorders>
          </w:tcPr>
          <w:p w14:paraId="613232A0"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5DCD1F02"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01.12.2025</w:t>
            </w:r>
          </w:p>
        </w:tc>
        <w:tc>
          <w:tcPr>
            <w:tcW w:w="2450" w:type="dxa"/>
            <w:tcBorders>
              <w:top w:val="single" w:sz="4" w:space="0" w:color="000000"/>
              <w:left w:val="single" w:sz="4" w:space="0" w:color="auto"/>
              <w:bottom w:val="single" w:sz="4" w:space="0" w:color="000000"/>
              <w:right w:val="single" w:sz="4" w:space="0" w:color="000000"/>
            </w:tcBorders>
          </w:tcPr>
          <w:p w14:paraId="212B655F"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26A3FEA1"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66A252D8" w14:textId="77777777" w:rsidR="005B440E" w:rsidRPr="005B440E" w:rsidRDefault="005B440E" w:rsidP="005B440E">
            <w:pPr>
              <w:spacing w:before="100" w:beforeAutospacing="1"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День Неизвестного солдата.</w:t>
            </w:r>
          </w:p>
        </w:tc>
        <w:tc>
          <w:tcPr>
            <w:tcW w:w="1487" w:type="dxa"/>
            <w:tcBorders>
              <w:top w:val="single" w:sz="4" w:space="0" w:color="000000"/>
              <w:left w:val="single" w:sz="4" w:space="0" w:color="auto"/>
              <w:bottom w:val="single" w:sz="4" w:space="0" w:color="000000"/>
              <w:right w:val="single" w:sz="4" w:space="0" w:color="auto"/>
            </w:tcBorders>
          </w:tcPr>
          <w:p w14:paraId="7C510813"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4BAFB86A"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03.12.2025</w:t>
            </w:r>
          </w:p>
        </w:tc>
        <w:tc>
          <w:tcPr>
            <w:tcW w:w="2450" w:type="dxa"/>
            <w:tcBorders>
              <w:top w:val="single" w:sz="4" w:space="0" w:color="000000"/>
              <w:left w:val="single" w:sz="4" w:space="0" w:color="auto"/>
              <w:bottom w:val="single" w:sz="4" w:space="0" w:color="000000"/>
              <w:right w:val="single" w:sz="4" w:space="0" w:color="000000"/>
            </w:tcBorders>
          </w:tcPr>
          <w:p w14:paraId="2F42898F"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246CBEB2"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7C6C2B7E"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Международный день людей с ограниченными возможностями здоровья</w:t>
            </w:r>
          </w:p>
        </w:tc>
        <w:tc>
          <w:tcPr>
            <w:tcW w:w="1487" w:type="dxa"/>
            <w:tcBorders>
              <w:top w:val="single" w:sz="4" w:space="0" w:color="000000"/>
              <w:left w:val="single" w:sz="4" w:space="0" w:color="auto"/>
              <w:bottom w:val="single" w:sz="4" w:space="0" w:color="000000"/>
              <w:right w:val="single" w:sz="4" w:space="0" w:color="auto"/>
            </w:tcBorders>
          </w:tcPr>
          <w:p w14:paraId="5CCD8C23"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54861539"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03.12.2025</w:t>
            </w:r>
          </w:p>
        </w:tc>
        <w:tc>
          <w:tcPr>
            <w:tcW w:w="2450" w:type="dxa"/>
            <w:tcBorders>
              <w:top w:val="single" w:sz="4" w:space="0" w:color="000000"/>
              <w:left w:val="single" w:sz="4" w:space="0" w:color="auto"/>
              <w:bottom w:val="single" w:sz="4" w:space="0" w:color="000000"/>
              <w:right w:val="single" w:sz="4" w:space="0" w:color="000000"/>
            </w:tcBorders>
          </w:tcPr>
          <w:p w14:paraId="36E904DF"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Классные руководители, учитель физической культуры</w:t>
            </w:r>
          </w:p>
        </w:tc>
      </w:tr>
      <w:tr w:rsidR="005B440E" w:rsidRPr="005B440E" w14:paraId="6960DB49"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7ADC8AC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воинской славы России. День начала контрнаступления советских войск против немецко-фашистских войск в битве под Москвой (1941 г.)</w:t>
            </w:r>
          </w:p>
        </w:tc>
        <w:tc>
          <w:tcPr>
            <w:tcW w:w="1487" w:type="dxa"/>
            <w:tcBorders>
              <w:top w:val="single" w:sz="4" w:space="0" w:color="000000"/>
              <w:left w:val="single" w:sz="4" w:space="0" w:color="auto"/>
              <w:bottom w:val="single" w:sz="4" w:space="0" w:color="000000"/>
              <w:right w:val="single" w:sz="4" w:space="0" w:color="auto"/>
            </w:tcBorders>
          </w:tcPr>
          <w:p w14:paraId="79C4E582"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11A597C0"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05.12.2025</w:t>
            </w:r>
          </w:p>
        </w:tc>
        <w:tc>
          <w:tcPr>
            <w:tcW w:w="2450" w:type="dxa"/>
            <w:tcBorders>
              <w:top w:val="single" w:sz="4" w:space="0" w:color="000000"/>
              <w:left w:val="single" w:sz="4" w:space="0" w:color="auto"/>
              <w:bottom w:val="single" w:sz="4" w:space="0" w:color="000000"/>
              <w:right w:val="single" w:sz="4" w:space="0" w:color="000000"/>
            </w:tcBorders>
          </w:tcPr>
          <w:p w14:paraId="18BB6D68"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4FEB95F5"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43C97BAD"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День Героев Отечества.</w:t>
            </w:r>
          </w:p>
        </w:tc>
        <w:tc>
          <w:tcPr>
            <w:tcW w:w="1487" w:type="dxa"/>
            <w:tcBorders>
              <w:top w:val="single" w:sz="4" w:space="0" w:color="000000"/>
              <w:left w:val="single" w:sz="4" w:space="0" w:color="auto"/>
              <w:bottom w:val="single" w:sz="4" w:space="0" w:color="000000"/>
              <w:right w:val="single" w:sz="4" w:space="0" w:color="auto"/>
            </w:tcBorders>
          </w:tcPr>
          <w:p w14:paraId="239A74DD"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77821407"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09.12.2025</w:t>
            </w:r>
          </w:p>
        </w:tc>
        <w:tc>
          <w:tcPr>
            <w:tcW w:w="2450" w:type="dxa"/>
            <w:tcBorders>
              <w:top w:val="single" w:sz="4" w:space="0" w:color="000000"/>
              <w:left w:val="single" w:sz="4" w:space="0" w:color="auto"/>
              <w:bottom w:val="single" w:sz="4" w:space="0" w:color="000000"/>
              <w:right w:val="single" w:sz="4" w:space="0" w:color="000000"/>
            </w:tcBorders>
          </w:tcPr>
          <w:p w14:paraId="54475743"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w:t>
            </w:r>
          </w:p>
        </w:tc>
      </w:tr>
      <w:tr w:rsidR="005B440E" w:rsidRPr="005B440E" w14:paraId="6479EE26"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1BE4B212"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День прав человека</w:t>
            </w:r>
          </w:p>
        </w:tc>
        <w:tc>
          <w:tcPr>
            <w:tcW w:w="1487" w:type="dxa"/>
            <w:tcBorders>
              <w:top w:val="single" w:sz="4" w:space="0" w:color="000000"/>
              <w:left w:val="single" w:sz="4" w:space="0" w:color="auto"/>
              <w:bottom w:val="single" w:sz="4" w:space="0" w:color="000000"/>
              <w:right w:val="single" w:sz="4" w:space="0" w:color="auto"/>
            </w:tcBorders>
          </w:tcPr>
          <w:p w14:paraId="2F901CC1"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46ABE524"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10.12.2025</w:t>
            </w:r>
          </w:p>
        </w:tc>
        <w:tc>
          <w:tcPr>
            <w:tcW w:w="2450" w:type="dxa"/>
            <w:tcBorders>
              <w:top w:val="single" w:sz="4" w:space="0" w:color="000000"/>
              <w:left w:val="single" w:sz="4" w:space="0" w:color="auto"/>
              <w:bottom w:val="single" w:sz="4" w:space="0" w:color="000000"/>
              <w:right w:val="single" w:sz="4" w:space="0" w:color="000000"/>
            </w:tcBorders>
          </w:tcPr>
          <w:p w14:paraId="4B82656D"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учитель обществознания</w:t>
            </w:r>
          </w:p>
        </w:tc>
      </w:tr>
      <w:tr w:rsidR="005B440E" w:rsidRPr="005B440E" w14:paraId="203CD093"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34B202B2"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День Конституции Российской Федерации</w:t>
            </w:r>
          </w:p>
        </w:tc>
        <w:tc>
          <w:tcPr>
            <w:tcW w:w="1487" w:type="dxa"/>
            <w:tcBorders>
              <w:top w:val="single" w:sz="4" w:space="0" w:color="000000"/>
              <w:left w:val="single" w:sz="4" w:space="0" w:color="auto"/>
              <w:bottom w:val="single" w:sz="4" w:space="0" w:color="000000"/>
              <w:right w:val="single" w:sz="4" w:space="0" w:color="auto"/>
            </w:tcBorders>
          </w:tcPr>
          <w:p w14:paraId="2C1E26CE"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1BC372E5"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12.12.2025</w:t>
            </w:r>
          </w:p>
        </w:tc>
        <w:tc>
          <w:tcPr>
            <w:tcW w:w="2450" w:type="dxa"/>
            <w:tcBorders>
              <w:top w:val="single" w:sz="4" w:space="0" w:color="000000"/>
              <w:left w:val="single" w:sz="4" w:space="0" w:color="auto"/>
              <w:bottom w:val="single" w:sz="4" w:space="0" w:color="000000"/>
              <w:right w:val="single" w:sz="4" w:space="0" w:color="000000"/>
            </w:tcBorders>
          </w:tcPr>
          <w:p w14:paraId="341B8EAA"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w:t>
            </w:r>
          </w:p>
        </w:tc>
      </w:tr>
      <w:tr w:rsidR="005B440E" w:rsidRPr="005B440E" w14:paraId="18585B89"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581A4F73"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воинской славы России. День взятия турецкой крепости Измаил</w:t>
            </w:r>
          </w:p>
          <w:p w14:paraId="0466C386"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русскими войсками под командованием </w:t>
            </w:r>
          </w:p>
          <w:p w14:paraId="7567AFDD"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А. В. Суворова (1790).</w:t>
            </w:r>
          </w:p>
        </w:tc>
        <w:tc>
          <w:tcPr>
            <w:tcW w:w="1487" w:type="dxa"/>
            <w:tcBorders>
              <w:top w:val="single" w:sz="4" w:space="0" w:color="000000"/>
              <w:left w:val="single" w:sz="4" w:space="0" w:color="auto"/>
              <w:bottom w:val="single" w:sz="4" w:space="0" w:color="000000"/>
              <w:right w:val="single" w:sz="4" w:space="0" w:color="auto"/>
            </w:tcBorders>
          </w:tcPr>
          <w:p w14:paraId="25D2965E"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9-12</w:t>
            </w:r>
          </w:p>
        </w:tc>
        <w:tc>
          <w:tcPr>
            <w:tcW w:w="2339" w:type="dxa"/>
            <w:tcBorders>
              <w:top w:val="single" w:sz="4" w:space="0" w:color="000000"/>
              <w:left w:val="single" w:sz="4" w:space="0" w:color="auto"/>
              <w:bottom w:val="single" w:sz="4" w:space="0" w:color="000000"/>
              <w:right w:val="single" w:sz="4" w:space="0" w:color="auto"/>
            </w:tcBorders>
          </w:tcPr>
          <w:p w14:paraId="1ADF48FA"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24.12.2025</w:t>
            </w:r>
          </w:p>
        </w:tc>
        <w:tc>
          <w:tcPr>
            <w:tcW w:w="2450" w:type="dxa"/>
            <w:tcBorders>
              <w:top w:val="single" w:sz="4" w:space="0" w:color="000000"/>
              <w:left w:val="single" w:sz="4" w:space="0" w:color="auto"/>
              <w:bottom w:val="single" w:sz="4" w:space="0" w:color="000000"/>
              <w:right w:val="single" w:sz="4" w:space="0" w:color="000000"/>
            </w:tcBorders>
          </w:tcPr>
          <w:p w14:paraId="02FF5479"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20F9C466"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10BC4561"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lastRenderedPageBreak/>
              <w:t>Новогодняя Ёлка</w:t>
            </w:r>
          </w:p>
        </w:tc>
        <w:tc>
          <w:tcPr>
            <w:tcW w:w="1487" w:type="dxa"/>
            <w:tcBorders>
              <w:top w:val="single" w:sz="4" w:space="0" w:color="000000"/>
              <w:left w:val="single" w:sz="4" w:space="0" w:color="auto"/>
              <w:bottom w:val="single" w:sz="4" w:space="0" w:color="000000"/>
              <w:right w:val="single" w:sz="4" w:space="0" w:color="auto"/>
            </w:tcBorders>
          </w:tcPr>
          <w:p w14:paraId="21BE63F8"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00DF0BF"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26.12.2025</w:t>
            </w:r>
          </w:p>
        </w:tc>
        <w:tc>
          <w:tcPr>
            <w:tcW w:w="2450" w:type="dxa"/>
            <w:tcBorders>
              <w:top w:val="single" w:sz="4" w:space="0" w:color="000000"/>
              <w:left w:val="single" w:sz="4" w:space="0" w:color="auto"/>
              <w:bottom w:val="single" w:sz="4" w:space="0" w:color="000000"/>
              <w:right w:val="single" w:sz="4" w:space="0" w:color="000000"/>
            </w:tcBorders>
          </w:tcPr>
          <w:p w14:paraId="51D98615"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w:t>
            </w:r>
          </w:p>
        </w:tc>
      </w:tr>
      <w:tr w:rsidR="005B440E" w:rsidRPr="005B440E" w14:paraId="47B022B8"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28F03EB2" w14:textId="77777777" w:rsidR="005B440E" w:rsidRPr="005B440E" w:rsidRDefault="005B440E" w:rsidP="005B440E">
            <w:pPr>
              <w:spacing w:after="0" w:line="240" w:lineRule="auto"/>
              <w:jc w:val="center"/>
              <w:rPr>
                <w:rFonts w:ascii="Times New Roman" w:eastAsia="Times New Roman" w:hAnsi="Times New Roman" w:cs="Times New Roman"/>
                <w:b/>
                <w:color w:val="000000" w:themeColor="text1"/>
                <w:sz w:val="24"/>
                <w:szCs w:val="24"/>
                <w:u w:val="single"/>
              </w:rPr>
            </w:pPr>
            <w:r w:rsidRPr="005B440E">
              <w:rPr>
                <w:rFonts w:ascii="Times New Roman" w:eastAsia="Times New Roman" w:hAnsi="Times New Roman" w:cs="Times New Roman"/>
                <w:b/>
                <w:color w:val="000000" w:themeColor="text1"/>
                <w:sz w:val="24"/>
                <w:szCs w:val="24"/>
                <w:u w:val="single"/>
              </w:rPr>
              <w:t>Январь</w:t>
            </w:r>
          </w:p>
          <w:p w14:paraId="23A1EAA3" w14:textId="77777777" w:rsidR="005B440E" w:rsidRPr="005B440E" w:rsidRDefault="005B440E" w:rsidP="005B440E">
            <w:pPr>
              <w:spacing w:after="0" w:line="240" w:lineRule="auto"/>
              <w:rPr>
                <w:rFonts w:ascii="Times New Roman" w:eastAsia="Times New Roman" w:hAnsi="Times New Roman" w:cs="Times New Roman"/>
                <w:b/>
                <w:color w:val="000000" w:themeColor="text1"/>
                <w:sz w:val="24"/>
                <w:szCs w:val="24"/>
              </w:rPr>
            </w:pPr>
            <w:r w:rsidRPr="005B440E">
              <w:rPr>
                <w:rFonts w:ascii="Times New Roman" w:eastAsia="Times New Roman" w:hAnsi="Times New Roman" w:cs="Times New Roman"/>
                <w:b/>
                <w:color w:val="000000" w:themeColor="text1"/>
                <w:sz w:val="24"/>
                <w:szCs w:val="24"/>
              </w:rPr>
              <w:t>События:</w:t>
            </w:r>
          </w:p>
          <w:p w14:paraId="15B33CFE" w14:textId="77777777" w:rsidR="005B440E" w:rsidRPr="005B440E" w:rsidRDefault="005B440E" w:rsidP="005B440E">
            <w:pPr>
              <w:spacing w:after="0" w:line="240" w:lineRule="auto"/>
              <w:rPr>
                <w:rFonts w:ascii="Times New Roman" w:eastAsia="Times New Roman" w:hAnsi="Times New Roman" w:cs="Times New Roman"/>
                <w:sz w:val="24"/>
                <w:szCs w:val="24"/>
              </w:rPr>
            </w:pPr>
            <w:r w:rsidRPr="005B440E">
              <w:rPr>
                <w:rFonts w:ascii="Times New Roman" w:eastAsia="Times New Roman" w:hAnsi="Times New Roman" w:cs="Times New Roman"/>
                <w:color w:val="000000" w:themeColor="text1"/>
                <w:sz w:val="24"/>
                <w:szCs w:val="24"/>
              </w:rPr>
              <w:t> 25 января: День российского студенчества</w:t>
            </w:r>
            <w:r w:rsidRPr="005B440E">
              <w:t xml:space="preserve"> </w:t>
            </w:r>
            <w:r w:rsidRPr="005B440E">
              <w:rPr>
                <w:rFonts w:ascii="Times New Roman" w:hAnsi="Times New Roman" w:cs="Times New Roman"/>
                <w:sz w:val="24"/>
                <w:szCs w:val="24"/>
              </w:rPr>
              <w:t>(связан с открытием Московского университета в 1755 г)</w:t>
            </w:r>
            <w:r w:rsidRPr="005B440E">
              <w:rPr>
                <w:rFonts w:ascii="Times New Roman" w:eastAsia="Times New Roman" w:hAnsi="Times New Roman" w:cs="Times New Roman"/>
                <w:sz w:val="24"/>
                <w:szCs w:val="24"/>
              </w:rPr>
              <w:t>;</w:t>
            </w:r>
          </w:p>
          <w:p w14:paraId="1837A495" w14:textId="77777777" w:rsidR="005B440E" w:rsidRPr="005B440E" w:rsidRDefault="005B440E" w:rsidP="005B440E">
            <w:pPr>
              <w:spacing w:after="0" w:line="240" w:lineRule="auto"/>
              <w:rPr>
                <w:rFonts w:ascii="Times New Roman" w:eastAsia="Times New Roman" w:hAnsi="Times New Roman" w:cs="Times New Roman"/>
                <w:sz w:val="24"/>
                <w:szCs w:val="24"/>
              </w:rPr>
            </w:pPr>
            <w:r w:rsidRPr="005B440E">
              <w:rPr>
                <w:rFonts w:ascii="Times New Roman" w:eastAsia="Times New Roman" w:hAnsi="Times New Roman" w:cs="Times New Roman"/>
                <w:color w:val="000000" w:themeColor="text1"/>
                <w:sz w:val="24"/>
                <w:szCs w:val="24"/>
              </w:rPr>
              <w:t xml:space="preserve"> 27 января: </w:t>
            </w:r>
            <w:r w:rsidRPr="005B440E">
              <w:rPr>
                <w:rFonts w:ascii="Times New Roman" w:hAnsi="Times New Roman" w:cs="Times New Roman"/>
                <w:sz w:val="24"/>
                <w:szCs w:val="24"/>
              </w:rPr>
              <w:t>День воинской славы России. День полного освобождения г. Ленинграда от фашистской блокады (1944 г.)</w:t>
            </w:r>
          </w:p>
          <w:p w14:paraId="29B1A679"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27 января: День освобождения Красной армией крупнейшего «лагеря смерти»</w:t>
            </w:r>
          </w:p>
          <w:p w14:paraId="1F4C283B"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Аушвиц-Биркенау (Освенцима) – День памяти жертв Холокоста.</w:t>
            </w:r>
          </w:p>
        </w:tc>
      </w:tr>
      <w:tr w:rsidR="005B440E" w:rsidRPr="005B440E" w14:paraId="38E7B7F9"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4B30CB07"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eastAsia="Times New Roman" w:hAnsi="Times New Roman" w:cs="Times New Roman"/>
                <w:color w:val="000000" w:themeColor="text1"/>
                <w:sz w:val="24"/>
                <w:szCs w:val="24"/>
              </w:rPr>
              <w:t>День российского студенчества</w:t>
            </w:r>
            <w:r w:rsidRPr="005B440E">
              <w:t xml:space="preserve"> </w:t>
            </w:r>
            <w:r w:rsidRPr="005B440E">
              <w:rPr>
                <w:rFonts w:ascii="Times New Roman" w:hAnsi="Times New Roman" w:cs="Times New Roman"/>
                <w:sz w:val="24"/>
                <w:szCs w:val="24"/>
              </w:rPr>
              <w:t>(связан с открытием Московского университета в 1755 г.)</w:t>
            </w:r>
          </w:p>
        </w:tc>
        <w:tc>
          <w:tcPr>
            <w:tcW w:w="1487" w:type="dxa"/>
            <w:tcBorders>
              <w:top w:val="single" w:sz="4" w:space="0" w:color="000000"/>
              <w:left w:val="single" w:sz="4" w:space="0" w:color="auto"/>
              <w:bottom w:val="single" w:sz="4" w:space="0" w:color="000000"/>
              <w:right w:val="single" w:sz="4" w:space="0" w:color="auto"/>
            </w:tcBorders>
          </w:tcPr>
          <w:p w14:paraId="29E9B1BF"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0554BCF0"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25.01.2026</w:t>
            </w:r>
          </w:p>
        </w:tc>
        <w:tc>
          <w:tcPr>
            <w:tcW w:w="2450" w:type="dxa"/>
            <w:tcBorders>
              <w:top w:val="single" w:sz="4" w:space="0" w:color="000000"/>
              <w:left w:val="single" w:sz="4" w:space="0" w:color="auto"/>
              <w:bottom w:val="single" w:sz="4" w:space="0" w:color="000000"/>
              <w:right w:val="single" w:sz="4" w:space="0" w:color="000000"/>
            </w:tcBorders>
          </w:tcPr>
          <w:p w14:paraId="1EE100C8"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w:t>
            </w:r>
          </w:p>
        </w:tc>
      </w:tr>
      <w:tr w:rsidR="005B440E" w:rsidRPr="005B440E" w14:paraId="72C9EFD7"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2C899197" w14:textId="77777777" w:rsidR="005B440E" w:rsidRPr="005B440E" w:rsidRDefault="005B440E" w:rsidP="005B440E">
            <w:pPr>
              <w:spacing w:after="0" w:line="240" w:lineRule="auto"/>
              <w:rPr>
                <w:rFonts w:ascii="Times New Roman" w:eastAsia="Times New Roman" w:hAnsi="Times New Roman" w:cs="Times New Roman"/>
                <w:sz w:val="24"/>
                <w:szCs w:val="24"/>
              </w:rPr>
            </w:pPr>
            <w:r w:rsidRPr="005B440E">
              <w:rPr>
                <w:rFonts w:ascii="Times New Roman" w:hAnsi="Times New Roman" w:cs="Times New Roman"/>
                <w:sz w:val="24"/>
                <w:szCs w:val="24"/>
              </w:rPr>
              <w:t>День воинской славы России. День полного освобождения г. Ленинграда от фашистской блокады (1944 г.)</w:t>
            </w:r>
          </w:p>
          <w:p w14:paraId="34A3284C" w14:textId="77777777" w:rsidR="005B440E" w:rsidRPr="005B440E" w:rsidRDefault="005B440E" w:rsidP="005B440E">
            <w:pPr>
              <w:spacing w:before="100" w:beforeAutospacing="1" w:after="0" w:line="240" w:lineRule="auto"/>
              <w:rPr>
                <w:rFonts w:ascii="Times New Roman" w:hAnsi="Times New Roman" w:cs="Times New Roman"/>
                <w:sz w:val="24"/>
                <w:szCs w:val="24"/>
              </w:rPr>
            </w:pPr>
          </w:p>
        </w:tc>
        <w:tc>
          <w:tcPr>
            <w:tcW w:w="1487" w:type="dxa"/>
            <w:tcBorders>
              <w:top w:val="single" w:sz="4" w:space="0" w:color="000000"/>
              <w:left w:val="single" w:sz="4" w:space="0" w:color="auto"/>
              <w:bottom w:val="single" w:sz="4" w:space="0" w:color="000000"/>
              <w:right w:val="single" w:sz="4" w:space="0" w:color="auto"/>
            </w:tcBorders>
          </w:tcPr>
          <w:p w14:paraId="724DA84C"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83E70C2"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27.01.2026</w:t>
            </w:r>
          </w:p>
        </w:tc>
        <w:tc>
          <w:tcPr>
            <w:tcW w:w="2450" w:type="dxa"/>
            <w:tcBorders>
              <w:top w:val="single" w:sz="4" w:space="0" w:color="000000"/>
              <w:left w:val="single" w:sz="4" w:space="0" w:color="auto"/>
              <w:bottom w:val="single" w:sz="4" w:space="0" w:color="000000"/>
              <w:right w:val="single" w:sz="4" w:space="0" w:color="000000"/>
            </w:tcBorders>
          </w:tcPr>
          <w:p w14:paraId="7E7893C5"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2D37D530"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4802EDF0"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День освобождения Красной армией крупнейшего «лагеря смерти»</w:t>
            </w:r>
          </w:p>
          <w:p w14:paraId="336EDA25"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eastAsia="Times New Roman" w:hAnsi="Times New Roman" w:cs="Times New Roman"/>
                <w:color w:val="000000" w:themeColor="text1"/>
                <w:sz w:val="24"/>
                <w:szCs w:val="24"/>
              </w:rPr>
              <w:t>Аушвиц - Биркенау (Освенцима) – День памяти жертв Холокоста.</w:t>
            </w:r>
          </w:p>
        </w:tc>
        <w:tc>
          <w:tcPr>
            <w:tcW w:w="1487" w:type="dxa"/>
            <w:tcBorders>
              <w:top w:val="single" w:sz="4" w:space="0" w:color="000000"/>
              <w:left w:val="single" w:sz="4" w:space="0" w:color="auto"/>
              <w:bottom w:val="single" w:sz="4" w:space="0" w:color="000000"/>
              <w:right w:val="single" w:sz="4" w:space="0" w:color="auto"/>
            </w:tcBorders>
          </w:tcPr>
          <w:p w14:paraId="3EB37BA2"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069AC68E"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27.01.2026</w:t>
            </w:r>
          </w:p>
        </w:tc>
        <w:tc>
          <w:tcPr>
            <w:tcW w:w="2450" w:type="dxa"/>
            <w:tcBorders>
              <w:top w:val="single" w:sz="4" w:space="0" w:color="000000"/>
              <w:left w:val="single" w:sz="4" w:space="0" w:color="auto"/>
              <w:bottom w:val="single" w:sz="4" w:space="0" w:color="000000"/>
              <w:right w:val="single" w:sz="4" w:space="0" w:color="000000"/>
            </w:tcBorders>
          </w:tcPr>
          <w:p w14:paraId="7ABFDABF"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25C05B48"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51FA5965" w14:textId="77777777" w:rsidR="005B440E" w:rsidRPr="005B440E" w:rsidRDefault="005B440E" w:rsidP="005B440E">
            <w:pPr>
              <w:spacing w:after="0" w:line="240" w:lineRule="auto"/>
              <w:jc w:val="center"/>
              <w:rPr>
                <w:rFonts w:ascii="Times New Roman" w:eastAsia="Times New Roman" w:hAnsi="Times New Roman" w:cs="Times New Roman"/>
                <w:b/>
                <w:color w:val="000000" w:themeColor="text1"/>
                <w:sz w:val="24"/>
                <w:szCs w:val="24"/>
                <w:u w:val="single"/>
              </w:rPr>
            </w:pPr>
            <w:r w:rsidRPr="005B440E">
              <w:rPr>
                <w:rFonts w:ascii="Times New Roman" w:eastAsia="Times New Roman" w:hAnsi="Times New Roman" w:cs="Times New Roman"/>
                <w:b/>
                <w:color w:val="000000" w:themeColor="text1"/>
                <w:sz w:val="24"/>
                <w:szCs w:val="24"/>
                <w:u w:val="single"/>
              </w:rPr>
              <w:t>Февраль</w:t>
            </w:r>
          </w:p>
          <w:p w14:paraId="0C44520F" w14:textId="77777777" w:rsidR="005B440E" w:rsidRPr="005B440E" w:rsidRDefault="005B440E" w:rsidP="005B440E">
            <w:pPr>
              <w:spacing w:after="0" w:line="240" w:lineRule="auto"/>
              <w:rPr>
                <w:rFonts w:ascii="Times New Roman" w:eastAsia="Times New Roman" w:hAnsi="Times New Roman" w:cs="Times New Roman"/>
                <w:b/>
                <w:color w:val="000000" w:themeColor="text1"/>
                <w:sz w:val="24"/>
                <w:szCs w:val="24"/>
              </w:rPr>
            </w:pPr>
            <w:r w:rsidRPr="005B440E">
              <w:rPr>
                <w:rFonts w:ascii="Times New Roman" w:eastAsia="Times New Roman" w:hAnsi="Times New Roman" w:cs="Times New Roman"/>
                <w:b/>
                <w:color w:val="000000" w:themeColor="text1"/>
                <w:sz w:val="24"/>
                <w:szCs w:val="24"/>
              </w:rPr>
              <w:t>События:</w:t>
            </w:r>
          </w:p>
          <w:p w14:paraId="340CBF2D"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2 февраля: День воинской славы. День разгрома советскими войсками немецко-фашистских войск в Сталинградской битве;</w:t>
            </w:r>
          </w:p>
          <w:p w14:paraId="680EDDE3"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7 февраля: День зимних видов спорта в России;</w:t>
            </w:r>
          </w:p>
          <w:p w14:paraId="1D6344AE"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8 февраля День российской науки;</w:t>
            </w:r>
          </w:p>
          <w:p w14:paraId="044E7A51"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15 февраля: День памяти о россиянах, исполнявших служебный долг за пределами</w:t>
            </w:r>
          </w:p>
          <w:p w14:paraId="51B72441"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Отечества;</w:t>
            </w:r>
          </w:p>
          <w:p w14:paraId="79F6BF9B"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21 февраля: Международный день родного языка;</w:t>
            </w:r>
          </w:p>
          <w:p w14:paraId="0A219007"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16-22 февраля: Широкая Масленица;</w:t>
            </w:r>
          </w:p>
          <w:p w14:paraId="449F139E"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23 февраля: День защитника Отечества.</w:t>
            </w:r>
          </w:p>
        </w:tc>
      </w:tr>
      <w:tr w:rsidR="005B440E" w:rsidRPr="005B440E" w14:paraId="7EDCBE88"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5F7AAC8D"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День воинской славы. День разгрома советскими войсками немецко-фашистских войск в Сталинградской битве.</w:t>
            </w:r>
          </w:p>
        </w:tc>
        <w:tc>
          <w:tcPr>
            <w:tcW w:w="1487" w:type="dxa"/>
            <w:tcBorders>
              <w:top w:val="single" w:sz="4" w:space="0" w:color="000000"/>
              <w:left w:val="single" w:sz="4" w:space="0" w:color="auto"/>
              <w:bottom w:val="single" w:sz="4" w:space="0" w:color="000000"/>
              <w:right w:val="single" w:sz="4" w:space="0" w:color="auto"/>
            </w:tcBorders>
          </w:tcPr>
          <w:p w14:paraId="003A7D6F"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5EEAC77D"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02.02.2026</w:t>
            </w:r>
          </w:p>
        </w:tc>
        <w:tc>
          <w:tcPr>
            <w:tcW w:w="2450" w:type="dxa"/>
            <w:tcBorders>
              <w:top w:val="single" w:sz="4" w:space="0" w:color="000000"/>
              <w:left w:val="single" w:sz="4" w:space="0" w:color="auto"/>
              <w:bottom w:val="single" w:sz="4" w:space="0" w:color="000000"/>
              <w:right w:val="single" w:sz="4" w:space="0" w:color="000000"/>
            </w:tcBorders>
          </w:tcPr>
          <w:p w14:paraId="6FF40124"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179331CE"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75865C5E"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eastAsia="Times New Roman" w:hAnsi="Times New Roman" w:cs="Times New Roman"/>
                <w:color w:val="000000" w:themeColor="text1"/>
                <w:sz w:val="24"/>
                <w:szCs w:val="24"/>
              </w:rPr>
              <w:t>День зимних видов спорта в России</w:t>
            </w:r>
          </w:p>
        </w:tc>
        <w:tc>
          <w:tcPr>
            <w:tcW w:w="1487" w:type="dxa"/>
            <w:tcBorders>
              <w:top w:val="single" w:sz="4" w:space="0" w:color="000000"/>
              <w:left w:val="single" w:sz="4" w:space="0" w:color="auto"/>
              <w:bottom w:val="single" w:sz="4" w:space="0" w:color="000000"/>
              <w:right w:val="single" w:sz="4" w:space="0" w:color="auto"/>
            </w:tcBorders>
          </w:tcPr>
          <w:p w14:paraId="3E9270D1"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12FEE6B5"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07.02.2026</w:t>
            </w:r>
          </w:p>
        </w:tc>
        <w:tc>
          <w:tcPr>
            <w:tcW w:w="2450" w:type="dxa"/>
            <w:tcBorders>
              <w:top w:val="single" w:sz="4" w:space="0" w:color="000000"/>
              <w:left w:val="single" w:sz="4" w:space="0" w:color="auto"/>
              <w:bottom w:val="single" w:sz="4" w:space="0" w:color="000000"/>
              <w:right w:val="single" w:sz="4" w:space="0" w:color="000000"/>
            </w:tcBorders>
          </w:tcPr>
          <w:p w14:paraId="57E56CFE"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 учитель физической культуры</w:t>
            </w:r>
          </w:p>
        </w:tc>
      </w:tr>
      <w:tr w:rsidR="005B440E" w:rsidRPr="005B440E" w14:paraId="239A4F42"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04EA6409" w14:textId="77777777" w:rsidR="005B440E" w:rsidRPr="005B440E" w:rsidRDefault="005B440E" w:rsidP="005B440E">
            <w:pPr>
              <w:spacing w:before="100" w:beforeAutospacing="1"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День российской науки.</w:t>
            </w:r>
          </w:p>
        </w:tc>
        <w:tc>
          <w:tcPr>
            <w:tcW w:w="1487" w:type="dxa"/>
            <w:tcBorders>
              <w:top w:val="single" w:sz="4" w:space="0" w:color="000000"/>
              <w:left w:val="single" w:sz="4" w:space="0" w:color="auto"/>
              <w:bottom w:val="single" w:sz="4" w:space="0" w:color="000000"/>
              <w:right w:val="single" w:sz="4" w:space="0" w:color="auto"/>
            </w:tcBorders>
          </w:tcPr>
          <w:p w14:paraId="2F0C6997"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0A3B81CD"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08.02.2026</w:t>
            </w:r>
          </w:p>
        </w:tc>
        <w:tc>
          <w:tcPr>
            <w:tcW w:w="2450" w:type="dxa"/>
            <w:tcBorders>
              <w:top w:val="single" w:sz="4" w:space="0" w:color="000000"/>
              <w:left w:val="single" w:sz="4" w:space="0" w:color="auto"/>
              <w:bottom w:val="single" w:sz="4" w:space="0" w:color="000000"/>
              <w:right w:val="single" w:sz="4" w:space="0" w:color="000000"/>
            </w:tcBorders>
          </w:tcPr>
          <w:p w14:paraId="27EF54F0"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w:t>
            </w:r>
          </w:p>
        </w:tc>
      </w:tr>
      <w:tr w:rsidR="005B440E" w:rsidRPr="005B440E" w14:paraId="74ADB0B0"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71DF692C" w14:textId="77777777" w:rsidR="005B440E" w:rsidRPr="005B440E" w:rsidRDefault="005B440E" w:rsidP="005B440E">
            <w:pPr>
              <w:spacing w:before="100" w:beforeAutospacing="1"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Международный день родного языка</w:t>
            </w:r>
          </w:p>
        </w:tc>
        <w:tc>
          <w:tcPr>
            <w:tcW w:w="1487" w:type="dxa"/>
            <w:tcBorders>
              <w:top w:val="single" w:sz="4" w:space="0" w:color="000000"/>
              <w:left w:val="single" w:sz="4" w:space="0" w:color="auto"/>
              <w:bottom w:val="single" w:sz="4" w:space="0" w:color="000000"/>
              <w:right w:val="single" w:sz="4" w:space="0" w:color="auto"/>
            </w:tcBorders>
          </w:tcPr>
          <w:p w14:paraId="22D2A0CA"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056F3D21"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21.02.2026</w:t>
            </w:r>
          </w:p>
        </w:tc>
        <w:tc>
          <w:tcPr>
            <w:tcW w:w="2450" w:type="dxa"/>
            <w:tcBorders>
              <w:top w:val="single" w:sz="4" w:space="0" w:color="000000"/>
              <w:left w:val="single" w:sz="4" w:space="0" w:color="auto"/>
              <w:bottom w:val="single" w:sz="4" w:space="0" w:color="000000"/>
              <w:right w:val="single" w:sz="4" w:space="0" w:color="000000"/>
            </w:tcBorders>
          </w:tcPr>
          <w:p w14:paraId="1788C301"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Зам. директора по УВР, учитель русского языка и литературы</w:t>
            </w:r>
          </w:p>
        </w:tc>
      </w:tr>
      <w:tr w:rsidR="005B440E" w:rsidRPr="005B440E" w14:paraId="2861C9FA"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46603A09" w14:textId="77777777" w:rsidR="005B440E" w:rsidRPr="005B440E" w:rsidRDefault="005B440E" w:rsidP="005B440E">
            <w:pPr>
              <w:spacing w:before="100" w:beforeAutospacing="1"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lastRenderedPageBreak/>
              <w:t>Широкая Масленица.</w:t>
            </w:r>
          </w:p>
        </w:tc>
        <w:tc>
          <w:tcPr>
            <w:tcW w:w="1487" w:type="dxa"/>
            <w:tcBorders>
              <w:top w:val="single" w:sz="4" w:space="0" w:color="000000"/>
              <w:left w:val="single" w:sz="4" w:space="0" w:color="auto"/>
              <w:bottom w:val="single" w:sz="4" w:space="0" w:color="000000"/>
              <w:right w:val="single" w:sz="4" w:space="0" w:color="auto"/>
            </w:tcBorders>
          </w:tcPr>
          <w:p w14:paraId="749F4CE6"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1E560765"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16-22.02.2026</w:t>
            </w:r>
          </w:p>
        </w:tc>
        <w:tc>
          <w:tcPr>
            <w:tcW w:w="2450" w:type="dxa"/>
            <w:tcBorders>
              <w:top w:val="single" w:sz="4" w:space="0" w:color="000000"/>
              <w:left w:val="single" w:sz="4" w:space="0" w:color="auto"/>
              <w:bottom w:val="single" w:sz="4" w:space="0" w:color="000000"/>
              <w:right w:val="single" w:sz="4" w:space="0" w:color="000000"/>
            </w:tcBorders>
          </w:tcPr>
          <w:p w14:paraId="656680A3"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Классные руководители</w:t>
            </w:r>
          </w:p>
        </w:tc>
      </w:tr>
      <w:tr w:rsidR="005B440E" w:rsidRPr="005B440E" w14:paraId="6F27B650"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4A8E50B7" w14:textId="77777777" w:rsidR="005B440E" w:rsidRPr="005B440E" w:rsidRDefault="005B440E" w:rsidP="005B440E">
            <w:pPr>
              <w:spacing w:before="100" w:beforeAutospacing="1"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День защитника Отечества.</w:t>
            </w:r>
          </w:p>
        </w:tc>
        <w:tc>
          <w:tcPr>
            <w:tcW w:w="1487" w:type="dxa"/>
            <w:tcBorders>
              <w:top w:val="single" w:sz="4" w:space="0" w:color="000000"/>
              <w:left w:val="single" w:sz="4" w:space="0" w:color="auto"/>
              <w:bottom w:val="single" w:sz="4" w:space="0" w:color="000000"/>
              <w:right w:val="single" w:sz="4" w:space="0" w:color="auto"/>
            </w:tcBorders>
          </w:tcPr>
          <w:p w14:paraId="50BB4E9A"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3CC346C8"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23.02.2025</w:t>
            </w:r>
          </w:p>
        </w:tc>
        <w:tc>
          <w:tcPr>
            <w:tcW w:w="2450" w:type="dxa"/>
            <w:tcBorders>
              <w:top w:val="single" w:sz="4" w:space="0" w:color="000000"/>
              <w:left w:val="single" w:sz="4" w:space="0" w:color="auto"/>
              <w:bottom w:val="single" w:sz="4" w:space="0" w:color="000000"/>
              <w:right w:val="single" w:sz="4" w:space="0" w:color="000000"/>
            </w:tcBorders>
          </w:tcPr>
          <w:p w14:paraId="2A7F4285"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Классные руководители</w:t>
            </w:r>
          </w:p>
        </w:tc>
      </w:tr>
      <w:tr w:rsidR="005B440E" w:rsidRPr="005B440E" w14:paraId="53B722BA"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618A1EA3" w14:textId="77777777" w:rsidR="005B440E" w:rsidRPr="005B440E" w:rsidRDefault="005B440E" w:rsidP="005B440E">
            <w:pPr>
              <w:spacing w:after="0" w:line="240" w:lineRule="auto"/>
              <w:jc w:val="center"/>
              <w:rPr>
                <w:rFonts w:ascii="Times New Roman" w:hAnsi="Times New Roman" w:cs="Times New Roman"/>
                <w:b/>
                <w:sz w:val="24"/>
                <w:szCs w:val="24"/>
                <w:u w:val="single"/>
              </w:rPr>
            </w:pPr>
            <w:r w:rsidRPr="005B440E">
              <w:rPr>
                <w:rFonts w:ascii="Times New Roman" w:hAnsi="Times New Roman" w:cs="Times New Roman"/>
                <w:b/>
                <w:sz w:val="24"/>
                <w:szCs w:val="24"/>
                <w:u w:val="single"/>
              </w:rPr>
              <w:t>Март</w:t>
            </w:r>
          </w:p>
          <w:p w14:paraId="0AC62B8F" w14:textId="77777777" w:rsidR="005B440E" w:rsidRPr="005B440E" w:rsidRDefault="005B440E" w:rsidP="005B440E">
            <w:pPr>
              <w:spacing w:after="0" w:line="240" w:lineRule="auto"/>
              <w:rPr>
                <w:rFonts w:ascii="Times New Roman" w:hAnsi="Times New Roman" w:cs="Times New Roman"/>
                <w:b/>
                <w:sz w:val="24"/>
                <w:szCs w:val="24"/>
              </w:rPr>
            </w:pPr>
            <w:r w:rsidRPr="005B440E">
              <w:rPr>
                <w:rFonts w:ascii="Times New Roman" w:hAnsi="Times New Roman" w:cs="Times New Roman"/>
                <w:b/>
                <w:sz w:val="24"/>
                <w:szCs w:val="24"/>
              </w:rPr>
              <w:t>События:</w:t>
            </w:r>
          </w:p>
          <w:p w14:paraId="6F81C65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8 марта: Международный женский день;</w:t>
            </w:r>
          </w:p>
          <w:p w14:paraId="60A2FD0D"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18 марта: День воссоединения Крыма с Россией;</w:t>
            </w:r>
          </w:p>
          <w:p w14:paraId="67D2C8E4"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20 марта: Международный День Земли;</w:t>
            </w:r>
          </w:p>
          <w:p w14:paraId="1C71C59F"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27 марта: Всемирный день театра.</w:t>
            </w:r>
          </w:p>
        </w:tc>
      </w:tr>
      <w:tr w:rsidR="005B440E" w:rsidRPr="005B440E" w14:paraId="620CC861"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33BC1BBA"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 Международный женский день.</w:t>
            </w:r>
          </w:p>
        </w:tc>
        <w:tc>
          <w:tcPr>
            <w:tcW w:w="1487" w:type="dxa"/>
            <w:tcBorders>
              <w:top w:val="single" w:sz="4" w:space="0" w:color="000000"/>
              <w:left w:val="single" w:sz="4" w:space="0" w:color="auto"/>
              <w:bottom w:val="single" w:sz="4" w:space="0" w:color="000000"/>
              <w:right w:val="single" w:sz="4" w:space="0" w:color="auto"/>
            </w:tcBorders>
          </w:tcPr>
          <w:p w14:paraId="52808676"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7B3392E"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06.03.2026</w:t>
            </w:r>
          </w:p>
        </w:tc>
        <w:tc>
          <w:tcPr>
            <w:tcW w:w="2450" w:type="dxa"/>
            <w:tcBorders>
              <w:top w:val="single" w:sz="4" w:space="0" w:color="000000"/>
              <w:left w:val="single" w:sz="4" w:space="0" w:color="auto"/>
              <w:bottom w:val="single" w:sz="4" w:space="0" w:color="000000"/>
              <w:right w:val="single" w:sz="4" w:space="0" w:color="000000"/>
            </w:tcBorders>
          </w:tcPr>
          <w:p w14:paraId="21A56B29"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Классные руководители</w:t>
            </w:r>
          </w:p>
        </w:tc>
      </w:tr>
      <w:tr w:rsidR="005B440E" w:rsidRPr="005B440E" w14:paraId="6E0ACFB7"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1F700BD4"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воссоединения Крыма с Россией.</w:t>
            </w:r>
          </w:p>
        </w:tc>
        <w:tc>
          <w:tcPr>
            <w:tcW w:w="1487" w:type="dxa"/>
            <w:tcBorders>
              <w:top w:val="single" w:sz="4" w:space="0" w:color="000000"/>
              <w:left w:val="single" w:sz="4" w:space="0" w:color="auto"/>
              <w:bottom w:val="single" w:sz="4" w:space="0" w:color="000000"/>
              <w:right w:val="single" w:sz="4" w:space="0" w:color="auto"/>
            </w:tcBorders>
          </w:tcPr>
          <w:p w14:paraId="28828EA5"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33A7267C"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18.03.2026</w:t>
            </w:r>
          </w:p>
        </w:tc>
        <w:tc>
          <w:tcPr>
            <w:tcW w:w="2450" w:type="dxa"/>
            <w:tcBorders>
              <w:top w:val="single" w:sz="4" w:space="0" w:color="000000"/>
              <w:left w:val="single" w:sz="4" w:space="0" w:color="auto"/>
              <w:bottom w:val="single" w:sz="4" w:space="0" w:color="000000"/>
              <w:right w:val="single" w:sz="4" w:space="0" w:color="000000"/>
            </w:tcBorders>
          </w:tcPr>
          <w:p w14:paraId="2E7C3505"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w:t>
            </w:r>
          </w:p>
        </w:tc>
      </w:tr>
      <w:tr w:rsidR="005B440E" w:rsidRPr="005B440E" w14:paraId="31D99A32"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2FCF8396"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Международный День Земли.</w:t>
            </w:r>
          </w:p>
        </w:tc>
        <w:tc>
          <w:tcPr>
            <w:tcW w:w="1487" w:type="dxa"/>
            <w:tcBorders>
              <w:top w:val="single" w:sz="4" w:space="0" w:color="000000"/>
              <w:left w:val="single" w:sz="4" w:space="0" w:color="auto"/>
              <w:bottom w:val="single" w:sz="4" w:space="0" w:color="000000"/>
              <w:right w:val="single" w:sz="4" w:space="0" w:color="auto"/>
            </w:tcBorders>
          </w:tcPr>
          <w:p w14:paraId="46F7DEBE"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E290347"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20.03.2026</w:t>
            </w:r>
          </w:p>
        </w:tc>
        <w:tc>
          <w:tcPr>
            <w:tcW w:w="2450" w:type="dxa"/>
            <w:tcBorders>
              <w:top w:val="single" w:sz="4" w:space="0" w:color="000000"/>
              <w:left w:val="single" w:sz="4" w:space="0" w:color="auto"/>
              <w:bottom w:val="single" w:sz="4" w:space="0" w:color="000000"/>
              <w:right w:val="single" w:sz="4" w:space="0" w:color="000000"/>
            </w:tcBorders>
          </w:tcPr>
          <w:p w14:paraId="766F95FA"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w:t>
            </w:r>
          </w:p>
        </w:tc>
      </w:tr>
      <w:tr w:rsidR="005B440E" w:rsidRPr="005B440E" w14:paraId="5D1BAED8"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03FD4C1B"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Международный день театра.</w:t>
            </w:r>
          </w:p>
        </w:tc>
        <w:tc>
          <w:tcPr>
            <w:tcW w:w="1487" w:type="dxa"/>
            <w:tcBorders>
              <w:top w:val="single" w:sz="4" w:space="0" w:color="000000"/>
              <w:left w:val="single" w:sz="4" w:space="0" w:color="auto"/>
              <w:bottom w:val="single" w:sz="4" w:space="0" w:color="000000"/>
              <w:right w:val="single" w:sz="4" w:space="0" w:color="auto"/>
            </w:tcBorders>
          </w:tcPr>
          <w:p w14:paraId="275D566A"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42C8F999"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27.03.2026</w:t>
            </w:r>
          </w:p>
        </w:tc>
        <w:tc>
          <w:tcPr>
            <w:tcW w:w="2450" w:type="dxa"/>
            <w:tcBorders>
              <w:top w:val="single" w:sz="4" w:space="0" w:color="000000"/>
              <w:left w:val="single" w:sz="4" w:space="0" w:color="auto"/>
              <w:bottom w:val="single" w:sz="4" w:space="0" w:color="000000"/>
              <w:right w:val="single" w:sz="4" w:space="0" w:color="000000"/>
            </w:tcBorders>
          </w:tcPr>
          <w:p w14:paraId="331C3B4C"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eastAsia="Times New Roman" w:hAnsi="Times New Roman" w:cs="Times New Roman"/>
                <w:color w:val="000000" w:themeColor="text1"/>
                <w:sz w:val="24"/>
                <w:szCs w:val="24"/>
              </w:rPr>
              <w:t>Классные руководители</w:t>
            </w:r>
          </w:p>
        </w:tc>
      </w:tr>
      <w:tr w:rsidR="005B440E" w:rsidRPr="005B440E" w14:paraId="1D284320"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0A0F8550" w14:textId="77777777" w:rsidR="005B440E" w:rsidRPr="005B440E" w:rsidRDefault="005B440E" w:rsidP="005B440E">
            <w:pPr>
              <w:spacing w:after="0" w:line="240" w:lineRule="auto"/>
              <w:jc w:val="center"/>
              <w:rPr>
                <w:rFonts w:ascii="Times New Roman" w:hAnsi="Times New Roman" w:cs="Times New Roman"/>
                <w:b/>
                <w:sz w:val="24"/>
                <w:szCs w:val="24"/>
                <w:u w:val="single"/>
              </w:rPr>
            </w:pPr>
            <w:r w:rsidRPr="005B440E">
              <w:rPr>
                <w:rFonts w:ascii="Times New Roman" w:hAnsi="Times New Roman" w:cs="Times New Roman"/>
                <w:b/>
                <w:sz w:val="24"/>
                <w:szCs w:val="24"/>
                <w:u w:val="single"/>
              </w:rPr>
              <w:t>Апрель</w:t>
            </w:r>
          </w:p>
          <w:p w14:paraId="107A16AC" w14:textId="77777777" w:rsidR="005B440E" w:rsidRPr="005B440E" w:rsidRDefault="005B440E" w:rsidP="005B440E">
            <w:pPr>
              <w:spacing w:after="0" w:line="240" w:lineRule="auto"/>
              <w:rPr>
                <w:rFonts w:ascii="Times New Roman" w:hAnsi="Times New Roman" w:cs="Times New Roman"/>
                <w:b/>
                <w:sz w:val="24"/>
                <w:szCs w:val="24"/>
              </w:rPr>
            </w:pPr>
            <w:r w:rsidRPr="005B440E">
              <w:rPr>
                <w:rFonts w:ascii="Times New Roman" w:hAnsi="Times New Roman" w:cs="Times New Roman"/>
                <w:b/>
                <w:sz w:val="24"/>
                <w:szCs w:val="24"/>
              </w:rPr>
              <w:t>События:</w:t>
            </w:r>
          </w:p>
          <w:p w14:paraId="36C47856"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7 апреля: Всемирный день здоровья;</w:t>
            </w:r>
          </w:p>
          <w:p w14:paraId="2A494965"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12 апреля: День космонавтики;</w:t>
            </w:r>
          </w:p>
          <w:p w14:paraId="58916C79"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18 апреля: День воинской славы России: День победы русских воинов князя А. Невского над немецкими рыцарями на Чудском озере (Ледовое побоище, 1242);</w:t>
            </w:r>
          </w:p>
          <w:p w14:paraId="5DFB546B"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19 апреля: День памяти о геноциде советского народа нацистами и их пособниками в</w:t>
            </w:r>
          </w:p>
          <w:p w14:paraId="0DE26D62"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годы Великой отечественной войны;</w:t>
            </w:r>
          </w:p>
          <w:p w14:paraId="428AFA4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22 апреля: Всемирный день Земли;</w:t>
            </w:r>
          </w:p>
          <w:p w14:paraId="68B0600A"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26 апреля: День участников ликвидации последствий радиационных аварий и</w:t>
            </w:r>
          </w:p>
          <w:p w14:paraId="51614F33"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катастроф.</w:t>
            </w:r>
          </w:p>
        </w:tc>
      </w:tr>
      <w:tr w:rsidR="005B440E" w:rsidRPr="005B440E" w14:paraId="5262A1DB"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2CA3F62C"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Всемирный день здоровья.</w:t>
            </w:r>
          </w:p>
        </w:tc>
        <w:tc>
          <w:tcPr>
            <w:tcW w:w="1487" w:type="dxa"/>
            <w:tcBorders>
              <w:top w:val="single" w:sz="4" w:space="0" w:color="000000"/>
              <w:left w:val="single" w:sz="4" w:space="0" w:color="auto"/>
              <w:bottom w:val="single" w:sz="4" w:space="0" w:color="000000"/>
              <w:right w:val="single" w:sz="4" w:space="0" w:color="auto"/>
            </w:tcBorders>
          </w:tcPr>
          <w:p w14:paraId="2927BDC4"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74A7E27D"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07.04.2026</w:t>
            </w:r>
          </w:p>
        </w:tc>
        <w:tc>
          <w:tcPr>
            <w:tcW w:w="2450" w:type="dxa"/>
            <w:tcBorders>
              <w:top w:val="single" w:sz="4" w:space="0" w:color="000000"/>
              <w:left w:val="single" w:sz="4" w:space="0" w:color="auto"/>
              <w:bottom w:val="single" w:sz="4" w:space="0" w:color="000000"/>
              <w:right w:val="single" w:sz="4" w:space="0" w:color="000000"/>
            </w:tcBorders>
          </w:tcPr>
          <w:p w14:paraId="67A8D0E4"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eastAsia="Times New Roman" w:hAnsi="Times New Roman" w:cs="Times New Roman"/>
                <w:color w:val="000000" w:themeColor="text1"/>
                <w:sz w:val="24"/>
                <w:szCs w:val="24"/>
              </w:rPr>
              <w:t>Классные руководители, учитель физической культуры</w:t>
            </w:r>
          </w:p>
        </w:tc>
      </w:tr>
      <w:tr w:rsidR="005B440E" w:rsidRPr="005B440E" w14:paraId="45552AD9"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2CE81F08" w14:textId="77777777" w:rsidR="005B440E" w:rsidRPr="005B440E" w:rsidRDefault="005B440E" w:rsidP="005B440E">
            <w:pPr>
              <w:spacing w:before="100" w:beforeAutospacing="1" w:after="0" w:line="240" w:lineRule="auto"/>
              <w:rPr>
                <w:rFonts w:ascii="Times New Roman" w:hAnsi="Times New Roman" w:cs="Times New Roman"/>
                <w:sz w:val="24"/>
                <w:szCs w:val="24"/>
              </w:rPr>
            </w:pPr>
            <w:r w:rsidRPr="005B440E">
              <w:rPr>
                <w:rFonts w:ascii="Times New Roman" w:hAnsi="Times New Roman" w:cs="Times New Roman"/>
                <w:sz w:val="24"/>
                <w:szCs w:val="24"/>
              </w:rPr>
              <w:t>День космонавтики.</w:t>
            </w:r>
          </w:p>
        </w:tc>
        <w:tc>
          <w:tcPr>
            <w:tcW w:w="1487" w:type="dxa"/>
            <w:tcBorders>
              <w:top w:val="single" w:sz="4" w:space="0" w:color="000000"/>
              <w:left w:val="single" w:sz="4" w:space="0" w:color="auto"/>
              <w:bottom w:val="single" w:sz="4" w:space="0" w:color="000000"/>
              <w:right w:val="single" w:sz="4" w:space="0" w:color="auto"/>
            </w:tcBorders>
          </w:tcPr>
          <w:p w14:paraId="5FFB52E4"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47A7DEA0"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12.04.2026</w:t>
            </w:r>
          </w:p>
        </w:tc>
        <w:tc>
          <w:tcPr>
            <w:tcW w:w="2450" w:type="dxa"/>
            <w:tcBorders>
              <w:top w:val="single" w:sz="4" w:space="0" w:color="000000"/>
              <w:left w:val="single" w:sz="4" w:space="0" w:color="auto"/>
              <w:bottom w:val="single" w:sz="4" w:space="0" w:color="000000"/>
              <w:right w:val="single" w:sz="4" w:space="0" w:color="000000"/>
            </w:tcBorders>
          </w:tcPr>
          <w:p w14:paraId="0E148C40"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eastAsia="Times New Roman" w:hAnsi="Times New Roman" w:cs="Times New Roman"/>
                <w:color w:val="000000" w:themeColor="text1"/>
                <w:sz w:val="24"/>
                <w:szCs w:val="24"/>
              </w:rPr>
              <w:t>Классные руководители, учитель физики</w:t>
            </w:r>
          </w:p>
        </w:tc>
      </w:tr>
      <w:tr w:rsidR="005B440E" w:rsidRPr="005B440E" w14:paraId="3005C70E"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6F599820"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1487" w:type="dxa"/>
            <w:tcBorders>
              <w:top w:val="single" w:sz="4" w:space="0" w:color="000000"/>
              <w:left w:val="single" w:sz="4" w:space="0" w:color="auto"/>
              <w:bottom w:val="single" w:sz="4" w:space="0" w:color="000000"/>
              <w:right w:val="single" w:sz="4" w:space="0" w:color="auto"/>
            </w:tcBorders>
          </w:tcPr>
          <w:p w14:paraId="5B2E06E6"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0FCB8863"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18.04.2026</w:t>
            </w:r>
          </w:p>
        </w:tc>
        <w:tc>
          <w:tcPr>
            <w:tcW w:w="2450" w:type="dxa"/>
            <w:tcBorders>
              <w:top w:val="single" w:sz="4" w:space="0" w:color="000000"/>
              <w:left w:val="single" w:sz="4" w:space="0" w:color="auto"/>
              <w:bottom w:val="single" w:sz="4" w:space="0" w:color="000000"/>
              <w:right w:val="single" w:sz="4" w:space="0" w:color="000000"/>
            </w:tcBorders>
          </w:tcPr>
          <w:p w14:paraId="0E3C07D9"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012BD2B0"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68B238E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памяти о геноциде советского народа нацистами и их пособниками в</w:t>
            </w:r>
          </w:p>
          <w:p w14:paraId="183DE770"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годы Великой отечественной войны.</w:t>
            </w:r>
          </w:p>
        </w:tc>
        <w:tc>
          <w:tcPr>
            <w:tcW w:w="1487" w:type="dxa"/>
            <w:tcBorders>
              <w:top w:val="single" w:sz="4" w:space="0" w:color="000000"/>
              <w:left w:val="single" w:sz="4" w:space="0" w:color="auto"/>
              <w:bottom w:val="single" w:sz="4" w:space="0" w:color="000000"/>
              <w:right w:val="single" w:sz="4" w:space="0" w:color="auto"/>
            </w:tcBorders>
          </w:tcPr>
          <w:p w14:paraId="19E46E49"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6B679BA4"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19.04.2026</w:t>
            </w:r>
          </w:p>
        </w:tc>
        <w:tc>
          <w:tcPr>
            <w:tcW w:w="2450" w:type="dxa"/>
            <w:tcBorders>
              <w:top w:val="single" w:sz="4" w:space="0" w:color="000000"/>
              <w:left w:val="single" w:sz="4" w:space="0" w:color="auto"/>
              <w:bottom w:val="single" w:sz="4" w:space="0" w:color="000000"/>
              <w:right w:val="single" w:sz="4" w:space="0" w:color="000000"/>
            </w:tcBorders>
          </w:tcPr>
          <w:p w14:paraId="00CADA78"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учитель истории</w:t>
            </w:r>
          </w:p>
        </w:tc>
      </w:tr>
      <w:tr w:rsidR="005B440E" w:rsidRPr="005B440E" w14:paraId="7567E893"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093E5A0C"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Всемирный день Земли.</w:t>
            </w:r>
          </w:p>
        </w:tc>
        <w:tc>
          <w:tcPr>
            <w:tcW w:w="1487" w:type="dxa"/>
            <w:tcBorders>
              <w:top w:val="single" w:sz="4" w:space="0" w:color="000000"/>
              <w:left w:val="single" w:sz="4" w:space="0" w:color="auto"/>
              <w:bottom w:val="single" w:sz="4" w:space="0" w:color="000000"/>
              <w:right w:val="single" w:sz="4" w:space="0" w:color="auto"/>
            </w:tcBorders>
          </w:tcPr>
          <w:p w14:paraId="38112E80"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0631AF2E"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22.04.2025</w:t>
            </w:r>
          </w:p>
        </w:tc>
        <w:tc>
          <w:tcPr>
            <w:tcW w:w="2450" w:type="dxa"/>
            <w:tcBorders>
              <w:top w:val="single" w:sz="4" w:space="0" w:color="000000"/>
              <w:left w:val="single" w:sz="4" w:space="0" w:color="auto"/>
              <w:bottom w:val="single" w:sz="4" w:space="0" w:color="000000"/>
              <w:right w:val="single" w:sz="4" w:space="0" w:color="000000"/>
            </w:tcBorders>
          </w:tcPr>
          <w:p w14:paraId="3B1A2771"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w:t>
            </w:r>
          </w:p>
        </w:tc>
      </w:tr>
      <w:tr w:rsidR="005B440E" w:rsidRPr="005B440E" w14:paraId="6BFA998E"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2E523708"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День участников ликвидации последствий радиационных </w:t>
            </w:r>
            <w:r w:rsidRPr="005B440E">
              <w:rPr>
                <w:rFonts w:ascii="Times New Roman" w:hAnsi="Times New Roman" w:cs="Times New Roman"/>
                <w:sz w:val="24"/>
                <w:szCs w:val="24"/>
              </w:rPr>
              <w:lastRenderedPageBreak/>
              <w:t>аварий и</w:t>
            </w:r>
          </w:p>
          <w:p w14:paraId="2315E97A"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катастроф.</w:t>
            </w:r>
          </w:p>
        </w:tc>
        <w:tc>
          <w:tcPr>
            <w:tcW w:w="1487" w:type="dxa"/>
            <w:tcBorders>
              <w:top w:val="single" w:sz="4" w:space="0" w:color="000000"/>
              <w:left w:val="single" w:sz="4" w:space="0" w:color="auto"/>
              <w:bottom w:val="single" w:sz="4" w:space="0" w:color="000000"/>
              <w:right w:val="single" w:sz="4" w:space="0" w:color="auto"/>
            </w:tcBorders>
          </w:tcPr>
          <w:p w14:paraId="1AAAB04F"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lastRenderedPageBreak/>
              <w:t>9-12</w:t>
            </w:r>
          </w:p>
        </w:tc>
        <w:tc>
          <w:tcPr>
            <w:tcW w:w="2339" w:type="dxa"/>
            <w:tcBorders>
              <w:top w:val="single" w:sz="4" w:space="0" w:color="000000"/>
              <w:left w:val="single" w:sz="4" w:space="0" w:color="auto"/>
              <w:bottom w:val="single" w:sz="4" w:space="0" w:color="000000"/>
              <w:right w:val="single" w:sz="4" w:space="0" w:color="auto"/>
            </w:tcBorders>
          </w:tcPr>
          <w:p w14:paraId="213A8903"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 xml:space="preserve">26.04.2025 </w:t>
            </w:r>
          </w:p>
        </w:tc>
        <w:tc>
          <w:tcPr>
            <w:tcW w:w="2450" w:type="dxa"/>
            <w:tcBorders>
              <w:top w:val="single" w:sz="4" w:space="0" w:color="000000"/>
              <w:left w:val="single" w:sz="4" w:space="0" w:color="auto"/>
              <w:bottom w:val="single" w:sz="4" w:space="0" w:color="000000"/>
              <w:right w:val="single" w:sz="4" w:space="0" w:color="000000"/>
            </w:tcBorders>
          </w:tcPr>
          <w:p w14:paraId="5DA70869"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w:t>
            </w:r>
          </w:p>
        </w:tc>
      </w:tr>
      <w:tr w:rsidR="005B440E" w:rsidRPr="005B440E" w14:paraId="0A75046E"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07E1CEA1" w14:textId="77777777" w:rsidR="005B440E" w:rsidRPr="005B440E" w:rsidRDefault="005B440E" w:rsidP="005B440E">
            <w:pPr>
              <w:spacing w:after="0" w:line="240" w:lineRule="auto"/>
              <w:jc w:val="center"/>
              <w:rPr>
                <w:rFonts w:ascii="Times New Roman" w:hAnsi="Times New Roman" w:cs="Times New Roman"/>
                <w:b/>
                <w:sz w:val="24"/>
                <w:szCs w:val="24"/>
                <w:u w:val="single"/>
              </w:rPr>
            </w:pPr>
            <w:r w:rsidRPr="005B440E">
              <w:rPr>
                <w:rFonts w:ascii="Times New Roman" w:hAnsi="Times New Roman" w:cs="Times New Roman"/>
                <w:b/>
                <w:sz w:val="24"/>
                <w:szCs w:val="24"/>
                <w:u w:val="single"/>
              </w:rPr>
              <w:t>Май</w:t>
            </w:r>
          </w:p>
          <w:p w14:paraId="7CC0BBA5" w14:textId="77777777" w:rsidR="005B440E" w:rsidRPr="005B440E" w:rsidRDefault="005B440E" w:rsidP="005B440E">
            <w:pPr>
              <w:spacing w:after="0" w:line="240" w:lineRule="auto"/>
              <w:rPr>
                <w:rFonts w:ascii="Times New Roman" w:hAnsi="Times New Roman" w:cs="Times New Roman"/>
                <w:b/>
                <w:sz w:val="24"/>
                <w:szCs w:val="24"/>
              </w:rPr>
            </w:pPr>
            <w:r w:rsidRPr="005B440E">
              <w:rPr>
                <w:rFonts w:ascii="Times New Roman" w:hAnsi="Times New Roman" w:cs="Times New Roman"/>
                <w:b/>
                <w:sz w:val="24"/>
                <w:szCs w:val="24"/>
              </w:rPr>
              <w:t>События:</w:t>
            </w:r>
          </w:p>
          <w:p w14:paraId="08EB9BE3"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 мая: Праздник Весны и Труда;</w:t>
            </w:r>
          </w:p>
          <w:p w14:paraId="51C7F92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7 мая: День радио;</w:t>
            </w:r>
          </w:p>
          <w:p w14:paraId="7FAE3504"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9 мая: День воинской славы России. День Победы в Великой Отечественной войны;</w:t>
            </w:r>
          </w:p>
          <w:p w14:paraId="5934D137"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19 мая: День детских общественных организаций России;</w:t>
            </w:r>
          </w:p>
          <w:p w14:paraId="5A4B0112"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24 мая: День славянской письменности и культуры.</w:t>
            </w:r>
          </w:p>
        </w:tc>
      </w:tr>
      <w:tr w:rsidR="005B440E" w:rsidRPr="005B440E" w14:paraId="401D9908"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4637B139"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Праздник Весны и Труда</w:t>
            </w:r>
          </w:p>
        </w:tc>
        <w:tc>
          <w:tcPr>
            <w:tcW w:w="1487" w:type="dxa"/>
            <w:tcBorders>
              <w:top w:val="single" w:sz="4" w:space="0" w:color="000000"/>
              <w:left w:val="single" w:sz="4" w:space="0" w:color="auto"/>
              <w:bottom w:val="single" w:sz="4" w:space="0" w:color="000000"/>
              <w:right w:val="single" w:sz="4" w:space="0" w:color="auto"/>
            </w:tcBorders>
          </w:tcPr>
          <w:p w14:paraId="6196B990"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6E59ABB1"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01.05.2026</w:t>
            </w:r>
          </w:p>
        </w:tc>
        <w:tc>
          <w:tcPr>
            <w:tcW w:w="2450" w:type="dxa"/>
            <w:tcBorders>
              <w:top w:val="single" w:sz="4" w:space="0" w:color="000000"/>
              <w:left w:val="single" w:sz="4" w:space="0" w:color="auto"/>
              <w:bottom w:val="single" w:sz="4" w:space="0" w:color="000000"/>
              <w:right w:val="single" w:sz="4" w:space="0" w:color="000000"/>
            </w:tcBorders>
          </w:tcPr>
          <w:p w14:paraId="011C921A"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Классные руководители</w:t>
            </w:r>
          </w:p>
        </w:tc>
      </w:tr>
      <w:tr w:rsidR="005B440E" w:rsidRPr="005B440E" w14:paraId="48BA88DD"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4A849A7A"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радио</w:t>
            </w:r>
          </w:p>
        </w:tc>
        <w:tc>
          <w:tcPr>
            <w:tcW w:w="1487" w:type="dxa"/>
            <w:tcBorders>
              <w:top w:val="single" w:sz="4" w:space="0" w:color="000000"/>
              <w:left w:val="single" w:sz="4" w:space="0" w:color="auto"/>
              <w:bottom w:val="single" w:sz="4" w:space="0" w:color="000000"/>
              <w:right w:val="single" w:sz="4" w:space="0" w:color="auto"/>
            </w:tcBorders>
          </w:tcPr>
          <w:p w14:paraId="5C272611"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64EC3BA8"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07.05.2026</w:t>
            </w:r>
          </w:p>
        </w:tc>
        <w:tc>
          <w:tcPr>
            <w:tcW w:w="2450" w:type="dxa"/>
            <w:tcBorders>
              <w:top w:val="single" w:sz="4" w:space="0" w:color="000000"/>
              <w:left w:val="single" w:sz="4" w:space="0" w:color="auto"/>
              <w:bottom w:val="single" w:sz="4" w:space="0" w:color="000000"/>
              <w:right w:val="single" w:sz="4" w:space="0" w:color="000000"/>
            </w:tcBorders>
          </w:tcPr>
          <w:p w14:paraId="55B981EF"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w:t>
            </w:r>
          </w:p>
        </w:tc>
      </w:tr>
      <w:tr w:rsidR="005B440E" w:rsidRPr="005B440E" w14:paraId="139C93F8"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3721545C"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воинской славы России. День Победы в Великой Отечественной войны</w:t>
            </w:r>
          </w:p>
        </w:tc>
        <w:tc>
          <w:tcPr>
            <w:tcW w:w="1487" w:type="dxa"/>
            <w:tcBorders>
              <w:top w:val="single" w:sz="4" w:space="0" w:color="000000"/>
              <w:left w:val="single" w:sz="4" w:space="0" w:color="auto"/>
              <w:bottom w:val="single" w:sz="4" w:space="0" w:color="000000"/>
              <w:right w:val="single" w:sz="4" w:space="0" w:color="auto"/>
            </w:tcBorders>
          </w:tcPr>
          <w:p w14:paraId="14AE319B"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79B1B529"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08.05.2026</w:t>
            </w:r>
          </w:p>
        </w:tc>
        <w:tc>
          <w:tcPr>
            <w:tcW w:w="2450" w:type="dxa"/>
            <w:tcBorders>
              <w:top w:val="single" w:sz="4" w:space="0" w:color="000000"/>
              <w:left w:val="single" w:sz="4" w:space="0" w:color="auto"/>
              <w:bottom w:val="single" w:sz="4" w:space="0" w:color="000000"/>
              <w:right w:val="single" w:sz="4" w:space="0" w:color="000000"/>
            </w:tcBorders>
          </w:tcPr>
          <w:p w14:paraId="317FEC64"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классные руководители</w:t>
            </w:r>
          </w:p>
        </w:tc>
      </w:tr>
      <w:tr w:rsidR="005B440E" w:rsidRPr="005B440E" w14:paraId="7CBD8A75"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78E54A30"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детских общественных организаций России;</w:t>
            </w:r>
          </w:p>
        </w:tc>
        <w:tc>
          <w:tcPr>
            <w:tcW w:w="1487" w:type="dxa"/>
            <w:tcBorders>
              <w:top w:val="single" w:sz="4" w:space="0" w:color="000000"/>
              <w:left w:val="single" w:sz="4" w:space="0" w:color="auto"/>
              <w:bottom w:val="single" w:sz="4" w:space="0" w:color="000000"/>
              <w:right w:val="single" w:sz="4" w:space="0" w:color="auto"/>
            </w:tcBorders>
          </w:tcPr>
          <w:p w14:paraId="0F5BFD04"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57063361"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19.05.2026</w:t>
            </w:r>
          </w:p>
        </w:tc>
        <w:tc>
          <w:tcPr>
            <w:tcW w:w="2450" w:type="dxa"/>
            <w:tcBorders>
              <w:top w:val="single" w:sz="4" w:space="0" w:color="000000"/>
              <w:left w:val="single" w:sz="4" w:space="0" w:color="auto"/>
              <w:bottom w:val="single" w:sz="4" w:space="0" w:color="000000"/>
              <w:right w:val="single" w:sz="4" w:space="0" w:color="000000"/>
            </w:tcBorders>
          </w:tcPr>
          <w:p w14:paraId="23EE0188"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w:t>
            </w:r>
          </w:p>
        </w:tc>
      </w:tr>
      <w:tr w:rsidR="005B440E" w:rsidRPr="005B440E" w14:paraId="0B9AB507"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0E75925C"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День славянской письменности и культуры.</w:t>
            </w:r>
          </w:p>
        </w:tc>
        <w:tc>
          <w:tcPr>
            <w:tcW w:w="1487" w:type="dxa"/>
            <w:tcBorders>
              <w:top w:val="single" w:sz="4" w:space="0" w:color="000000"/>
              <w:left w:val="single" w:sz="4" w:space="0" w:color="auto"/>
              <w:bottom w:val="single" w:sz="4" w:space="0" w:color="000000"/>
              <w:right w:val="single" w:sz="4" w:space="0" w:color="auto"/>
            </w:tcBorders>
          </w:tcPr>
          <w:p w14:paraId="4F7C7D9B"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10-11</w:t>
            </w:r>
          </w:p>
        </w:tc>
        <w:tc>
          <w:tcPr>
            <w:tcW w:w="2339" w:type="dxa"/>
            <w:tcBorders>
              <w:top w:val="single" w:sz="4" w:space="0" w:color="000000"/>
              <w:left w:val="single" w:sz="4" w:space="0" w:color="auto"/>
              <w:bottom w:val="single" w:sz="4" w:space="0" w:color="000000"/>
              <w:right w:val="single" w:sz="4" w:space="0" w:color="auto"/>
            </w:tcBorders>
          </w:tcPr>
          <w:p w14:paraId="75EB8743"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25.05.2026</w:t>
            </w:r>
          </w:p>
        </w:tc>
        <w:tc>
          <w:tcPr>
            <w:tcW w:w="2450" w:type="dxa"/>
            <w:tcBorders>
              <w:top w:val="single" w:sz="4" w:space="0" w:color="000000"/>
              <w:left w:val="single" w:sz="4" w:space="0" w:color="auto"/>
              <w:bottom w:val="single" w:sz="4" w:space="0" w:color="000000"/>
              <w:right w:val="single" w:sz="4" w:space="0" w:color="000000"/>
            </w:tcBorders>
          </w:tcPr>
          <w:p w14:paraId="67B0FB04"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учитель русского языка и литературы</w:t>
            </w:r>
          </w:p>
        </w:tc>
      </w:tr>
      <w:tr w:rsidR="005B440E" w:rsidRPr="005B440E" w14:paraId="388A9F0D" w14:textId="77777777" w:rsidTr="005B440E">
        <w:trPr>
          <w:trHeight w:val="563"/>
        </w:trPr>
        <w:tc>
          <w:tcPr>
            <w:tcW w:w="3372" w:type="dxa"/>
            <w:tcBorders>
              <w:top w:val="single" w:sz="4" w:space="0" w:color="000000"/>
              <w:left w:val="single" w:sz="4" w:space="0" w:color="000000"/>
              <w:bottom w:val="double" w:sz="4" w:space="0" w:color="auto"/>
              <w:right w:val="single" w:sz="4" w:space="0" w:color="auto"/>
            </w:tcBorders>
          </w:tcPr>
          <w:p w14:paraId="491F8896"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Последний звонок.</w:t>
            </w:r>
          </w:p>
        </w:tc>
        <w:tc>
          <w:tcPr>
            <w:tcW w:w="1487" w:type="dxa"/>
            <w:tcBorders>
              <w:top w:val="single" w:sz="4" w:space="0" w:color="000000"/>
              <w:left w:val="single" w:sz="4" w:space="0" w:color="auto"/>
              <w:bottom w:val="double" w:sz="4" w:space="0" w:color="auto"/>
              <w:right w:val="single" w:sz="4" w:space="0" w:color="auto"/>
            </w:tcBorders>
          </w:tcPr>
          <w:p w14:paraId="59C7C16D"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12</w:t>
            </w:r>
          </w:p>
        </w:tc>
        <w:tc>
          <w:tcPr>
            <w:tcW w:w="2339" w:type="dxa"/>
            <w:tcBorders>
              <w:top w:val="single" w:sz="4" w:space="0" w:color="000000"/>
              <w:left w:val="single" w:sz="4" w:space="0" w:color="auto"/>
              <w:bottom w:val="double" w:sz="4" w:space="0" w:color="auto"/>
              <w:right w:val="single" w:sz="4" w:space="0" w:color="auto"/>
            </w:tcBorders>
          </w:tcPr>
          <w:p w14:paraId="5F5451C1" w14:textId="77777777" w:rsidR="005B440E" w:rsidRPr="005B440E" w:rsidRDefault="005B440E" w:rsidP="005B440E">
            <w:pPr>
              <w:spacing w:after="0" w:line="240" w:lineRule="auto"/>
              <w:jc w:val="center"/>
              <w:rPr>
                <w:rFonts w:ascii="Times New Roman" w:eastAsia="Times New Roman" w:hAnsi="Times New Roman" w:cs="Times New Roman"/>
                <w:b/>
                <w:color w:val="C00000"/>
                <w:sz w:val="24"/>
                <w:szCs w:val="24"/>
              </w:rPr>
            </w:pPr>
            <w:r w:rsidRPr="005B440E">
              <w:rPr>
                <w:rFonts w:ascii="Times New Roman" w:eastAsia="Times New Roman" w:hAnsi="Times New Roman" w:cs="Times New Roman"/>
                <w:b/>
                <w:color w:val="C00000"/>
                <w:sz w:val="24"/>
                <w:szCs w:val="24"/>
              </w:rPr>
              <w:t>22.05.2026</w:t>
            </w:r>
          </w:p>
        </w:tc>
        <w:tc>
          <w:tcPr>
            <w:tcW w:w="2450" w:type="dxa"/>
            <w:tcBorders>
              <w:top w:val="single" w:sz="4" w:space="0" w:color="000000"/>
              <w:left w:val="single" w:sz="4" w:space="0" w:color="auto"/>
              <w:bottom w:val="single" w:sz="4" w:space="0" w:color="000000"/>
              <w:right w:val="single" w:sz="4" w:space="0" w:color="000000"/>
            </w:tcBorders>
          </w:tcPr>
          <w:p w14:paraId="40D14D2D"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 классный руководитель</w:t>
            </w:r>
          </w:p>
        </w:tc>
      </w:tr>
      <w:tr w:rsidR="005B440E" w:rsidRPr="005B440E" w14:paraId="7B838155" w14:textId="77777777" w:rsidTr="005B440E">
        <w:trPr>
          <w:trHeight w:val="207"/>
        </w:trPr>
        <w:tc>
          <w:tcPr>
            <w:tcW w:w="9648" w:type="dxa"/>
            <w:gridSpan w:val="4"/>
            <w:tcBorders>
              <w:top w:val="double" w:sz="4" w:space="0" w:color="auto"/>
              <w:left w:val="single" w:sz="4" w:space="0" w:color="000000"/>
              <w:bottom w:val="single" w:sz="4" w:space="0" w:color="000000"/>
              <w:right w:val="single" w:sz="4" w:space="0" w:color="000000"/>
            </w:tcBorders>
          </w:tcPr>
          <w:p w14:paraId="3904782F" w14:textId="77777777" w:rsidR="005B440E" w:rsidRPr="005B440E" w:rsidRDefault="005B440E" w:rsidP="005B440E">
            <w:pPr>
              <w:spacing w:after="0" w:line="240" w:lineRule="auto"/>
              <w:jc w:val="center"/>
              <w:rPr>
                <w:rFonts w:ascii="Times New Roman" w:eastAsia="Times New Roman" w:hAnsi="Times New Roman" w:cs="Times New Roman"/>
                <w:b/>
                <w:color w:val="833C0B" w:themeColor="accent2" w:themeShade="80"/>
                <w:sz w:val="24"/>
                <w:szCs w:val="24"/>
                <w:highlight w:val="cyan"/>
              </w:rPr>
            </w:pPr>
            <w:r w:rsidRPr="005B440E">
              <w:rPr>
                <w:rFonts w:ascii="Times New Roman" w:hAnsi="Times New Roman" w:cs="Times New Roman"/>
                <w:b/>
                <w:color w:val="833C0B" w:themeColor="accent2" w:themeShade="80"/>
                <w:sz w:val="24"/>
                <w:szCs w:val="24"/>
                <w:highlight w:val="cyan"/>
              </w:rPr>
              <w:t>Модуль «Школьный урок» (согласно Рабочих программ учебных предметов)</w:t>
            </w:r>
          </w:p>
        </w:tc>
      </w:tr>
      <w:tr w:rsidR="005B440E" w:rsidRPr="005B440E" w14:paraId="28CCD815"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7F05870C" w14:textId="77777777" w:rsidR="005B440E" w:rsidRPr="005B440E" w:rsidRDefault="005B440E" w:rsidP="005B440E">
            <w:pPr>
              <w:spacing w:after="0" w:line="240" w:lineRule="auto"/>
              <w:jc w:val="center"/>
              <w:rPr>
                <w:rFonts w:ascii="Times New Roman" w:hAnsi="Times New Roman" w:cs="Times New Roman"/>
                <w:b/>
                <w:color w:val="833C0B" w:themeColor="accent2" w:themeShade="80"/>
                <w:sz w:val="24"/>
                <w:szCs w:val="24"/>
                <w:highlight w:val="cyan"/>
              </w:rPr>
            </w:pPr>
            <w:r w:rsidRPr="005B440E">
              <w:rPr>
                <w:rFonts w:ascii="Times New Roman" w:hAnsi="Times New Roman" w:cs="Times New Roman"/>
                <w:b/>
                <w:color w:val="833C0B" w:themeColor="accent2" w:themeShade="80"/>
                <w:sz w:val="24"/>
                <w:szCs w:val="24"/>
                <w:highlight w:val="cyan"/>
              </w:rPr>
              <w:t xml:space="preserve">Модуль «Классное руководство» </w:t>
            </w:r>
          </w:p>
          <w:p w14:paraId="121ACA3A" w14:textId="77777777" w:rsidR="005B440E" w:rsidRPr="005B440E" w:rsidRDefault="005B440E" w:rsidP="005B440E">
            <w:pPr>
              <w:spacing w:after="0" w:line="240" w:lineRule="auto"/>
              <w:jc w:val="center"/>
              <w:rPr>
                <w:rFonts w:ascii="Times New Roman" w:eastAsia="Times New Roman" w:hAnsi="Times New Roman" w:cs="Times New Roman"/>
                <w:b/>
                <w:color w:val="000000" w:themeColor="text1"/>
                <w:sz w:val="24"/>
                <w:szCs w:val="24"/>
                <w:highlight w:val="darkYellow"/>
              </w:rPr>
            </w:pPr>
            <w:r w:rsidRPr="005B440E">
              <w:rPr>
                <w:rFonts w:ascii="Times New Roman" w:hAnsi="Times New Roman" w:cs="Times New Roman"/>
                <w:b/>
                <w:color w:val="833C0B" w:themeColor="accent2" w:themeShade="80"/>
                <w:sz w:val="24"/>
                <w:szCs w:val="24"/>
                <w:highlight w:val="cyan"/>
              </w:rPr>
              <w:t>(согласно индивидуальным планам классных руководителей)</w:t>
            </w:r>
          </w:p>
        </w:tc>
      </w:tr>
      <w:tr w:rsidR="005B440E" w:rsidRPr="005B440E" w14:paraId="315FBCB9"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558A5C45"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Планирование воспитательной работы с классом на 2025-2026 учебный год</w:t>
            </w:r>
          </w:p>
        </w:tc>
        <w:tc>
          <w:tcPr>
            <w:tcW w:w="1487" w:type="dxa"/>
            <w:tcBorders>
              <w:top w:val="single" w:sz="4" w:space="0" w:color="000000"/>
              <w:left w:val="single" w:sz="4" w:space="0" w:color="auto"/>
              <w:bottom w:val="single" w:sz="4" w:space="0" w:color="000000"/>
              <w:right w:val="single" w:sz="4" w:space="0" w:color="auto"/>
            </w:tcBorders>
          </w:tcPr>
          <w:p w14:paraId="38029736"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566FCBC8"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до 15.09.2025</w:t>
            </w:r>
          </w:p>
        </w:tc>
        <w:tc>
          <w:tcPr>
            <w:tcW w:w="2450" w:type="dxa"/>
            <w:tcBorders>
              <w:top w:val="single" w:sz="4" w:space="0" w:color="000000"/>
              <w:left w:val="single" w:sz="4" w:space="0" w:color="auto"/>
              <w:bottom w:val="single" w:sz="4" w:space="0" w:color="000000"/>
              <w:right w:val="single" w:sz="4" w:space="0" w:color="000000"/>
            </w:tcBorders>
          </w:tcPr>
          <w:p w14:paraId="19E99758"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w:t>
            </w:r>
          </w:p>
        </w:tc>
      </w:tr>
      <w:tr w:rsidR="005B440E" w:rsidRPr="005B440E" w14:paraId="2F277187"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40D7D010" w14:textId="77777777" w:rsidR="005B440E" w:rsidRPr="005B440E" w:rsidRDefault="005B440E" w:rsidP="005B440E">
            <w:pPr>
              <w:autoSpaceDE w:val="0"/>
              <w:autoSpaceDN w:val="0"/>
              <w:adjustRightInd w:val="0"/>
              <w:spacing w:after="0" w:line="240" w:lineRule="auto"/>
              <w:rPr>
                <w:rFonts w:ascii="Times New Roman" w:eastAsia="TimesNewRomanPSMT" w:hAnsi="Times New Roman" w:cs="Times New Roman"/>
                <w:sz w:val="24"/>
                <w:szCs w:val="24"/>
              </w:rPr>
            </w:pPr>
            <w:r w:rsidRPr="005B440E">
              <w:rPr>
                <w:rFonts w:ascii="Times New Roman" w:eastAsia="TimesNewRomanPSMT" w:hAnsi="Times New Roman" w:cs="Times New Roman"/>
                <w:sz w:val="24"/>
                <w:szCs w:val="24"/>
              </w:rPr>
              <w:t>Ведение документации</w:t>
            </w:r>
          </w:p>
          <w:p w14:paraId="3255BAE6" w14:textId="77777777" w:rsidR="005B440E" w:rsidRPr="005B440E" w:rsidRDefault="005B440E" w:rsidP="005B440E">
            <w:pPr>
              <w:spacing w:after="0" w:line="240" w:lineRule="auto"/>
              <w:rPr>
                <w:rFonts w:ascii="Times New Roman" w:eastAsia="TimesNewRomanPSMT" w:hAnsi="Times New Roman" w:cs="Times New Roman"/>
                <w:sz w:val="24"/>
                <w:szCs w:val="24"/>
              </w:rPr>
            </w:pPr>
            <w:r w:rsidRPr="005B440E">
              <w:rPr>
                <w:rFonts w:ascii="Times New Roman" w:eastAsia="TimesNewRomanPSMT" w:hAnsi="Times New Roman" w:cs="Times New Roman"/>
                <w:sz w:val="24"/>
                <w:szCs w:val="24"/>
              </w:rPr>
              <w:t>классным руководителем:</w:t>
            </w:r>
          </w:p>
          <w:p w14:paraId="1DEFCF2A" w14:textId="77777777" w:rsidR="005B440E" w:rsidRPr="005B440E" w:rsidRDefault="005B440E" w:rsidP="005B440E">
            <w:pPr>
              <w:numPr>
                <w:ilvl w:val="0"/>
                <w:numId w:val="68"/>
              </w:num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личные дела обучающихся.</w:t>
            </w:r>
          </w:p>
        </w:tc>
        <w:tc>
          <w:tcPr>
            <w:tcW w:w="1487" w:type="dxa"/>
            <w:tcBorders>
              <w:top w:val="single" w:sz="4" w:space="0" w:color="000000"/>
              <w:left w:val="single" w:sz="4" w:space="0" w:color="auto"/>
              <w:bottom w:val="single" w:sz="4" w:space="0" w:color="000000"/>
              <w:right w:val="single" w:sz="4" w:space="0" w:color="auto"/>
            </w:tcBorders>
          </w:tcPr>
          <w:p w14:paraId="13EB4E49"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4526F9B2"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сентябрь</w:t>
            </w:r>
          </w:p>
        </w:tc>
        <w:tc>
          <w:tcPr>
            <w:tcW w:w="2450" w:type="dxa"/>
            <w:tcBorders>
              <w:top w:val="single" w:sz="4" w:space="0" w:color="000000"/>
              <w:left w:val="single" w:sz="4" w:space="0" w:color="auto"/>
              <w:bottom w:val="single" w:sz="4" w:space="0" w:color="000000"/>
              <w:right w:val="single" w:sz="4" w:space="0" w:color="000000"/>
            </w:tcBorders>
          </w:tcPr>
          <w:p w14:paraId="0345FDD4"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w:t>
            </w:r>
          </w:p>
        </w:tc>
      </w:tr>
      <w:tr w:rsidR="005B440E" w:rsidRPr="005B440E" w14:paraId="2C0DDAE2"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173B14C6"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Проведение классных часов. </w:t>
            </w:r>
            <w:r w:rsidRPr="005B440E">
              <w:rPr>
                <w:rFonts w:ascii="Times New Roman" w:hAnsi="Times New Roman" w:cs="Times New Roman"/>
                <w:i/>
                <w:sz w:val="24"/>
                <w:szCs w:val="24"/>
              </w:rPr>
              <w:t xml:space="preserve">Даты и темы </w:t>
            </w:r>
            <w:proofErr w:type="gramStart"/>
            <w:r w:rsidRPr="005B440E">
              <w:rPr>
                <w:rFonts w:ascii="Times New Roman" w:hAnsi="Times New Roman" w:cs="Times New Roman"/>
                <w:i/>
                <w:sz w:val="24"/>
                <w:szCs w:val="24"/>
              </w:rPr>
              <w:t>планируются  для</w:t>
            </w:r>
            <w:proofErr w:type="gramEnd"/>
            <w:r w:rsidRPr="005B440E">
              <w:rPr>
                <w:rFonts w:ascii="Times New Roman" w:hAnsi="Times New Roman" w:cs="Times New Roman"/>
                <w:i/>
                <w:sz w:val="24"/>
                <w:szCs w:val="24"/>
              </w:rPr>
              <w:t xml:space="preserve"> своего класса на год!</w:t>
            </w:r>
          </w:p>
        </w:tc>
        <w:tc>
          <w:tcPr>
            <w:tcW w:w="1487" w:type="dxa"/>
            <w:tcBorders>
              <w:top w:val="single" w:sz="4" w:space="0" w:color="000000"/>
              <w:left w:val="single" w:sz="4" w:space="0" w:color="auto"/>
              <w:bottom w:val="single" w:sz="4" w:space="0" w:color="000000"/>
              <w:right w:val="single" w:sz="4" w:space="0" w:color="auto"/>
            </w:tcBorders>
          </w:tcPr>
          <w:p w14:paraId="5098BA68"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0E3416C1"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Раз в неделю</w:t>
            </w:r>
          </w:p>
        </w:tc>
        <w:tc>
          <w:tcPr>
            <w:tcW w:w="2450" w:type="dxa"/>
            <w:tcBorders>
              <w:top w:val="single" w:sz="4" w:space="0" w:color="000000"/>
              <w:left w:val="single" w:sz="4" w:space="0" w:color="auto"/>
              <w:bottom w:val="single" w:sz="4" w:space="0" w:color="000000"/>
              <w:right w:val="single" w:sz="4" w:space="0" w:color="000000"/>
            </w:tcBorders>
          </w:tcPr>
          <w:p w14:paraId="7F599DF6"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w:t>
            </w:r>
          </w:p>
        </w:tc>
      </w:tr>
      <w:tr w:rsidR="005B440E" w:rsidRPr="005B440E" w14:paraId="0D19B423"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2A92D4F6"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Проверка Планов воспитательной работы с классами на учебный год</w:t>
            </w:r>
          </w:p>
        </w:tc>
        <w:tc>
          <w:tcPr>
            <w:tcW w:w="1487" w:type="dxa"/>
            <w:tcBorders>
              <w:top w:val="single" w:sz="4" w:space="0" w:color="000000"/>
              <w:left w:val="single" w:sz="4" w:space="0" w:color="auto"/>
              <w:bottom w:val="single" w:sz="4" w:space="0" w:color="000000"/>
              <w:right w:val="single" w:sz="4" w:space="0" w:color="auto"/>
            </w:tcBorders>
          </w:tcPr>
          <w:p w14:paraId="5E00B86F"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5CB056B6"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с 01.10. 2025</w:t>
            </w:r>
          </w:p>
        </w:tc>
        <w:tc>
          <w:tcPr>
            <w:tcW w:w="2450" w:type="dxa"/>
            <w:tcBorders>
              <w:top w:val="single" w:sz="4" w:space="0" w:color="000000"/>
              <w:left w:val="single" w:sz="4" w:space="0" w:color="auto"/>
              <w:bottom w:val="single" w:sz="4" w:space="0" w:color="000000"/>
              <w:right w:val="single" w:sz="4" w:space="0" w:color="000000"/>
            </w:tcBorders>
          </w:tcPr>
          <w:p w14:paraId="73FB5C88"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Зам. директора по УВР</w:t>
            </w:r>
          </w:p>
        </w:tc>
      </w:tr>
      <w:tr w:rsidR="005B440E" w:rsidRPr="005B440E" w14:paraId="2C15D99B"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2E205764"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Анализ ВР с классом за учебный год (собеседование по реализации Плана ВР с классом)</w:t>
            </w:r>
          </w:p>
        </w:tc>
        <w:tc>
          <w:tcPr>
            <w:tcW w:w="1487" w:type="dxa"/>
            <w:tcBorders>
              <w:top w:val="single" w:sz="4" w:space="0" w:color="000000"/>
              <w:left w:val="single" w:sz="4" w:space="0" w:color="auto"/>
              <w:bottom w:val="single" w:sz="4" w:space="0" w:color="000000"/>
              <w:right w:val="single" w:sz="4" w:space="0" w:color="auto"/>
            </w:tcBorders>
          </w:tcPr>
          <w:p w14:paraId="29C56568"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14D0049A" w14:textId="77777777" w:rsidR="005B440E" w:rsidRPr="005B440E" w:rsidRDefault="005B440E" w:rsidP="005B440E">
            <w:pPr>
              <w:spacing w:after="0" w:line="240" w:lineRule="auto"/>
              <w:jc w:val="center"/>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до 22.05.2026</w:t>
            </w:r>
          </w:p>
        </w:tc>
        <w:tc>
          <w:tcPr>
            <w:tcW w:w="2450" w:type="dxa"/>
            <w:tcBorders>
              <w:top w:val="single" w:sz="4" w:space="0" w:color="000000"/>
              <w:left w:val="single" w:sz="4" w:space="0" w:color="auto"/>
              <w:bottom w:val="single" w:sz="4" w:space="0" w:color="000000"/>
              <w:right w:val="single" w:sz="4" w:space="0" w:color="000000"/>
            </w:tcBorders>
          </w:tcPr>
          <w:p w14:paraId="0B4D35CE" w14:textId="77777777" w:rsidR="005B440E" w:rsidRPr="005B440E" w:rsidRDefault="005B440E" w:rsidP="005B440E">
            <w:pPr>
              <w:spacing w:after="0" w:line="240" w:lineRule="auto"/>
              <w:rPr>
                <w:rFonts w:ascii="Times New Roman" w:eastAsia="Times New Roman" w:hAnsi="Times New Roman" w:cs="Times New Roman"/>
                <w:color w:val="000000" w:themeColor="text1"/>
                <w:sz w:val="24"/>
                <w:szCs w:val="24"/>
              </w:rPr>
            </w:pPr>
            <w:r w:rsidRPr="005B440E">
              <w:rPr>
                <w:rFonts w:ascii="Times New Roman" w:eastAsia="Times New Roman" w:hAnsi="Times New Roman" w:cs="Times New Roman"/>
                <w:color w:val="000000" w:themeColor="text1"/>
                <w:sz w:val="24"/>
                <w:szCs w:val="24"/>
              </w:rPr>
              <w:t>Классные руководители</w:t>
            </w:r>
          </w:p>
        </w:tc>
      </w:tr>
      <w:tr w:rsidR="005B440E" w:rsidRPr="005B440E" w14:paraId="77C44580" w14:textId="77777777" w:rsidTr="005B440E">
        <w:trPr>
          <w:trHeight w:val="195"/>
        </w:trPr>
        <w:tc>
          <w:tcPr>
            <w:tcW w:w="9648" w:type="dxa"/>
            <w:gridSpan w:val="4"/>
            <w:tcBorders>
              <w:top w:val="single" w:sz="4" w:space="0" w:color="000000"/>
              <w:left w:val="single" w:sz="4" w:space="0" w:color="000000"/>
              <w:bottom w:val="single" w:sz="4" w:space="0" w:color="000000"/>
              <w:right w:val="single" w:sz="4" w:space="0" w:color="000000"/>
            </w:tcBorders>
          </w:tcPr>
          <w:p w14:paraId="5D49EADF" w14:textId="77777777" w:rsidR="005B440E" w:rsidRPr="005B440E" w:rsidRDefault="005B440E" w:rsidP="005B440E">
            <w:pPr>
              <w:spacing w:after="0" w:line="240" w:lineRule="auto"/>
              <w:jc w:val="center"/>
              <w:rPr>
                <w:rFonts w:ascii="Times New Roman" w:eastAsia="Times New Roman" w:hAnsi="Times New Roman" w:cs="Times New Roman"/>
                <w:color w:val="C45911" w:themeColor="accent2" w:themeShade="BF"/>
                <w:sz w:val="24"/>
                <w:szCs w:val="24"/>
              </w:rPr>
            </w:pPr>
            <w:r w:rsidRPr="005B440E">
              <w:rPr>
                <w:rFonts w:ascii="Times New Roman" w:hAnsi="Times New Roman" w:cs="Times New Roman"/>
                <w:b/>
                <w:color w:val="C45911" w:themeColor="accent2" w:themeShade="BF"/>
                <w:sz w:val="24"/>
                <w:szCs w:val="24"/>
                <w:highlight w:val="cyan"/>
              </w:rPr>
              <w:t>Модуль «Внеурочной деятельности»</w:t>
            </w:r>
          </w:p>
        </w:tc>
      </w:tr>
      <w:tr w:rsidR="005B440E" w:rsidRPr="005B440E" w14:paraId="4D14F082"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3FAB2D32" w14:textId="77777777" w:rsidR="005B440E" w:rsidRPr="005B440E" w:rsidRDefault="005B440E" w:rsidP="005B440E">
            <w:pPr>
              <w:spacing w:after="0" w:line="240" w:lineRule="auto"/>
              <w:jc w:val="center"/>
              <w:rPr>
                <w:rFonts w:ascii="Times New Roman" w:hAnsi="Times New Roman" w:cs="Times New Roman"/>
                <w:b/>
                <w:sz w:val="24"/>
                <w:szCs w:val="24"/>
              </w:rPr>
            </w:pPr>
            <w:r w:rsidRPr="005B440E">
              <w:rPr>
                <w:rFonts w:ascii="Times New Roman" w:hAnsi="Times New Roman" w:cs="Times New Roman"/>
                <w:b/>
                <w:sz w:val="24"/>
                <w:szCs w:val="24"/>
              </w:rPr>
              <w:t>Название курса внеурочной деятельности</w:t>
            </w:r>
          </w:p>
        </w:tc>
        <w:tc>
          <w:tcPr>
            <w:tcW w:w="1487" w:type="dxa"/>
            <w:tcBorders>
              <w:top w:val="single" w:sz="4" w:space="0" w:color="000000"/>
              <w:left w:val="single" w:sz="4" w:space="0" w:color="auto"/>
              <w:bottom w:val="single" w:sz="4" w:space="0" w:color="000000"/>
              <w:right w:val="single" w:sz="4" w:space="0" w:color="auto"/>
            </w:tcBorders>
          </w:tcPr>
          <w:p w14:paraId="24F1AE02" w14:textId="77777777" w:rsidR="005B440E" w:rsidRPr="005B440E" w:rsidRDefault="005B440E" w:rsidP="005B440E">
            <w:pPr>
              <w:spacing w:after="0" w:line="240" w:lineRule="auto"/>
              <w:jc w:val="center"/>
              <w:rPr>
                <w:rFonts w:ascii="Times New Roman" w:hAnsi="Times New Roman" w:cs="Times New Roman"/>
                <w:b/>
                <w:sz w:val="24"/>
                <w:szCs w:val="24"/>
              </w:rPr>
            </w:pPr>
            <w:r w:rsidRPr="005B440E">
              <w:rPr>
                <w:rFonts w:ascii="Times New Roman" w:hAnsi="Times New Roman" w:cs="Times New Roman"/>
                <w:b/>
                <w:sz w:val="24"/>
                <w:szCs w:val="24"/>
              </w:rPr>
              <w:t>Класс</w:t>
            </w:r>
          </w:p>
        </w:tc>
        <w:tc>
          <w:tcPr>
            <w:tcW w:w="2339" w:type="dxa"/>
            <w:tcBorders>
              <w:top w:val="single" w:sz="4" w:space="0" w:color="000000"/>
              <w:left w:val="single" w:sz="4" w:space="0" w:color="auto"/>
              <w:bottom w:val="single" w:sz="4" w:space="0" w:color="000000"/>
              <w:right w:val="single" w:sz="4" w:space="0" w:color="auto"/>
            </w:tcBorders>
          </w:tcPr>
          <w:p w14:paraId="66AD4A35" w14:textId="77777777" w:rsidR="005B440E" w:rsidRPr="005B440E" w:rsidRDefault="005B440E" w:rsidP="005B440E">
            <w:pPr>
              <w:spacing w:after="0" w:line="240" w:lineRule="auto"/>
              <w:jc w:val="center"/>
              <w:rPr>
                <w:rFonts w:ascii="Times New Roman" w:eastAsia="Times New Roman" w:hAnsi="Times New Roman" w:cs="Times New Roman"/>
                <w:b/>
                <w:color w:val="000000" w:themeColor="text1"/>
                <w:sz w:val="24"/>
                <w:szCs w:val="24"/>
              </w:rPr>
            </w:pPr>
            <w:r w:rsidRPr="005B440E">
              <w:rPr>
                <w:rFonts w:ascii="Times New Roman" w:hAnsi="Times New Roman" w:cs="Times New Roman"/>
                <w:b/>
                <w:sz w:val="24"/>
                <w:szCs w:val="24"/>
              </w:rPr>
              <w:t>Кол-во часов в неделю</w:t>
            </w:r>
          </w:p>
        </w:tc>
        <w:tc>
          <w:tcPr>
            <w:tcW w:w="2450" w:type="dxa"/>
            <w:tcBorders>
              <w:top w:val="single" w:sz="4" w:space="0" w:color="000000"/>
              <w:left w:val="single" w:sz="4" w:space="0" w:color="auto"/>
              <w:bottom w:val="single" w:sz="4" w:space="0" w:color="000000"/>
              <w:right w:val="single" w:sz="4" w:space="0" w:color="000000"/>
            </w:tcBorders>
          </w:tcPr>
          <w:p w14:paraId="2104B809" w14:textId="77777777" w:rsidR="005B440E" w:rsidRPr="005B440E" w:rsidRDefault="005B440E" w:rsidP="005B440E">
            <w:pPr>
              <w:spacing w:after="0" w:line="240" w:lineRule="auto"/>
              <w:jc w:val="center"/>
              <w:rPr>
                <w:rFonts w:ascii="Times New Roman" w:eastAsia="Times New Roman" w:hAnsi="Times New Roman" w:cs="Times New Roman"/>
                <w:b/>
                <w:color w:val="000000" w:themeColor="text1"/>
                <w:sz w:val="24"/>
                <w:szCs w:val="24"/>
              </w:rPr>
            </w:pPr>
            <w:r w:rsidRPr="005B440E">
              <w:rPr>
                <w:rFonts w:ascii="Times New Roman" w:hAnsi="Times New Roman" w:cs="Times New Roman"/>
                <w:b/>
                <w:sz w:val="24"/>
                <w:szCs w:val="24"/>
              </w:rPr>
              <w:t>Ответственные</w:t>
            </w:r>
          </w:p>
        </w:tc>
      </w:tr>
      <w:tr w:rsidR="005B440E" w:rsidRPr="005B440E" w14:paraId="71390623"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375B90C1" w14:textId="77777777" w:rsidR="005B440E" w:rsidRPr="005B440E" w:rsidRDefault="005B440E" w:rsidP="005B440E">
            <w:pPr>
              <w:spacing w:after="0" w:line="240" w:lineRule="auto"/>
              <w:rPr>
                <w:rFonts w:ascii="Times New Roman" w:hAnsi="Times New Roman" w:cs="Times New Roman"/>
                <w:b/>
                <w:sz w:val="24"/>
                <w:szCs w:val="24"/>
              </w:rPr>
            </w:pPr>
            <w:r w:rsidRPr="005B440E">
              <w:rPr>
                <w:rFonts w:ascii="Times New Roman" w:hAnsi="Times New Roman" w:cs="Times New Roman"/>
                <w:sz w:val="24"/>
                <w:szCs w:val="24"/>
              </w:rPr>
              <w:t>«Разговоры о важном»</w:t>
            </w:r>
          </w:p>
        </w:tc>
        <w:tc>
          <w:tcPr>
            <w:tcW w:w="1487" w:type="dxa"/>
            <w:tcBorders>
              <w:top w:val="single" w:sz="4" w:space="0" w:color="000000"/>
              <w:left w:val="single" w:sz="4" w:space="0" w:color="auto"/>
              <w:bottom w:val="single" w:sz="4" w:space="0" w:color="000000"/>
              <w:right w:val="single" w:sz="4" w:space="0" w:color="auto"/>
            </w:tcBorders>
          </w:tcPr>
          <w:p w14:paraId="4ECD1AAC"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2D851B2B"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 xml:space="preserve">1 </w:t>
            </w:r>
          </w:p>
        </w:tc>
        <w:tc>
          <w:tcPr>
            <w:tcW w:w="2450" w:type="dxa"/>
            <w:tcBorders>
              <w:top w:val="single" w:sz="4" w:space="0" w:color="000000"/>
              <w:left w:val="single" w:sz="4" w:space="0" w:color="auto"/>
              <w:bottom w:val="single" w:sz="4" w:space="0" w:color="000000"/>
              <w:right w:val="single" w:sz="4" w:space="0" w:color="000000"/>
            </w:tcBorders>
          </w:tcPr>
          <w:p w14:paraId="666FFC90"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 xml:space="preserve">Классные руководители, зам. </w:t>
            </w:r>
            <w:r w:rsidRPr="005B440E">
              <w:rPr>
                <w:rFonts w:ascii="Times New Roman" w:hAnsi="Times New Roman" w:cs="Times New Roman"/>
                <w:sz w:val="24"/>
                <w:szCs w:val="24"/>
              </w:rPr>
              <w:lastRenderedPageBreak/>
              <w:t>директора по УВР, учителя-предметники</w:t>
            </w:r>
          </w:p>
        </w:tc>
      </w:tr>
      <w:tr w:rsidR="005B440E" w:rsidRPr="005B440E" w14:paraId="1E5AEF27" w14:textId="77777777" w:rsidTr="005B440E">
        <w:trPr>
          <w:trHeight w:val="354"/>
        </w:trPr>
        <w:tc>
          <w:tcPr>
            <w:tcW w:w="9648" w:type="dxa"/>
            <w:gridSpan w:val="4"/>
            <w:tcBorders>
              <w:top w:val="single" w:sz="4" w:space="0" w:color="000000"/>
              <w:left w:val="single" w:sz="4" w:space="0" w:color="000000"/>
              <w:bottom w:val="single" w:sz="4" w:space="0" w:color="000000"/>
              <w:right w:val="single" w:sz="4" w:space="0" w:color="000000"/>
            </w:tcBorders>
          </w:tcPr>
          <w:p w14:paraId="33AD6726" w14:textId="77777777" w:rsidR="005B440E" w:rsidRPr="005B440E" w:rsidRDefault="005B440E" w:rsidP="005B440E">
            <w:pPr>
              <w:spacing w:after="0" w:line="240" w:lineRule="auto"/>
              <w:jc w:val="center"/>
              <w:rPr>
                <w:rFonts w:ascii="Times New Roman" w:hAnsi="Times New Roman" w:cs="Times New Roman"/>
                <w:b/>
                <w:color w:val="C45911" w:themeColor="accent2" w:themeShade="BF"/>
                <w:sz w:val="24"/>
                <w:szCs w:val="24"/>
                <w:highlight w:val="darkYellow"/>
              </w:rPr>
            </w:pPr>
            <w:r w:rsidRPr="005B440E">
              <w:rPr>
                <w:rFonts w:ascii="Times New Roman" w:hAnsi="Times New Roman" w:cs="Times New Roman"/>
                <w:b/>
                <w:sz w:val="24"/>
                <w:szCs w:val="24"/>
                <w:highlight w:val="darkYellow"/>
              </w:rPr>
              <w:lastRenderedPageBreak/>
              <w:t xml:space="preserve"> </w:t>
            </w:r>
            <w:r w:rsidRPr="005B440E">
              <w:rPr>
                <w:rFonts w:ascii="Times New Roman" w:hAnsi="Times New Roman" w:cs="Times New Roman"/>
                <w:b/>
                <w:color w:val="C45911" w:themeColor="accent2" w:themeShade="BF"/>
                <w:sz w:val="24"/>
                <w:szCs w:val="24"/>
                <w:highlight w:val="cyan"/>
              </w:rPr>
              <w:t>Модуль «Взаимодействие с родителями (законными представителями)»</w:t>
            </w:r>
          </w:p>
        </w:tc>
      </w:tr>
      <w:tr w:rsidR="005B440E" w:rsidRPr="005B440E" w14:paraId="7DF1A85B" w14:textId="77777777" w:rsidTr="005B440E">
        <w:trPr>
          <w:trHeight w:val="563"/>
        </w:trPr>
        <w:tc>
          <w:tcPr>
            <w:tcW w:w="9648" w:type="dxa"/>
            <w:gridSpan w:val="4"/>
            <w:tcBorders>
              <w:top w:val="single" w:sz="4" w:space="0" w:color="000000"/>
              <w:left w:val="single" w:sz="4" w:space="0" w:color="000000"/>
              <w:bottom w:val="single" w:sz="4" w:space="0" w:color="000000"/>
              <w:right w:val="single" w:sz="4" w:space="0" w:color="000000"/>
            </w:tcBorders>
          </w:tcPr>
          <w:p w14:paraId="2195768C" w14:textId="77777777" w:rsidR="005B440E" w:rsidRPr="005B440E" w:rsidRDefault="005B440E" w:rsidP="005B440E">
            <w:pPr>
              <w:autoSpaceDE w:val="0"/>
              <w:autoSpaceDN w:val="0"/>
              <w:adjustRightInd w:val="0"/>
              <w:spacing w:after="0"/>
              <w:ind w:left="34" w:hanging="34"/>
              <w:rPr>
                <w:rFonts w:ascii="Times New Roman" w:eastAsia="Calibri" w:hAnsi="Times New Roman" w:cs="Times New Roman"/>
                <w:i/>
                <w:color w:val="000000"/>
                <w:sz w:val="24"/>
                <w:szCs w:val="24"/>
                <w:u w:val="single"/>
              </w:rPr>
            </w:pPr>
            <w:r w:rsidRPr="005B440E">
              <w:rPr>
                <w:rFonts w:ascii="Times New Roman" w:eastAsia="Calibri" w:hAnsi="Times New Roman" w:cs="Times New Roman"/>
                <w:i/>
                <w:color w:val="000000"/>
                <w:sz w:val="24"/>
                <w:szCs w:val="24"/>
              </w:rPr>
              <w:t xml:space="preserve">В связи с особыми условиями обучения в школе при исправительной колонии, где обучаются осужденные к лишению свободы от 18 до 30 лет, отбывающие наказание в колонии общего режима, данный модуль </w:t>
            </w:r>
            <w:r w:rsidRPr="005B440E">
              <w:rPr>
                <w:rFonts w:ascii="Times New Roman" w:eastAsia="Calibri" w:hAnsi="Times New Roman" w:cs="Times New Roman"/>
                <w:b/>
                <w:color w:val="000000"/>
                <w:sz w:val="24"/>
                <w:szCs w:val="24"/>
                <w:u w:val="single"/>
              </w:rPr>
              <w:t>не реализуется.</w:t>
            </w:r>
          </w:p>
        </w:tc>
      </w:tr>
      <w:tr w:rsidR="005B440E" w:rsidRPr="005B440E" w14:paraId="0A1FED82" w14:textId="77777777" w:rsidTr="005B440E">
        <w:trPr>
          <w:trHeight w:val="28"/>
        </w:trPr>
        <w:tc>
          <w:tcPr>
            <w:tcW w:w="9648" w:type="dxa"/>
            <w:gridSpan w:val="4"/>
            <w:tcBorders>
              <w:top w:val="single" w:sz="4" w:space="0" w:color="000000"/>
              <w:left w:val="single" w:sz="4" w:space="0" w:color="000000"/>
              <w:bottom w:val="single" w:sz="4" w:space="0" w:color="000000"/>
              <w:right w:val="single" w:sz="4" w:space="0" w:color="000000"/>
            </w:tcBorders>
          </w:tcPr>
          <w:p w14:paraId="3AD4A08C" w14:textId="77777777" w:rsidR="005B440E" w:rsidRPr="005B440E" w:rsidRDefault="005B440E" w:rsidP="005B440E">
            <w:pPr>
              <w:spacing w:after="0" w:line="240" w:lineRule="auto"/>
              <w:jc w:val="center"/>
              <w:rPr>
                <w:rFonts w:ascii="Times New Roman" w:hAnsi="Times New Roman" w:cs="Times New Roman"/>
                <w:color w:val="C45911" w:themeColor="accent2" w:themeShade="BF"/>
                <w:sz w:val="24"/>
                <w:szCs w:val="24"/>
                <w:highlight w:val="darkYellow"/>
              </w:rPr>
            </w:pPr>
            <w:r w:rsidRPr="005B440E">
              <w:rPr>
                <w:rFonts w:ascii="Times New Roman" w:hAnsi="Times New Roman" w:cs="Times New Roman"/>
                <w:b/>
                <w:color w:val="C45911" w:themeColor="accent2" w:themeShade="BF"/>
                <w:sz w:val="24"/>
                <w:szCs w:val="24"/>
                <w:highlight w:val="cyan"/>
              </w:rPr>
              <w:t>Модуль «Школьные медиа»</w:t>
            </w:r>
          </w:p>
        </w:tc>
      </w:tr>
      <w:tr w:rsidR="005B440E" w:rsidRPr="005B440E" w14:paraId="52F5DBB3"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05E7551E" w14:textId="77777777" w:rsidR="005B440E" w:rsidRPr="005B440E" w:rsidRDefault="005B440E" w:rsidP="005B440E">
            <w:pPr>
              <w:spacing w:after="0" w:line="240" w:lineRule="auto"/>
              <w:jc w:val="center"/>
              <w:rPr>
                <w:rFonts w:ascii="Times New Roman" w:hAnsi="Times New Roman" w:cs="Times New Roman"/>
                <w:b/>
                <w:sz w:val="24"/>
                <w:szCs w:val="24"/>
              </w:rPr>
            </w:pPr>
            <w:r w:rsidRPr="005B440E">
              <w:rPr>
                <w:rFonts w:ascii="Times New Roman" w:hAnsi="Times New Roman" w:cs="Times New Roman"/>
                <w:b/>
                <w:sz w:val="24"/>
                <w:szCs w:val="24"/>
              </w:rPr>
              <w:t>Дела, события, мероприятия</w:t>
            </w:r>
          </w:p>
        </w:tc>
        <w:tc>
          <w:tcPr>
            <w:tcW w:w="1487" w:type="dxa"/>
            <w:tcBorders>
              <w:top w:val="single" w:sz="4" w:space="0" w:color="000000"/>
              <w:left w:val="single" w:sz="4" w:space="0" w:color="auto"/>
              <w:bottom w:val="single" w:sz="4" w:space="0" w:color="000000"/>
              <w:right w:val="single" w:sz="4" w:space="0" w:color="auto"/>
            </w:tcBorders>
          </w:tcPr>
          <w:p w14:paraId="16B91EEA" w14:textId="77777777" w:rsidR="005B440E" w:rsidRPr="005B440E" w:rsidRDefault="005B440E" w:rsidP="005B440E">
            <w:pPr>
              <w:spacing w:after="0" w:line="240" w:lineRule="auto"/>
              <w:jc w:val="center"/>
              <w:rPr>
                <w:rFonts w:ascii="Times New Roman" w:hAnsi="Times New Roman" w:cs="Times New Roman"/>
                <w:b/>
                <w:sz w:val="24"/>
                <w:szCs w:val="24"/>
              </w:rPr>
            </w:pPr>
            <w:r w:rsidRPr="005B440E">
              <w:rPr>
                <w:rFonts w:ascii="Times New Roman" w:hAnsi="Times New Roman" w:cs="Times New Roman"/>
                <w:b/>
                <w:sz w:val="24"/>
                <w:szCs w:val="24"/>
              </w:rPr>
              <w:t>Класс</w:t>
            </w:r>
          </w:p>
        </w:tc>
        <w:tc>
          <w:tcPr>
            <w:tcW w:w="2339" w:type="dxa"/>
            <w:tcBorders>
              <w:top w:val="single" w:sz="4" w:space="0" w:color="000000"/>
              <w:left w:val="single" w:sz="4" w:space="0" w:color="auto"/>
              <w:bottom w:val="single" w:sz="4" w:space="0" w:color="000000"/>
              <w:right w:val="single" w:sz="4" w:space="0" w:color="auto"/>
            </w:tcBorders>
          </w:tcPr>
          <w:p w14:paraId="56E3C7A1" w14:textId="77777777" w:rsidR="005B440E" w:rsidRPr="005B440E" w:rsidRDefault="005B440E" w:rsidP="005B440E">
            <w:pPr>
              <w:spacing w:after="0" w:line="240" w:lineRule="auto"/>
              <w:jc w:val="center"/>
              <w:rPr>
                <w:rFonts w:ascii="Times New Roman" w:hAnsi="Times New Roman" w:cs="Times New Roman"/>
                <w:b/>
                <w:sz w:val="24"/>
                <w:szCs w:val="24"/>
              </w:rPr>
            </w:pPr>
            <w:r w:rsidRPr="005B440E">
              <w:rPr>
                <w:rFonts w:ascii="Times New Roman" w:hAnsi="Times New Roman" w:cs="Times New Roman"/>
                <w:b/>
                <w:sz w:val="24"/>
                <w:szCs w:val="24"/>
              </w:rPr>
              <w:t>Дата</w:t>
            </w:r>
          </w:p>
        </w:tc>
        <w:tc>
          <w:tcPr>
            <w:tcW w:w="2450" w:type="dxa"/>
            <w:tcBorders>
              <w:top w:val="single" w:sz="4" w:space="0" w:color="000000"/>
              <w:left w:val="single" w:sz="4" w:space="0" w:color="auto"/>
              <w:bottom w:val="single" w:sz="4" w:space="0" w:color="000000"/>
              <w:right w:val="single" w:sz="4" w:space="0" w:color="000000"/>
            </w:tcBorders>
          </w:tcPr>
          <w:p w14:paraId="7B6E5668" w14:textId="77777777" w:rsidR="005B440E" w:rsidRPr="005B440E" w:rsidRDefault="005B440E" w:rsidP="005B440E">
            <w:pPr>
              <w:spacing w:after="0" w:line="240" w:lineRule="auto"/>
              <w:jc w:val="center"/>
              <w:rPr>
                <w:rFonts w:ascii="Times New Roman" w:hAnsi="Times New Roman" w:cs="Times New Roman"/>
                <w:b/>
                <w:sz w:val="24"/>
                <w:szCs w:val="24"/>
              </w:rPr>
            </w:pPr>
            <w:r w:rsidRPr="005B440E">
              <w:rPr>
                <w:rFonts w:ascii="Times New Roman" w:hAnsi="Times New Roman" w:cs="Times New Roman"/>
                <w:b/>
                <w:sz w:val="24"/>
                <w:szCs w:val="24"/>
              </w:rPr>
              <w:t>Ответственные</w:t>
            </w:r>
          </w:p>
        </w:tc>
      </w:tr>
      <w:tr w:rsidR="005B440E" w:rsidRPr="005B440E" w14:paraId="724CDF66" w14:textId="77777777" w:rsidTr="005B440E">
        <w:trPr>
          <w:trHeight w:val="563"/>
        </w:trPr>
        <w:tc>
          <w:tcPr>
            <w:tcW w:w="3372" w:type="dxa"/>
            <w:tcBorders>
              <w:top w:val="single" w:sz="4" w:space="0" w:color="000000"/>
              <w:left w:val="single" w:sz="4" w:space="0" w:color="000000"/>
              <w:bottom w:val="single" w:sz="4" w:space="0" w:color="000000"/>
              <w:right w:val="single" w:sz="4" w:space="0" w:color="auto"/>
            </w:tcBorders>
          </w:tcPr>
          <w:p w14:paraId="3CFA4F0C"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Подготовка ведущих школьных мероприятий</w:t>
            </w:r>
          </w:p>
        </w:tc>
        <w:tc>
          <w:tcPr>
            <w:tcW w:w="1487" w:type="dxa"/>
            <w:tcBorders>
              <w:top w:val="single" w:sz="4" w:space="0" w:color="000000"/>
              <w:left w:val="single" w:sz="4" w:space="0" w:color="auto"/>
              <w:bottom w:val="single" w:sz="4" w:space="0" w:color="000000"/>
              <w:right w:val="single" w:sz="4" w:space="0" w:color="auto"/>
            </w:tcBorders>
          </w:tcPr>
          <w:p w14:paraId="69B76436"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10-12</w:t>
            </w:r>
          </w:p>
        </w:tc>
        <w:tc>
          <w:tcPr>
            <w:tcW w:w="2339" w:type="dxa"/>
            <w:tcBorders>
              <w:top w:val="single" w:sz="4" w:space="0" w:color="000000"/>
              <w:left w:val="single" w:sz="4" w:space="0" w:color="auto"/>
              <w:bottom w:val="single" w:sz="4" w:space="0" w:color="000000"/>
              <w:right w:val="single" w:sz="4" w:space="0" w:color="auto"/>
            </w:tcBorders>
          </w:tcPr>
          <w:p w14:paraId="3B8C5830" w14:textId="77777777" w:rsidR="005B440E" w:rsidRPr="005B440E" w:rsidRDefault="005B440E" w:rsidP="005B440E">
            <w:pPr>
              <w:spacing w:after="0" w:line="240" w:lineRule="auto"/>
              <w:jc w:val="center"/>
              <w:rPr>
                <w:rFonts w:ascii="Times New Roman" w:hAnsi="Times New Roman" w:cs="Times New Roman"/>
                <w:sz w:val="24"/>
                <w:szCs w:val="24"/>
              </w:rPr>
            </w:pPr>
            <w:r w:rsidRPr="005B440E">
              <w:rPr>
                <w:rFonts w:ascii="Times New Roman" w:hAnsi="Times New Roman" w:cs="Times New Roman"/>
                <w:sz w:val="24"/>
                <w:szCs w:val="24"/>
              </w:rPr>
              <w:t>в течение учебного года</w:t>
            </w:r>
          </w:p>
        </w:tc>
        <w:tc>
          <w:tcPr>
            <w:tcW w:w="2450" w:type="dxa"/>
            <w:tcBorders>
              <w:top w:val="single" w:sz="4" w:space="0" w:color="000000"/>
              <w:left w:val="single" w:sz="4" w:space="0" w:color="auto"/>
              <w:bottom w:val="single" w:sz="4" w:space="0" w:color="000000"/>
              <w:right w:val="single" w:sz="4" w:space="0" w:color="000000"/>
            </w:tcBorders>
          </w:tcPr>
          <w:p w14:paraId="12200AD9" w14:textId="77777777" w:rsidR="005B440E" w:rsidRPr="005B440E" w:rsidRDefault="005B440E" w:rsidP="005B440E">
            <w:pPr>
              <w:spacing w:after="0" w:line="240" w:lineRule="auto"/>
              <w:rPr>
                <w:rFonts w:ascii="Times New Roman" w:hAnsi="Times New Roman" w:cs="Times New Roman"/>
                <w:sz w:val="24"/>
                <w:szCs w:val="24"/>
              </w:rPr>
            </w:pPr>
            <w:r w:rsidRPr="005B440E">
              <w:rPr>
                <w:rFonts w:ascii="Times New Roman" w:hAnsi="Times New Roman" w:cs="Times New Roman"/>
                <w:sz w:val="24"/>
                <w:szCs w:val="24"/>
              </w:rPr>
              <w:t>Зам. директора по УВР</w:t>
            </w:r>
          </w:p>
        </w:tc>
      </w:tr>
    </w:tbl>
    <w:p w14:paraId="0A235195" w14:textId="77777777" w:rsidR="005B440E" w:rsidRPr="005B440E" w:rsidRDefault="005B440E" w:rsidP="005B440E">
      <w:pPr>
        <w:spacing w:after="0" w:line="259" w:lineRule="auto"/>
        <w:jc w:val="right"/>
        <w:rPr>
          <w:rFonts w:ascii="Times New Roman" w:eastAsia="Times New Roman" w:hAnsi="Times New Roman" w:cs="Times New Roman"/>
          <w:color w:val="000000"/>
          <w:sz w:val="24"/>
          <w:lang w:eastAsia="ru-RU"/>
        </w:rPr>
      </w:pPr>
    </w:p>
    <w:p w14:paraId="07FD689F" w14:textId="77777777" w:rsidR="005B440E" w:rsidRPr="005B440E" w:rsidRDefault="005B440E" w:rsidP="005B440E">
      <w:pPr>
        <w:spacing w:after="0" w:line="259" w:lineRule="auto"/>
        <w:jc w:val="right"/>
        <w:rPr>
          <w:rFonts w:ascii="Times New Roman" w:eastAsia="Times New Roman" w:hAnsi="Times New Roman" w:cs="Times New Roman"/>
          <w:color w:val="000000"/>
          <w:sz w:val="24"/>
          <w:lang w:eastAsia="ru-RU"/>
        </w:rPr>
      </w:pPr>
    </w:p>
    <w:p w14:paraId="1FA344AD" w14:textId="77777777" w:rsidR="005B440E" w:rsidRPr="005B440E" w:rsidRDefault="005B440E" w:rsidP="005B440E">
      <w:pPr>
        <w:spacing w:after="0" w:line="259" w:lineRule="auto"/>
        <w:rPr>
          <w:rFonts w:ascii="Times New Roman" w:eastAsia="Times New Roman" w:hAnsi="Times New Roman" w:cs="Times New Roman"/>
          <w:color w:val="000000"/>
          <w:sz w:val="24"/>
          <w:lang w:eastAsia="ru-RU"/>
        </w:rPr>
      </w:pPr>
    </w:p>
    <w:p w14:paraId="558E5B11" w14:textId="77777777" w:rsidR="005B440E" w:rsidRPr="005B440E" w:rsidRDefault="005B440E" w:rsidP="005B440E">
      <w:pPr>
        <w:spacing w:after="0" w:line="259" w:lineRule="auto"/>
        <w:rPr>
          <w:rFonts w:ascii="Times New Roman" w:hAnsi="Times New Roman" w:cs="Times New Roman"/>
          <w:b/>
          <w:sz w:val="28"/>
          <w:szCs w:val="28"/>
        </w:rPr>
      </w:pPr>
    </w:p>
    <w:p w14:paraId="51487A2F" w14:textId="77777777" w:rsidR="005B440E" w:rsidRPr="005B440E" w:rsidRDefault="005B440E" w:rsidP="005B440E">
      <w:pPr>
        <w:spacing w:after="0" w:line="259" w:lineRule="auto"/>
        <w:rPr>
          <w:rFonts w:ascii="Times New Roman" w:hAnsi="Times New Roman" w:cs="Times New Roman"/>
          <w:b/>
          <w:sz w:val="28"/>
          <w:szCs w:val="28"/>
        </w:rPr>
      </w:pPr>
    </w:p>
    <w:p w14:paraId="64844333" w14:textId="77777777" w:rsidR="005B440E" w:rsidRPr="005B440E" w:rsidRDefault="005B440E" w:rsidP="005B440E">
      <w:pPr>
        <w:spacing w:after="0" w:line="259" w:lineRule="auto"/>
        <w:jc w:val="center"/>
        <w:rPr>
          <w:rFonts w:ascii="Times New Roman" w:hAnsi="Times New Roman" w:cs="Times New Roman"/>
          <w:b/>
          <w:sz w:val="28"/>
          <w:szCs w:val="28"/>
        </w:rPr>
      </w:pPr>
      <w:r w:rsidRPr="005B440E">
        <w:rPr>
          <w:rFonts w:ascii="Times New Roman" w:hAnsi="Times New Roman" w:cs="Times New Roman"/>
          <w:b/>
          <w:sz w:val="28"/>
          <w:szCs w:val="28"/>
        </w:rPr>
        <w:t xml:space="preserve">Приоритетными делами и событиями школы </w:t>
      </w:r>
    </w:p>
    <w:p w14:paraId="4112EB78" w14:textId="77777777" w:rsidR="005B440E" w:rsidRPr="005B440E" w:rsidRDefault="005B440E" w:rsidP="005B440E">
      <w:pPr>
        <w:spacing w:after="0" w:line="259" w:lineRule="auto"/>
        <w:jc w:val="center"/>
        <w:rPr>
          <w:rFonts w:ascii="Times New Roman" w:hAnsi="Times New Roman" w:cs="Times New Roman"/>
          <w:b/>
          <w:sz w:val="28"/>
          <w:szCs w:val="28"/>
        </w:rPr>
      </w:pPr>
      <w:r w:rsidRPr="005B440E">
        <w:rPr>
          <w:rFonts w:ascii="Times New Roman" w:hAnsi="Times New Roman" w:cs="Times New Roman"/>
          <w:b/>
          <w:sz w:val="28"/>
          <w:szCs w:val="28"/>
        </w:rPr>
        <w:t>на 2025-2026 учебный год являются:</w:t>
      </w:r>
    </w:p>
    <w:p w14:paraId="0DE042AC" w14:textId="77777777" w:rsidR="005B440E" w:rsidRPr="005B440E" w:rsidRDefault="005B440E" w:rsidP="005B440E">
      <w:pPr>
        <w:spacing w:after="0" w:line="259" w:lineRule="auto"/>
        <w:jc w:val="center"/>
        <w:rPr>
          <w:rFonts w:ascii="Times New Roman" w:hAnsi="Times New Roman" w:cs="Times New Roman"/>
          <w:b/>
          <w:sz w:val="28"/>
          <w:szCs w:val="28"/>
        </w:rPr>
      </w:pPr>
    </w:p>
    <w:tbl>
      <w:tblPr>
        <w:tblStyle w:val="2"/>
        <w:tblW w:w="0" w:type="auto"/>
        <w:tblLook w:val="04A0" w:firstRow="1" w:lastRow="0" w:firstColumn="1" w:lastColumn="0" w:noHBand="0" w:noVBand="1"/>
      </w:tblPr>
      <w:tblGrid>
        <w:gridCol w:w="6204"/>
        <w:gridCol w:w="3367"/>
      </w:tblGrid>
      <w:tr w:rsidR="005B440E" w:rsidRPr="005B440E" w14:paraId="22A5805F" w14:textId="77777777" w:rsidTr="005B440E">
        <w:tc>
          <w:tcPr>
            <w:tcW w:w="6204" w:type="dxa"/>
          </w:tcPr>
          <w:p w14:paraId="6F6A7F6C" w14:textId="77777777" w:rsidR="005B440E" w:rsidRPr="005B440E" w:rsidRDefault="005B440E" w:rsidP="005B440E">
            <w:pPr>
              <w:spacing w:after="0" w:line="259" w:lineRule="auto"/>
              <w:jc w:val="center"/>
              <w:rPr>
                <w:rFonts w:ascii="Times New Roman" w:hAnsi="Times New Roman" w:cs="Times New Roman"/>
                <w:b/>
                <w:sz w:val="24"/>
                <w:szCs w:val="24"/>
              </w:rPr>
            </w:pPr>
            <w:r w:rsidRPr="005B440E">
              <w:rPr>
                <w:rFonts w:ascii="Times New Roman" w:hAnsi="Times New Roman" w:cs="Times New Roman"/>
                <w:b/>
                <w:sz w:val="24"/>
                <w:szCs w:val="24"/>
              </w:rPr>
              <w:t>События</w:t>
            </w:r>
          </w:p>
        </w:tc>
        <w:tc>
          <w:tcPr>
            <w:tcW w:w="3367" w:type="dxa"/>
          </w:tcPr>
          <w:p w14:paraId="63A74240" w14:textId="77777777" w:rsidR="005B440E" w:rsidRPr="005B440E" w:rsidRDefault="005B440E" w:rsidP="005B440E">
            <w:pPr>
              <w:spacing w:after="0" w:line="259" w:lineRule="auto"/>
              <w:jc w:val="center"/>
              <w:rPr>
                <w:rFonts w:ascii="Times New Roman" w:hAnsi="Times New Roman" w:cs="Times New Roman"/>
                <w:b/>
                <w:sz w:val="24"/>
                <w:szCs w:val="24"/>
              </w:rPr>
            </w:pPr>
            <w:r w:rsidRPr="005B440E">
              <w:rPr>
                <w:rFonts w:ascii="Times New Roman" w:hAnsi="Times New Roman" w:cs="Times New Roman"/>
                <w:b/>
                <w:sz w:val="24"/>
                <w:szCs w:val="24"/>
              </w:rPr>
              <w:t>Даты</w:t>
            </w:r>
          </w:p>
        </w:tc>
      </w:tr>
      <w:tr w:rsidR="005B440E" w:rsidRPr="005B440E" w14:paraId="3FB044A3" w14:textId="77777777" w:rsidTr="005B440E">
        <w:tc>
          <w:tcPr>
            <w:tcW w:w="6204" w:type="dxa"/>
          </w:tcPr>
          <w:p w14:paraId="423A7E4D"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День Знаний</w:t>
            </w:r>
          </w:p>
        </w:tc>
        <w:tc>
          <w:tcPr>
            <w:tcW w:w="3367" w:type="dxa"/>
          </w:tcPr>
          <w:p w14:paraId="590C15E1"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1 сентября</w:t>
            </w:r>
          </w:p>
        </w:tc>
      </w:tr>
      <w:tr w:rsidR="005B440E" w:rsidRPr="005B440E" w14:paraId="76F5595B" w14:textId="77777777" w:rsidTr="005B440E">
        <w:tc>
          <w:tcPr>
            <w:tcW w:w="6204" w:type="dxa"/>
          </w:tcPr>
          <w:p w14:paraId="6845EA45"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День учителя</w:t>
            </w:r>
          </w:p>
        </w:tc>
        <w:tc>
          <w:tcPr>
            <w:tcW w:w="3367" w:type="dxa"/>
          </w:tcPr>
          <w:p w14:paraId="5D3936BA"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5 октября</w:t>
            </w:r>
          </w:p>
        </w:tc>
      </w:tr>
      <w:tr w:rsidR="005B440E" w:rsidRPr="005B440E" w14:paraId="228D1DED" w14:textId="77777777" w:rsidTr="005B440E">
        <w:tc>
          <w:tcPr>
            <w:tcW w:w="6204" w:type="dxa"/>
          </w:tcPr>
          <w:p w14:paraId="3D71E574"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День отца</w:t>
            </w:r>
          </w:p>
        </w:tc>
        <w:tc>
          <w:tcPr>
            <w:tcW w:w="3367" w:type="dxa"/>
          </w:tcPr>
          <w:p w14:paraId="557C7479"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15 октября</w:t>
            </w:r>
          </w:p>
        </w:tc>
      </w:tr>
      <w:tr w:rsidR="005B440E" w:rsidRPr="005B440E" w14:paraId="36766584" w14:textId="77777777" w:rsidTr="005B440E">
        <w:tc>
          <w:tcPr>
            <w:tcW w:w="6204" w:type="dxa"/>
          </w:tcPr>
          <w:p w14:paraId="1AC1CA04"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День Матери</w:t>
            </w:r>
          </w:p>
        </w:tc>
        <w:tc>
          <w:tcPr>
            <w:tcW w:w="3367" w:type="dxa"/>
          </w:tcPr>
          <w:p w14:paraId="176FC8C8"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27 ноября</w:t>
            </w:r>
          </w:p>
        </w:tc>
      </w:tr>
      <w:tr w:rsidR="005B440E" w:rsidRPr="005B440E" w14:paraId="45661F62" w14:textId="77777777" w:rsidTr="005B440E">
        <w:tc>
          <w:tcPr>
            <w:tcW w:w="6204" w:type="dxa"/>
          </w:tcPr>
          <w:p w14:paraId="77215004"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Новогодний калейдоскоп</w:t>
            </w:r>
          </w:p>
        </w:tc>
        <w:tc>
          <w:tcPr>
            <w:tcW w:w="3367" w:type="dxa"/>
          </w:tcPr>
          <w:p w14:paraId="5407AC34"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26 декабря</w:t>
            </w:r>
          </w:p>
        </w:tc>
      </w:tr>
      <w:tr w:rsidR="005B440E" w:rsidRPr="005B440E" w14:paraId="7D8153AD" w14:textId="77777777" w:rsidTr="005B440E">
        <w:tc>
          <w:tcPr>
            <w:tcW w:w="6204" w:type="dxa"/>
          </w:tcPr>
          <w:p w14:paraId="79CEB9EE"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Весна прекрасна в каждом миге</w:t>
            </w:r>
          </w:p>
        </w:tc>
        <w:tc>
          <w:tcPr>
            <w:tcW w:w="3367" w:type="dxa"/>
          </w:tcPr>
          <w:p w14:paraId="0ABFDCAB"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март-апрель</w:t>
            </w:r>
          </w:p>
        </w:tc>
      </w:tr>
      <w:tr w:rsidR="005B440E" w:rsidRPr="005B440E" w14:paraId="4E67B7AC" w14:textId="77777777" w:rsidTr="005B440E">
        <w:tc>
          <w:tcPr>
            <w:tcW w:w="6204" w:type="dxa"/>
          </w:tcPr>
          <w:p w14:paraId="6573FF98"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Победа в каждом сердце</w:t>
            </w:r>
          </w:p>
        </w:tc>
        <w:tc>
          <w:tcPr>
            <w:tcW w:w="3367" w:type="dxa"/>
          </w:tcPr>
          <w:p w14:paraId="2E214BDA"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27 апреля-10 мая</w:t>
            </w:r>
          </w:p>
        </w:tc>
      </w:tr>
      <w:tr w:rsidR="005B440E" w:rsidRPr="005B440E" w14:paraId="4E966652" w14:textId="77777777" w:rsidTr="005B440E">
        <w:tc>
          <w:tcPr>
            <w:tcW w:w="6204" w:type="dxa"/>
          </w:tcPr>
          <w:p w14:paraId="7BFE1447" w14:textId="77777777" w:rsidR="005B440E" w:rsidRPr="005B440E" w:rsidRDefault="005B440E" w:rsidP="005B440E">
            <w:pPr>
              <w:spacing w:after="0" w:line="259" w:lineRule="auto"/>
              <w:rPr>
                <w:rFonts w:ascii="Times New Roman" w:eastAsia="Times New Roman" w:hAnsi="Times New Roman" w:cs="Times New Roman"/>
                <w:color w:val="000000"/>
                <w:sz w:val="24"/>
                <w:szCs w:val="24"/>
              </w:rPr>
            </w:pPr>
            <w:r w:rsidRPr="005B440E">
              <w:rPr>
                <w:rFonts w:ascii="Times New Roman" w:hAnsi="Times New Roman" w:cs="Times New Roman"/>
                <w:sz w:val="24"/>
                <w:szCs w:val="24"/>
              </w:rPr>
              <w:t xml:space="preserve">Праздник Последнего Звонка </w:t>
            </w:r>
          </w:p>
        </w:tc>
        <w:tc>
          <w:tcPr>
            <w:tcW w:w="3367" w:type="dxa"/>
          </w:tcPr>
          <w:p w14:paraId="5D5CDCFB" w14:textId="77777777" w:rsidR="005B440E" w:rsidRPr="005B440E" w:rsidRDefault="005B440E" w:rsidP="005B440E">
            <w:pPr>
              <w:spacing w:after="0" w:line="259" w:lineRule="auto"/>
              <w:rPr>
                <w:rFonts w:ascii="Times New Roman" w:hAnsi="Times New Roman" w:cs="Times New Roman"/>
                <w:sz w:val="24"/>
                <w:szCs w:val="24"/>
              </w:rPr>
            </w:pPr>
            <w:r w:rsidRPr="005B440E">
              <w:rPr>
                <w:rFonts w:ascii="Times New Roman" w:hAnsi="Times New Roman" w:cs="Times New Roman"/>
                <w:sz w:val="24"/>
                <w:szCs w:val="24"/>
              </w:rPr>
              <w:t>22 мая</w:t>
            </w:r>
          </w:p>
        </w:tc>
      </w:tr>
    </w:tbl>
    <w:p w14:paraId="7AE02928" w14:textId="77777777" w:rsidR="005B440E" w:rsidRPr="005B440E" w:rsidRDefault="005B440E" w:rsidP="005B440E">
      <w:pPr>
        <w:spacing w:after="0" w:line="259" w:lineRule="auto"/>
        <w:jc w:val="center"/>
        <w:rPr>
          <w:rFonts w:ascii="Times New Roman" w:hAnsi="Times New Roman" w:cs="Times New Roman"/>
          <w:b/>
          <w:sz w:val="28"/>
          <w:szCs w:val="28"/>
        </w:rPr>
      </w:pPr>
    </w:p>
    <w:p w14:paraId="0497EDC7" w14:textId="77777777" w:rsidR="005B440E" w:rsidRPr="005B440E" w:rsidRDefault="005B440E" w:rsidP="005B440E">
      <w:pPr>
        <w:spacing w:after="0" w:line="259" w:lineRule="auto"/>
        <w:jc w:val="center"/>
        <w:rPr>
          <w:rFonts w:ascii="Times New Roman" w:hAnsi="Times New Roman" w:cs="Times New Roman"/>
          <w:b/>
          <w:sz w:val="28"/>
          <w:szCs w:val="28"/>
        </w:rPr>
      </w:pPr>
    </w:p>
    <w:p w14:paraId="5389A3B7" w14:textId="77777777" w:rsidR="005B440E" w:rsidRPr="005B440E" w:rsidRDefault="005B440E" w:rsidP="005B440E">
      <w:pPr>
        <w:spacing w:after="0" w:line="360" w:lineRule="auto"/>
        <w:ind w:left="-284"/>
        <w:contextualSpacing/>
        <w:rPr>
          <w:rFonts w:ascii="Times New Roman" w:eastAsia="Times New Roman" w:hAnsi="Times New Roman" w:cs="Times New Roman"/>
          <w:i/>
          <w:color w:val="000000"/>
          <w:sz w:val="28"/>
          <w:szCs w:val="28"/>
          <w:lang w:eastAsia="ru-RU"/>
        </w:rPr>
      </w:pPr>
      <w:r w:rsidRPr="005B440E">
        <w:rPr>
          <w:rFonts w:ascii="Times New Roman" w:hAnsi="Times New Roman" w:cs="Times New Roman"/>
          <w:i/>
          <w:sz w:val="28"/>
          <w:szCs w:val="28"/>
        </w:rPr>
        <w:t xml:space="preserve"> </w:t>
      </w:r>
    </w:p>
    <w:p w14:paraId="625A74B3" w14:textId="77777777" w:rsidR="005B440E" w:rsidRDefault="005B440E" w:rsidP="002B5CD0">
      <w:pPr>
        <w:spacing w:after="0" w:line="360" w:lineRule="auto"/>
        <w:ind w:left="-284"/>
        <w:rPr>
          <w:rFonts w:ascii="Times New Roman" w:hAnsi="Times New Roman" w:cs="Times New Roman"/>
          <w:sz w:val="24"/>
          <w:szCs w:val="24"/>
        </w:rPr>
        <w:sectPr w:rsidR="005B440E" w:rsidSect="00CC6DA7">
          <w:pgSz w:w="11900" w:h="16840"/>
          <w:pgMar w:top="426" w:right="500" w:bottom="1311" w:left="1560" w:header="720" w:footer="720" w:gutter="0"/>
          <w:cols w:space="720"/>
          <w:titlePg/>
          <w:docGrid w:linePitch="299"/>
        </w:sectPr>
      </w:pPr>
    </w:p>
    <w:p w14:paraId="433BF355" w14:textId="77777777" w:rsidR="005631B2" w:rsidRDefault="005631B2" w:rsidP="005631B2">
      <w:pPr>
        <w:widowControl w:val="0"/>
        <w:autoSpaceDE w:val="0"/>
        <w:autoSpaceDN w:val="0"/>
        <w:adjustRightInd w:val="0"/>
        <w:spacing w:after="0" w:line="240" w:lineRule="auto"/>
        <w:jc w:val="center"/>
        <w:rPr>
          <w:rFonts w:ascii="Times New Roman" w:hAnsi="Times New Roman"/>
          <w:b/>
          <w:sz w:val="32"/>
          <w:szCs w:val="32"/>
        </w:rPr>
      </w:pPr>
      <w:r>
        <w:rPr>
          <w:rFonts w:ascii="Times New Roman" w:hAnsi="Times New Roman"/>
          <w:b/>
          <w:sz w:val="32"/>
          <w:szCs w:val="32"/>
        </w:rPr>
        <w:lastRenderedPageBreak/>
        <w:t>ЕДИНЫЙ ГРАФИК ОЦЕНОЧНЫХ ПРОЦЕДУР ГКОУ ВСОШ №2</w:t>
      </w:r>
    </w:p>
    <w:p w14:paraId="6DF2EAD4" w14:textId="77777777" w:rsidR="005631B2" w:rsidRDefault="005631B2" w:rsidP="005631B2">
      <w:pPr>
        <w:widowControl w:val="0"/>
        <w:autoSpaceDE w:val="0"/>
        <w:autoSpaceDN w:val="0"/>
        <w:adjustRightInd w:val="0"/>
        <w:spacing w:after="0" w:line="240" w:lineRule="auto"/>
        <w:jc w:val="center"/>
        <w:rPr>
          <w:rFonts w:ascii="Times New Roman" w:hAnsi="Times New Roman"/>
          <w:b/>
          <w:sz w:val="32"/>
          <w:szCs w:val="32"/>
        </w:rPr>
      </w:pPr>
      <w:r>
        <w:rPr>
          <w:rFonts w:ascii="Times New Roman" w:hAnsi="Times New Roman"/>
          <w:b/>
          <w:sz w:val="32"/>
          <w:szCs w:val="32"/>
        </w:rPr>
        <w:t xml:space="preserve">  на </w:t>
      </w:r>
      <w:r>
        <w:rPr>
          <w:rFonts w:ascii="Times New Roman" w:hAnsi="Times New Roman"/>
          <w:b/>
          <w:sz w:val="32"/>
          <w:szCs w:val="32"/>
          <w:lang w:val="en-US"/>
        </w:rPr>
        <w:t>I</w:t>
      </w:r>
      <w:r w:rsidR="005B440E">
        <w:rPr>
          <w:rFonts w:ascii="Times New Roman" w:hAnsi="Times New Roman"/>
          <w:b/>
          <w:sz w:val="32"/>
          <w:szCs w:val="32"/>
        </w:rPr>
        <w:t xml:space="preserve"> полугодие 2025/2026</w:t>
      </w:r>
      <w:r>
        <w:rPr>
          <w:rFonts w:ascii="Times New Roman" w:hAnsi="Times New Roman"/>
          <w:b/>
          <w:sz w:val="32"/>
          <w:szCs w:val="32"/>
        </w:rPr>
        <w:t xml:space="preserve"> учебного года</w:t>
      </w:r>
    </w:p>
    <w:p w14:paraId="1B27B6E3" w14:textId="77777777" w:rsidR="005631B2" w:rsidRDefault="005631B2" w:rsidP="005631B2">
      <w:pPr>
        <w:widowControl w:val="0"/>
        <w:autoSpaceDE w:val="0"/>
        <w:autoSpaceDN w:val="0"/>
        <w:adjustRightInd w:val="0"/>
        <w:spacing w:after="0"/>
        <w:rPr>
          <w:rFonts w:ascii="Times New Roman" w:hAnsi="Times New Roman"/>
          <w:b/>
          <w:i/>
          <w:sz w:val="24"/>
          <w:szCs w:val="24"/>
        </w:rPr>
      </w:pPr>
    </w:p>
    <w:p w14:paraId="5D9FDD48" w14:textId="77777777" w:rsidR="001D1A45" w:rsidRPr="001D1A45" w:rsidRDefault="001D1A45" w:rsidP="001D1A45">
      <w:pPr>
        <w:widowControl w:val="0"/>
        <w:autoSpaceDE w:val="0"/>
        <w:autoSpaceDN w:val="0"/>
        <w:adjustRightInd w:val="0"/>
        <w:spacing w:after="0"/>
        <w:jc w:val="center"/>
        <w:rPr>
          <w:rFonts w:ascii="Times New Roman" w:eastAsia="Calibri" w:hAnsi="Times New Roman" w:cs="Times New Roman"/>
          <w:sz w:val="24"/>
          <w:szCs w:val="24"/>
        </w:rPr>
      </w:pPr>
      <w:r w:rsidRPr="001D1A45">
        <w:rPr>
          <w:rFonts w:ascii="Times New Roman" w:eastAsia="Calibri" w:hAnsi="Times New Roman" w:cs="Times New Roman"/>
          <w:b/>
          <w:i/>
          <w:sz w:val="24"/>
          <w:szCs w:val="24"/>
        </w:rPr>
        <w:t>СРЕДНЕЕ ОБЩЕЕ ОБРАЗОВАНИЕ:</w:t>
      </w:r>
    </w:p>
    <w:tbl>
      <w:tblPr>
        <w:tblStyle w:val="3"/>
        <w:tblW w:w="15968" w:type="dxa"/>
        <w:jc w:val="center"/>
        <w:tblLook w:val="04A0" w:firstRow="1" w:lastRow="0" w:firstColumn="1" w:lastColumn="0" w:noHBand="0" w:noVBand="1"/>
      </w:tblPr>
      <w:tblGrid>
        <w:gridCol w:w="1510"/>
        <w:gridCol w:w="694"/>
        <w:gridCol w:w="694"/>
        <w:gridCol w:w="694"/>
        <w:gridCol w:w="694"/>
        <w:gridCol w:w="694"/>
        <w:gridCol w:w="694"/>
        <w:gridCol w:w="694"/>
        <w:gridCol w:w="694"/>
        <w:gridCol w:w="694"/>
        <w:gridCol w:w="694"/>
        <w:gridCol w:w="694"/>
        <w:gridCol w:w="694"/>
        <w:gridCol w:w="694"/>
        <w:gridCol w:w="694"/>
        <w:gridCol w:w="694"/>
        <w:gridCol w:w="617"/>
        <w:gridCol w:w="77"/>
        <w:gridCol w:w="454"/>
        <w:gridCol w:w="240"/>
        <w:gridCol w:w="694"/>
        <w:gridCol w:w="694"/>
        <w:gridCol w:w="694"/>
        <w:gridCol w:w="718"/>
      </w:tblGrid>
      <w:tr w:rsidR="001D1A45" w:rsidRPr="001D1A45" w14:paraId="16D8B588" w14:textId="77777777" w:rsidTr="00912236">
        <w:trPr>
          <w:tblHeader/>
          <w:jc w:val="center"/>
        </w:trPr>
        <w:tc>
          <w:tcPr>
            <w:tcW w:w="1510" w:type="dxa"/>
          </w:tcPr>
          <w:p w14:paraId="58F9038C" w14:textId="77777777" w:rsidR="001D1A45" w:rsidRPr="001D1A45" w:rsidRDefault="001D1A45" w:rsidP="001D1A45">
            <w:pPr>
              <w:jc w:val="center"/>
              <w:rPr>
                <w:rFonts w:ascii="Times New Roman" w:hAnsi="Times New Roman"/>
                <w:b/>
              </w:rPr>
            </w:pPr>
            <w:r w:rsidRPr="001D1A45">
              <w:rPr>
                <w:rFonts w:ascii="Times New Roman" w:hAnsi="Times New Roman"/>
                <w:b/>
              </w:rPr>
              <w:t>Период проведения оценочной процедуры</w:t>
            </w:r>
          </w:p>
        </w:tc>
        <w:tc>
          <w:tcPr>
            <w:tcW w:w="3435" w:type="dxa"/>
            <w:gridSpan w:val="5"/>
            <w:vAlign w:val="center"/>
          </w:tcPr>
          <w:p w14:paraId="6409FD61" w14:textId="77777777" w:rsidR="001D1A45" w:rsidRPr="001D1A45" w:rsidRDefault="001D1A45" w:rsidP="001D1A45">
            <w:pPr>
              <w:jc w:val="center"/>
              <w:rPr>
                <w:rFonts w:ascii="Times New Roman" w:hAnsi="Times New Roman"/>
                <w:b/>
              </w:rPr>
            </w:pPr>
            <w:r w:rsidRPr="001D1A45">
              <w:rPr>
                <w:rFonts w:ascii="Times New Roman" w:hAnsi="Times New Roman"/>
                <w:b/>
              </w:rPr>
              <w:t>Сентябрь</w:t>
            </w:r>
          </w:p>
        </w:tc>
        <w:tc>
          <w:tcPr>
            <w:tcW w:w="3435" w:type="dxa"/>
            <w:gridSpan w:val="5"/>
            <w:vAlign w:val="center"/>
          </w:tcPr>
          <w:p w14:paraId="6E4A652D" w14:textId="77777777" w:rsidR="001D1A45" w:rsidRPr="001D1A45" w:rsidRDefault="001D1A45" w:rsidP="001D1A45">
            <w:pPr>
              <w:jc w:val="center"/>
              <w:rPr>
                <w:rFonts w:ascii="Times New Roman" w:hAnsi="Times New Roman"/>
                <w:b/>
              </w:rPr>
            </w:pPr>
            <w:r w:rsidRPr="001D1A45">
              <w:rPr>
                <w:rFonts w:ascii="Times New Roman" w:hAnsi="Times New Roman"/>
                <w:b/>
              </w:rPr>
              <w:t>Октябрь</w:t>
            </w:r>
          </w:p>
        </w:tc>
        <w:tc>
          <w:tcPr>
            <w:tcW w:w="3435" w:type="dxa"/>
            <w:gridSpan w:val="5"/>
            <w:vAlign w:val="center"/>
          </w:tcPr>
          <w:p w14:paraId="3718619D" w14:textId="77777777" w:rsidR="001D1A45" w:rsidRPr="001D1A45" w:rsidRDefault="001D1A45" w:rsidP="001D1A45">
            <w:pPr>
              <w:jc w:val="center"/>
              <w:rPr>
                <w:rFonts w:ascii="Times New Roman" w:hAnsi="Times New Roman"/>
                <w:b/>
              </w:rPr>
            </w:pPr>
            <w:r w:rsidRPr="001D1A45">
              <w:rPr>
                <w:rFonts w:ascii="Times New Roman" w:hAnsi="Times New Roman"/>
                <w:b/>
              </w:rPr>
              <w:t>Ноябрь</w:t>
            </w:r>
          </w:p>
        </w:tc>
        <w:tc>
          <w:tcPr>
            <w:tcW w:w="3435" w:type="dxa"/>
            <w:gridSpan w:val="7"/>
            <w:vAlign w:val="center"/>
          </w:tcPr>
          <w:p w14:paraId="3D659E06" w14:textId="77777777" w:rsidR="001D1A45" w:rsidRPr="001D1A45" w:rsidRDefault="001D1A45" w:rsidP="001D1A45">
            <w:pPr>
              <w:jc w:val="center"/>
              <w:rPr>
                <w:rFonts w:ascii="Times New Roman" w:hAnsi="Times New Roman"/>
                <w:b/>
              </w:rPr>
            </w:pPr>
            <w:r w:rsidRPr="001D1A45">
              <w:rPr>
                <w:rFonts w:ascii="Times New Roman" w:hAnsi="Times New Roman"/>
                <w:b/>
              </w:rPr>
              <w:t>Декабрь</w:t>
            </w:r>
          </w:p>
        </w:tc>
        <w:tc>
          <w:tcPr>
            <w:tcW w:w="718" w:type="dxa"/>
            <w:vAlign w:val="center"/>
          </w:tcPr>
          <w:p w14:paraId="7E6C2BC9" w14:textId="77777777" w:rsidR="001D1A45" w:rsidRPr="001D1A45" w:rsidRDefault="001D1A45" w:rsidP="001D1A45">
            <w:pPr>
              <w:jc w:val="center"/>
              <w:rPr>
                <w:rFonts w:ascii="Times New Roman" w:hAnsi="Times New Roman"/>
                <w:b/>
              </w:rPr>
            </w:pPr>
            <w:r w:rsidRPr="001D1A45">
              <w:rPr>
                <w:rFonts w:ascii="Times New Roman" w:hAnsi="Times New Roman"/>
                <w:b/>
              </w:rPr>
              <w:t>Всего</w:t>
            </w:r>
          </w:p>
        </w:tc>
      </w:tr>
      <w:tr w:rsidR="001D1A45" w:rsidRPr="001D1A45" w14:paraId="08EA5AB5" w14:textId="77777777" w:rsidTr="00912236">
        <w:trPr>
          <w:cantSplit/>
          <w:trHeight w:val="3908"/>
          <w:jc w:val="center"/>
        </w:trPr>
        <w:tc>
          <w:tcPr>
            <w:tcW w:w="1510" w:type="dxa"/>
          </w:tcPr>
          <w:p w14:paraId="12B8F175" w14:textId="77777777" w:rsidR="001D1A45" w:rsidRPr="001D1A45" w:rsidRDefault="001D1A45" w:rsidP="001D1A45">
            <w:pPr>
              <w:jc w:val="center"/>
              <w:rPr>
                <w:rFonts w:ascii="Times New Roman" w:hAnsi="Times New Roman"/>
                <w:b/>
                <w:sz w:val="28"/>
                <w:szCs w:val="28"/>
              </w:rPr>
            </w:pPr>
          </w:p>
        </w:tc>
        <w:tc>
          <w:tcPr>
            <w:tcW w:w="687" w:type="dxa"/>
            <w:textDirection w:val="btLr"/>
            <w:vAlign w:val="center"/>
          </w:tcPr>
          <w:p w14:paraId="5C13E12E" w14:textId="77777777" w:rsidR="001D1A45" w:rsidRPr="001D1A45" w:rsidRDefault="001D1A45" w:rsidP="001D1A45">
            <w:pPr>
              <w:ind w:left="113" w:right="113"/>
              <w:jc w:val="center"/>
              <w:rPr>
                <w:rFonts w:ascii="Times New Roman" w:hAnsi="Times New Roman"/>
              </w:rPr>
            </w:pPr>
            <w:r w:rsidRPr="001D1A45">
              <w:rPr>
                <w:rFonts w:ascii="Times New Roman" w:hAnsi="Times New Roman"/>
              </w:rPr>
              <w:t>Федеральные оценочные процедуры</w:t>
            </w:r>
          </w:p>
        </w:tc>
        <w:tc>
          <w:tcPr>
            <w:tcW w:w="687" w:type="dxa"/>
            <w:textDirection w:val="btLr"/>
            <w:vAlign w:val="center"/>
          </w:tcPr>
          <w:p w14:paraId="01B28D16" w14:textId="77777777" w:rsidR="001D1A45" w:rsidRPr="001D1A45" w:rsidRDefault="001D1A45" w:rsidP="001D1A45">
            <w:pPr>
              <w:ind w:left="113" w:right="113"/>
              <w:jc w:val="center"/>
              <w:rPr>
                <w:rFonts w:ascii="Times New Roman" w:hAnsi="Times New Roman"/>
                <w:b/>
                <w:sz w:val="28"/>
                <w:szCs w:val="28"/>
              </w:rPr>
            </w:pPr>
            <w:proofErr w:type="gramStart"/>
            <w:r w:rsidRPr="001D1A45">
              <w:rPr>
                <w:rFonts w:ascii="Times New Roman" w:hAnsi="Times New Roman"/>
              </w:rPr>
              <w:t>Региональные  оценочные</w:t>
            </w:r>
            <w:proofErr w:type="gramEnd"/>
            <w:r w:rsidRPr="001D1A45">
              <w:rPr>
                <w:rFonts w:ascii="Times New Roman" w:hAnsi="Times New Roman"/>
              </w:rPr>
              <w:t xml:space="preserve"> процедуры</w:t>
            </w:r>
          </w:p>
        </w:tc>
        <w:tc>
          <w:tcPr>
            <w:tcW w:w="687" w:type="dxa"/>
            <w:textDirection w:val="btLr"/>
            <w:vAlign w:val="center"/>
          </w:tcPr>
          <w:p w14:paraId="39DB43A2"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rPr>
              <w:t>Муниципальные   оценочные процедуры</w:t>
            </w:r>
          </w:p>
        </w:tc>
        <w:tc>
          <w:tcPr>
            <w:tcW w:w="687" w:type="dxa"/>
            <w:textDirection w:val="btLr"/>
            <w:vAlign w:val="center"/>
          </w:tcPr>
          <w:p w14:paraId="2BBE7200" w14:textId="77777777" w:rsidR="001D1A45" w:rsidRPr="001D1A45" w:rsidRDefault="001D1A45" w:rsidP="001D1A45">
            <w:pPr>
              <w:ind w:left="113" w:right="113"/>
              <w:jc w:val="center"/>
              <w:rPr>
                <w:rFonts w:ascii="Times New Roman" w:hAnsi="Times New Roman"/>
              </w:rPr>
            </w:pPr>
            <w:r w:rsidRPr="001D1A45">
              <w:rPr>
                <w:rFonts w:ascii="Times New Roman" w:hAnsi="Times New Roman"/>
              </w:rPr>
              <w:t>Оценочные процедуры по инициативе ОО</w:t>
            </w:r>
          </w:p>
        </w:tc>
        <w:tc>
          <w:tcPr>
            <w:tcW w:w="687" w:type="dxa"/>
            <w:shd w:val="clear" w:color="auto" w:fill="D9D9D9" w:themeFill="background1" w:themeFillShade="D9"/>
            <w:textDirection w:val="btLr"/>
            <w:vAlign w:val="center"/>
          </w:tcPr>
          <w:p w14:paraId="442833CE" w14:textId="77777777" w:rsidR="001D1A45" w:rsidRPr="001D1A45" w:rsidRDefault="001D1A45" w:rsidP="001D1A45">
            <w:pPr>
              <w:ind w:left="113" w:right="113"/>
              <w:jc w:val="center"/>
              <w:rPr>
                <w:rFonts w:ascii="Times New Roman" w:hAnsi="Times New Roman"/>
                <w:b/>
              </w:rPr>
            </w:pPr>
            <w:r w:rsidRPr="001D1A45">
              <w:rPr>
                <w:rFonts w:ascii="Times New Roman" w:hAnsi="Times New Roman"/>
                <w:b/>
              </w:rPr>
              <w:t xml:space="preserve">Всего </w:t>
            </w:r>
          </w:p>
        </w:tc>
        <w:tc>
          <w:tcPr>
            <w:tcW w:w="687" w:type="dxa"/>
            <w:textDirection w:val="btLr"/>
            <w:vAlign w:val="center"/>
          </w:tcPr>
          <w:p w14:paraId="55583C74"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rPr>
              <w:t>Федеральные оценочные процедуры</w:t>
            </w:r>
          </w:p>
        </w:tc>
        <w:tc>
          <w:tcPr>
            <w:tcW w:w="687" w:type="dxa"/>
            <w:textDirection w:val="btLr"/>
            <w:vAlign w:val="center"/>
          </w:tcPr>
          <w:p w14:paraId="35140715" w14:textId="77777777" w:rsidR="001D1A45" w:rsidRPr="001D1A45" w:rsidRDefault="001D1A45" w:rsidP="001D1A45">
            <w:pPr>
              <w:ind w:left="113" w:right="113"/>
              <w:jc w:val="center"/>
              <w:rPr>
                <w:rFonts w:ascii="Times New Roman" w:hAnsi="Times New Roman"/>
                <w:b/>
                <w:sz w:val="28"/>
                <w:szCs w:val="28"/>
              </w:rPr>
            </w:pPr>
            <w:proofErr w:type="gramStart"/>
            <w:r w:rsidRPr="001D1A45">
              <w:rPr>
                <w:rFonts w:ascii="Times New Roman" w:hAnsi="Times New Roman"/>
              </w:rPr>
              <w:t>Региональные  оценочные</w:t>
            </w:r>
            <w:proofErr w:type="gramEnd"/>
            <w:r w:rsidRPr="001D1A45">
              <w:rPr>
                <w:rFonts w:ascii="Times New Roman" w:hAnsi="Times New Roman"/>
              </w:rPr>
              <w:t xml:space="preserve"> процедуры</w:t>
            </w:r>
          </w:p>
        </w:tc>
        <w:tc>
          <w:tcPr>
            <w:tcW w:w="687" w:type="dxa"/>
            <w:textDirection w:val="btLr"/>
            <w:vAlign w:val="center"/>
          </w:tcPr>
          <w:p w14:paraId="5C607B68"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rPr>
              <w:t>Муниципальные   оценочные процедуры</w:t>
            </w:r>
          </w:p>
        </w:tc>
        <w:tc>
          <w:tcPr>
            <w:tcW w:w="687" w:type="dxa"/>
            <w:textDirection w:val="btLr"/>
            <w:vAlign w:val="center"/>
          </w:tcPr>
          <w:p w14:paraId="7C6B2942" w14:textId="77777777" w:rsidR="001D1A45" w:rsidRPr="001D1A45" w:rsidRDefault="001D1A45" w:rsidP="001D1A45">
            <w:pPr>
              <w:ind w:left="113" w:right="113"/>
              <w:jc w:val="center"/>
              <w:rPr>
                <w:rFonts w:ascii="Times New Roman" w:hAnsi="Times New Roman"/>
              </w:rPr>
            </w:pPr>
            <w:r w:rsidRPr="001D1A45">
              <w:rPr>
                <w:rFonts w:ascii="Times New Roman" w:hAnsi="Times New Roman"/>
              </w:rPr>
              <w:t>Оценочные процедуры по инициативе ОО</w:t>
            </w:r>
          </w:p>
        </w:tc>
        <w:tc>
          <w:tcPr>
            <w:tcW w:w="687" w:type="dxa"/>
            <w:shd w:val="clear" w:color="auto" w:fill="D9D9D9" w:themeFill="background1" w:themeFillShade="D9"/>
            <w:textDirection w:val="btLr"/>
            <w:vAlign w:val="center"/>
          </w:tcPr>
          <w:p w14:paraId="361AB912"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b/>
              </w:rPr>
              <w:t>Всего</w:t>
            </w:r>
          </w:p>
        </w:tc>
        <w:tc>
          <w:tcPr>
            <w:tcW w:w="687" w:type="dxa"/>
            <w:textDirection w:val="btLr"/>
            <w:vAlign w:val="center"/>
          </w:tcPr>
          <w:p w14:paraId="3A3AB730"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rPr>
              <w:t>Федеральные оценочные процедуры</w:t>
            </w:r>
          </w:p>
        </w:tc>
        <w:tc>
          <w:tcPr>
            <w:tcW w:w="687" w:type="dxa"/>
            <w:textDirection w:val="btLr"/>
            <w:vAlign w:val="center"/>
          </w:tcPr>
          <w:p w14:paraId="7992897F" w14:textId="77777777" w:rsidR="001D1A45" w:rsidRPr="001D1A45" w:rsidRDefault="001D1A45" w:rsidP="001D1A45">
            <w:pPr>
              <w:ind w:left="113" w:right="113"/>
              <w:jc w:val="center"/>
              <w:rPr>
                <w:rFonts w:ascii="Times New Roman" w:hAnsi="Times New Roman"/>
                <w:b/>
                <w:sz w:val="28"/>
                <w:szCs w:val="28"/>
              </w:rPr>
            </w:pPr>
            <w:proofErr w:type="gramStart"/>
            <w:r w:rsidRPr="001D1A45">
              <w:rPr>
                <w:rFonts w:ascii="Times New Roman" w:hAnsi="Times New Roman"/>
              </w:rPr>
              <w:t>Региональные  оценочные</w:t>
            </w:r>
            <w:proofErr w:type="gramEnd"/>
            <w:r w:rsidRPr="001D1A45">
              <w:rPr>
                <w:rFonts w:ascii="Times New Roman" w:hAnsi="Times New Roman"/>
              </w:rPr>
              <w:t xml:space="preserve"> процедуры</w:t>
            </w:r>
          </w:p>
        </w:tc>
        <w:tc>
          <w:tcPr>
            <w:tcW w:w="687" w:type="dxa"/>
            <w:textDirection w:val="btLr"/>
            <w:vAlign w:val="center"/>
          </w:tcPr>
          <w:p w14:paraId="05B1BDE8"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rPr>
              <w:t>Муниципальные   оценочные процедуры</w:t>
            </w:r>
          </w:p>
        </w:tc>
        <w:tc>
          <w:tcPr>
            <w:tcW w:w="687" w:type="dxa"/>
            <w:textDirection w:val="btLr"/>
            <w:vAlign w:val="center"/>
          </w:tcPr>
          <w:p w14:paraId="0ECF2EFF" w14:textId="77777777" w:rsidR="001D1A45" w:rsidRPr="001D1A45" w:rsidRDefault="001D1A45" w:rsidP="001D1A45">
            <w:pPr>
              <w:ind w:left="113" w:right="113"/>
              <w:jc w:val="center"/>
              <w:rPr>
                <w:rFonts w:ascii="Times New Roman" w:hAnsi="Times New Roman"/>
              </w:rPr>
            </w:pPr>
            <w:r w:rsidRPr="001D1A45">
              <w:rPr>
                <w:rFonts w:ascii="Times New Roman" w:hAnsi="Times New Roman"/>
              </w:rPr>
              <w:t>Оценочные процедуры по инициативе ОО</w:t>
            </w:r>
          </w:p>
        </w:tc>
        <w:tc>
          <w:tcPr>
            <w:tcW w:w="687" w:type="dxa"/>
            <w:shd w:val="clear" w:color="auto" w:fill="D9D9D9" w:themeFill="background1" w:themeFillShade="D9"/>
            <w:textDirection w:val="btLr"/>
            <w:vAlign w:val="center"/>
          </w:tcPr>
          <w:p w14:paraId="3D4AAB94"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b/>
              </w:rPr>
              <w:t>Всего</w:t>
            </w:r>
          </w:p>
        </w:tc>
        <w:tc>
          <w:tcPr>
            <w:tcW w:w="687" w:type="dxa"/>
            <w:gridSpan w:val="2"/>
            <w:textDirection w:val="btLr"/>
            <w:vAlign w:val="center"/>
          </w:tcPr>
          <w:p w14:paraId="74A5166B"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rPr>
              <w:t>Федеральные оценочные процедуры</w:t>
            </w:r>
          </w:p>
        </w:tc>
        <w:tc>
          <w:tcPr>
            <w:tcW w:w="687" w:type="dxa"/>
            <w:gridSpan w:val="2"/>
            <w:textDirection w:val="btLr"/>
            <w:vAlign w:val="center"/>
          </w:tcPr>
          <w:p w14:paraId="7C59F5E9" w14:textId="77777777" w:rsidR="001D1A45" w:rsidRPr="001D1A45" w:rsidRDefault="001D1A45" w:rsidP="001D1A45">
            <w:pPr>
              <w:ind w:left="113" w:right="113"/>
              <w:jc w:val="center"/>
              <w:rPr>
                <w:rFonts w:ascii="Times New Roman" w:hAnsi="Times New Roman"/>
                <w:b/>
                <w:sz w:val="28"/>
                <w:szCs w:val="28"/>
              </w:rPr>
            </w:pPr>
            <w:proofErr w:type="gramStart"/>
            <w:r w:rsidRPr="001D1A45">
              <w:rPr>
                <w:rFonts w:ascii="Times New Roman" w:hAnsi="Times New Roman"/>
              </w:rPr>
              <w:t>Региональные  оценочные</w:t>
            </w:r>
            <w:proofErr w:type="gramEnd"/>
            <w:r w:rsidRPr="001D1A45">
              <w:rPr>
                <w:rFonts w:ascii="Times New Roman" w:hAnsi="Times New Roman"/>
              </w:rPr>
              <w:t xml:space="preserve"> процедуры</w:t>
            </w:r>
          </w:p>
        </w:tc>
        <w:tc>
          <w:tcPr>
            <w:tcW w:w="687" w:type="dxa"/>
            <w:textDirection w:val="btLr"/>
            <w:vAlign w:val="center"/>
          </w:tcPr>
          <w:p w14:paraId="223BF358"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rPr>
              <w:t>Муниципальные   оценочные процедуры</w:t>
            </w:r>
          </w:p>
        </w:tc>
        <w:tc>
          <w:tcPr>
            <w:tcW w:w="687" w:type="dxa"/>
            <w:textDirection w:val="btLr"/>
            <w:vAlign w:val="center"/>
          </w:tcPr>
          <w:p w14:paraId="70F328A5" w14:textId="77777777" w:rsidR="001D1A45" w:rsidRPr="001D1A45" w:rsidRDefault="001D1A45" w:rsidP="001D1A45">
            <w:pPr>
              <w:ind w:left="113" w:right="113"/>
              <w:jc w:val="center"/>
              <w:rPr>
                <w:rFonts w:ascii="Times New Roman" w:hAnsi="Times New Roman"/>
              </w:rPr>
            </w:pPr>
            <w:r w:rsidRPr="001D1A45">
              <w:rPr>
                <w:rFonts w:ascii="Times New Roman" w:hAnsi="Times New Roman"/>
              </w:rPr>
              <w:t>Оценочные процедуры по инициативе ОО</w:t>
            </w:r>
          </w:p>
        </w:tc>
        <w:tc>
          <w:tcPr>
            <w:tcW w:w="687" w:type="dxa"/>
            <w:shd w:val="clear" w:color="auto" w:fill="D9D9D9" w:themeFill="background1" w:themeFillShade="D9"/>
            <w:textDirection w:val="btLr"/>
            <w:vAlign w:val="center"/>
          </w:tcPr>
          <w:p w14:paraId="3B6B2C31" w14:textId="77777777" w:rsidR="001D1A45" w:rsidRPr="001D1A45" w:rsidRDefault="001D1A45" w:rsidP="001D1A45">
            <w:pPr>
              <w:ind w:left="113" w:right="113"/>
              <w:jc w:val="center"/>
              <w:rPr>
                <w:rFonts w:ascii="Times New Roman" w:hAnsi="Times New Roman"/>
                <w:b/>
                <w:sz w:val="28"/>
                <w:szCs w:val="28"/>
              </w:rPr>
            </w:pPr>
            <w:r w:rsidRPr="001D1A45">
              <w:rPr>
                <w:rFonts w:ascii="Times New Roman" w:hAnsi="Times New Roman"/>
                <w:b/>
              </w:rPr>
              <w:t>Всего</w:t>
            </w:r>
          </w:p>
        </w:tc>
        <w:tc>
          <w:tcPr>
            <w:tcW w:w="718" w:type="dxa"/>
            <w:shd w:val="clear" w:color="auto" w:fill="D9D9D9" w:themeFill="background1" w:themeFillShade="D9"/>
            <w:textDirection w:val="btLr"/>
            <w:vAlign w:val="center"/>
          </w:tcPr>
          <w:p w14:paraId="198B1D29" w14:textId="77777777" w:rsidR="001D1A45" w:rsidRPr="001D1A45" w:rsidRDefault="001D1A45" w:rsidP="001D1A45">
            <w:pPr>
              <w:ind w:left="113" w:right="113"/>
              <w:jc w:val="center"/>
              <w:rPr>
                <w:rFonts w:ascii="Times New Roman" w:hAnsi="Times New Roman"/>
                <w:b/>
              </w:rPr>
            </w:pPr>
            <w:r w:rsidRPr="001D1A45">
              <w:rPr>
                <w:rFonts w:ascii="Times New Roman" w:hAnsi="Times New Roman"/>
                <w:b/>
              </w:rPr>
              <w:t xml:space="preserve"> В </w:t>
            </w:r>
            <w:r w:rsidRPr="001D1A45">
              <w:rPr>
                <w:rFonts w:ascii="Times New Roman" w:hAnsi="Times New Roman"/>
                <w:b/>
                <w:lang w:val="en-US"/>
              </w:rPr>
              <w:t>I</w:t>
            </w:r>
            <w:r w:rsidRPr="001D1A45">
              <w:rPr>
                <w:rFonts w:ascii="Times New Roman" w:hAnsi="Times New Roman"/>
                <w:b/>
              </w:rPr>
              <w:t xml:space="preserve"> полугодии 2024-20245учебного года</w:t>
            </w:r>
          </w:p>
        </w:tc>
      </w:tr>
      <w:tr w:rsidR="001D1A45" w:rsidRPr="001D1A45" w14:paraId="0A245333" w14:textId="77777777" w:rsidTr="00912236">
        <w:trPr>
          <w:jc w:val="center"/>
        </w:trPr>
        <w:tc>
          <w:tcPr>
            <w:tcW w:w="15968" w:type="dxa"/>
            <w:gridSpan w:val="24"/>
            <w:shd w:val="clear" w:color="auto" w:fill="B4C6E7" w:themeFill="accent5" w:themeFillTint="66"/>
          </w:tcPr>
          <w:p w14:paraId="21A676B2" w14:textId="77777777" w:rsidR="001D1A45" w:rsidRPr="001D1A45" w:rsidRDefault="001D1A45" w:rsidP="001D1A45">
            <w:pPr>
              <w:jc w:val="center"/>
              <w:rPr>
                <w:rFonts w:ascii="Times New Roman" w:hAnsi="Times New Roman"/>
                <w:b/>
                <w:sz w:val="24"/>
                <w:szCs w:val="24"/>
              </w:rPr>
            </w:pPr>
            <w:r w:rsidRPr="001D1A45">
              <w:rPr>
                <w:rFonts w:ascii="Times New Roman" w:hAnsi="Times New Roman"/>
                <w:b/>
                <w:sz w:val="24"/>
                <w:szCs w:val="24"/>
              </w:rPr>
              <w:t>10 класс</w:t>
            </w:r>
          </w:p>
        </w:tc>
      </w:tr>
      <w:tr w:rsidR="001D1A45" w:rsidRPr="001D1A45" w14:paraId="0E4976B7" w14:textId="77777777" w:rsidTr="00912236">
        <w:trPr>
          <w:jc w:val="center"/>
        </w:trPr>
        <w:tc>
          <w:tcPr>
            <w:tcW w:w="1510" w:type="dxa"/>
          </w:tcPr>
          <w:p w14:paraId="2E987869"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Русский язык</w:t>
            </w:r>
          </w:p>
        </w:tc>
        <w:tc>
          <w:tcPr>
            <w:tcW w:w="687" w:type="dxa"/>
            <w:vAlign w:val="center"/>
          </w:tcPr>
          <w:p w14:paraId="2A50266B" w14:textId="77777777" w:rsidR="001D1A45" w:rsidRPr="001D1A45" w:rsidRDefault="001D1A45" w:rsidP="001D1A45">
            <w:pPr>
              <w:jc w:val="center"/>
              <w:rPr>
                <w:rFonts w:ascii="Times New Roman" w:hAnsi="Times New Roman"/>
                <w:sz w:val="18"/>
                <w:szCs w:val="18"/>
              </w:rPr>
            </w:pPr>
          </w:p>
        </w:tc>
        <w:tc>
          <w:tcPr>
            <w:tcW w:w="687" w:type="dxa"/>
            <w:vAlign w:val="center"/>
          </w:tcPr>
          <w:p w14:paraId="5FDE9B47" w14:textId="77777777" w:rsidR="001D1A45" w:rsidRPr="001D1A45" w:rsidRDefault="001D1A45" w:rsidP="001D1A45">
            <w:pPr>
              <w:jc w:val="center"/>
              <w:rPr>
                <w:rFonts w:ascii="Times New Roman" w:hAnsi="Times New Roman"/>
                <w:sz w:val="18"/>
                <w:szCs w:val="18"/>
              </w:rPr>
            </w:pPr>
          </w:p>
        </w:tc>
        <w:tc>
          <w:tcPr>
            <w:tcW w:w="687" w:type="dxa"/>
            <w:vAlign w:val="center"/>
          </w:tcPr>
          <w:p w14:paraId="79F7ECC6" w14:textId="77777777" w:rsidR="001D1A45" w:rsidRPr="001D1A45" w:rsidRDefault="001D1A45" w:rsidP="001D1A45">
            <w:pPr>
              <w:jc w:val="center"/>
              <w:rPr>
                <w:rFonts w:ascii="Times New Roman" w:hAnsi="Times New Roman"/>
                <w:sz w:val="18"/>
                <w:szCs w:val="18"/>
              </w:rPr>
            </w:pPr>
          </w:p>
        </w:tc>
        <w:tc>
          <w:tcPr>
            <w:tcW w:w="687" w:type="dxa"/>
            <w:vAlign w:val="center"/>
          </w:tcPr>
          <w:p w14:paraId="37435D0B"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E55453D" w14:textId="77777777" w:rsidR="001D1A45" w:rsidRPr="001D1A45" w:rsidRDefault="001D1A45" w:rsidP="001D1A45">
            <w:pPr>
              <w:jc w:val="center"/>
              <w:rPr>
                <w:rFonts w:ascii="Times New Roman" w:hAnsi="Times New Roman"/>
                <w:b/>
                <w:sz w:val="18"/>
                <w:szCs w:val="18"/>
              </w:rPr>
            </w:pPr>
          </w:p>
        </w:tc>
        <w:tc>
          <w:tcPr>
            <w:tcW w:w="687" w:type="dxa"/>
            <w:vAlign w:val="center"/>
          </w:tcPr>
          <w:p w14:paraId="184E11A0" w14:textId="77777777" w:rsidR="001D1A45" w:rsidRPr="001D1A45" w:rsidRDefault="001D1A45" w:rsidP="001D1A45">
            <w:pPr>
              <w:jc w:val="center"/>
              <w:rPr>
                <w:rFonts w:ascii="Times New Roman" w:hAnsi="Times New Roman"/>
                <w:sz w:val="18"/>
                <w:szCs w:val="18"/>
              </w:rPr>
            </w:pPr>
          </w:p>
        </w:tc>
        <w:tc>
          <w:tcPr>
            <w:tcW w:w="687" w:type="dxa"/>
            <w:vAlign w:val="center"/>
          </w:tcPr>
          <w:p w14:paraId="0606E026" w14:textId="77777777" w:rsidR="001D1A45" w:rsidRPr="001D1A45" w:rsidRDefault="001D1A45" w:rsidP="001D1A45">
            <w:pPr>
              <w:jc w:val="center"/>
              <w:rPr>
                <w:rFonts w:ascii="Times New Roman" w:hAnsi="Times New Roman"/>
                <w:sz w:val="18"/>
                <w:szCs w:val="18"/>
              </w:rPr>
            </w:pPr>
          </w:p>
        </w:tc>
        <w:tc>
          <w:tcPr>
            <w:tcW w:w="687" w:type="dxa"/>
            <w:vAlign w:val="center"/>
          </w:tcPr>
          <w:p w14:paraId="50D1CE0C" w14:textId="77777777" w:rsidR="001D1A45" w:rsidRPr="001D1A45" w:rsidRDefault="001D1A45" w:rsidP="001D1A45">
            <w:pPr>
              <w:jc w:val="center"/>
              <w:rPr>
                <w:rFonts w:ascii="Times New Roman" w:hAnsi="Times New Roman"/>
                <w:sz w:val="18"/>
                <w:szCs w:val="18"/>
              </w:rPr>
            </w:pPr>
          </w:p>
        </w:tc>
        <w:tc>
          <w:tcPr>
            <w:tcW w:w="687" w:type="dxa"/>
            <w:vAlign w:val="center"/>
          </w:tcPr>
          <w:p w14:paraId="1BDA7DB3"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2814FF9D"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687" w:type="dxa"/>
            <w:vAlign w:val="center"/>
          </w:tcPr>
          <w:p w14:paraId="489EFDBB" w14:textId="77777777" w:rsidR="001D1A45" w:rsidRPr="001D1A45" w:rsidRDefault="001D1A45" w:rsidP="001D1A45">
            <w:pPr>
              <w:jc w:val="center"/>
              <w:rPr>
                <w:rFonts w:ascii="Times New Roman" w:hAnsi="Times New Roman"/>
                <w:sz w:val="18"/>
                <w:szCs w:val="18"/>
              </w:rPr>
            </w:pPr>
          </w:p>
        </w:tc>
        <w:tc>
          <w:tcPr>
            <w:tcW w:w="687" w:type="dxa"/>
            <w:vAlign w:val="center"/>
          </w:tcPr>
          <w:p w14:paraId="1678C4A8" w14:textId="77777777" w:rsidR="001D1A45" w:rsidRPr="001D1A45" w:rsidRDefault="001D1A45" w:rsidP="001D1A45">
            <w:pPr>
              <w:jc w:val="center"/>
              <w:rPr>
                <w:rFonts w:ascii="Times New Roman" w:hAnsi="Times New Roman"/>
                <w:sz w:val="18"/>
                <w:szCs w:val="18"/>
              </w:rPr>
            </w:pPr>
          </w:p>
        </w:tc>
        <w:tc>
          <w:tcPr>
            <w:tcW w:w="687" w:type="dxa"/>
            <w:vAlign w:val="center"/>
          </w:tcPr>
          <w:p w14:paraId="321D0CB7" w14:textId="77777777" w:rsidR="001D1A45" w:rsidRPr="001D1A45" w:rsidRDefault="001D1A45" w:rsidP="001D1A45">
            <w:pPr>
              <w:jc w:val="center"/>
              <w:rPr>
                <w:rFonts w:ascii="Times New Roman" w:hAnsi="Times New Roman"/>
                <w:sz w:val="18"/>
                <w:szCs w:val="18"/>
              </w:rPr>
            </w:pPr>
          </w:p>
        </w:tc>
        <w:tc>
          <w:tcPr>
            <w:tcW w:w="687" w:type="dxa"/>
            <w:vAlign w:val="center"/>
          </w:tcPr>
          <w:p w14:paraId="1F7D9E5A"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1309C51" w14:textId="77777777" w:rsidR="001D1A45" w:rsidRPr="001D1A45" w:rsidRDefault="001D1A45" w:rsidP="001D1A45">
            <w:pPr>
              <w:jc w:val="center"/>
              <w:rPr>
                <w:rFonts w:ascii="Times New Roman" w:hAnsi="Times New Roman"/>
                <w:b/>
                <w:sz w:val="18"/>
                <w:szCs w:val="18"/>
              </w:rPr>
            </w:pPr>
          </w:p>
        </w:tc>
        <w:tc>
          <w:tcPr>
            <w:tcW w:w="590" w:type="dxa"/>
            <w:vAlign w:val="center"/>
          </w:tcPr>
          <w:p w14:paraId="30E99D0E"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0D3ADC75"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26283B17" w14:textId="77777777" w:rsidR="001D1A45" w:rsidRPr="001D1A45" w:rsidRDefault="001D1A45" w:rsidP="001D1A45">
            <w:pPr>
              <w:jc w:val="center"/>
              <w:rPr>
                <w:rFonts w:ascii="Times New Roman" w:hAnsi="Times New Roman"/>
                <w:sz w:val="18"/>
                <w:szCs w:val="18"/>
              </w:rPr>
            </w:pPr>
          </w:p>
        </w:tc>
        <w:tc>
          <w:tcPr>
            <w:tcW w:w="687" w:type="dxa"/>
            <w:vAlign w:val="center"/>
          </w:tcPr>
          <w:p w14:paraId="706F98E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448BA12"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7516FF34"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663B81EC" w14:textId="77777777" w:rsidTr="00912236">
        <w:trPr>
          <w:jc w:val="center"/>
        </w:trPr>
        <w:tc>
          <w:tcPr>
            <w:tcW w:w="1510" w:type="dxa"/>
          </w:tcPr>
          <w:p w14:paraId="335BF1AB"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Литература</w:t>
            </w:r>
          </w:p>
        </w:tc>
        <w:tc>
          <w:tcPr>
            <w:tcW w:w="687" w:type="dxa"/>
            <w:vAlign w:val="center"/>
          </w:tcPr>
          <w:p w14:paraId="695306E2" w14:textId="77777777" w:rsidR="001D1A45" w:rsidRPr="001D1A45" w:rsidRDefault="001D1A45" w:rsidP="001D1A45">
            <w:pPr>
              <w:jc w:val="center"/>
              <w:rPr>
                <w:rFonts w:ascii="Times New Roman" w:hAnsi="Times New Roman"/>
                <w:sz w:val="18"/>
                <w:szCs w:val="18"/>
              </w:rPr>
            </w:pPr>
          </w:p>
        </w:tc>
        <w:tc>
          <w:tcPr>
            <w:tcW w:w="687" w:type="dxa"/>
            <w:vAlign w:val="center"/>
          </w:tcPr>
          <w:p w14:paraId="313BFD2B" w14:textId="77777777" w:rsidR="001D1A45" w:rsidRPr="001D1A45" w:rsidRDefault="001D1A45" w:rsidP="001D1A45">
            <w:pPr>
              <w:jc w:val="center"/>
              <w:rPr>
                <w:rFonts w:ascii="Times New Roman" w:hAnsi="Times New Roman"/>
                <w:sz w:val="18"/>
                <w:szCs w:val="18"/>
              </w:rPr>
            </w:pPr>
          </w:p>
        </w:tc>
        <w:tc>
          <w:tcPr>
            <w:tcW w:w="687" w:type="dxa"/>
            <w:vAlign w:val="center"/>
          </w:tcPr>
          <w:p w14:paraId="656C3821" w14:textId="77777777" w:rsidR="001D1A45" w:rsidRPr="001D1A45" w:rsidRDefault="001D1A45" w:rsidP="001D1A45">
            <w:pPr>
              <w:jc w:val="center"/>
              <w:rPr>
                <w:rFonts w:ascii="Times New Roman" w:hAnsi="Times New Roman"/>
                <w:sz w:val="18"/>
                <w:szCs w:val="18"/>
              </w:rPr>
            </w:pPr>
          </w:p>
        </w:tc>
        <w:tc>
          <w:tcPr>
            <w:tcW w:w="687" w:type="dxa"/>
            <w:vAlign w:val="center"/>
          </w:tcPr>
          <w:p w14:paraId="03B23E35"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809202A" w14:textId="77777777" w:rsidR="001D1A45" w:rsidRPr="001D1A45" w:rsidRDefault="001D1A45" w:rsidP="001D1A45">
            <w:pPr>
              <w:jc w:val="center"/>
              <w:rPr>
                <w:rFonts w:ascii="Times New Roman" w:hAnsi="Times New Roman"/>
                <w:b/>
                <w:sz w:val="18"/>
                <w:szCs w:val="18"/>
              </w:rPr>
            </w:pPr>
          </w:p>
        </w:tc>
        <w:tc>
          <w:tcPr>
            <w:tcW w:w="687" w:type="dxa"/>
            <w:vAlign w:val="center"/>
          </w:tcPr>
          <w:p w14:paraId="4123CBD7" w14:textId="77777777" w:rsidR="001D1A45" w:rsidRPr="001D1A45" w:rsidRDefault="001D1A45" w:rsidP="001D1A45">
            <w:pPr>
              <w:jc w:val="center"/>
              <w:rPr>
                <w:rFonts w:ascii="Times New Roman" w:hAnsi="Times New Roman"/>
                <w:sz w:val="18"/>
                <w:szCs w:val="18"/>
              </w:rPr>
            </w:pPr>
          </w:p>
        </w:tc>
        <w:tc>
          <w:tcPr>
            <w:tcW w:w="687" w:type="dxa"/>
            <w:vAlign w:val="center"/>
          </w:tcPr>
          <w:p w14:paraId="154FD61E" w14:textId="77777777" w:rsidR="001D1A45" w:rsidRPr="001D1A45" w:rsidRDefault="001D1A45" w:rsidP="001D1A45">
            <w:pPr>
              <w:jc w:val="center"/>
              <w:rPr>
                <w:rFonts w:ascii="Times New Roman" w:hAnsi="Times New Roman"/>
                <w:sz w:val="18"/>
                <w:szCs w:val="18"/>
              </w:rPr>
            </w:pPr>
          </w:p>
        </w:tc>
        <w:tc>
          <w:tcPr>
            <w:tcW w:w="687" w:type="dxa"/>
            <w:vAlign w:val="center"/>
          </w:tcPr>
          <w:p w14:paraId="32D5FCAA" w14:textId="77777777" w:rsidR="001D1A45" w:rsidRPr="001D1A45" w:rsidRDefault="001D1A45" w:rsidP="001D1A45">
            <w:pPr>
              <w:jc w:val="center"/>
              <w:rPr>
                <w:rFonts w:ascii="Times New Roman" w:hAnsi="Times New Roman"/>
                <w:sz w:val="18"/>
                <w:szCs w:val="18"/>
              </w:rPr>
            </w:pPr>
          </w:p>
        </w:tc>
        <w:tc>
          <w:tcPr>
            <w:tcW w:w="687" w:type="dxa"/>
            <w:vAlign w:val="center"/>
          </w:tcPr>
          <w:p w14:paraId="564ACF56"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0F00FE52"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687" w:type="dxa"/>
            <w:vAlign w:val="center"/>
          </w:tcPr>
          <w:p w14:paraId="34294EBB" w14:textId="77777777" w:rsidR="001D1A45" w:rsidRPr="001D1A45" w:rsidRDefault="001D1A45" w:rsidP="001D1A45">
            <w:pPr>
              <w:jc w:val="center"/>
              <w:rPr>
                <w:rFonts w:ascii="Times New Roman" w:hAnsi="Times New Roman"/>
                <w:sz w:val="18"/>
                <w:szCs w:val="18"/>
              </w:rPr>
            </w:pPr>
          </w:p>
        </w:tc>
        <w:tc>
          <w:tcPr>
            <w:tcW w:w="687" w:type="dxa"/>
            <w:vAlign w:val="center"/>
          </w:tcPr>
          <w:p w14:paraId="2FBE2597" w14:textId="77777777" w:rsidR="001D1A45" w:rsidRPr="001D1A45" w:rsidRDefault="001D1A45" w:rsidP="001D1A45">
            <w:pPr>
              <w:jc w:val="center"/>
              <w:rPr>
                <w:rFonts w:ascii="Times New Roman" w:hAnsi="Times New Roman"/>
                <w:sz w:val="18"/>
                <w:szCs w:val="18"/>
              </w:rPr>
            </w:pPr>
          </w:p>
        </w:tc>
        <w:tc>
          <w:tcPr>
            <w:tcW w:w="687" w:type="dxa"/>
            <w:vAlign w:val="center"/>
          </w:tcPr>
          <w:p w14:paraId="2CB4DA8A" w14:textId="77777777" w:rsidR="001D1A45" w:rsidRPr="001D1A45" w:rsidRDefault="001D1A45" w:rsidP="001D1A45">
            <w:pPr>
              <w:jc w:val="center"/>
              <w:rPr>
                <w:rFonts w:ascii="Times New Roman" w:hAnsi="Times New Roman"/>
                <w:sz w:val="18"/>
                <w:szCs w:val="18"/>
              </w:rPr>
            </w:pPr>
          </w:p>
        </w:tc>
        <w:tc>
          <w:tcPr>
            <w:tcW w:w="687" w:type="dxa"/>
            <w:vAlign w:val="center"/>
          </w:tcPr>
          <w:p w14:paraId="31309AF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0B54CAC" w14:textId="77777777" w:rsidR="001D1A45" w:rsidRPr="001D1A45" w:rsidRDefault="001D1A45" w:rsidP="001D1A45">
            <w:pPr>
              <w:jc w:val="center"/>
              <w:rPr>
                <w:rFonts w:ascii="Times New Roman" w:hAnsi="Times New Roman"/>
                <w:b/>
                <w:sz w:val="18"/>
                <w:szCs w:val="18"/>
              </w:rPr>
            </w:pPr>
          </w:p>
        </w:tc>
        <w:tc>
          <w:tcPr>
            <w:tcW w:w="590" w:type="dxa"/>
            <w:vAlign w:val="center"/>
          </w:tcPr>
          <w:p w14:paraId="364B27A5"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C3CB184"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3F730738" w14:textId="77777777" w:rsidR="001D1A45" w:rsidRPr="001D1A45" w:rsidRDefault="001D1A45" w:rsidP="001D1A45">
            <w:pPr>
              <w:jc w:val="center"/>
              <w:rPr>
                <w:rFonts w:ascii="Times New Roman" w:hAnsi="Times New Roman"/>
                <w:sz w:val="18"/>
                <w:szCs w:val="18"/>
              </w:rPr>
            </w:pPr>
          </w:p>
        </w:tc>
        <w:tc>
          <w:tcPr>
            <w:tcW w:w="687" w:type="dxa"/>
            <w:vAlign w:val="center"/>
          </w:tcPr>
          <w:p w14:paraId="3AE8C955"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F80A17E" w14:textId="77777777" w:rsidR="001D1A45" w:rsidRPr="001D1A45" w:rsidRDefault="001D1A45" w:rsidP="001D1A45">
            <w:pPr>
              <w:jc w:val="center"/>
              <w:rPr>
                <w:rFonts w:ascii="Times New Roman" w:hAnsi="Times New Roman"/>
                <w:b/>
                <w:sz w:val="18"/>
                <w:szCs w:val="18"/>
              </w:rPr>
            </w:pPr>
          </w:p>
        </w:tc>
        <w:tc>
          <w:tcPr>
            <w:tcW w:w="718" w:type="dxa"/>
            <w:shd w:val="clear" w:color="auto" w:fill="D9D9D9" w:themeFill="background1" w:themeFillShade="D9"/>
            <w:vAlign w:val="center"/>
          </w:tcPr>
          <w:p w14:paraId="54C0098E"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36E985A3" w14:textId="77777777" w:rsidTr="00912236">
        <w:trPr>
          <w:jc w:val="center"/>
        </w:trPr>
        <w:tc>
          <w:tcPr>
            <w:tcW w:w="1510" w:type="dxa"/>
          </w:tcPr>
          <w:p w14:paraId="13F425CF"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Иностранный язык (английский)</w:t>
            </w:r>
          </w:p>
        </w:tc>
        <w:tc>
          <w:tcPr>
            <w:tcW w:w="687" w:type="dxa"/>
            <w:vAlign w:val="center"/>
          </w:tcPr>
          <w:p w14:paraId="185B3F55" w14:textId="77777777" w:rsidR="001D1A45" w:rsidRPr="001D1A45" w:rsidRDefault="001D1A45" w:rsidP="001D1A45">
            <w:pPr>
              <w:jc w:val="center"/>
              <w:rPr>
                <w:rFonts w:ascii="Times New Roman" w:hAnsi="Times New Roman"/>
                <w:sz w:val="18"/>
                <w:szCs w:val="18"/>
              </w:rPr>
            </w:pPr>
          </w:p>
        </w:tc>
        <w:tc>
          <w:tcPr>
            <w:tcW w:w="687" w:type="dxa"/>
            <w:vAlign w:val="center"/>
          </w:tcPr>
          <w:p w14:paraId="7F995E24" w14:textId="77777777" w:rsidR="001D1A45" w:rsidRPr="001D1A45" w:rsidRDefault="001D1A45" w:rsidP="001D1A45">
            <w:pPr>
              <w:jc w:val="center"/>
              <w:rPr>
                <w:rFonts w:ascii="Times New Roman" w:hAnsi="Times New Roman"/>
                <w:sz w:val="18"/>
                <w:szCs w:val="18"/>
              </w:rPr>
            </w:pPr>
          </w:p>
        </w:tc>
        <w:tc>
          <w:tcPr>
            <w:tcW w:w="687" w:type="dxa"/>
            <w:vAlign w:val="center"/>
          </w:tcPr>
          <w:p w14:paraId="39BD891C" w14:textId="77777777" w:rsidR="001D1A45" w:rsidRPr="001D1A45" w:rsidRDefault="001D1A45" w:rsidP="001D1A45">
            <w:pPr>
              <w:jc w:val="center"/>
              <w:rPr>
                <w:rFonts w:ascii="Times New Roman" w:hAnsi="Times New Roman"/>
                <w:sz w:val="18"/>
                <w:szCs w:val="18"/>
              </w:rPr>
            </w:pPr>
          </w:p>
        </w:tc>
        <w:tc>
          <w:tcPr>
            <w:tcW w:w="687" w:type="dxa"/>
            <w:vAlign w:val="center"/>
          </w:tcPr>
          <w:p w14:paraId="3741BEBB"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03ED151" w14:textId="77777777" w:rsidR="001D1A45" w:rsidRPr="001D1A45" w:rsidRDefault="001D1A45" w:rsidP="001D1A45">
            <w:pPr>
              <w:jc w:val="center"/>
              <w:rPr>
                <w:rFonts w:ascii="Times New Roman" w:hAnsi="Times New Roman"/>
                <w:sz w:val="18"/>
                <w:szCs w:val="18"/>
              </w:rPr>
            </w:pPr>
          </w:p>
        </w:tc>
        <w:tc>
          <w:tcPr>
            <w:tcW w:w="687" w:type="dxa"/>
            <w:vAlign w:val="center"/>
          </w:tcPr>
          <w:p w14:paraId="34F0F1E9" w14:textId="77777777" w:rsidR="001D1A45" w:rsidRPr="001D1A45" w:rsidRDefault="001D1A45" w:rsidP="001D1A45">
            <w:pPr>
              <w:jc w:val="center"/>
              <w:rPr>
                <w:rFonts w:ascii="Times New Roman" w:hAnsi="Times New Roman"/>
                <w:sz w:val="18"/>
                <w:szCs w:val="18"/>
              </w:rPr>
            </w:pPr>
          </w:p>
        </w:tc>
        <w:tc>
          <w:tcPr>
            <w:tcW w:w="687" w:type="dxa"/>
            <w:vAlign w:val="center"/>
          </w:tcPr>
          <w:p w14:paraId="1A7D3743" w14:textId="77777777" w:rsidR="001D1A45" w:rsidRPr="001D1A45" w:rsidRDefault="001D1A45" w:rsidP="001D1A45">
            <w:pPr>
              <w:jc w:val="center"/>
              <w:rPr>
                <w:rFonts w:ascii="Times New Roman" w:hAnsi="Times New Roman"/>
                <w:sz w:val="18"/>
                <w:szCs w:val="18"/>
              </w:rPr>
            </w:pPr>
          </w:p>
        </w:tc>
        <w:tc>
          <w:tcPr>
            <w:tcW w:w="687" w:type="dxa"/>
            <w:vAlign w:val="center"/>
          </w:tcPr>
          <w:p w14:paraId="50BDC0FB" w14:textId="77777777" w:rsidR="001D1A45" w:rsidRPr="001D1A45" w:rsidRDefault="001D1A45" w:rsidP="001D1A45">
            <w:pPr>
              <w:jc w:val="center"/>
              <w:rPr>
                <w:rFonts w:ascii="Times New Roman" w:hAnsi="Times New Roman"/>
                <w:sz w:val="18"/>
                <w:szCs w:val="18"/>
              </w:rPr>
            </w:pPr>
          </w:p>
        </w:tc>
        <w:tc>
          <w:tcPr>
            <w:tcW w:w="687" w:type="dxa"/>
            <w:vAlign w:val="center"/>
          </w:tcPr>
          <w:p w14:paraId="1AA14D8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9270C0E" w14:textId="77777777" w:rsidR="001D1A45" w:rsidRPr="001D1A45" w:rsidRDefault="001D1A45" w:rsidP="001D1A45">
            <w:pPr>
              <w:jc w:val="center"/>
              <w:rPr>
                <w:rFonts w:ascii="Times New Roman" w:hAnsi="Times New Roman"/>
                <w:sz w:val="18"/>
                <w:szCs w:val="18"/>
              </w:rPr>
            </w:pPr>
          </w:p>
        </w:tc>
        <w:tc>
          <w:tcPr>
            <w:tcW w:w="687" w:type="dxa"/>
            <w:vAlign w:val="center"/>
          </w:tcPr>
          <w:p w14:paraId="2A0645C9" w14:textId="77777777" w:rsidR="001D1A45" w:rsidRPr="001D1A45" w:rsidRDefault="001D1A45" w:rsidP="001D1A45">
            <w:pPr>
              <w:jc w:val="center"/>
              <w:rPr>
                <w:rFonts w:ascii="Times New Roman" w:hAnsi="Times New Roman"/>
                <w:sz w:val="18"/>
                <w:szCs w:val="18"/>
              </w:rPr>
            </w:pPr>
          </w:p>
        </w:tc>
        <w:tc>
          <w:tcPr>
            <w:tcW w:w="687" w:type="dxa"/>
            <w:vAlign w:val="center"/>
          </w:tcPr>
          <w:p w14:paraId="4DAFFB8C" w14:textId="77777777" w:rsidR="001D1A45" w:rsidRPr="001D1A45" w:rsidRDefault="001D1A45" w:rsidP="001D1A45">
            <w:pPr>
              <w:jc w:val="center"/>
              <w:rPr>
                <w:rFonts w:ascii="Times New Roman" w:hAnsi="Times New Roman"/>
                <w:sz w:val="18"/>
                <w:szCs w:val="18"/>
              </w:rPr>
            </w:pPr>
          </w:p>
        </w:tc>
        <w:tc>
          <w:tcPr>
            <w:tcW w:w="687" w:type="dxa"/>
            <w:vAlign w:val="center"/>
          </w:tcPr>
          <w:p w14:paraId="7352074B" w14:textId="77777777" w:rsidR="001D1A45" w:rsidRPr="001D1A45" w:rsidRDefault="001D1A45" w:rsidP="001D1A45">
            <w:pPr>
              <w:jc w:val="center"/>
              <w:rPr>
                <w:rFonts w:ascii="Times New Roman" w:hAnsi="Times New Roman"/>
                <w:sz w:val="18"/>
                <w:szCs w:val="18"/>
              </w:rPr>
            </w:pPr>
          </w:p>
        </w:tc>
        <w:tc>
          <w:tcPr>
            <w:tcW w:w="687" w:type="dxa"/>
            <w:vAlign w:val="center"/>
          </w:tcPr>
          <w:p w14:paraId="2CEEB57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CB57651" w14:textId="77777777" w:rsidR="001D1A45" w:rsidRPr="001D1A45" w:rsidRDefault="001D1A45" w:rsidP="001D1A45">
            <w:pPr>
              <w:jc w:val="center"/>
              <w:rPr>
                <w:rFonts w:ascii="Times New Roman" w:hAnsi="Times New Roman"/>
                <w:b/>
                <w:sz w:val="18"/>
                <w:szCs w:val="18"/>
              </w:rPr>
            </w:pPr>
          </w:p>
        </w:tc>
        <w:tc>
          <w:tcPr>
            <w:tcW w:w="590" w:type="dxa"/>
            <w:vAlign w:val="center"/>
          </w:tcPr>
          <w:p w14:paraId="3888EF92"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85B8E53"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6B7001A2" w14:textId="77777777" w:rsidR="001D1A45" w:rsidRPr="001D1A45" w:rsidRDefault="001D1A45" w:rsidP="001D1A45">
            <w:pPr>
              <w:jc w:val="center"/>
              <w:rPr>
                <w:rFonts w:ascii="Times New Roman" w:hAnsi="Times New Roman"/>
                <w:sz w:val="18"/>
                <w:szCs w:val="18"/>
              </w:rPr>
            </w:pPr>
          </w:p>
        </w:tc>
        <w:tc>
          <w:tcPr>
            <w:tcW w:w="687" w:type="dxa"/>
            <w:vAlign w:val="center"/>
          </w:tcPr>
          <w:p w14:paraId="42FB8AE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70BAA49" w14:textId="77777777" w:rsidR="001D1A45" w:rsidRPr="001D1A45" w:rsidRDefault="001D1A45" w:rsidP="001D1A45">
            <w:pPr>
              <w:jc w:val="center"/>
              <w:rPr>
                <w:rFonts w:ascii="Times New Roman" w:hAnsi="Times New Roman"/>
                <w:b/>
                <w:sz w:val="18"/>
                <w:szCs w:val="18"/>
              </w:rPr>
            </w:pPr>
          </w:p>
        </w:tc>
        <w:tc>
          <w:tcPr>
            <w:tcW w:w="718" w:type="dxa"/>
            <w:shd w:val="clear" w:color="auto" w:fill="D9D9D9" w:themeFill="background1" w:themeFillShade="D9"/>
            <w:vAlign w:val="center"/>
          </w:tcPr>
          <w:p w14:paraId="2590967A" w14:textId="77777777" w:rsidR="001D1A45" w:rsidRPr="001D1A45" w:rsidRDefault="001D1A45" w:rsidP="001D1A45">
            <w:pPr>
              <w:jc w:val="center"/>
              <w:rPr>
                <w:rFonts w:ascii="Times New Roman" w:hAnsi="Times New Roman"/>
                <w:b/>
                <w:sz w:val="18"/>
                <w:szCs w:val="18"/>
              </w:rPr>
            </w:pPr>
          </w:p>
        </w:tc>
      </w:tr>
      <w:tr w:rsidR="001D1A45" w:rsidRPr="001D1A45" w14:paraId="4B7344BC" w14:textId="77777777" w:rsidTr="00912236">
        <w:trPr>
          <w:jc w:val="center"/>
        </w:trPr>
        <w:tc>
          <w:tcPr>
            <w:tcW w:w="1510" w:type="dxa"/>
          </w:tcPr>
          <w:p w14:paraId="37B88459"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 xml:space="preserve">Математика </w:t>
            </w:r>
          </w:p>
        </w:tc>
        <w:tc>
          <w:tcPr>
            <w:tcW w:w="687" w:type="dxa"/>
            <w:vAlign w:val="center"/>
          </w:tcPr>
          <w:p w14:paraId="3CBA24C5" w14:textId="77777777" w:rsidR="001D1A45" w:rsidRPr="001D1A45" w:rsidRDefault="001D1A45" w:rsidP="001D1A45">
            <w:pPr>
              <w:jc w:val="center"/>
              <w:rPr>
                <w:rFonts w:ascii="Times New Roman" w:hAnsi="Times New Roman"/>
                <w:sz w:val="18"/>
                <w:szCs w:val="18"/>
              </w:rPr>
            </w:pPr>
          </w:p>
        </w:tc>
        <w:tc>
          <w:tcPr>
            <w:tcW w:w="687" w:type="dxa"/>
            <w:vAlign w:val="center"/>
          </w:tcPr>
          <w:p w14:paraId="4C217C9F" w14:textId="77777777" w:rsidR="001D1A45" w:rsidRPr="001D1A45" w:rsidRDefault="001D1A45" w:rsidP="001D1A45">
            <w:pPr>
              <w:jc w:val="center"/>
              <w:rPr>
                <w:rFonts w:ascii="Times New Roman" w:hAnsi="Times New Roman"/>
                <w:sz w:val="18"/>
                <w:szCs w:val="18"/>
              </w:rPr>
            </w:pPr>
          </w:p>
        </w:tc>
        <w:tc>
          <w:tcPr>
            <w:tcW w:w="687" w:type="dxa"/>
            <w:vAlign w:val="center"/>
          </w:tcPr>
          <w:p w14:paraId="3BB6BE8C" w14:textId="77777777" w:rsidR="001D1A45" w:rsidRPr="001D1A45" w:rsidRDefault="001D1A45" w:rsidP="001D1A45">
            <w:pPr>
              <w:jc w:val="center"/>
              <w:rPr>
                <w:rFonts w:ascii="Times New Roman" w:hAnsi="Times New Roman"/>
                <w:sz w:val="18"/>
                <w:szCs w:val="18"/>
              </w:rPr>
            </w:pPr>
          </w:p>
        </w:tc>
        <w:tc>
          <w:tcPr>
            <w:tcW w:w="687" w:type="dxa"/>
            <w:vAlign w:val="center"/>
          </w:tcPr>
          <w:p w14:paraId="6CB8D21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9604593" w14:textId="77777777" w:rsidR="001D1A45" w:rsidRPr="001D1A45" w:rsidRDefault="001D1A45" w:rsidP="001D1A45">
            <w:pPr>
              <w:jc w:val="center"/>
              <w:rPr>
                <w:rFonts w:ascii="Times New Roman" w:hAnsi="Times New Roman"/>
                <w:sz w:val="18"/>
                <w:szCs w:val="18"/>
              </w:rPr>
            </w:pPr>
          </w:p>
        </w:tc>
        <w:tc>
          <w:tcPr>
            <w:tcW w:w="687" w:type="dxa"/>
            <w:vAlign w:val="center"/>
          </w:tcPr>
          <w:p w14:paraId="4D59D911" w14:textId="77777777" w:rsidR="001D1A45" w:rsidRPr="001D1A45" w:rsidRDefault="001D1A45" w:rsidP="001D1A45">
            <w:pPr>
              <w:jc w:val="center"/>
              <w:rPr>
                <w:rFonts w:ascii="Times New Roman" w:hAnsi="Times New Roman"/>
                <w:sz w:val="18"/>
                <w:szCs w:val="18"/>
              </w:rPr>
            </w:pPr>
          </w:p>
        </w:tc>
        <w:tc>
          <w:tcPr>
            <w:tcW w:w="687" w:type="dxa"/>
            <w:vAlign w:val="center"/>
          </w:tcPr>
          <w:p w14:paraId="0AE931A7" w14:textId="77777777" w:rsidR="001D1A45" w:rsidRPr="001D1A45" w:rsidRDefault="001D1A45" w:rsidP="001D1A45">
            <w:pPr>
              <w:jc w:val="center"/>
              <w:rPr>
                <w:rFonts w:ascii="Times New Roman" w:hAnsi="Times New Roman"/>
                <w:sz w:val="18"/>
                <w:szCs w:val="18"/>
              </w:rPr>
            </w:pPr>
          </w:p>
        </w:tc>
        <w:tc>
          <w:tcPr>
            <w:tcW w:w="687" w:type="dxa"/>
            <w:vAlign w:val="center"/>
          </w:tcPr>
          <w:p w14:paraId="2F228A4B" w14:textId="77777777" w:rsidR="001D1A45" w:rsidRPr="001D1A45" w:rsidRDefault="001D1A45" w:rsidP="001D1A45">
            <w:pPr>
              <w:jc w:val="center"/>
              <w:rPr>
                <w:rFonts w:ascii="Times New Roman" w:hAnsi="Times New Roman"/>
                <w:sz w:val="18"/>
                <w:szCs w:val="18"/>
              </w:rPr>
            </w:pPr>
          </w:p>
        </w:tc>
        <w:tc>
          <w:tcPr>
            <w:tcW w:w="687" w:type="dxa"/>
            <w:vAlign w:val="center"/>
          </w:tcPr>
          <w:p w14:paraId="5B2022A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ADF5954" w14:textId="77777777" w:rsidR="001D1A45" w:rsidRPr="001D1A45" w:rsidRDefault="001D1A45" w:rsidP="001D1A45">
            <w:pPr>
              <w:jc w:val="center"/>
              <w:rPr>
                <w:rFonts w:ascii="Times New Roman" w:hAnsi="Times New Roman"/>
                <w:sz w:val="18"/>
                <w:szCs w:val="18"/>
              </w:rPr>
            </w:pPr>
          </w:p>
        </w:tc>
        <w:tc>
          <w:tcPr>
            <w:tcW w:w="687" w:type="dxa"/>
            <w:vAlign w:val="center"/>
          </w:tcPr>
          <w:p w14:paraId="6572EFD6" w14:textId="77777777" w:rsidR="001D1A45" w:rsidRPr="001D1A45" w:rsidRDefault="001D1A45" w:rsidP="001D1A45">
            <w:pPr>
              <w:jc w:val="center"/>
              <w:rPr>
                <w:rFonts w:ascii="Times New Roman" w:hAnsi="Times New Roman"/>
                <w:sz w:val="18"/>
                <w:szCs w:val="18"/>
              </w:rPr>
            </w:pPr>
          </w:p>
        </w:tc>
        <w:tc>
          <w:tcPr>
            <w:tcW w:w="687" w:type="dxa"/>
            <w:vAlign w:val="center"/>
          </w:tcPr>
          <w:p w14:paraId="0567DC8E" w14:textId="77777777" w:rsidR="001D1A45" w:rsidRPr="001D1A45" w:rsidRDefault="001D1A45" w:rsidP="001D1A45">
            <w:pPr>
              <w:jc w:val="center"/>
              <w:rPr>
                <w:rFonts w:ascii="Times New Roman" w:hAnsi="Times New Roman"/>
                <w:sz w:val="18"/>
                <w:szCs w:val="18"/>
              </w:rPr>
            </w:pPr>
          </w:p>
        </w:tc>
        <w:tc>
          <w:tcPr>
            <w:tcW w:w="687" w:type="dxa"/>
            <w:vAlign w:val="center"/>
          </w:tcPr>
          <w:p w14:paraId="7C84F811" w14:textId="77777777" w:rsidR="001D1A45" w:rsidRPr="001D1A45" w:rsidRDefault="001D1A45" w:rsidP="001D1A45">
            <w:pPr>
              <w:jc w:val="center"/>
              <w:rPr>
                <w:rFonts w:ascii="Times New Roman" w:hAnsi="Times New Roman"/>
                <w:sz w:val="18"/>
                <w:szCs w:val="18"/>
              </w:rPr>
            </w:pPr>
          </w:p>
        </w:tc>
        <w:tc>
          <w:tcPr>
            <w:tcW w:w="687" w:type="dxa"/>
            <w:vAlign w:val="center"/>
          </w:tcPr>
          <w:p w14:paraId="142DA521"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3624ADB1"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590" w:type="dxa"/>
            <w:vAlign w:val="center"/>
          </w:tcPr>
          <w:p w14:paraId="38283CD0"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AB1C569"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10EF42C9" w14:textId="77777777" w:rsidR="001D1A45" w:rsidRPr="001D1A45" w:rsidRDefault="001D1A45" w:rsidP="001D1A45">
            <w:pPr>
              <w:jc w:val="center"/>
              <w:rPr>
                <w:rFonts w:ascii="Times New Roman" w:hAnsi="Times New Roman"/>
                <w:sz w:val="18"/>
                <w:szCs w:val="18"/>
              </w:rPr>
            </w:pPr>
          </w:p>
        </w:tc>
        <w:tc>
          <w:tcPr>
            <w:tcW w:w="687" w:type="dxa"/>
            <w:vAlign w:val="center"/>
          </w:tcPr>
          <w:p w14:paraId="45E1D363"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037769EA"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718" w:type="dxa"/>
            <w:shd w:val="clear" w:color="auto" w:fill="D9D9D9" w:themeFill="background1" w:themeFillShade="D9"/>
            <w:vAlign w:val="center"/>
          </w:tcPr>
          <w:p w14:paraId="1726ED88"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2</w:t>
            </w:r>
          </w:p>
        </w:tc>
      </w:tr>
      <w:tr w:rsidR="001D1A45" w:rsidRPr="001D1A45" w14:paraId="30FF72B9" w14:textId="77777777" w:rsidTr="00912236">
        <w:trPr>
          <w:jc w:val="center"/>
        </w:trPr>
        <w:tc>
          <w:tcPr>
            <w:tcW w:w="1510" w:type="dxa"/>
          </w:tcPr>
          <w:p w14:paraId="2020C155"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 xml:space="preserve">Вероятность и </w:t>
            </w:r>
            <w:r w:rsidRPr="001D1A45">
              <w:rPr>
                <w:rFonts w:ascii="Times New Roman" w:hAnsi="Times New Roman"/>
                <w:sz w:val="18"/>
                <w:szCs w:val="18"/>
              </w:rPr>
              <w:lastRenderedPageBreak/>
              <w:t>статистика</w:t>
            </w:r>
          </w:p>
        </w:tc>
        <w:tc>
          <w:tcPr>
            <w:tcW w:w="687" w:type="dxa"/>
            <w:vAlign w:val="center"/>
          </w:tcPr>
          <w:p w14:paraId="23A595F9" w14:textId="77777777" w:rsidR="001D1A45" w:rsidRPr="001D1A45" w:rsidRDefault="001D1A45" w:rsidP="001D1A45">
            <w:pPr>
              <w:jc w:val="center"/>
              <w:rPr>
                <w:rFonts w:ascii="Times New Roman" w:hAnsi="Times New Roman"/>
                <w:sz w:val="18"/>
                <w:szCs w:val="18"/>
              </w:rPr>
            </w:pPr>
          </w:p>
        </w:tc>
        <w:tc>
          <w:tcPr>
            <w:tcW w:w="687" w:type="dxa"/>
            <w:vAlign w:val="center"/>
          </w:tcPr>
          <w:p w14:paraId="22773EDC" w14:textId="77777777" w:rsidR="001D1A45" w:rsidRPr="001D1A45" w:rsidRDefault="001D1A45" w:rsidP="001D1A45">
            <w:pPr>
              <w:jc w:val="center"/>
              <w:rPr>
                <w:rFonts w:ascii="Times New Roman" w:hAnsi="Times New Roman"/>
                <w:sz w:val="18"/>
                <w:szCs w:val="18"/>
              </w:rPr>
            </w:pPr>
          </w:p>
        </w:tc>
        <w:tc>
          <w:tcPr>
            <w:tcW w:w="687" w:type="dxa"/>
            <w:vAlign w:val="center"/>
          </w:tcPr>
          <w:p w14:paraId="53B349C0" w14:textId="77777777" w:rsidR="001D1A45" w:rsidRPr="001D1A45" w:rsidRDefault="001D1A45" w:rsidP="001D1A45">
            <w:pPr>
              <w:jc w:val="center"/>
              <w:rPr>
                <w:rFonts w:ascii="Times New Roman" w:hAnsi="Times New Roman"/>
                <w:sz w:val="18"/>
                <w:szCs w:val="18"/>
              </w:rPr>
            </w:pPr>
          </w:p>
        </w:tc>
        <w:tc>
          <w:tcPr>
            <w:tcW w:w="687" w:type="dxa"/>
            <w:vAlign w:val="center"/>
          </w:tcPr>
          <w:p w14:paraId="20211DB3"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17D126D" w14:textId="77777777" w:rsidR="001D1A45" w:rsidRPr="001D1A45" w:rsidRDefault="001D1A45" w:rsidP="001D1A45">
            <w:pPr>
              <w:jc w:val="center"/>
              <w:rPr>
                <w:rFonts w:ascii="Times New Roman" w:hAnsi="Times New Roman"/>
                <w:sz w:val="18"/>
                <w:szCs w:val="18"/>
              </w:rPr>
            </w:pPr>
          </w:p>
        </w:tc>
        <w:tc>
          <w:tcPr>
            <w:tcW w:w="687" w:type="dxa"/>
            <w:vAlign w:val="center"/>
          </w:tcPr>
          <w:p w14:paraId="2638B47E" w14:textId="77777777" w:rsidR="001D1A45" w:rsidRPr="001D1A45" w:rsidRDefault="001D1A45" w:rsidP="001D1A45">
            <w:pPr>
              <w:jc w:val="center"/>
              <w:rPr>
                <w:rFonts w:ascii="Times New Roman" w:hAnsi="Times New Roman"/>
                <w:sz w:val="18"/>
                <w:szCs w:val="18"/>
              </w:rPr>
            </w:pPr>
          </w:p>
        </w:tc>
        <w:tc>
          <w:tcPr>
            <w:tcW w:w="687" w:type="dxa"/>
            <w:vAlign w:val="center"/>
          </w:tcPr>
          <w:p w14:paraId="687117E5" w14:textId="77777777" w:rsidR="001D1A45" w:rsidRPr="001D1A45" w:rsidRDefault="001D1A45" w:rsidP="001D1A45">
            <w:pPr>
              <w:jc w:val="center"/>
              <w:rPr>
                <w:rFonts w:ascii="Times New Roman" w:hAnsi="Times New Roman"/>
                <w:sz w:val="18"/>
                <w:szCs w:val="18"/>
              </w:rPr>
            </w:pPr>
          </w:p>
        </w:tc>
        <w:tc>
          <w:tcPr>
            <w:tcW w:w="687" w:type="dxa"/>
            <w:vAlign w:val="center"/>
          </w:tcPr>
          <w:p w14:paraId="55AE8907" w14:textId="77777777" w:rsidR="001D1A45" w:rsidRPr="001D1A45" w:rsidRDefault="001D1A45" w:rsidP="001D1A45">
            <w:pPr>
              <w:jc w:val="center"/>
              <w:rPr>
                <w:rFonts w:ascii="Times New Roman" w:hAnsi="Times New Roman"/>
                <w:sz w:val="18"/>
                <w:szCs w:val="18"/>
              </w:rPr>
            </w:pPr>
          </w:p>
        </w:tc>
        <w:tc>
          <w:tcPr>
            <w:tcW w:w="687" w:type="dxa"/>
            <w:vAlign w:val="center"/>
          </w:tcPr>
          <w:p w14:paraId="23CBAD68"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7C83CC8" w14:textId="77777777" w:rsidR="001D1A45" w:rsidRPr="001D1A45" w:rsidRDefault="001D1A45" w:rsidP="001D1A45">
            <w:pPr>
              <w:jc w:val="center"/>
              <w:rPr>
                <w:rFonts w:ascii="Times New Roman" w:hAnsi="Times New Roman"/>
                <w:sz w:val="18"/>
                <w:szCs w:val="18"/>
              </w:rPr>
            </w:pPr>
          </w:p>
        </w:tc>
        <w:tc>
          <w:tcPr>
            <w:tcW w:w="687" w:type="dxa"/>
            <w:vAlign w:val="center"/>
          </w:tcPr>
          <w:p w14:paraId="37D0A1DE" w14:textId="77777777" w:rsidR="001D1A45" w:rsidRPr="001D1A45" w:rsidRDefault="001D1A45" w:rsidP="001D1A45">
            <w:pPr>
              <w:jc w:val="center"/>
              <w:rPr>
                <w:rFonts w:ascii="Times New Roman" w:hAnsi="Times New Roman"/>
                <w:sz w:val="18"/>
                <w:szCs w:val="18"/>
              </w:rPr>
            </w:pPr>
          </w:p>
        </w:tc>
        <w:tc>
          <w:tcPr>
            <w:tcW w:w="687" w:type="dxa"/>
            <w:vAlign w:val="center"/>
          </w:tcPr>
          <w:p w14:paraId="59DE99FD" w14:textId="77777777" w:rsidR="001D1A45" w:rsidRPr="001D1A45" w:rsidRDefault="001D1A45" w:rsidP="001D1A45">
            <w:pPr>
              <w:jc w:val="center"/>
              <w:rPr>
                <w:rFonts w:ascii="Times New Roman" w:hAnsi="Times New Roman"/>
                <w:sz w:val="18"/>
                <w:szCs w:val="18"/>
              </w:rPr>
            </w:pPr>
          </w:p>
        </w:tc>
        <w:tc>
          <w:tcPr>
            <w:tcW w:w="687" w:type="dxa"/>
            <w:vAlign w:val="center"/>
          </w:tcPr>
          <w:p w14:paraId="4BC65EAB" w14:textId="77777777" w:rsidR="001D1A45" w:rsidRPr="001D1A45" w:rsidRDefault="001D1A45" w:rsidP="001D1A45">
            <w:pPr>
              <w:jc w:val="center"/>
              <w:rPr>
                <w:rFonts w:ascii="Times New Roman" w:hAnsi="Times New Roman"/>
                <w:sz w:val="18"/>
                <w:szCs w:val="18"/>
              </w:rPr>
            </w:pPr>
          </w:p>
        </w:tc>
        <w:tc>
          <w:tcPr>
            <w:tcW w:w="687" w:type="dxa"/>
            <w:vAlign w:val="center"/>
          </w:tcPr>
          <w:p w14:paraId="142AA535"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4310A8FD"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590" w:type="dxa"/>
            <w:vAlign w:val="center"/>
          </w:tcPr>
          <w:p w14:paraId="712FB75E"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4E9A7999"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1737C484" w14:textId="77777777" w:rsidR="001D1A45" w:rsidRPr="001D1A45" w:rsidRDefault="001D1A45" w:rsidP="001D1A45">
            <w:pPr>
              <w:jc w:val="center"/>
              <w:rPr>
                <w:rFonts w:ascii="Times New Roman" w:hAnsi="Times New Roman"/>
                <w:sz w:val="18"/>
                <w:szCs w:val="18"/>
              </w:rPr>
            </w:pPr>
          </w:p>
        </w:tc>
        <w:tc>
          <w:tcPr>
            <w:tcW w:w="687" w:type="dxa"/>
            <w:vAlign w:val="center"/>
          </w:tcPr>
          <w:p w14:paraId="517ABEF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CFBE5DC" w14:textId="77777777" w:rsidR="001D1A45" w:rsidRPr="001D1A45" w:rsidRDefault="001D1A45" w:rsidP="001D1A45">
            <w:pPr>
              <w:jc w:val="center"/>
              <w:rPr>
                <w:rFonts w:ascii="Times New Roman" w:hAnsi="Times New Roman"/>
                <w:b/>
                <w:sz w:val="18"/>
                <w:szCs w:val="18"/>
              </w:rPr>
            </w:pPr>
          </w:p>
        </w:tc>
        <w:tc>
          <w:tcPr>
            <w:tcW w:w="718" w:type="dxa"/>
            <w:shd w:val="clear" w:color="auto" w:fill="D9D9D9" w:themeFill="background1" w:themeFillShade="D9"/>
            <w:vAlign w:val="center"/>
          </w:tcPr>
          <w:p w14:paraId="16AE1F9C"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254BCD2D" w14:textId="77777777" w:rsidTr="00912236">
        <w:trPr>
          <w:jc w:val="center"/>
        </w:trPr>
        <w:tc>
          <w:tcPr>
            <w:tcW w:w="1510" w:type="dxa"/>
          </w:tcPr>
          <w:p w14:paraId="52E0EEE2"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Информатика</w:t>
            </w:r>
          </w:p>
        </w:tc>
        <w:tc>
          <w:tcPr>
            <w:tcW w:w="687" w:type="dxa"/>
            <w:vAlign w:val="center"/>
          </w:tcPr>
          <w:p w14:paraId="1A393F7A" w14:textId="77777777" w:rsidR="001D1A45" w:rsidRPr="001D1A45" w:rsidRDefault="001D1A45" w:rsidP="001D1A45">
            <w:pPr>
              <w:jc w:val="center"/>
              <w:rPr>
                <w:rFonts w:ascii="Times New Roman" w:hAnsi="Times New Roman"/>
                <w:sz w:val="18"/>
                <w:szCs w:val="18"/>
              </w:rPr>
            </w:pPr>
          </w:p>
        </w:tc>
        <w:tc>
          <w:tcPr>
            <w:tcW w:w="687" w:type="dxa"/>
            <w:vAlign w:val="center"/>
          </w:tcPr>
          <w:p w14:paraId="2144E9F6" w14:textId="77777777" w:rsidR="001D1A45" w:rsidRPr="001D1A45" w:rsidRDefault="001D1A45" w:rsidP="001D1A45">
            <w:pPr>
              <w:jc w:val="center"/>
              <w:rPr>
                <w:rFonts w:ascii="Times New Roman" w:hAnsi="Times New Roman"/>
                <w:sz w:val="18"/>
                <w:szCs w:val="18"/>
              </w:rPr>
            </w:pPr>
          </w:p>
        </w:tc>
        <w:tc>
          <w:tcPr>
            <w:tcW w:w="687" w:type="dxa"/>
            <w:vAlign w:val="center"/>
          </w:tcPr>
          <w:p w14:paraId="6BD05682" w14:textId="77777777" w:rsidR="001D1A45" w:rsidRPr="001D1A45" w:rsidRDefault="001D1A45" w:rsidP="001D1A45">
            <w:pPr>
              <w:jc w:val="center"/>
              <w:rPr>
                <w:rFonts w:ascii="Times New Roman" w:hAnsi="Times New Roman"/>
                <w:sz w:val="18"/>
                <w:szCs w:val="18"/>
              </w:rPr>
            </w:pPr>
          </w:p>
        </w:tc>
        <w:tc>
          <w:tcPr>
            <w:tcW w:w="687" w:type="dxa"/>
            <w:vAlign w:val="center"/>
          </w:tcPr>
          <w:p w14:paraId="3293B8C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823A3F2" w14:textId="77777777" w:rsidR="001D1A45" w:rsidRPr="001D1A45" w:rsidRDefault="001D1A45" w:rsidP="001D1A45">
            <w:pPr>
              <w:jc w:val="center"/>
              <w:rPr>
                <w:rFonts w:ascii="Times New Roman" w:hAnsi="Times New Roman"/>
                <w:sz w:val="18"/>
                <w:szCs w:val="18"/>
              </w:rPr>
            </w:pPr>
          </w:p>
        </w:tc>
        <w:tc>
          <w:tcPr>
            <w:tcW w:w="687" w:type="dxa"/>
            <w:vAlign w:val="center"/>
          </w:tcPr>
          <w:p w14:paraId="3A5560F8" w14:textId="77777777" w:rsidR="001D1A45" w:rsidRPr="001D1A45" w:rsidRDefault="001D1A45" w:rsidP="001D1A45">
            <w:pPr>
              <w:jc w:val="center"/>
              <w:rPr>
                <w:rFonts w:ascii="Times New Roman" w:hAnsi="Times New Roman"/>
                <w:sz w:val="18"/>
                <w:szCs w:val="18"/>
              </w:rPr>
            </w:pPr>
          </w:p>
        </w:tc>
        <w:tc>
          <w:tcPr>
            <w:tcW w:w="687" w:type="dxa"/>
            <w:vAlign w:val="center"/>
          </w:tcPr>
          <w:p w14:paraId="7875CCB4" w14:textId="77777777" w:rsidR="001D1A45" w:rsidRPr="001D1A45" w:rsidRDefault="001D1A45" w:rsidP="001D1A45">
            <w:pPr>
              <w:jc w:val="center"/>
              <w:rPr>
                <w:rFonts w:ascii="Times New Roman" w:hAnsi="Times New Roman"/>
                <w:sz w:val="18"/>
                <w:szCs w:val="18"/>
              </w:rPr>
            </w:pPr>
          </w:p>
        </w:tc>
        <w:tc>
          <w:tcPr>
            <w:tcW w:w="687" w:type="dxa"/>
            <w:vAlign w:val="center"/>
          </w:tcPr>
          <w:p w14:paraId="5A3B0196" w14:textId="77777777" w:rsidR="001D1A45" w:rsidRPr="001D1A45" w:rsidRDefault="001D1A45" w:rsidP="001D1A45">
            <w:pPr>
              <w:jc w:val="center"/>
              <w:rPr>
                <w:rFonts w:ascii="Times New Roman" w:hAnsi="Times New Roman"/>
                <w:sz w:val="18"/>
                <w:szCs w:val="18"/>
              </w:rPr>
            </w:pPr>
          </w:p>
        </w:tc>
        <w:tc>
          <w:tcPr>
            <w:tcW w:w="687" w:type="dxa"/>
            <w:vAlign w:val="center"/>
          </w:tcPr>
          <w:p w14:paraId="24B8BC6C"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E214869" w14:textId="77777777" w:rsidR="001D1A45" w:rsidRPr="001D1A45" w:rsidRDefault="001D1A45" w:rsidP="001D1A45">
            <w:pPr>
              <w:jc w:val="center"/>
              <w:rPr>
                <w:rFonts w:ascii="Times New Roman" w:hAnsi="Times New Roman"/>
                <w:sz w:val="18"/>
                <w:szCs w:val="18"/>
              </w:rPr>
            </w:pPr>
          </w:p>
        </w:tc>
        <w:tc>
          <w:tcPr>
            <w:tcW w:w="687" w:type="dxa"/>
            <w:vAlign w:val="center"/>
          </w:tcPr>
          <w:p w14:paraId="3DE3C16E" w14:textId="77777777" w:rsidR="001D1A45" w:rsidRPr="001D1A45" w:rsidRDefault="001D1A45" w:rsidP="001D1A45">
            <w:pPr>
              <w:jc w:val="center"/>
              <w:rPr>
                <w:rFonts w:ascii="Times New Roman" w:hAnsi="Times New Roman"/>
                <w:sz w:val="18"/>
                <w:szCs w:val="18"/>
              </w:rPr>
            </w:pPr>
          </w:p>
        </w:tc>
        <w:tc>
          <w:tcPr>
            <w:tcW w:w="687" w:type="dxa"/>
            <w:vAlign w:val="center"/>
          </w:tcPr>
          <w:p w14:paraId="65807845" w14:textId="77777777" w:rsidR="001D1A45" w:rsidRPr="001D1A45" w:rsidRDefault="001D1A45" w:rsidP="001D1A45">
            <w:pPr>
              <w:jc w:val="center"/>
              <w:rPr>
                <w:rFonts w:ascii="Times New Roman" w:hAnsi="Times New Roman"/>
                <w:sz w:val="18"/>
                <w:szCs w:val="18"/>
              </w:rPr>
            </w:pPr>
          </w:p>
        </w:tc>
        <w:tc>
          <w:tcPr>
            <w:tcW w:w="687" w:type="dxa"/>
            <w:vAlign w:val="center"/>
          </w:tcPr>
          <w:p w14:paraId="0C92CAB5" w14:textId="77777777" w:rsidR="001D1A45" w:rsidRPr="001D1A45" w:rsidRDefault="001D1A45" w:rsidP="001D1A45">
            <w:pPr>
              <w:jc w:val="center"/>
              <w:rPr>
                <w:rFonts w:ascii="Times New Roman" w:hAnsi="Times New Roman"/>
                <w:sz w:val="18"/>
                <w:szCs w:val="18"/>
              </w:rPr>
            </w:pPr>
          </w:p>
        </w:tc>
        <w:tc>
          <w:tcPr>
            <w:tcW w:w="687" w:type="dxa"/>
            <w:vAlign w:val="center"/>
          </w:tcPr>
          <w:p w14:paraId="76773AD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7198068" w14:textId="77777777" w:rsidR="001D1A45" w:rsidRPr="001D1A45" w:rsidRDefault="001D1A45" w:rsidP="001D1A45">
            <w:pPr>
              <w:jc w:val="center"/>
              <w:rPr>
                <w:rFonts w:ascii="Times New Roman" w:hAnsi="Times New Roman"/>
                <w:sz w:val="18"/>
                <w:szCs w:val="18"/>
              </w:rPr>
            </w:pPr>
          </w:p>
        </w:tc>
        <w:tc>
          <w:tcPr>
            <w:tcW w:w="590" w:type="dxa"/>
            <w:vAlign w:val="center"/>
          </w:tcPr>
          <w:p w14:paraId="085FED14"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6316BCD4"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7A57036E" w14:textId="77777777" w:rsidR="001D1A45" w:rsidRPr="001D1A45" w:rsidRDefault="001D1A45" w:rsidP="001D1A45">
            <w:pPr>
              <w:jc w:val="center"/>
              <w:rPr>
                <w:rFonts w:ascii="Times New Roman" w:hAnsi="Times New Roman"/>
                <w:sz w:val="18"/>
                <w:szCs w:val="18"/>
              </w:rPr>
            </w:pPr>
          </w:p>
        </w:tc>
        <w:tc>
          <w:tcPr>
            <w:tcW w:w="687" w:type="dxa"/>
            <w:vAlign w:val="center"/>
          </w:tcPr>
          <w:p w14:paraId="772B7AC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A134E1C"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31A86C34" w14:textId="77777777" w:rsidR="001D1A45" w:rsidRPr="001D1A45" w:rsidRDefault="001D1A45" w:rsidP="001D1A45">
            <w:pPr>
              <w:jc w:val="center"/>
              <w:rPr>
                <w:rFonts w:ascii="Times New Roman" w:hAnsi="Times New Roman"/>
                <w:sz w:val="18"/>
                <w:szCs w:val="18"/>
              </w:rPr>
            </w:pPr>
          </w:p>
        </w:tc>
      </w:tr>
      <w:tr w:rsidR="001D1A45" w:rsidRPr="001D1A45" w14:paraId="7354474C" w14:textId="77777777" w:rsidTr="00912236">
        <w:trPr>
          <w:jc w:val="center"/>
        </w:trPr>
        <w:tc>
          <w:tcPr>
            <w:tcW w:w="1510" w:type="dxa"/>
          </w:tcPr>
          <w:p w14:paraId="680AF95B"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 xml:space="preserve">История </w:t>
            </w:r>
          </w:p>
        </w:tc>
        <w:tc>
          <w:tcPr>
            <w:tcW w:w="687" w:type="dxa"/>
            <w:vAlign w:val="center"/>
          </w:tcPr>
          <w:p w14:paraId="080D193D" w14:textId="77777777" w:rsidR="001D1A45" w:rsidRPr="001D1A45" w:rsidRDefault="001D1A45" w:rsidP="001D1A45">
            <w:pPr>
              <w:jc w:val="center"/>
              <w:rPr>
                <w:rFonts w:ascii="Times New Roman" w:hAnsi="Times New Roman"/>
                <w:sz w:val="18"/>
                <w:szCs w:val="18"/>
              </w:rPr>
            </w:pPr>
          </w:p>
        </w:tc>
        <w:tc>
          <w:tcPr>
            <w:tcW w:w="687" w:type="dxa"/>
            <w:vAlign w:val="center"/>
          </w:tcPr>
          <w:p w14:paraId="798DF254" w14:textId="77777777" w:rsidR="001D1A45" w:rsidRPr="001D1A45" w:rsidRDefault="001D1A45" w:rsidP="001D1A45">
            <w:pPr>
              <w:jc w:val="center"/>
              <w:rPr>
                <w:rFonts w:ascii="Times New Roman" w:hAnsi="Times New Roman"/>
                <w:sz w:val="18"/>
                <w:szCs w:val="18"/>
              </w:rPr>
            </w:pPr>
          </w:p>
        </w:tc>
        <w:tc>
          <w:tcPr>
            <w:tcW w:w="687" w:type="dxa"/>
            <w:vAlign w:val="center"/>
          </w:tcPr>
          <w:p w14:paraId="5596710F" w14:textId="77777777" w:rsidR="001D1A45" w:rsidRPr="001D1A45" w:rsidRDefault="001D1A45" w:rsidP="001D1A45">
            <w:pPr>
              <w:jc w:val="center"/>
              <w:rPr>
                <w:rFonts w:ascii="Times New Roman" w:hAnsi="Times New Roman"/>
                <w:sz w:val="18"/>
                <w:szCs w:val="18"/>
              </w:rPr>
            </w:pPr>
          </w:p>
        </w:tc>
        <w:tc>
          <w:tcPr>
            <w:tcW w:w="687" w:type="dxa"/>
            <w:vAlign w:val="center"/>
          </w:tcPr>
          <w:p w14:paraId="077C1FB3"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FD8C1F0" w14:textId="77777777" w:rsidR="001D1A45" w:rsidRPr="001D1A45" w:rsidRDefault="001D1A45" w:rsidP="001D1A45">
            <w:pPr>
              <w:jc w:val="center"/>
              <w:rPr>
                <w:rFonts w:ascii="Times New Roman" w:hAnsi="Times New Roman"/>
                <w:sz w:val="18"/>
                <w:szCs w:val="18"/>
              </w:rPr>
            </w:pPr>
          </w:p>
        </w:tc>
        <w:tc>
          <w:tcPr>
            <w:tcW w:w="687" w:type="dxa"/>
            <w:vAlign w:val="center"/>
          </w:tcPr>
          <w:p w14:paraId="7994D898" w14:textId="77777777" w:rsidR="001D1A45" w:rsidRPr="001D1A45" w:rsidRDefault="001D1A45" w:rsidP="001D1A45">
            <w:pPr>
              <w:jc w:val="center"/>
              <w:rPr>
                <w:rFonts w:ascii="Times New Roman" w:hAnsi="Times New Roman"/>
                <w:sz w:val="18"/>
                <w:szCs w:val="18"/>
              </w:rPr>
            </w:pPr>
          </w:p>
        </w:tc>
        <w:tc>
          <w:tcPr>
            <w:tcW w:w="687" w:type="dxa"/>
            <w:vAlign w:val="center"/>
          </w:tcPr>
          <w:p w14:paraId="5E463933" w14:textId="77777777" w:rsidR="001D1A45" w:rsidRPr="001D1A45" w:rsidRDefault="001D1A45" w:rsidP="001D1A45">
            <w:pPr>
              <w:jc w:val="center"/>
              <w:rPr>
                <w:rFonts w:ascii="Times New Roman" w:hAnsi="Times New Roman"/>
                <w:sz w:val="18"/>
                <w:szCs w:val="18"/>
              </w:rPr>
            </w:pPr>
          </w:p>
        </w:tc>
        <w:tc>
          <w:tcPr>
            <w:tcW w:w="687" w:type="dxa"/>
            <w:vAlign w:val="center"/>
          </w:tcPr>
          <w:p w14:paraId="470D4EA4" w14:textId="77777777" w:rsidR="001D1A45" w:rsidRPr="001D1A45" w:rsidRDefault="001D1A45" w:rsidP="001D1A45">
            <w:pPr>
              <w:jc w:val="center"/>
              <w:rPr>
                <w:rFonts w:ascii="Times New Roman" w:hAnsi="Times New Roman"/>
                <w:sz w:val="18"/>
                <w:szCs w:val="18"/>
              </w:rPr>
            </w:pPr>
          </w:p>
        </w:tc>
        <w:tc>
          <w:tcPr>
            <w:tcW w:w="687" w:type="dxa"/>
            <w:vAlign w:val="center"/>
          </w:tcPr>
          <w:p w14:paraId="648EBFB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35ED7E1" w14:textId="77777777" w:rsidR="001D1A45" w:rsidRPr="001D1A45" w:rsidRDefault="001D1A45" w:rsidP="001D1A45">
            <w:pPr>
              <w:jc w:val="center"/>
              <w:rPr>
                <w:rFonts w:ascii="Times New Roman" w:hAnsi="Times New Roman"/>
                <w:sz w:val="18"/>
                <w:szCs w:val="18"/>
              </w:rPr>
            </w:pPr>
          </w:p>
        </w:tc>
        <w:tc>
          <w:tcPr>
            <w:tcW w:w="687" w:type="dxa"/>
            <w:vAlign w:val="center"/>
          </w:tcPr>
          <w:p w14:paraId="788CB63D" w14:textId="77777777" w:rsidR="001D1A45" w:rsidRPr="001D1A45" w:rsidRDefault="001D1A45" w:rsidP="001D1A45">
            <w:pPr>
              <w:jc w:val="center"/>
              <w:rPr>
                <w:rFonts w:ascii="Times New Roman" w:hAnsi="Times New Roman"/>
                <w:sz w:val="18"/>
                <w:szCs w:val="18"/>
              </w:rPr>
            </w:pPr>
          </w:p>
        </w:tc>
        <w:tc>
          <w:tcPr>
            <w:tcW w:w="687" w:type="dxa"/>
            <w:vAlign w:val="center"/>
          </w:tcPr>
          <w:p w14:paraId="49384AC1" w14:textId="77777777" w:rsidR="001D1A45" w:rsidRPr="001D1A45" w:rsidRDefault="001D1A45" w:rsidP="001D1A45">
            <w:pPr>
              <w:jc w:val="center"/>
              <w:rPr>
                <w:rFonts w:ascii="Times New Roman" w:hAnsi="Times New Roman"/>
                <w:sz w:val="18"/>
                <w:szCs w:val="18"/>
              </w:rPr>
            </w:pPr>
          </w:p>
        </w:tc>
        <w:tc>
          <w:tcPr>
            <w:tcW w:w="687" w:type="dxa"/>
            <w:vAlign w:val="center"/>
          </w:tcPr>
          <w:p w14:paraId="0F98AD0D" w14:textId="77777777" w:rsidR="001D1A45" w:rsidRPr="001D1A45" w:rsidRDefault="001D1A45" w:rsidP="001D1A45">
            <w:pPr>
              <w:jc w:val="center"/>
              <w:rPr>
                <w:rFonts w:ascii="Times New Roman" w:hAnsi="Times New Roman"/>
                <w:sz w:val="18"/>
                <w:szCs w:val="18"/>
              </w:rPr>
            </w:pPr>
          </w:p>
        </w:tc>
        <w:tc>
          <w:tcPr>
            <w:tcW w:w="687" w:type="dxa"/>
            <w:vAlign w:val="center"/>
          </w:tcPr>
          <w:p w14:paraId="6F33848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66FB005" w14:textId="77777777" w:rsidR="001D1A45" w:rsidRPr="001D1A45" w:rsidRDefault="001D1A45" w:rsidP="001D1A45">
            <w:pPr>
              <w:jc w:val="center"/>
              <w:rPr>
                <w:rFonts w:ascii="Times New Roman" w:hAnsi="Times New Roman"/>
                <w:sz w:val="18"/>
                <w:szCs w:val="18"/>
              </w:rPr>
            </w:pPr>
          </w:p>
        </w:tc>
        <w:tc>
          <w:tcPr>
            <w:tcW w:w="590" w:type="dxa"/>
            <w:vAlign w:val="center"/>
          </w:tcPr>
          <w:p w14:paraId="25C0713B"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62C4ADDD"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2E4ED16D" w14:textId="77777777" w:rsidR="001D1A45" w:rsidRPr="001D1A45" w:rsidRDefault="001D1A45" w:rsidP="001D1A45">
            <w:pPr>
              <w:jc w:val="center"/>
              <w:rPr>
                <w:rFonts w:ascii="Times New Roman" w:hAnsi="Times New Roman"/>
                <w:sz w:val="18"/>
                <w:szCs w:val="18"/>
              </w:rPr>
            </w:pPr>
          </w:p>
        </w:tc>
        <w:tc>
          <w:tcPr>
            <w:tcW w:w="687" w:type="dxa"/>
            <w:vAlign w:val="center"/>
          </w:tcPr>
          <w:p w14:paraId="20C509C8"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2150690"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3BA99209" w14:textId="77777777" w:rsidR="001D1A45" w:rsidRPr="001D1A45" w:rsidRDefault="001D1A45" w:rsidP="001D1A45">
            <w:pPr>
              <w:jc w:val="center"/>
              <w:rPr>
                <w:rFonts w:ascii="Times New Roman" w:hAnsi="Times New Roman"/>
                <w:sz w:val="18"/>
                <w:szCs w:val="18"/>
              </w:rPr>
            </w:pPr>
          </w:p>
        </w:tc>
      </w:tr>
      <w:tr w:rsidR="001D1A45" w:rsidRPr="001D1A45" w14:paraId="1344DC96" w14:textId="77777777" w:rsidTr="00912236">
        <w:trPr>
          <w:jc w:val="center"/>
        </w:trPr>
        <w:tc>
          <w:tcPr>
            <w:tcW w:w="1510" w:type="dxa"/>
          </w:tcPr>
          <w:p w14:paraId="03401B42"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Обществознание (включая экономику и право)</w:t>
            </w:r>
          </w:p>
        </w:tc>
        <w:tc>
          <w:tcPr>
            <w:tcW w:w="687" w:type="dxa"/>
            <w:vAlign w:val="center"/>
          </w:tcPr>
          <w:p w14:paraId="4D627523" w14:textId="77777777" w:rsidR="001D1A45" w:rsidRPr="001D1A45" w:rsidRDefault="001D1A45" w:rsidP="001D1A45">
            <w:pPr>
              <w:jc w:val="center"/>
              <w:rPr>
                <w:rFonts w:ascii="Times New Roman" w:hAnsi="Times New Roman"/>
                <w:sz w:val="18"/>
                <w:szCs w:val="18"/>
              </w:rPr>
            </w:pPr>
          </w:p>
        </w:tc>
        <w:tc>
          <w:tcPr>
            <w:tcW w:w="687" w:type="dxa"/>
            <w:vAlign w:val="center"/>
          </w:tcPr>
          <w:p w14:paraId="5534A877" w14:textId="77777777" w:rsidR="001D1A45" w:rsidRPr="001D1A45" w:rsidRDefault="001D1A45" w:rsidP="001D1A45">
            <w:pPr>
              <w:jc w:val="center"/>
              <w:rPr>
                <w:rFonts w:ascii="Times New Roman" w:hAnsi="Times New Roman"/>
                <w:sz w:val="18"/>
                <w:szCs w:val="18"/>
              </w:rPr>
            </w:pPr>
          </w:p>
        </w:tc>
        <w:tc>
          <w:tcPr>
            <w:tcW w:w="687" w:type="dxa"/>
            <w:vAlign w:val="center"/>
          </w:tcPr>
          <w:p w14:paraId="602FCB86" w14:textId="77777777" w:rsidR="001D1A45" w:rsidRPr="001D1A45" w:rsidRDefault="001D1A45" w:rsidP="001D1A45">
            <w:pPr>
              <w:jc w:val="center"/>
              <w:rPr>
                <w:rFonts w:ascii="Times New Roman" w:hAnsi="Times New Roman"/>
                <w:sz w:val="18"/>
                <w:szCs w:val="18"/>
              </w:rPr>
            </w:pPr>
          </w:p>
        </w:tc>
        <w:tc>
          <w:tcPr>
            <w:tcW w:w="687" w:type="dxa"/>
            <w:vAlign w:val="center"/>
          </w:tcPr>
          <w:p w14:paraId="249FBBE8"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EF88029" w14:textId="77777777" w:rsidR="001D1A45" w:rsidRPr="001D1A45" w:rsidRDefault="001D1A45" w:rsidP="001D1A45">
            <w:pPr>
              <w:jc w:val="center"/>
              <w:rPr>
                <w:rFonts w:ascii="Times New Roman" w:hAnsi="Times New Roman"/>
                <w:sz w:val="18"/>
                <w:szCs w:val="18"/>
              </w:rPr>
            </w:pPr>
          </w:p>
        </w:tc>
        <w:tc>
          <w:tcPr>
            <w:tcW w:w="687" w:type="dxa"/>
            <w:vAlign w:val="center"/>
          </w:tcPr>
          <w:p w14:paraId="3E59664F" w14:textId="77777777" w:rsidR="001D1A45" w:rsidRPr="001D1A45" w:rsidRDefault="001D1A45" w:rsidP="001D1A45">
            <w:pPr>
              <w:jc w:val="center"/>
              <w:rPr>
                <w:rFonts w:ascii="Times New Roman" w:hAnsi="Times New Roman"/>
                <w:sz w:val="18"/>
                <w:szCs w:val="18"/>
              </w:rPr>
            </w:pPr>
          </w:p>
        </w:tc>
        <w:tc>
          <w:tcPr>
            <w:tcW w:w="687" w:type="dxa"/>
            <w:vAlign w:val="center"/>
          </w:tcPr>
          <w:p w14:paraId="06B6AE22" w14:textId="77777777" w:rsidR="001D1A45" w:rsidRPr="001D1A45" w:rsidRDefault="001D1A45" w:rsidP="001D1A45">
            <w:pPr>
              <w:jc w:val="center"/>
              <w:rPr>
                <w:rFonts w:ascii="Times New Roman" w:hAnsi="Times New Roman"/>
                <w:sz w:val="18"/>
                <w:szCs w:val="18"/>
              </w:rPr>
            </w:pPr>
          </w:p>
        </w:tc>
        <w:tc>
          <w:tcPr>
            <w:tcW w:w="687" w:type="dxa"/>
            <w:vAlign w:val="center"/>
          </w:tcPr>
          <w:p w14:paraId="29430221" w14:textId="77777777" w:rsidR="001D1A45" w:rsidRPr="001D1A45" w:rsidRDefault="001D1A45" w:rsidP="001D1A45">
            <w:pPr>
              <w:jc w:val="center"/>
              <w:rPr>
                <w:rFonts w:ascii="Times New Roman" w:hAnsi="Times New Roman"/>
                <w:sz w:val="18"/>
                <w:szCs w:val="18"/>
              </w:rPr>
            </w:pPr>
          </w:p>
        </w:tc>
        <w:tc>
          <w:tcPr>
            <w:tcW w:w="687" w:type="dxa"/>
            <w:vAlign w:val="center"/>
          </w:tcPr>
          <w:p w14:paraId="0AB5732C"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E1027E3" w14:textId="77777777" w:rsidR="001D1A45" w:rsidRPr="001D1A45" w:rsidRDefault="001D1A45" w:rsidP="001D1A45">
            <w:pPr>
              <w:jc w:val="center"/>
              <w:rPr>
                <w:rFonts w:ascii="Times New Roman" w:hAnsi="Times New Roman"/>
                <w:sz w:val="18"/>
                <w:szCs w:val="18"/>
              </w:rPr>
            </w:pPr>
          </w:p>
        </w:tc>
        <w:tc>
          <w:tcPr>
            <w:tcW w:w="687" w:type="dxa"/>
            <w:vAlign w:val="center"/>
          </w:tcPr>
          <w:p w14:paraId="7CD7258C" w14:textId="77777777" w:rsidR="001D1A45" w:rsidRPr="001D1A45" w:rsidRDefault="001D1A45" w:rsidP="001D1A45">
            <w:pPr>
              <w:jc w:val="center"/>
              <w:rPr>
                <w:rFonts w:ascii="Times New Roman" w:hAnsi="Times New Roman"/>
                <w:sz w:val="18"/>
                <w:szCs w:val="18"/>
              </w:rPr>
            </w:pPr>
          </w:p>
        </w:tc>
        <w:tc>
          <w:tcPr>
            <w:tcW w:w="687" w:type="dxa"/>
            <w:vAlign w:val="center"/>
          </w:tcPr>
          <w:p w14:paraId="64C87640" w14:textId="77777777" w:rsidR="001D1A45" w:rsidRPr="001D1A45" w:rsidRDefault="001D1A45" w:rsidP="001D1A45">
            <w:pPr>
              <w:jc w:val="center"/>
              <w:rPr>
                <w:rFonts w:ascii="Times New Roman" w:hAnsi="Times New Roman"/>
                <w:sz w:val="18"/>
                <w:szCs w:val="18"/>
              </w:rPr>
            </w:pPr>
          </w:p>
        </w:tc>
        <w:tc>
          <w:tcPr>
            <w:tcW w:w="687" w:type="dxa"/>
            <w:vAlign w:val="center"/>
          </w:tcPr>
          <w:p w14:paraId="796D61F8" w14:textId="77777777" w:rsidR="001D1A45" w:rsidRPr="001D1A45" w:rsidRDefault="001D1A45" w:rsidP="001D1A45">
            <w:pPr>
              <w:jc w:val="center"/>
              <w:rPr>
                <w:rFonts w:ascii="Times New Roman" w:hAnsi="Times New Roman"/>
                <w:sz w:val="18"/>
                <w:szCs w:val="18"/>
              </w:rPr>
            </w:pPr>
          </w:p>
        </w:tc>
        <w:tc>
          <w:tcPr>
            <w:tcW w:w="687" w:type="dxa"/>
            <w:vAlign w:val="center"/>
          </w:tcPr>
          <w:p w14:paraId="7454566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284DD87" w14:textId="77777777" w:rsidR="001D1A45" w:rsidRPr="001D1A45" w:rsidRDefault="001D1A45" w:rsidP="001D1A45">
            <w:pPr>
              <w:jc w:val="center"/>
              <w:rPr>
                <w:rFonts w:ascii="Times New Roman" w:hAnsi="Times New Roman"/>
                <w:sz w:val="18"/>
                <w:szCs w:val="18"/>
              </w:rPr>
            </w:pPr>
          </w:p>
        </w:tc>
        <w:tc>
          <w:tcPr>
            <w:tcW w:w="590" w:type="dxa"/>
            <w:vAlign w:val="center"/>
          </w:tcPr>
          <w:p w14:paraId="1E3371F7"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36A7D61D"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5FCDF804" w14:textId="77777777" w:rsidR="001D1A45" w:rsidRPr="001D1A45" w:rsidRDefault="001D1A45" w:rsidP="001D1A45">
            <w:pPr>
              <w:jc w:val="center"/>
              <w:rPr>
                <w:rFonts w:ascii="Times New Roman" w:hAnsi="Times New Roman"/>
                <w:sz w:val="18"/>
                <w:szCs w:val="18"/>
              </w:rPr>
            </w:pPr>
          </w:p>
        </w:tc>
        <w:tc>
          <w:tcPr>
            <w:tcW w:w="687" w:type="dxa"/>
            <w:vAlign w:val="center"/>
          </w:tcPr>
          <w:p w14:paraId="7BB0975A"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0AB5919"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0885E23C" w14:textId="77777777" w:rsidR="001D1A45" w:rsidRPr="001D1A45" w:rsidRDefault="001D1A45" w:rsidP="001D1A45">
            <w:pPr>
              <w:jc w:val="center"/>
              <w:rPr>
                <w:rFonts w:ascii="Times New Roman" w:hAnsi="Times New Roman"/>
                <w:sz w:val="18"/>
                <w:szCs w:val="18"/>
              </w:rPr>
            </w:pPr>
          </w:p>
        </w:tc>
      </w:tr>
      <w:tr w:rsidR="001D1A45" w:rsidRPr="001D1A45" w14:paraId="62856C52" w14:textId="77777777" w:rsidTr="00912236">
        <w:trPr>
          <w:jc w:val="center"/>
        </w:trPr>
        <w:tc>
          <w:tcPr>
            <w:tcW w:w="1510" w:type="dxa"/>
          </w:tcPr>
          <w:p w14:paraId="53CF103A"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География</w:t>
            </w:r>
          </w:p>
        </w:tc>
        <w:tc>
          <w:tcPr>
            <w:tcW w:w="687" w:type="dxa"/>
            <w:vAlign w:val="center"/>
          </w:tcPr>
          <w:p w14:paraId="49AE6194" w14:textId="77777777" w:rsidR="001D1A45" w:rsidRPr="001D1A45" w:rsidRDefault="001D1A45" w:rsidP="001D1A45">
            <w:pPr>
              <w:jc w:val="center"/>
              <w:rPr>
                <w:rFonts w:ascii="Times New Roman" w:hAnsi="Times New Roman"/>
                <w:sz w:val="18"/>
                <w:szCs w:val="18"/>
              </w:rPr>
            </w:pPr>
          </w:p>
        </w:tc>
        <w:tc>
          <w:tcPr>
            <w:tcW w:w="687" w:type="dxa"/>
            <w:vAlign w:val="center"/>
          </w:tcPr>
          <w:p w14:paraId="41E242CE" w14:textId="77777777" w:rsidR="001D1A45" w:rsidRPr="001D1A45" w:rsidRDefault="001D1A45" w:rsidP="001D1A45">
            <w:pPr>
              <w:jc w:val="center"/>
              <w:rPr>
                <w:rFonts w:ascii="Times New Roman" w:hAnsi="Times New Roman"/>
                <w:sz w:val="18"/>
                <w:szCs w:val="18"/>
              </w:rPr>
            </w:pPr>
          </w:p>
        </w:tc>
        <w:tc>
          <w:tcPr>
            <w:tcW w:w="687" w:type="dxa"/>
            <w:vAlign w:val="center"/>
          </w:tcPr>
          <w:p w14:paraId="2029C316" w14:textId="77777777" w:rsidR="001D1A45" w:rsidRPr="001D1A45" w:rsidRDefault="001D1A45" w:rsidP="001D1A45">
            <w:pPr>
              <w:jc w:val="center"/>
              <w:rPr>
                <w:rFonts w:ascii="Times New Roman" w:hAnsi="Times New Roman"/>
                <w:sz w:val="18"/>
                <w:szCs w:val="18"/>
              </w:rPr>
            </w:pPr>
          </w:p>
        </w:tc>
        <w:tc>
          <w:tcPr>
            <w:tcW w:w="687" w:type="dxa"/>
            <w:vAlign w:val="center"/>
          </w:tcPr>
          <w:p w14:paraId="7D2DEC32"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5CB25C2" w14:textId="77777777" w:rsidR="001D1A45" w:rsidRPr="001D1A45" w:rsidRDefault="001D1A45" w:rsidP="001D1A45">
            <w:pPr>
              <w:jc w:val="center"/>
              <w:rPr>
                <w:rFonts w:ascii="Times New Roman" w:hAnsi="Times New Roman"/>
                <w:sz w:val="18"/>
                <w:szCs w:val="18"/>
              </w:rPr>
            </w:pPr>
          </w:p>
        </w:tc>
        <w:tc>
          <w:tcPr>
            <w:tcW w:w="687" w:type="dxa"/>
            <w:vAlign w:val="center"/>
          </w:tcPr>
          <w:p w14:paraId="3D747D63" w14:textId="77777777" w:rsidR="001D1A45" w:rsidRPr="001D1A45" w:rsidRDefault="001D1A45" w:rsidP="001D1A45">
            <w:pPr>
              <w:jc w:val="center"/>
              <w:rPr>
                <w:rFonts w:ascii="Times New Roman" w:hAnsi="Times New Roman"/>
                <w:sz w:val="18"/>
                <w:szCs w:val="18"/>
              </w:rPr>
            </w:pPr>
          </w:p>
        </w:tc>
        <w:tc>
          <w:tcPr>
            <w:tcW w:w="687" w:type="dxa"/>
            <w:vAlign w:val="center"/>
          </w:tcPr>
          <w:p w14:paraId="38FB06BF" w14:textId="77777777" w:rsidR="001D1A45" w:rsidRPr="001D1A45" w:rsidRDefault="001D1A45" w:rsidP="001D1A45">
            <w:pPr>
              <w:jc w:val="center"/>
              <w:rPr>
                <w:rFonts w:ascii="Times New Roman" w:hAnsi="Times New Roman"/>
                <w:sz w:val="18"/>
                <w:szCs w:val="18"/>
              </w:rPr>
            </w:pPr>
          </w:p>
        </w:tc>
        <w:tc>
          <w:tcPr>
            <w:tcW w:w="687" w:type="dxa"/>
            <w:vAlign w:val="center"/>
          </w:tcPr>
          <w:p w14:paraId="113EA7AE" w14:textId="77777777" w:rsidR="001D1A45" w:rsidRPr="001D1A45" w:rsidRDefault="001D1A45" w:rsidP="001D1A45">
            <w:pPr>
              <w:jc w:val="center"/>
              <w:rPr>
                <w:rFonts w:ascii="Times New Roman" w:hAnsi="Times New Roman"/>
                <w:sz w:val="18"/>
                <w:szCs w:val="18"/>
              </w:rPr>
            </w:pPr>
          </w:p>
        </w:tc>
        <w:tc>
          <w:tcPr>
            <w:tcW w:w="687" w:type="dxa"/>
            <w:vAlign w:val="center"/>
          </w:tcPr>
          <w:p w14:paraId="2BB36CF8"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D6826C2" w14:textId="77777777" w:rsidR="001D1A45" w:rsidRPr="001D1A45" w:rsidRDefault="001D1A45" w:rsidP="001D1A45">
            <w:pPr>
              <w:jc w:val="center"/>
              <w:rPr>
                <w:rFonts w:ascii="Times New Roman" w:hAnsi="Times New Roman"/>
                <w:sz w:val="18"/>
                <w:szCs w:val="18"/>
              </w:rPr>
            </w:pPr>
          </w:p>
        </w:tc>
        <w:tc>
          <w:tcPr>
            <w:tcW w:w="687" w:type="dxa"/>
            <w:vAlign w:val="center"/>
          </w:tcPr>
          <w:p w14:paraId="3FA3B0F3" w14:textId="77777777" w:rsidR="001D1A45" w:rsidRPr="001D1A45" w:rsidRDefault="001D1A45" w:rsidP="001D1A45">
            <w:pPr>
              <w:jc w:val="center"/>
              <w:rPr>
                <w:rFonts w:ascii="Times New Roman" w:hAnsi="Times New Roman"/>
                <w:sz w:val="18"/>
                <w:szCs w:val="18"/>
              </w:rPr>
            </w:pPr>
          </w:p>
        </w:tc>
        <w:tc>
          <w:tcPr>
            <w:tcW w:w="687" w:type="dxa"/>
            <w:vAlign w:val="center"/>
          </w:tcPr>
          <w:p w14:paraId="05C83744" w14:textId="77777777" w:rsidR="001D1A45" w:rsidRPr="001D1A45" w:rsidRDefault="001D1A45" w:rsidP="001D1A45">
            <w:pPr>
              <w:jc w:val="center"/>
              <w:rPr>
                <w:rFonts w:ascii="Times New Roman" w:hAnsi="Times New Roman"/>
                <w:sz w:val="18"/>
                <w:szCs w:val="18"/>
              </w:rPr>
            </w:pPr>
          </w:p>
        </w:tc>
        <w:tc>
          <w:tcPr>
            <w:tcW w:w="687" w:type="dxa"/>
            <w:vAlign w:val="center"/>
          </w:tcPr>
          <w:p w14:paraId="6CFCEF23" w14:textId="77777777" w:rsidR="001D1A45" w:rsidRPr="001D1A45" w:rsidRDefault="001D1A45" w:rsidP="001D1A45">
            <w:pPr>
              <w:jc w:val="center"/>
              <w:rPr>
                <w:rFonts w:ascii="Times New Roman" w:hAnsi="Times New Roman"/>
                <w:sz w:val="18"/>
                <w:szCs w:val="18"/>
              </w:rPr>
            </w:pPr>
          </w:p>
        </w:tc>
        <w:tc>
          <w:tcPr>
            <w:tcW w:w="687" w:type="dxa"/>
            <w:vAlign w:val="center"/>
          </w:tcPr>
          <w:p w14:paraId="3E6EFDD6"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30CD8C7" w14:textId="77777777" w:rsidR="001D1A45" w:rsidRPr="001D1A45" w:rsidRDefault="001D1A45" w:rsidP="001D1A45">
            <w:pPr>
              <w:jc w:val="center"/>
              <w:rPr>
                <w:rFonts w:ascii="Times New Roman" w:hAnsi="Times New Roman"/>
                <w:sz w:val="18"/>
                <w:szCs w:val="18"/>
              </w:rPr>
            </w:pPr>
          </w:p>
        </w:tc>
        <w:tc>
          <w:tcPr>
            <w:tcW w:w="590" w:type="dxa"/>
            <w:vAlign w:val="center"/>
          </w:tcPr>
          <w:p w14:paraId="5EE5228F"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176BA0BE"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170255DE" w14:textId="77777777" w:rsidR="001D1A45" w:rsidRPr="001D1A45" w:rsidRDefault="001D1A45" w:rsidP="001D1A45">
            <w:pPr>
              <w:jc w:val="center"/>
              <w:rPr>
                <w:rFonts w:ascii="Times New Roman" w:hAnsi="Times New Roman"/>
                <w:sz w:val="18"/>
                <w:szCs w:val="18"/>
              </w:rPr>
            </w:pPr>
          </w:p>
        </w:tc>
        <w:tc>
          <w:tcPr>
            <w:tcW w:w="687" w:type="dxa"/>
            <w:vAlign w:val="center"/>
          </w:tcPr>
          <w:p w14:paraId="4FA4EC0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4FED1B6"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3EBFE372" w14:textId="77777777" w:rsidR="001D1A45" w:rsidRPr="001D1A45" w:rsidRDefault="001D1A45" w:rsidP="001D1A45">
            <w:pPr>
              <w:jc w:val="center"/>
              <w:rPr>
                <w:rFonts w:ascii="Times New Roman" w:hAnsi="Times New Roman"/>
                <w:sz w:val="18"/>
                <w:szCs w:val="18"/>
              </w:rPr>
            </w:pPr>
          </w:p>
        </w:tc>
      </w:tr>
      <w:tr w:rsidR="001D1A45" w:rsidRPr="001D1A45" w14:paraId="0152C245" w14:textId="77777777" w:rsidTr="00912236">
        <w:trPr>
          <w:jc w:val="center"/>
        </w:trPr>
        <w:tc>
          <w:tcPr>
            <w:tcW w:w="1510" w:type="dxa"/>
          </w:tcPr>
          <w:p w14:paraId="339972D0"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Физика</w:t>
            </w:r>
          </w:p>
        </w:tc>
        <w:tc>
          <w:tcPr>
            <w:tcW w:w="687" w:type="dxa"/>
            <w:vAlign w:val="center"/>
          </w:tcPr>
          <w:p w14:paraId="20D6540E" w14:textId="77777777" w:rsidR="001D1A45" w:rsidRPr="001D1A45" w:rsidRDefault="001D1A45" w:rsidP="001D1A45">
            <w:pPr>
              <w:jc w:val="center"/>
              <w:rPr>
                <w:rFonts w:ascii="Times New Roman" w:hAnsi="Times New Roman"/>
                <w:sz w:val="18"/>
                <w:szCs w:val="18"/>
              </w:rPr>
            </w:pPr>
          </w:p>
        </w:tc>
        <w:tc>
          <w:tcPr>
            <w:tcW w:w="687" w:type="dxa"/>
            <w:vAlign w:val="center"/>
          </w:tcPr>
          <w:p w14:paraId="5963634B" w14:textId="77777777" w:rsidR="001D1A45" w:rsidRPr="001D1A45" w:rsidRDefault="001D1A45" w:rsidP="001D1A45">
            <w:pPr>
              <w:jc w:val="center"/>
              <w:rPr>
                <w:rFonts w:ascii="Times New Roman" w:hAnsi="Times New Roman"/>
                <w:sz w:val="18"/>
                <w:szCs w:val="18"/>
              </w:rPr>
            </w:pPr>
          </w:p>
        </w:tc>
        <w:tc>
          <w:tcPr>
            <w:tcW w:w="687" w:type="dxa"/>
            <w:vAlign w:val="center"/>
          </w:tcPr>
          <w:p w14:paraId="54E515A7" w14:textId="77777777" w:rsidR="001D1A45" w:rsidRPr="001D1A45" w:rsidRDefault="001D1A45" w:rsidP="001D1A45">
            <w:pPr>
              <w:jc w:val="center"/>
              <w:rPr>
                <w:rFonts w:ascii="Times New Roman" w:hAnsi="Times New Roman"/>
                <w:sz w:val="18"/>
                <w:szCs w:val="18"/>
              </w:rPr>
            </w:pPr>
          </w:p>
        </w:tc>
        <w:tc>
          <w:tcPr>
            <w:tcW w:w="687" w:type="dxa"/>
            <w:vAlign w:val="center"/>
          </w:tcPr>
          <w:p w14:paraId="737C869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B44A11C" w14:textId="77777777" w:rsidR="001D1A45" w:rsidRPr="001D1A45" w:rsidRDefault="001D1A45" w:rsidP="001D1A45">
            <w:pPr>
              <w:jc w:val="center"/>
              <w:rPr>
                <w:rFonts w:ascii="Times New Roman" w:hAnsi="Times New Roman"/>
                <w:sz w:val="18"/>
                <w:szCs w:val="18"/>
              </w:rPr>
            </w:pPr>
          </w:p>
        </w:tc>
        <w:tc>
          <w:tcPr>
            <w:tcW w:w="687" w:type="dxa"/>
            <w:vAlign w:val="center"/>
          </w:tcPr>
          <w:p w14:paraId="62E556A8" w14:textId="77777777" w:rsidR="001D1A45" w:rsidRPr="001D1A45" w:rsidRDefault="001D1A45" w:rsidP="001D1A45">
            <w:pPr>
              <w:jc w:val="center"/>
              <w:rPr>
                <w:rFonts w:ascii="Times New Roman" w:hAnsi="Times New Roman"/>
                <w:sz w:val="18"/>
                <w:szCs w:val="18"/>
              </w:rPr>
            </w:pPr>
          </w:p>
        </w:tc>
        <w:tc>
          <w:tcPr>
            <w:tcW w:w="687" w:type="dxa"/>
            <w:vAlign w:val="center"/>
          </w:tcPr>
          <w:p w14:paraId="133A60AC" w14:textId="77777777" w:rsidR="001D1A45" w:rsidRPr="001D1A45" w:rsidRDefault="001D1A45" w:rsidP="001D1A45">
            <w:pPr>
              <w:jc w:val="center"/>
              <w:rPr>
                <w:rFonts w:ascii="Times New Roman" w:hAnsi="Times New Roman"/>
                <w:sz w:val="18"/>
                <w:szCs w:val="18"/>
              </w:rPr>
            </w:pPr>
          </w:p>
        </w:tc>
        <w:tc>
          <w:tcPr>
            <w:tcW w:w="687" w:type="dxa"/>
            <w:vAlign w:val="center"/>
          </w:tcPr>
          <w:p w14:paraId="419B60B4" w14:textId="77777777" w:rsidR="001D1A45" w:rsidRPr="001D1A45" w:rsidRDefault="001D1A45" w:rsidP="001D1A45">
            <w:pPr>
              <w:jc w:val="center"/>
              <w:rPr>
                <w:rFonts w:ascii="Times New Roman" w:hAnsi="Times New Roman"/>
                <w:sz w:val="18"/>
                <w:szCs w:val="18"/>
              </w:rPr>
            </w:pPr>
          </w:p>
        </w:tc>
        <w:tc>
          <w:tcPr>
            <w:tcW w:w="687" w:type="dxa"/>
            <w:vAlign w:val="center"/>
          </w:tcPr>
          <w:p w14:paraId="00D9B86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B84072F" w14:textId="77777777" w:rsidR="001D1A45" w:rsidRPr="001D1A45" w:rsidRDefault="001D1A45" w:rsidP="001D1A45">
            <w:pPr>
              <w:jc w:val="center"/>
              <w:rPr>
                <w:rFonts w:ascii="Times New Roman" w:hAnsi="Times New Roman"/>
                <w:sz w:val="18"/>
                <w:szCs w:val="18"/>
              </w:rPr>
            </w:pPr>
          </w:p>
        </w:tc>
        <w:tc>
          <w:tcPr>
            <w:tcW w:w="687" w:type="dxa"/>
            <w:vAlign w:val="center"/>
          </w:tcPr>
          <w:p w14:paraId="53145FA7" w14:textId="77777777" w:rsidR="001D1A45" w:rsidRPr="001D1A45" w:rsidRDefault="001D1A45" w:rsidP="001D1A45">
            <w:pPr>
              <w:jc w:val="center"/>
              <w:rPr>
                <w:rFonts w:ascii="Times New Roman" w:hAnsi="Times New Roman"/>
                <w:sz w:val="18"/>
                <w:szCs w:val="18"/>
              </w:rPr>
            </w:pPr>
          </w:p>
        </w:tc>
        <w:tc>
          <w:tcPr>
            <w:tcW w:w="687" w:type="dxa"/>
            <w:vAlign w:val="center"/>
          </w:tcPr>
          <w:p w14:paraId="4FA67D35" w14:textId="77777777" w:rsidR="001D1A45" w:rsidRPr="001D1A45" w:rsidRDefault="001D1A45" w:rsidP="001D1A45">
            <w:pPr>
              <w:jc w:val="center"/>
              <w:rPr>
                <w:rFonts w:ascii="Times New Roman" w:hAnsi="Times New Roman"/>
                <w:sz w:val="18"/>
                <w:szCs w:val="18"/>
              </w:rPr>
            </w:pPr>
          </w:p>
        </w:tc>
        <w:tc>
          <w:tcPr>
            <w:tcW w:w="687" w:type="dxa"/>
            <w:vAlign w:val="center"/>
          </w:tcPr>
          <w:p w14:paraId="411E378A" w14:textId="77777777" w:rsidR="001D1A45" w:rsidRPr="001D1A45" w:rsidRDefault="001D1A45" w:rsidP="001D1A45">
            <w:pPr>
              <w:jc w:val="center"/>
              <w:rPr>
                <w:rFonts w:ascii="Times New Roman" w:hAnsi="Times New Roman"/>
                <w:sz w:val="18"/>
                <w:szCs w:val="18"/>
              </w:rPr>
            </w:pPr>
          </w:p>
        </w:tc>
        <w:tc>
          <w:tcPr>
            <w:tcW w:w="687" w:type="dxa"/>
            <w:vAlign w:val="center"/>
          </w:tcPr>
          <w:p w14:paraId="3F458871"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699032B0"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590" w:type="dxa"/>
            <w:vAlign w:val="center"/>
          </w:tcPr>
          <w:p w14:paraId="5BF56965"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0D93143"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5743D4EB" w14:textId="77777777" w:rsidR="001D1A45" w:rsidRPr="001D1A45" w:rsidRDefault="001D1A45" w:rsidP="001D1A45">
            <w:pPr>
              <w:jc w:val="center"/>
              <w:rPr>
                <w:rFonts w:ascii="Times New Roman" w:hAnsi="Times New Roman"/>
                <w:sz w:val="18"/>
                <w:szCs w:val="18"/>
              </w:rPr>
            </w:pPr>
          </w:p>
        </w:tc>
        <w:tc>
          <w:tcPr>
            <w:tcW w:w="687" w:type="dxa"/>
            <w:vAlign w:val="center"/>
          </w:tcPr>
          <w:p w14:paraId="604C25B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44EEDD6" w14:textId="77777777" w:rsidR="001D1A45" w:rsidRPr="001D1A45" w:rsidRDefault="001D1A45" w:rsidP="001D1A45">
            <w:pPr>
              <w:jc w:val="center"/>
              <w:rPr>
                <w:rFonts w:ascii="Times New Roman" w:hAnsi="Times New Roman"/>
                <w:b/>
                <w:sz w:val="18"/>
                <w:szCs w:val="18"/>
              </w:rPr>
            </w:pPr>
          </w:p>
        </w:tc>
        <w:tc>
          <w:tcPr>
            <w:tcW w:w="718" w:type="dxa"/>
            <w:shd w:val="clear" w:color="auto" w:fill="D9D9D9" w:themeFill="background1" w:themeFillShade="D9"/>
            <w:vAlign w:val="center"/>
          </w:tcPr>
          <w:p w14:paraId="43071238"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38566BA2" w14:textId="77777777" w:rsidTr="00912236">
        <w:trPr>
          <w:jc w:val="center"/>
        </w:trPr>
        <w:tc>
          <w:tcPr>
            <w:tcW w:w="1510" w:type="dxa"/>
          </w:tcPr>
          <w:p w14:paraId="5EF36EF6"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Химия</w:t>
            </w:r>
          </w:p>
        </w:tc>
        <w:tc>
          <w:tcPr>
            <w:tcW w:w="687" w:type="dxa"/>
            <w:vAlign w:val="center"/>
          </w:tcPr>
          <w:p w14:paraId="3BF4BF6A" w14:textId="77777777" w:rsidR="001D1A45" w:rsidRPr="001D1A45" w:rsidRDefault="001D1A45" w:rsidP="001D1A45">
            <w:pPr>
              <w:jc w:val="center"/>
              <w:rPr>
                <w:rFonts w:ascii="Times New Roman" w:hAnsi="Times New Roman"/>
                <w:sz w:val="18"/>
                <w:szCs w:val="18"/>
              </w:rPr>
            </w:pPr>
          </w:p>
        </w:tc>
        <w:tc>
          <w:tcPr>
            <w:tcW w:w="687" w:type="dxa"/>
            <w:vAlign w:val="center"/>
          </w:tcPr>
          <w:p w14:paraId="376027F7" w14:textId="77777777" w:rsidR="001D1A45" w:rsidRPr="001D1A45" w:rsidRDefault="001D1A45" w:rsidP="001D1A45">
            <w:pPr>
              <w:jc w:val="center"/>
              <w:rPr>
                <w:rFonts w:ascii="Times New Roman" w:hAnsi="Times New Roman"/>
                <w:sz w:val="18"/>
                <w:szCs w:val="18"/>
              </w:rPr>
            </w:pPr>
          </w:p>
        </w:tc>
        <w:tc>
          <w:tcPr>
            <w:tcW w:w="687" w:type="dxa"/>
            <w:vAlign w:val="center"/>
          </w:tcPr>
          <w:p w14:paraId="7EE9FC21" w14:textId="77777777" w:rsidR="001D1A45" w:rsidRPr="001D1A45" w:rsidRDefault="001D1A45" w:rsidP="001D1A45">
            <w:pPr>
              <w:jc w:val="center"/>
              <w:rPr>
                <w:rFonts w:ascii="Times New Roman" w:hAnsi="Times New Roman"/>
                <w:sz w:val="18"/>
                <w:szCs w:val="18"/>
              </w:rPr>
            </w:pPr>
          </w:p>
        </w:tc>
        <w:tc>
          <w:tcPr>
            <w:tcW w:w="687" w:type="dxa"/>
            <w:vAlign w:val="center"/>
          </w:tcPr>
          <w:p w14:paraId="717A702D"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12E67A9" w14:textId="77777777" w:rsidR="001D1A45" w:rsidRPr="001D1A45" w:rsidRDefault="001D1A45" w:rsidP="001D1A45">
            <w:pPr>
              <w:jc w:val="center"/>
              <w:rPr>
                <w:rFonts w:ascii="Times New Roman" w:hAnsi="Times New Roman"/>
                <w:sz w:val="18"/>
                <w:szCs w:val="18"/>
              </w:rPr>
            </w:pPr>
          </w:p>
        </w:tc>
        <w:tc>
          <w:tcPr>
            <w:tcW w:w="687" w:type="dxa"/>
            <w:vAlign w:val="center"/>
          </w:tcPr>
          <w:p w14:paraId="6C4B74DD" w14:textId="77777777" w:rsidR="001D1A45" w:rsidRPr="001D1A45" w:rsidRDefault="001D1A45" w:rsidP="001D1A45">
            <w:pPr>
              <w:jc w:val="center"/>
              <w:rPr>
                <w:rFonts w:ascii="Times New Roman" w:hAnsi="Times New Roman"/>
                <w:sz w:val="18"/>
                <w:szCs w:val="18"/>
              </w:rPr>
            </w:pPr>
          </w:p>
        </w:tc>
        <w:tc>
          <w:tcPr>
            <w:tcW w:w="687" w:type="dxa"/>
            <w:vAlign w:val="center"/>
          </w:tcPr>
          <w:p w14:paraId="25CF4483" w14:textId="77777777" w:rsidR="001D1A45" w:rsidRPr="001D1A45" w:rsidRDefault="001D1A45" w:rsidP="001D1A45">
            <w:pPr>
              <w:jc w:val="center"/>
              <w:rPr>
                <w:rFonts w:ascii="Times New Roman" w:hAnsi="Times New Roman"/>
                <w:sz w:val="18"/>
                <w:szCs w:val="18"/>
              </w:rPr>
            </w:pPr>
          </w:p>
        </w:tc>
        <w:tc>
          <w:tcPr>
            <w:tcW w:w="687" w:type="dxa"/>
            <w:vAlign w:val="center"/>
          </w:tcPr>
          <w:p w14:paraId="1B842F22" w14:textId="77777777" w:rsidR="001D1A45" w:rsidRPr="001D1A45" w:rsidRDefault="001D1A45" w:rsidP="001D1A45">
            <w:pPr>
              <w:jc w:val="center"/>
              <w:rPr>
                <w:rFonts w:ascii="Times New Roman" w:hAnsi="Times New Roman"/>
                <w:sz w:val="18"/>
                <w:szCs w:val="18"/>
              </w:rPr>
            </w:pPr>
          </w:p>
        </w:tc>
        <w:tc>
          <w:tcPr>
            <w:tcW w:w="687" w:type="dxa"/>
            <w:vAlign w:val="center"/>
          </w:tcPr>
          <w:p w14:paraId="3910E12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79A58AD" w14:textId="77777777" w:rsidR="001D1A45" w:rsidRPr="001D1A45" w:rsidRDefault="001D1A45" w:rsidP="001D1A45">
            <w:pPr>
              <w:jc w:val="center"/>
              <w:rPr>
                <w:rFonts w:ascii="Times New Roman" w:hAnsi="Times New Roman"/>
                <w:sz w:val="18"/>
                <w:szCs w:val="18"/>
              </w:rPr>
            </w:pPr>
          </w:p>
        </w:tc>
        <w:tc>
          <w:tcPr>
            <w:tcW w:w="687" w:type="dxa"/>
            <w:vAlign w:val="center"/>
          </w:tcPr>
          <w:p w14:paraId="5748D7F0" w14:textId="77777777" w:rsidR="001D1A45" w:rsidRPr="001D1A45" w:rsidRDefault="001D1A45" w:rsidP="001D1A45">
            <w:pPr>
              <w:jc w:val="center"/>
              <w:rPr>
                <w:rFonts w:ascii="Times New Roman" w:hAnsi="Times New Roman"/>
                <w:sz w:val="18"/>
                <w:szCs w:val="18"/>
              </w:rPr>
            </w:pPr>
          </w:p>
        </w:tc>
        <w:tc>
          <w:tcPr>
            <w:tcW w:w="687" w:type="dxa"/>
            <w:vAlign w:val="center"/>
          </w:tcPr>
          <w:p w14:paraId="2090EC07" w14:textId="77777777" w:rsidR="001D1A45" w:rsidRPr="001D1A45" w:rsidRDefault="001D1A45" w:rsidP="001D1A45">
            <w:pPr>
              <w:jc w:val="center"/>
              <w:rPr>
                <w:rFonts w:ascii="Times New Roman" w:hAnsi="Times New Roman"/>
                <w:sz w:val="18"/>
                <w:szCs w:val="18"/>
              </w:rPr>
            </w:pPr>
          </w:p>
        </w:tc>
        <w:tc>
          <w:tcPr>
            <w:tcW w:w="687" w:type="dxa"/>
            <w:vAlign w:val="center"/>
          </w:tcPr>
          <w:p w14:paraId="72BB9A36" w14:textId="77777777" w:rsidR="001D1A45" w:rsidRPr="001D1A45" w:rsidRDefault="001D1A45" w:rsidP="001D1A45">
            <w:pPr>
              <w:jc w:val="center"/>
              <w:rPr>
                <w:rFonts w:ascii="Times New Roman" w:hAnsi="Times New Roman"/>
                <w:sz w:val="18"/>
                <w:szCs w:val="18"/>
              </w:rPr>
            </w:pPr>
          </w:p>
        </w:tc>
        <w:tc>
          <w:tcPr>
            <w:tcW w:w="687" w:type="dxa"/>
            <w:vAlign w:val="center"/>
          </w:tcPr>
          <w:p w14:paraId="2218095F"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0F2C4FD1"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590" w:type="dxa"/>
            <w:vAlign w:val="center"/>
          </w:tcPr>
          <w:p w14:paraId="31FEB149"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12E40561"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50AF1522" w14:textId="77777777" w:rsidR="001D1A45" w:rsidRPr="001D1A45" w:rsidRDefault="001D1A45" w:rsidP="001D1A45">
            <w:pPr>
              <w:jc w:val="center"/>
              <w:rPr>
                <w:rFonts w:ascii="Times New Roman" w:hAnsi="Times New Roman"/>
                <w:sz w:val="18"/>
                <w:szCs w:val="18"/>
              </w:rPr>
            </w:pPr>
          </w:p>
        </w:tc>
        <w:tc>
          <w:tcPr>
            <w:tcW w:w="687" w:type="dxa"/>
            <w:vAlign w:val="center"/>
          </w:tcPr>
          <w:p w14:paraId="67CA8A5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02A5FBB"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54A77C3F"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48CBC06E" w14:textId="77777777" w:rsidTr="00912236">
        <w:trPr>
          <w:jc w:val="center"/>
        </w:trPr>
        <w:tc>
          <w:tcPr>
            <w:tcW w:w="1510" w:type="dxa"/>
          </w:tcPr>
          <w:p w14:paraId="666BEB29"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Биология</w:t>
            </w:r>
          </w:p>
        </w:tc>
        <w:tc>
          <w:tcPr>
            <w:tcW w:w="687" w:type="dxa"/>
            <w:vAlign w:val="center"/>
          </w:tcPr>
          <w:p w14:paraId="55295E68" w14:textId="77777777" w:rsidR="001D1A45" w:rsidRPr="001D1A45" w:rsidRDefault="001D1A45" w:rsidP="001D1A45">
            <w:pPr>
              <w:jc w:val="center"/>
              <w:rPr>
                <w:rFonts w:ascii="Times New Roman" w:hAnsi="Times New Roman"/>
                <w:sz w:val="18"/>
                <w:szCs w:val="18"/>
              </w:rPr>
            </w:pPr>
          </w:p>
        </w:tc>
        <w:tc>
          <w:tcPr>
            <w:tcW w:w="687" w:type="dxa"/>
            <w:vAlign w:val="center"/>
          </w:tcPr>
          <w:p w14:paraId="2F17A5CE" w14:textId="77777777" w:rsidR="001D1A45" w:rsidRPr="001D1A45" w:rsidRDefault="001D1A45" w:rsidP="001D1A45">
            <w:pPr>
              <w:jc w:val="center"/>
              <w:rPr>
                <w:rFonts w:ascii="Times New Roman" w:hAnsi="Times New Roman"/>
                <w:sz w:val="18"/>
                <w:szCs w:val="18"/>
              </w:rPr>
            </w:pPr>
          </w:p>
        </w:tc>
        <w:tc>
          <w:tcPr>
            <w:tcW w:w="687" w:type="dxa"/>
            <w:vAlign w:val="center"/>
          </w:tcPr>
          <w:p w14:paraId="3940AA80" w14:textId="77777777" w:rsidR="001D1A45" w:rsidRPr="001D1A45" w:rsidRDefault="001D1A45" w:rsidP="001D1A45">
            <w:pPr>
              <w:jc w:val="center"/>
              <w:rPr>
                <w:rFonts w:ascii="Times New Roman" w:hAnsi="Times New Roman"/>
                <w:sz w:val="18"/>
                <w:szCs w:val="18"/>
              </w:rPr>
            </w:pPr>
          </w:p>
        </w:tc>
        <w:tc>
          <w:tcPr>
            <w:tcW w:w="687" w:type="dxa"/>
            <w:vAlign w:val="center"/>
          </w:tcPr>
          <w:p w14:paraId="00D9C21A"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CF80B81" w14:textId="77777777" w:rsidR="001D1A45" w:rsidRPr="001D1A45" w:rsidRDefault="001D1A45" w:rsidP="001D1A45">
            <w:pPr>
              <w:jc w:val="center"/>
              <w:rPr>
                <w:rFonts w:ascii="Times New Roman" w:hAnsi="Times New Roman"/>
                <w:sz w:val="18"/>
                <w:szCs w:val="18"/>
              </w:rPr>
            </w:pPr>
          </w:p>
        </w:tc>
        <w:tc>
          <w:tcPr>
            <w:tcW w:w="687" w:type="dxa"/>
            <w:vAlign w:val="center"/>
          </w:tcPr>
          <w:p w14:paraId="12DE2637" w14:textId="77777777" w:rsidR="001D1A45" w:rsidRPr="001D1A45" w:rsidRDefault="001D1A45" w:rsidP="001D1A45">
            <w:pPr>
              <w:jc w:val="center"/>
              <w:rPr>
                <w:rFonts w:ascii="Times New Roman" w:hAnsi="Times New Roman"/>
                <w:sz w:val="18"/>
                <w:szCs w:val="18"/>
              </w:rPr>
            </w:pPr>
          </w:p>
        </w:tc>
        <w:tc>
          <w:tcPr>
            <w:tcW w:w="687" w:type="dxa"/>
            <w:vAlign w:val="center"/>
          </w:tcPr>
          <w:p w14:paraId="6F6CBC75" w14:textId="77777777" w:rsidR="001D1A45" w:rsidRPr="001D1A45" w:rsidRDefault="001D1A45" w:rsidP="001D1A45">
            <w:pPr>
              <w:jc w:val="center"/>
              <w:rPr>
                <w:rFonts w:ascii="Times New Roman" w:hAnsi="Times New Roman"/>
                <w:sz w:val="18"/>
                <w:szCs w:val="18"/>
              </w:rPr>
            </w:pPr>
          </w:p>
        </w:tc>
        <w:tc>
          <w:tcPr>
            <w:tcW w:w="687" w:type="dxa"/>
            <w:vAlign w:val="center"/>
          </w:tcPr>
          <w:p w14:paraId="3986C259" w14:textId="77777777" w:rsidR="001D1A45" w:rsidRPr="001D1A45" w:rsidRDefault="001D1A45" w:rsidP="001D1A45">
            <w:pPr>
              <w:jc w:val="center"/>
              <w:rPr>
                <w:rFonts w:ascii="Times New Roman" w:hAnsi="Times New Roman"/>
                <w:sz w:val="18"/>
                <w:szCs w:val="18"/>
              </w:rPr>
            </w:pPr>
          </w:p>
        </w:tc>
        <w:tc>
          <w:tcPr>
            <w:tcW w:w="687" w:type="dxa"/>
            <w:vAlign w:val="center"/>
          </w:tcPr>
          <w:p w14:paraId="01DAB54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E689884" w14:textId="77777777" w:rsidR="001D1A45" w:rsidRPr="001D1A45" w:rsidRDefault="001D1A45" w:rsidP="001D1A45">
            <w:pPr>
              <w:jc w:val="center"/>
              <w:rPr>
                <w:rFonts w:ascii="Times New Roman" w:hAnsi="Times New Roman"/>
                <w:sz w:val="18"/>
                <w:szCs w:val="18"/>
              </w:rPr>
            </w:pPr>
          </w:p>
        </w:tc>
        <w:tc>
          <w:tcPr>
            <w:tcW w:w="687" w:type="dxa"/>
            <w:vAlign w:val="center"/>
          </w:tcPr>
          <w:p w14:paraId="4DAFDD3E" w14:textId="77777777" w:rsidR="001D1A45" w:rsidRPr="001D1A45" w:rsidRDefault="001D1A45" w:rsidP="001D1A45">
            <w:pPr>
              <w:jc w:val="center"/>
              <w:rPr>
                <w:rFonts w:ascii="Times New Roman" w:hAnsi="Times New Roman"/>
                <w:sz w:val="18"/>
                <w:szCs w:val="18"/>
              </w:rPr>
            </w:pPr>
          </w:p>
        </w:tc>
        <w:tc>
          <w:tcPr>
            <w:tcW w:w="687" w:type="dxa"/>
            <w:vAlign w:val="center"/>
          </w:tcPr>
          <w:p w14:paraId="6EC76378" w14:textId="77777777" w:rsidR="001D1A45" w:rsidRPr="001D1A45" w:rsidRDefault="001D1A45" w:rsidP="001D1A45">
            <w:pPr>
              <w:jc w:val="center"/>
              <w:rPr>
                <w:rFonts w:ascii="Times New Roman" w:hAnsi="Times New Roman"/>
                <w:sz w:val="18"/>
                <w:szCs w:val="18"/>
              </w:rPr>
            </w:pPr>
          </w:p>
        </w:tc>
        <w:tc>
          <w:tcPr>
            <w:tcW w:w="687" w:type="dxa"/>
            <w:vAlign w:val="center"/>
          </w:tcPr>
          <w:p w14:paraId="723FEB86" w14:textId="77777777" w:rsidR="001D1A45" w:rsidRPr="001D1A45" w:rsidRDefault="001D1A45" w:rsidP="001D1A45">
            <w:pPr>
              <w:jc w:val="center"/>
              <w:rPr>
                <w:rFonts w:ascii="Times New Roman" w:hAnsi="Times New Roman"/>
                <w:sz w:val="18"/>
                <w:szCs w:val="18"/>
              </w:rPr>
            </w:pPr>
          </w:p>
        </w:tc>
        <w:tc>
          <w:tcPr>
            <w:tcW w:w="687" w:type="dxa"/>
            <w:vAlign w:val="center"/>
          </w:tcPr>
          <w:p w14:paraId="193B7A7A"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9D66B78" w14:textId="77777777" w:rsidR="001D1A45" w:rsidRPr="001D1A45" w:rsidRDefault="001D1A45" w:rsidP="001D1A45">
            <w:pPr>
              <w:jc w:val="center"/>
              <w:rPr>
                <w:rFonts w:ascii="Times New Roman" w:hAnsi="Times New Roman"/>
                <w:b/>
                <w:sz w:val="18"/>
                <w:szCs w:val="18"/>
              </w:rPr>
            </w:pPr>
          </w:p>
        </w:tc>
        <w:tc>
          <w:tcPr>
            <w:tcW w:w="590" w:type="dxa"/>
            <w:vAlign w:val="center"/>
          </w:tcPr>
          <w:p w14:paraId="51E5A991"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2A70ABF"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0D5430E2" w14:textId="77777777" w:rsidR="001D1A45" w:rsidRPr="001D1A45" w:rsidRDefault="001D1A45" w:rsidP="001D1A45">
            <w:pPr>
              <w:jc w:val="center"/>
              <w:rPr>
                <w:rFonts w:ascii="Times New Roman" w:hAnsi="Times New Roman"/>
                <w:sz w:val="18"/>
                <w:szCs w:val="18"/>
              </w:rPr>
            </w:pPr>
          </w:p>
        </w:tc>
        <w:tc>
          <w:tcPr>
            <w:tcW w:w="687" w:type="dxa"/>
            <w:vAlign w:val="center"/>
          </w:tcPr>
          <w:p w14:paraId="71E40C5D"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4BB49D0"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300B9E7C" w14:textId="77777777" w:rsidR="001D1A45" w:rsidRPr="001D1A45" w:rsidRDefault="001D1A45" w:rsidP="001D1A45">
            <w:pPr>
              <w:jc w:val="center"/>
              <w:rPr>
                <w:rFonts w:ascii="Times New Roman" w:hAnsi="Times New Roman"/>
                <w:b/>
                <w:sz w:val="18"/>
                <w:szCs w:val="18"/>
              </w:rPr>
            </w:pPr>
          </w:p>
        </w:tc>
      </w:tr>
      <w:tr w:rsidR="001D1A45" w:rsidRPr="001D1A45" w14:paraId="005835BF" w14:textId="77777777" w:rsidTr="00912236">
        <w:trPr>
          <w:jc w:val="center"/>
        </w:trPr>
        <w:tc>
          <w:tcPr>
            <w:tcW w:w="1510" w:type="dxa"/>
          </w:tcPr>
          <w:p w14:paraId="4BA21D71"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Физическая культура</w:t>
            </w:r>
          </w:p>
        </w:tc>
        <w:tc>
          <w:tcPr>
            <w:tcW w:w="687" w:type="dxa"/>
            <w:vAlign w:val="center"/>
          </w:tcPr>
          <w:p w14:paraId="25505DF5" w14:textId="77777777" w:rsidR="001D1A45" w:rsidRPr="001D1A45" w:rsidRDefault="001D1A45" w:rsidP="001D1A45">
            <w:pPr>
              <w:jc w:val="center"/>
              <w:rPr>
                <w:rFonts w:ascii="Times New Roman" w:hAnsi="Times New Roman"/>
                <w:sz w:val="18"/>
                <w:szCs w:val="18"/>
              </w:rPr>
            </w:pPr>
          </w:p>
        </w:tc>
        <w:tc>
          <w:tcPr>
            <w:tcW w:w="687" w:type="dxa"/>
            <w:vAlign w:val="center"/>
          </w:tcPr>
          <w:p w14:paraId="173134AE" w14:textId="77777777" w:rsidR="001D1A45" w:rsidRPr="001D1A45" w:rsidRDefault="001D1A45" w:rsidP="001D1A45">
            <w:pPr>
              <w:jc w:val="center"/>
              <w:rPr>
                <w:rFonts w:ascii="Times New Roman" w:hAnsi="Times New Roman"/>
                <w:sz w:val="18"/>
                <w:szCs w:val="18"/>
              </w:rPr>
            </w:pPr>
          </w:p>
        </w:tc>
        <w:tc>
          <w:tcPr>
            <w:tcW w:w="687" w:type="dxa"/>
            <w:vAlign w:val="center"/>
          </w:tcPr>
          <w:p w14:paraId="55BEC549" w14:textId="77777777" w:rsidR="001D1A45" w:rsidRPr="001D1A45" w:rsidRDefault="001D1A45" w:rsidP="001D1A45">
            <w:pPr>
              <w:jc w:val="center"/>
              <w:rPr>
                <w:rFonts w:ascii="Times New Roman" w:hAnsi="Times New Roman"/>
                <w:sz w:val="18"/>
                <w:szCs w:val="18"/>
              </w:rPr>
            </w:pPr>
          </w:p>
        </w:tc>
        <w:tc>
          <w:tcPr>
            <w:tcW w:w="687" w:type="dxa"/>
            <w:vAlign w:val="center"/>
          </w:tcPr>
          <w:p w14:paraId="12A365B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1815840" w14:textId="77777777" w:rsidR="001D1A45" w:rsidRPr="001D1A45" w:rsidRDefault="001D1A45" w:rsidP="001D1A45">
            <w:pPr>
              <w:jc w:val="center"/>
              <w:rPr>
                <w:rFonts w:ascii="Times New Roman" w:hAnsi="Times New Roman"/>
                <w:sz w:val="18"/>
                <w:szCs w:val="18"/>
              </w:rPr>
            </w:pPr>
          </w:p>
        </w:tc>
        <w:tc>
          <w:tcPr>
            <w:tcW w:w="687" w:type="dxa"/>
            <w:vAlign w:val="center"/>
          </w:tcPr>
          <w:p w14:paraId="7A234904" w14:textId="77777777" w:rsidR="001D1A45" w:rsidRPr="001D1A45" w:rsidRDefault="001D1A45" w:rsidP="001D1A45">
            <w:pPr>
              <w:jc w:val="center"/>
              <w:rPr>
                <w:rFonts w:ascii="Times New Roman" w:hAnsi="Times New Roman"/>
                <w:sz w:val="18"/>
                <w:szCs w:val="18"/>
              </w:rPr>
            </w:pPr>
          </w:p>
        </w:tc>
        <w:tc>
          <w:tcPr>
            <w:tcW w:w="687" w:type="dxa"/>
            <w:vAlign w:val="center"/>
          </w:tcPr>
          <w:p w14:paraId="36B52061" w14:textId="77777777" w:rsidR="001D1A45" w:rsidRPr="001D1A45" w:rsidRDefault="001D1A45" w:rsidP="001D1A45">
            <w:pPr>
              <w:jc w:val="center"/>
              <w:rPr>
                <w:rFonts w:ascii="Times New Roman" w:hAnsi="Times New Roman"/>
                <w:sz w:val="18"/>
                <w:szCs w:val="18"/>
              </w:rPr>
            </w:pPr>
          </w:p>
        </w:tc>
        <w:tc>
          <w:tcPr>
            <w:tcW w:w="687" w:type="dxa"/>
            <w:vAlign w:val="center"/>
          </w:tcPr>
          <w:p w14:paraId="5DA801E1" w14:textId="77777777" w:rsidR="001D1A45" w:rsidRPr="001D1A45" w:rsidRDefault="001D1A45" w:rsidP="001D1A45">
            <w:pPr>
              <w:jc w:val="center"/>
              <w:rPr>
                <w:rFonts w:ascii="Times New Roman" w:hAnsi="Times New Roman"/>
                <w:sz w:val="18"/>
                <w:szCs w:val="18"/>
              </w:rPr>
            </w:pPr>
          </w:p>
        </w:tc>
        <w:tc>
          <w:tcPr>
            <w:tcW w:w="687" w:type="dxa"/>
            <w:vAlign w:val="center"/>
          </w:tcPr>
          <w:p w14:paraId="115CEA03"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48A1D54" w14:textId="77777777" w:rsidR="001D1A45" w:rsidRPr="001D1A45" w:rsidRDefault="001D1A45" w:rsidP="001D1A45">
            <w:pPr>
              <w:jc w:val="center"/>
              <w:rPr>
                <w:rFonts w:ascii="Times New Roman" w:hAnsi="Times New Roman"/>
                <w:sz w:val="18"/>
                <w:szCs w:val="18"/>
              </w:rPr>
            </w:pPr>
          </w:p>
        </w:tc>
        <w:tc>
          <w:tcPr>
            <w:tcW w:w="687" w:type="dxa"/>
            <w:vAlign w:val="center"/>
          </w:tcPr>
          <w:p w14:paraId="3193E7BF" w14:textId="77777777" w:rsidR="001D1A45" w:rsidRPr="001D1A45" w:rsidRDefault="001D1A45" w:rsidP="001D1A45">
            <w:pPr>
              <w:jc w:val="center"/>
              <w:rPr>
                <w:rFonts w:ascii="Times New Roman" w:hAnsi="Times New Roman"/>
                <w:sz w:val="18"/>
                <w:szCs w:val="18"/>
              </w:rPr>
            </w:pPr>
          </w:p>
        </w:tc>
        <w:tc>
          <w:tcPr>
            <w:tcW w:w="687" w:type="dxa"/>
            <w:vAlign w:val="center"/>
          </w:tcPr>
          <w:p w14:paraId="122E6820" w14:textId="77777777" w:rsidR="001D1A45" w:rsidRPr="001D1A45" w:rsidRDefault="001D1A45" w:rsidP="001D1A45">
            <w:pPr>
              <w:jc w:val="center"/>
              <w:rPr>
                <w:rFonts w:ascii="Times New Roman" w:hAnsi="Times New Roman"/>
                <w:sz w:val="18"/>
                <w:szCs w:val="18"/>
              </w:rPr>
            </w:pPr>
          </w:p>
        </w:tc>
        <w:tc>
          <w:tcPr>
            <w:tcW w:w="687" w:type="dxa"/>
            <w:vAlign w:val="center"/>
          </w:tcPr>
          <w:p w14:paraId="195D5005" w14:textId="77777777" w:rsidR="001D1A45" w:rsidRPr="001D1A45" w:rsidRDefault="001D1A45" w:rsidP="001D1A45">
            <w:pPr>
              <w:jc w:val="center"/>
              <w:rPr>
                <w:rFonts w:ascii="Times New Roman" w:hAnsi="Times New Roman"/>
                <w:sz w:val="18"/>
                <w:szCs w:val="18"/>
              </w:rPr>
            </w:pPr>
          </w:p>
        </w:tc>
        <w:tc>
          <w:tcPr>
            <w:tcW w:w="687" w:type="dxa"/>
            <w:vAlign w:val="center"/>
          </w:tcPr>
          <w:p w14:paraId="2BD392BB"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EB0CB46" w14:textId="77777777" w:rsidR="001D1A45" w:rsidRPr="001D1A45" w:rsidRDefault="001D1A45" w:rsidP="001D1A45">
            <w:pPr>
              <w:jc w:val="center"/>
              <w:rPr>
                <w:rFonts w:ascii="Times New Roman" w:hAnsi="Times New Roman"/>
                <w:sz w:val="18"/>
                <w:szCs w:val="18"/>
              </w:rPr>
            </w:pPr>
          </w:p>
        </w:tc>
        <w:tc>
          <w:tcPr>
            <w:tcW w:w="590" w:type="dxa"/>
            <w:vAlign w:val="center"/>
          </w:tcPr>
          <w:p w14:paraId="0F73373E"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521AEDE9"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6E25D9CF" w14:textId="77777777" w:rsidR="001D1A45" w:rsidRPr="001D1A45" w:rsidRDefault="001D1A45" w:rsidP="001D1A45">
            <w:pPr>
              <w:jc w:val="center"/>
              <w:rPr>
                <w:rFonts w:ascii="Times New Roman" w:hAnsi="Times New Roman"/>
                <w:sz w:val="18"/>
                <w:szCs w:val="18"/>
              </w:rPr>
            </w:pPr>
          </w:p>
        </w:tc>
        <w:tc>
          <w:tcPr>
            <w:tcW w:w="687" w:type="dxa"/>
            <w:vAlign w:val="center"/>
          </w:tcPr>
          <w:p w14:paraId="3D21D60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61DBAAA"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4D8EF4F5" w14:textId="77777777" w:rsidR="001D1A45" w:rsidRPr="001D1A45" w:rsidRDefault="001D1A45" w:rsidP="001D1A45">
            <w:pPr>
              <w:jc w:val="center"/>
              <w:rPr>
                <w:rFonts w:ascii="Times New Roman" w:hAnsi="Times New Roman"/>
                <w:sz w:val="18"/>
                <w:szCs w:val="18"/>
              </w:rPr>
            </w:pPr>
          </w:p>
        </w:tc>
      </w:tr>
      <w:tr w:rsidR="001D1A45" w:rsidRPr="001D1A45" w14:paraId="7E2E31B0" w14:textId="77777777" w:rsidTr="00912236">
        <w:trPr>
          <w:jc w:val="center"/>
        </w:trPr>
        <w:tc>
          <w:tcPr>
            <w:tcW w:w="1510" w:type="dxa"/>
          </w:tcPr>
          <w:p w14:paraId="53129296"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ОБЗР</w:t>
            </w:r>
          </w:p>
        </w:tc>
        <w:tc>
          <w:tcPr>
            <w:tcW w:w="687" w:type="dxa"/>
            <w:vAlign w:val="center"/>
          </w:tcPr>
          <w:p w14:paraId="0A8E7929" w14:textId="77777777" w:rsidR="001D1A45" w:rsidRPr="001D1A45" w:rsidRDefault="001D1A45" w:rsidP="001D1A45">
            <w:pPr>
              <w:jc w:val="center"/>
              <w:rPr>
                <w:rFonts w:ascii="Times New Roman" w:hAnsi="Times New Roman"/>
                <w:sz w:val="18"/>
                <w:szCs w:val="18"/>
              </w:rPr>
            </w:pPr>
          </w:p>
        </w:tc>
        <w:tc>
          <w:tcPr>
            <w:tcW w:w="687" w:type="dxa"/>
            <w:vAlign w:val="center"/>
          </w:tcPr>
          <w:p w14:paraId="16CAD4A4" w14:textId="77777777" w:rsidR="001D1A45" w:rsidRPr="001D1A45" w:rsidRDefault="001D1A45" w:rsidP="001D1A45">
            <w:pPr>
              <w:jc w:val="center"/>
              <w:rPr>
                <w:rFonts w:ascii="Times New Roman" w:hAnsi="Times New Roman"/>
                <w:sz w:val="18"/>
                <w:szCs w:val="18"/>
              </w:rPr>
            </w:pPr>
          </w:p>
        </w:tc>
        <w:tc>
          <w:tcPr>
            <w:tcW w:w="687" w:type="dxa"/>
            <w:vAlign w:val="center"/>
          </w:tcPr>
          <w:p w14:paraId="7E4C5AA3" w14:textId="77777777" w:rsidR="001D1A45" w:rsidRPr="001D1A45" w:rsidRDefault="001D1A45" w:rsidP="001D1A45">
            <w:pPr>
              <w:jc w:val="center"/>
              <w:rPr>
                <w:rFonts w:ascii="Times New Roman" w:hAnsi="Times New Roman"/>
                <w:sz w:val="18"/>
                <w:szCs w:val="18"/>
              </w:rPr>
            </w:pPr>
          </w:p>
        </w:tc>
        <w:tc>
          <w:tcPr>
            <w:tcW w:w="687" w:type="dxa"/>
            <w:vAlign w:val="center"/>
          </w:tcPr>
          <w:p w14:paraId="523E0EDB"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1CCDA46" w14:textId="77777777" w:rsidR="001D1A45" w:rsidRPr="001D1A45" w:rsidRDefault="001D1A45" w:rsidP="001D1A45">
            <w:pPr>
              <w:jc w:val="center"/>
              <w:rPr>
                <w:rFonts w:ascii="Times New Roman" w:hAnsi="Times New Roman"/>
                <w:sz w:val="18"/>
                <w:szCs w:val="18"/>
              </w:rPr>
            </w:pPr>
          </w:p>
        </w:tc>
        <w:tc>
          <w:tcPr>
            <w:tcW w:w="687" w:type="dxa"/>
            <w:vAlign w:val="center"/>
          </w:tcPr>
          <w:p w14:paraId="1ADE8CCB" w14:textId="77777777" w:rsidR="001D1A45" w:rsidRPr="001D1A45" w:rsidRDefault="001D1A45" w:rsidP="001D1A45">
            <w:pPr>
              <w:jc w:val="center"/>
              <w:rPr>
                <w:rFonts w:ascii="Times New Roman" w:hAnsi="Times New Roman"/>
                <w:sz w:val="18"/>
                <w:szCs w:val="18"/>
              </w:rPr>
            </w:pPr>
          </w:p>
        </w:tc>
        <w:tc>
          <w:tcPr>
            <w:tcW w:w="687" w:type="dxa"/>
            <w:vAlign w:val="center"/>
          </w:tcPr>
          <w:p w14:paraId="66CC07A8" w14:textId="77777777" w:rsidR="001D1A45" w:rsidRPr="001D1A45" w:rsidRDefault="001D1A45" w:rsidP="001D1A45">
            <w:pPr>
              <w:jc w:val="center"/>
              <w:rPr>
                <w:rFonts w:ascii="Times New Roman" w:hAnsi="Times New Roman"/>
                <w:sz w:val="18"/>
                <w:szCs w:val="18"/>
              </w:rPr>
            </w:pPr>
          </w:p>
        </w:tc>
        <w:tc>
          <w:tcPr>
            <w:tcW w:w="687" w:type="dxa"/>
            <w:vAlign w:val="center"/>
          </w:tcPr>
          <w:p w14:paraId="3C4EB5E9" w14:textId="77777777" w:rsidR="001D1A45" w:rsidRPr="001D1A45" w:rsidRDefault="001D1A45" w:rsidP="001D1A45">
            <w:pPr>
              <w:jc w:val="center"/>
              <w:rPr>
                <w:rFonts w:ascii="Times New Roman" w:hAnsi="Times New Roman"/>
                <w:sz w:val="18"/>
                <w:szCs w:val="18"/>
              </w:rPr>
            </w:pPr>
          </w:p>
        </w:tc>
        <w:tc>
          <w:tcPr>
            <w:tcW w:w="687" w:type="dxa"/>
            <w:vAlign w:val="center"/>
          </w:tcPr>
          <w:p w14:paraId="32A58B7B"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3E4AD60" w14:textId="77777777" w:rsidR="001D1A45" w:rsidRPr="001D1A45" w:rsidRDefault="001D1A45" w:rsidP="001D1A45">
            <w:pPr>
              <w:jc w:val="center"/>
              <w:rPr>
                <w:rFonts w:ascii="Times New Roman" w:hAnsi="Times New Roman"/>
                <w:sz w:val="18"/>
                <w:szCs w:val="18"/>
              </w:rPr>
            </w:pPr>
          </w:p>
        </w:tc>
        <w:tc>
          <w:tcPr>
            <w:tcW w:w="687" w:type="dxa"/>
            <w:vAlign w:val="center"/>
          </w:tcPr>
          <w:p w14:paraId="46DBFE7C" w14:textId="77777777" w:rsidR="001D1A45" w:rsidRPr="001D1A45" w:rsidRDefault="001D1A45" w:rsidP="001D1A45">
            <w:pPr>
              <w:jc w:val="center"/>
              <w:rPr>
                <w:rFonts w:ascii="Times New Roman" w:hAnsi="Times New Roman"/>
                <w:sz w:val="18"/>
                <w:szCs w:val="18"/>
              </w:rPr>
            </w:pPr>
          </w:p>
        </w:tc>
        <w:tc>
          <w:tcPr>
            <w:tcW w:w="687" w:type="dxa"/>
            <w:vAlign w:val="center"/>
          </w:tcPr>
          <w:p w14:paraId="00BEC73F" w14:textId="77777777" w:rsidR="001D1A45" w:rsidRPr="001D1A45" w:rsidRDefault="001D1A45" w:rsidP="001D1A45">
            <w:pPr>
              <w:jc w:val="center"/>
              <w:rPr>
                <w:rFonts w:ascii="Times New Roman" w:hAnsi="Times New Roman"/>
                <w:sz w:val="18"/>
                <w:szCs w:val="18"/>
              </w:rPr>
            </w:pPr>
          </w:p>
        </w:tc>
        <w:tc>
          <w:tcPr>
            <w:tcW w:w="687" w:type="dxa"/>
            <w:vAlign w:val="center"/>
          </w:tcPr>
          <w:p w14:paraId="31EE7A74" w14:textId="77777777" w:rsidR="001D1A45" w:rsidRPr="001D1A45" w:rsidRDefault="001D1A45" w:rsidP="001D1A45">
            <w:pPr>
              <w:jc w:val="center"/>
              <w:rPr>
                <w:rFonts w:ascii="Times New Roman" w:hAnsi="Times New Roman"/>
                <w:sz w:val="18"/>
                <w:szCs w:val="18"/>
              </w:rPr>
            </w:pPr>
          </w:p>
        </w:tc>
        <w:tc>
          <w:tcPr>
            <w:tcW w:w="687" w:type="dxa"/>
            <w:vAlign w:val="center"/>
          </w:tcPr>
          <w:p w14:paraId="24DC8152"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A59E937" w14:textId="77777777" w:rsidR="001D1A45" w:rsidRPr="001D1A45" w:rsidRDefault="001D1A45" w:rsidP="001D1A45">
            <w:pPr>
              <w:jc w:val="center"/>
              <w:rPr>
                <w:rFonts w:ascii="Times New Roman" w:hAnsi="Times New Roman"/>
                <w:sz w:val="18"/>
                <w:szCs w:val="18"/>
              </w:rPr>
            </w:pPr>
          </w:p>
        </w:tc>
        <w:tc>
          <w:tcPr>
            <w:tcW w:w="590" w:type="dxa"/>
            <w:vAlign w:val="center"/>
          </w:tcPr>
          <w:p w14:paraId="2654AA94"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1920A56B"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1476AF73" w14:textId="77777777" w:rsidR="001D1A45" w:rsidRPr="001D1A45" w:rsidRDefault="001D1A45" w:rsidP="001D1A45">
            <w:pPr>
              <w:jc w:val="center"/>
              <w:rPr>
                <w:rFonts w:ascii="Times New Roman" w:hAnsi="Times New Roman"/>
                <w:sz w:val="18"/>
                <w:szCs w:val="18"/>
              </w:rPr>
            </w:pPr>
          </w:p>
        </w:tc>
        <w:tc>
          <w:tcPr>
            <w:tcW w:w="687" w:type="dxa"/>
            <w:vAlign w:val="center"/>
          </w:tcPr>
          <w:p w14:paraId="28357D62"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717F1B1"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5C9FEC04" w14:textId="77777777" w:rsidR="001D1A45" w:rsidRPr="001D1A45" w:rsidRDefault="001D1A45" w:rsidP="001D1A45">
            <w:pPr>
              <w:jc w:val="center"/>
              <w:rPr>
                <w:rFonts w:ascii="Times New Roman" w:hAnsi="Times New Roman"/>
                <w:sz w:val="18"/>
                <w:szCs w:val="18"/>
              </w:rPr>
            </w:pPr>
          </w:p>
        </w:tc>
      </w:tr>
      <w:tr w:rsidR="001D1A45" w:rsidRPr="001D1A45" w14:paraId="09C44A6A" w14:textId="77777777" w:rsidTr="00912236">
        <w:trPr>
          <w:jc w:val="center"/>
        </w:trPr>
        <w:tc>
          <w:tcPr>
            <w:tcW w:w="15968" w:type="dxa"/>
            <w:gridSpan w:val="24"/>
            <w:shd w:val="clear" w:color="auto" w:fill="B4C6E7" w:themeFill="accent5" w:themeFillTint="66"/>
          </w:tcPr>
          <w:p w14:paraId="4D351DC7" w14:textId="77777777" w:rsidR="001D1A45" w:rsidRPr="001D1A45" w:rsidRDefault="001D1A45" w:rsidP="001D1A45">
            <w:pPr>
              <w:jc w:val="center"/>
              <w:rPr>
                <w:rFonts w:ascii="Times New Roman" w:hAnsi="Times New Roman"/>
                <w:b/>
                <w:sz w:val="24"/>
                <w:szCs w:val="24"/>
              </w:rPr>
            </w:pPr>
            <w:r w:rsidRPr="001D1A45">
              <w:rPr>
                <w:rFonts w:ascii="Times New Roman" w:hAnsi="Times New Roman"/>
                <w:b/>
                <w:sz w:val="24"/>
                <w:szCs w:val="24"/>
              </w:rPr>
              <w:t>11 классы</w:t>
            </w:r>
          </w:p>
        </w:tc>
      </w:tr>
      <w:tr w:rsidR="001D1A45" w:rsidRPr="001D1A45" w14:paraId="60A72CA1" w14:textId="77777777" w:rsidTr="00912236">
        <w:trPr>
          <w:jc w:val="center"/>
        </w:trPr>
        <w:tc>
          <w:tcPr>
            <w:tcW w:w="1510" w:type="dxa"/>
          </w:tcPr>
          <w:p w14:paraId="4A67864B"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Русский язык</w:t>
            </w:r>
          </w:p>
        </w:tc>
        <w:tc>
          <w:tcPr>
            <w:tcW w:w="687" w:type="dxa"/>
            <w:vAlign w:val="center"/>
          </w:tcPr>
          <w:p w14:paraId="0097D786" w14:textId="77777777" w:rsidR="001D1A45" w:rsidRPr="001D1A45" w:rsidRDefault="001D1A45" w:rsidP="001D1A45">
            <w:pPr>
              <w:jc w:val="center"/>
              <w:rPr>
                <w:rFonts w:ascii="Times New Roman" w:hAnsi="Times New Roman"/>
                <w:sz w:val="18"/>
                <w:szCs w:val="18"/>
              </w:rPr>
            </w:pPr>
          </w:p>
        </w:tc>
        <w:tc>
          <w:tcPr>
            <w:tcW w:w="687" w:type="dxa"/>
            <w:vAlign w:val="center"/>
          </w:tcPr>
          <w:p w14:paraId="5C33CED9" w14:textId="77777777" w:rsidR="001D1A45" w:rsidRPr="001D1A45" w:rsidRDefault="001D1A45" w:rsidP="001D1A45">
            <w:pPr>
              <w:jc w:val="center"/>
              <w:rPr>
                <w:rFonts w:ascii="Times New Roman" w:hAnsi="Times New Roman"/>
                <w:sz w:val="18"/>
                <w:szCs w:val="18"/>
              </w:rPr>
            </w:pPr>
          </w:p>
        </w:tc>
        <w:tc>
          <w:tcPr>
            <w:tcW w:w="687" w:type="dxa"/>
            <w:vAlign w:val="center"/>
          </w:tcPr>
          <w:p w14:paraId="4A934A40" w14:textId="77777777" w:rsidR="001D1A45" w:rsidRPr="001D1A45" w:rsidRDefault="001D1A45" w:rsidP="001D1A45">
            <w:pPr>
              <w:jc w:val="center"/>
              <w:rPr>
                <w:rFonts w:ascii="Times New Roman" w:hAnsi="Times New Roman"/>
                <w:sz w:val="18"/>
                <w:szCs w:val="18"/>
              </w:rPr>
            </w:pPr>
          </w:p>
        </w:tc>
        <w:tc>
          <w:tcPr>
            <w:tcW w:w="687" w:type="dxa"/>
            <w:vAlign w:val="center"/>
          </w:tcPr>
          <w:p w14:paraId="0F94626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A8ED0A5" w14:textId="77777777" w:rsidR="001D1A45" w:rsidRPr="001D1A45" w:rsidRDefault="001D1A45" w:rsidP="001D1A45">
            <w:pPr>
              <w:jc w:val="center"/>
              <w:rPr>
                <w:rFonts w:ascii="Times New Roman" w:hAnsi="Times New Roman"/>
                <w:b/>
                <w:sz w:val="18"/>
                <w:szCs w:val="18"/>
              </w:rPr>
            </w:pPr>
          </w:p>
        </w:tc>
        <w:tc>
          <w:tcPr>
            <w:tcW w:w="687" w:type="dxa"/>
            <w:vAlign w:val="center"/>
          </w:tcPr>
          <w:p w14:paraId="63E726A0" w14:textId="77777777" w:rsidR="001D1A45" w:rsidRPr="001D1A45" w:rsidRDefault="001D1A45" w:rsidP="001D1A45">
            <w:pPr>
              <w:jc w:val="center"/>
              <w:rPr>
                <w:rFonts w:ascii="Times New Roman" w:hAnsi="Times New Roman"/>
                <w:sz w:val="18"/>
                <w:szCs w:val="18"/>
              </w:rPr>
            </w:pPr>
          </w:p>
        </w:tc>
        <w:tc>
          <w:tcPr>
            <w:tcW w:w="687" w:type="dxa"/>
            <w:vAlign w:val="center"/>
          </w:tcPr>
          <w:p w14:paraId="35C1BC6A" w14:textId="77777777" w:rsidR="001D1A45" w:rsidRPr="001D1A45" w:rsidRDefault="001D1A45" w:rsidP="001D1A45">
            <w:pPr>
              <w:jc w:val="center"/>
              <w:rPr>
                <w:rFonts w:ascii="Times New Roman" w:hAnsi="Times New Roman"/>
                <w:sz w:val="18"/>
                <w:szCs w:val="18"/>
              </w:rPr>
            </w:pPr>
          </w:p>
        </w:tc>
        <w:tc>
          <w:tcPr>
            <w:tcW w:w="687" w:type="dxa"/>
            <w:vAlign w:val="center"/>
          </w:tcPr>
          <w:p w14:paraId="646604C0" w14:textId="77777777" w:rsidR="001D1A45" w:rsidRPr="001D1A45" w:rsidRDefault="001D1A45" w:rsidP="001D1A45">
            <w:pPr>
              <w:jc w:val="center"/>
              <w:rPr>
                <w:rFonts w:ascii="Times New Roman" w:hAnsi="Times New Roman"/>
                <w:sz w:val="18"/>
                <w:szCs w:val="18"/>
              </w:rPr>
            </w:pPr>
          </w:p>
        </w:tc>
        <w:tc>
          <w:tcPr>
            <w:tcW w:w="687" w:type="dxa"/>
            <w:vAlign w:val="center"/>
          </w:tcPr>
          <w:p w14:paraId="38D11636"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84DF500" w14:textId="77777777" w:rsidR="001D1A45" w:rsidRPr="001D1A45" w:rsidRDefault="001D1A45" w:rsidP="001D1A45">
            <w:pPr>
              <w:jc w:val="center"/>
              <w:rPr>
                <w:rFonts w:ascii="Times New Roman" w:hAnsi="Times New Roman"/>
                <w:sz w:val="18"/>
                <w:szCs w:val="18"/>
              </w:rPr>
            </w:pPr>
          </w:p>
        </w:tc>
        <w:tc>
          <w:tcPr>
            <w:tcW w:w="687" w:type="dxa"/>
            <w:vAlign w:val="center"/>
          </w:tcPr>
          <w:p w14:paraId="71BCE39A" w14:textId="77777777" w:rsidR="001D1A45" w:rsidRPr="001D1A45" w:rsidRDefault="001D1A45" w:rsidP="001D1A45">
            <w:pPr>
              <w:jc w:val="center"/>
              <w:rPr>
                <w:rFonts w:ascii="Times New Roman" w:hAnsi="Times New Roman"/>
                <w:sz w:val="18"/>
                <w:szCs w:val="18"/>
              </w:rPr>
            </w:pPr>
          </w:p>
        </w:tc>
        <w:tc>
          <w:tcPr>
            <w:tcW w:w="687" w:type="dxa"/>
            <w:vAlign w:val="center"/>
          </w:tcPr>
          <w:p w14:paraId="76748CA5" w14:textId="77777777" w:rsidR="001D1A45" w:rsidRPr="001D1A45" w:rsidRDefault="001D1A45" w:rsidP="001D1A45">
            <w:pPr>
              <w:jc w:val="center"/>
              <w:rPr>
                <w:rFonts w:ascii="Times New Roman" w:hAnsi="Times New Roman"/>
                <w:sz w:val="18"/>
                <w:szCs w:val="18"/>
              </w:rPr>
            </w:pPr>
          </w:p>
        </w:tc>
        <w:tc>
          <w:tcPr>
            <w:tcW w:w="687" w:type="dxa"/>
            <w:vAlign w:val="center"/>
          </w:tcPr>
          <w:p w14:paraId="70447FF6" w14:textId="77777777" w:rsidR="001D1A45" w:rsidRPr="001D1A45" w:rsidRDefault="001D1A45" w:rsidP="001D1A45">
            <w:pPr>
              <w:jc w:val="center"/>
              <w:rPr>
                <w:rFonts w:ascii="Times New Roman" w:hAnsi="Times New Roman"/>
                <w:sz w:val="18"/>
                <w:szCs w:val="18"/>
              </w:rPr>
            </w:pPr>
          </w:p>
        </w:tc>
        <w:tc>
          <w:tcPr>
            <w:tcW w:w="687" w:type="dxa"/>
            <w:vAlign w:val="center"/>
          </w:tcPr>
          <w:p w14:paraId="0EEE017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BBB313C" w14:textId="77777777" w:rsidR="001D1A45" w:rsidRPr="001D1A45" w:rsidRDefault="001D1A45" w:rsidP="001D1A45">
            <w:pPr>
              <w:jc w:val="center"/>
              <w:rPr>
                <w:rFonts w:ascii="Times New Roman" w:hAnsi="Times New Roman"/>
                <w:sz w:val="18"/>
                <w:szCs w:val="18"/>
              </w:rPr>
            </w:pPr>
          </w:p>
        </w:tc>
        <w:tc>
          <w:tcPr>
            <w:tcW w:w="590" w:type="dxa"/>
            <w:vAlign w:val="center"/>
          </w:tcPr>
          <w:p w14:paraId="375CA011"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7757AC6"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70F3EC85" w14:textId="77777777" w:rsidR="001D1A45" w:rsidRPr="001D1A45" w:rsidRDefault="001D1A45" w:rsidP="001D1A45">
            <w:pPr>
              <w:jc w:val="center"/>
              <w:rPr>
                <w:rFonts w:ascii="Times New Roman" w:hAnsi="Times New Roman"/>
                <w:sz w:val="18"/>
                <w:szCs w:val="18"/>
              </w:rPr>
            </w:pPr>
          </w:p>
        </w:tc>
        <w:tc>
          <w:tcPr>
            <w:tcW w:w="687" w:type="dxa"/>
            <w:vAlign w:val="center"/>
          </w:tcPr>
          <w:p w14:paraId="58C5AE6A"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2</w:t>
            </w:r>
          </w:p>
        </w:tc>
        <w:tc>
          <w:tcPr>
            <w:tcW w:w="687" w:type="dxa"/>
            <w:shd w:val="clear" w:color="auto" w:fill="D9D9D9" w:themeFill="background1" w:themeFillShade="D9"/>
            <w:vAlign w:val="center"/>
          </w:tcPr>
          <w:p w14:paraId="32C0FB57"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2</w:t>
            </w:r>
          </w:p>
        </w:tc>
        <w:tc>
          <w:tcPr>
            <w:tcW w:w="718" w:type="dxa"/>
            <w:shd w:val="clear" w:color="auto" w:fill="D9D9D9" w:themeFill="background1" w:themeFillShade="D9"/>
            <w:vAlign w:val="center"/>
          </w:tcPr>
          <w:p w14:paraId="3077027C"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2</w:t>
            </w:r>
          </w:p>
        </w:tc>
      </w:tr>
      <w:tr w:rsidR="001D1A45" w:rsidRPr="001D1A45" w14:paraId="6C6A618F" w14:textId="77777777" w:rsidTr="00912236">
        <w:trPr>
          <w:jc w:val="center"/>
        </w:trPr>
        <w:tc>
          <w:tcPr>
            <w:tcW w:w="1510" w:type="dxa"/>
          </w:tcPr>
          <w:p w14:paraId="086817AD"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Литература</w:t>
            </w:r>
          </w:p>
        </w:tc>
        <w:tc>
          <w:tcPr>
            <w:tcW w:w="687" w:type="dxa"/>
            <w:vAlign w:val="center"/>
          </w:tcPr>
          <w:p w14:paraId="1C60ECA4" w14:textId="77777777" w:rsidR="001D1A45" w:rsidRPr="001D1A45" w:rsidRDefault="001D1A45" w:rsidP="001D1A45">
            <w:pPr>
              <w:jc w:val="center"/>
              <w:rPr>
                <w:rFonts w:ascii="Times New Roman" w:hAnsi="Times New Roman"/>
                <w:sz w:val="18"/>
                <w:szCs w:val="18"/>
              </w:rPr>
            </w:pPr>
          </w:p>
        </w:tc>
        <w:tc>
          <w:tcPr>
            <w:tcW w:w="687" w:type="dxa"/>
            <w:vAlign w:val="center"/>
          </w:tcPr>
          <w:p w14:paraId="4D630A2C" w14:textId="77777777" w:rsidR="001D1A45" w:rsidRPr="001D1A45" w:rsidRDefault="001D1A45" w:rsidP="001D1A45">
            <w:pPr>
              <w:jc w:val="center"/>
              <w:rPr>
                <w:rFonts w:ascii="Times New Roman" w:hAnsi="Times New Roman"/>
                <w:sz w:val="18"/>
                <w:szCs w:val="18"/>
              </w:rPr>
            </w:pPr>
          </w:p>
        </w:tc>
        <w:tc>
          <w:tcPr>
            <w:tcW w:w="687" w:type="dxa"/>
            <w:vAlign w:val="center"/>
          </w:tcPr>
          <w:p w14:paraId="6B8A1578" w14:textId="77777777" w:rsidR="001D1A45" w:rsidRPr="001D1A45" w:rsidRDefault="001D1A45" w:rsidP="001D1A45">
            <w:pPr>
              <w:jc w:val="center"/>
              <w:rPr>
                <w:rFonts w:ascii="Times New Roman" w:hAnsi="Times New Roman"/>
                <w:sz w:val="18"/>
                <w:szCs w:val="18"/>
              </w:rPr>
            </w:pPr>
          </w:p>
        </w:tc>
        <w:tc>
          <w:tcPr>
            <w:tcW w:w="687" w:type="dxa"/>
            <w:vAlign w:val="center"/>
          </w:tcPr>
          <w:p w14:paraId="2B66947B"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95AFE24" w14:textId="77777777" w:rsidR="001D1A45" w:rsidRPr="001D1A45" w:rsidRDefault="001D1A45" w:rsidP="001D1A45">
            <w:pPr>
              <w:jc w:val="center"/>
              <w:rPr>
                <w:rFonts w:ascii="Times New Roman" w:hAnsi="Times New Roman"/>
                <w:b/>
                <w:sz w:val="18"/>
                <w:szCs w:val="18"/>
              </w:rPr>
            </w:pPr>
          </w:p>
        </w:tc>
        <w:tc>
          <w:tcPr>
            <w:tcW w:w="687" w:type="dxa"/>
            <w:vAlign w:val="center"/>
          </w:tcPr>
          <w:p w14:paraId="52D45B2E" w14:textId="77777777" w:rsidR="001D1A45" w:rsidRPr="001D1A45" w:rsidRDefault="001D1A45" w:rsidP="001D1A45">
            <w:pPr>
              <w:jc w:val="center"/>
              <w:rPr>
                <w:rFonts w:ascii="Times New Roman" w:hAnsi="Times New Roman"/>
                <w:sz w:val="18"/>
                <w:szCs w:val="18"/>
              </w:rPr>
            </w:pPr>
          </w:p>
        </w:tc>
        <w:tc>
          <w:tcPr>
            <w:tcW w:w="687" w:type="dxa"/>
            <w:vAlign w:val="center"/>
          </w:tcPr>
          <w:p w14:paraId="37BAE514" w14:textId="77777777" w:rsidR="001D1A45" w:rsidRPr="001D1A45" w:rsidRDefault="001D1A45" w:rsidP="001D1A45">
            <w:pPr>
              <w:jc w:val="center"/>
              <w:rPr>
                <w:rFonts w:ascii="Times New Roman" w:hAnsi="Times New Roman"/>
                <w:sz w:val="18"/>
                <w:szCs w:val="18"/>
              </w:rPr>
            </w:pPr>
          </w:p>
        </w:tc>
        <w:tc>
          <w:tcPr>
            <w:tcW w:w="687" w:type="dxa"/>
            <w:vAlign w:val="center"/>
          </w:tcPr>
          <w:p w14:paraId="17F3034A" w14:textId="77777777" w:rsidR="001D1A45" w:rsidRPr="001D1A45" w:rsidRDefault="001D1A45" w:rsidP="001D1A45">
            <w:pPr>
              <w:jc w:val="center"/>
              <w:rPr>
                <w:rFonts w:ascii="Times New Roman" w:hAnsi="Times New Roman"/>
                <w:sz w:val="18"/>
                <w:szCs w:val="18"/>
              </w:rPr>
            </w:pPr>
          </w:p>
        </w:tc>
        <w:tc>
          <w:tcPr>
            <w:tcW w:w="687" w:type="dxa"/>
            <w:vAlign w:val="center"/>
          </w:tcPr>
          <w:p w14:paraId="60D1EB3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03AC705" w14:textId="77777777" w:rsidR="001D1A45" w:rsidRPr="001D1A45" w:rsidRDefault="001D1A45" w:rsidP="001D1A45">
            <w:pPr>
              <w:jc w:val="center"/>
              <w:rPr>
                <w:rFonts w:ascii="Times New Roman" w:hAnsi="Times New Roman"/>
                <w:b/>
                <w:sz w:val="18"/>
                <w:szCs w:val="18"/>
              </w:rPr>
            </w:pPr>
          </w:p>
        </w:tc>
        <w:tc>
          <w:tcPr>
            <w:tcW w:w="687" w:type="dxa"/>
            <w:vAlign w:val="center"/>
          </w:tcPr>
          <w:p w14:paraId="19F203AE" w14:textId="77777777" w:rsidR="001D1A45" w:rsidRPr="001D1A45" w:rsidRDefault="001D1A45" w:rsidP="001D1A45">
            <w:pPr>
              <w:jc w:val="center"/>
              <w:rPr>
                <w:rFonts w:ascii="Times New Roman" w:hAnsi="Times New Roman"/>
                <w:sz w:val="18"/>
                <w:szCs w:val="18"/>
              </w:rPr>
            </w:pPr>
          </w:p>
        </w:tc>
        <w:tc>
          <w:tcPr>
            <w:tcW w:w="687" w:type="dxa"/>
            <w:vAlign w:val="center"/>
          </w:tcPr>
          <w:p w14:paraId="7483DD3C" w14:textId="77777777" w:rsidR="001D1A45" w:rsidRPr="001D1A45" w:rsidRDefault="001D1A45" w:rsidP="001D1A45">
            <w:pPr>
              <w:jc w:val="center"/>
              <w:rPr>
                <w:rFonts w:ascii="Times New Roman" w:hAnsi="Times New Roman"/>
                <w:sz w:val="18"/>
                <w:szCs w:val="18"/>
              </w:rPr>
            </w:pPr>
          </w:p>
        </w:tc>
        <w:tc>
          <w:tcPr>
            <w:tcW w:w="687" w:type="dxa"/>
            <w:vAlign w:val="center"/>
          </w:tcPr>
          <w:p w14:paraId="01CB3B64" w14:textId="77777777" w:rsidR="001D1A45" w:rsidRPr="001D1A45" w:rsidRDefault="001D1A45" w:rsidP="001D1A45">
            <w:pPr>
              <w:jc w:val="center"/>
              <w:rPr>
                <w:rFonts w:ascii="Times New Roman" w:hAnsi="Times New Roman"/>
                <w:sz w:val="18"/>
                <w:szCs w:val="18"/>
              </w:rPr>
            </w:pPr>
          </w:p>
        </w:tc>
        <w:tc>
          <w:tcPr>
            <w:tcW w:w="687" w:type="dxa"/>
            <w:vAlign w:val="center"/>
          </w:tcPr>
          <w:p w14:paraId="6CB210B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6382ED4" w14:textId="77777777" w:rsidR="001D1A45" w:rsidRPr="001D1A45" w:rsidRDefault="001D1A45" w:rsidP="001D1A45">
            <w:pPr>
              <w:jc w:val="center"/>
              <w:rPr>
                <w:rFonts w:ascii="Times New Roman" w:hAnsi="Times New Roman"/>
                <w:b/>
                <w:sz w:val="18"/>
                <w:szCs w:val="18"/>
              </w:rPr>
            </w:pPr>
          </w:p>
        </w:tc>
        <w:tc>
          <w:tcPr>
            <w:tcW w:w="590" w:type="dxa"/>
            <w:vAlign w:val="center"/>
          </w:tcPr>
          <w:p w14:paraId="34692640"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40ED37AC"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677D93D4" w14:textId="77777777" w:rsidR="001D1A45" w:rsidRPr="001D1A45" w:rsidRDefault="001D1A45" w:rsidP="001D1A45">
            <w:pPr>
              <w:jc w:val="center"/>
              <w:rPr>
                <w:rFonts w:ascii="Times New Roman" w:hAnsi="Times New Roman"/>
                <w:sz w:val="18"/>
                <w:szCs w:val="18"/>
              </w:rPr>
            </w:pPr>
          </w:p>
        </w:tc>
        <w:tc>
          <w:tcPr>
            <w:tcW w:w="687" w:type="dxa"/>
            <w:vAlign w:val="center"/>
          </w:tcPr>
          <w:p w14:paraId="579D1DC1"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418B6AFA"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718" w:type="dxa"/>
            <w:shd w:val="clear" w:color="auto" w:fill="D9D9D9" w:themeFill="background1" w:themeFillShade="D9"/>
            <w:vAlign w:val="center"/>
          </w:tcPr>
          <w:p w14:paraId="1C93C7F2"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1226396E" w14:textId="77777777" w:rsidTr="00912236">
        <w:trPr>
          <w:jc w:val="center"/>
        </w:trPr>
        <w:tc>
          <w:tcPr>
            <w:tcW w:w="1510" w:type="dxa"/>
          </w:tcPr>
          <w:p w14:paraId="482D9233"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Иностранный язык (английский)</w:t>
            </w:r>
          </w:p>
        </w:tc>
        <w:tc>
          <w:tcPr>
            <w:tcW w:w="687" w:type="dxa"/>
            <w:vAlign w:val="center"/>
          </w:tcPr>
          <w:p w14:paraId="174E940F" w14:textId="77777777" w:rsidR="001D1A45" w:rsidRPr="001D1A45" w:rsidRDefault="001D1A45" w:rsidP="001D1A45">
            <w:pPr>
              <w:jc w:val="center"/>
              <w:rPr>
                <w:rFonts w:ascii="Times New Roman" w:hAnsi="Times New Roman"/>
                <w:sz w:val="18"/>
                <w:szCs w:val="18"/>
              </w:rPr>
            </w:pPr>
          </w:p>
        </w:tc>
        <w:tc>
          <w:tcPr>
            <w:tcW w:w="687" w:type="dxa"/>
            <w:vAlign w:val="center"/>
          </w:tcPr>
          <w:p w14:paraId="3C92BBA5" w14:textId="77777777" w:rsidR="001D1A45" w:rsidRPr="001D1A45" w:rsidRDefault="001D1A45" w:rsidP="001D1A45">
            <w:pPr>
              <w:jc w:val="center"/>
              <w:rPr>
                <w:rFonts w:ascii="Times New Roman" w:hAnsi="Times New Roman"/>
                <w:sz w:val="18"/>
                <w:szCs w:val="18"/>
              </w:rPr>
            </w:pPr>
          </w:p>
        </w:tc>
        <w:tc>
          <w:tcPr>
            <w:tcW w:w="687" w:type="dxa"/>
            <w:vAlign w:val="center"/>
          </w:tcPr>
          <w:p w14:paraId="64358B9F" w14:textId="77777777" w:rsidR="001D1A45" w:rsidRPr="001D1A45" w:rsidRDefault="001D1A45" w:rsidP="001D1A45">
            <w:pPr>
              <w:jc w:val="center"/>
              <w:rPr>
                <w:rFonts w:ascii="Times New Roman" w:hAnsi="Times New Roman"/>
                <w:sz w:val="18"/>
                <w:szCs w:val="18"/>
              </w:rPr>
            </w:pPr>
          </w:p>
        </w:tc>
        <w:tc>
          <w:tcPr>
            <w:tcW w:w="687" w:type="dxa"/>
            <w:vAlign w:val="center"/>
          </w:tcPr>
          <w:p w14:paraId="753A351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512B301" w14:textId="77777777" w:rsidR="001D1A45" w:rsidRPr="001D1A45" w:rsidRDefault="001D1A45" w:rsidP="001D1A45">
            <w:pPr>
              <w:jc w:val="center"/>
              <w:rPr>
                <w:rFonts w:ascii="Times New Roman" w:hAnsi="Times New Roman"/>
                <w:sz w:val="18"/>
                <w:szCs w:val="18"/>
              </w:rPr>
            </w:pPr>
          </w:p>
        </w:tc>
        <w:tc>
          <w:tcPr>
            <w:tcW w:w="687" w:type="dxa"/>
            <w:vAlign w:val="center"/>
          </w:tcPr>
          <w:p w14:paraId="496A0182" w14:textId="77777777" w:rsidR="001D1A45" w:rsidRPr="001D1A45" w:rsidRDefault="001D1A45" w:rsidP="001D1A45">
            <w:pPr>
              <w:jc w:val="center"/>
              <w:rPr>
                <w:rFonts w:ascii="Times New Roman" w:hAnsi="Times New Roman"/>
                <w:sz w:val="18"/>
                <w:szCs w:val="18"/>
              </w:rPr>
            </w:pPr>
          </w:p>
        </w:tc>
        <w:tc>
          <w:tcPr>
            <w:tcW w:w="687" w:type="dxa"/>
            <w:vAlign w:val="center"/>
          </w:tcPr>
          <w:p w14:paraId="02C8B165" w14:textId="77777777" w:rsidR="001D1A45" w:rsidRPr="001D1A45" w:rsidRDefault="001D1A45" w:rsidP="001D1A45">
            <w:pPr>
              <w:jc w:val="center"/>
              <w:rPr>
                <w:rFonts w:ascii="Times New Roman" w:hAnsi="Times New Roman"/>
                <w:sz w:val="18"/>
                <w:szCs w:val="18"/>
              </w:rPr>
            </w:pPr>
          </w:p>
        </w:tc>
        <w:tc>
          <w:tcPr>
            <w:tcW w:w="687" w:type="dxa"/>
            <w:vAlign w:val="center"/>
          </w:tcPr>
          <w:p w14:paraId="684A2902" w14:textId="77777777" w:rsidR="001D1A45" w:rsidRPr="001D1A45" w:rsidRDefault="001D1A45" w:rsidP="001D1A45">
            <w:pPr>
              <w:jc w:val="center"/>
              <w:rPr>
                <w:rFonts w:ascii="Times New Roman" w:hAnsi="Times New Roman"/>
                <w:sz w:val="18"/>
                <w:szCs w:val="18"/>
              </w:rPr>
            </w:pPr>
          </w:p>
        </w:tc>
        <w:tc>
          <w:tcPr>
            <w:tcW w:w="687" w:type="dxa"/>
            <w:vAlign w:val="center"/>
          </w:tcPr>
          <w:p w14:paraId="00143036"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18A431D" w14:textId="77777777" w:rsidR="001D1A45" w:rsidRPr="001D1A45" w:rsidRDefault="001D1A45" w:rsidP="001D1A45">
            <w:pPr>
              <w:jc w:val="center"/>
              <w:rPr>
                <w:rFonts w:ascii="Times New Roman" w:hAnsi="Times New Roman"/>
                <w:sz w:val="18"/>
                <w:szCs w:val="18"/>
              </w:rPr>
            </w:pPr>
          </w:p>
        </w:tc>
        <w:tc>
          <w:tcPr>
            <w:tcW w:w="687" w:type="dxa"/>
            <w:vAlign w:val="center"/>
          </w:tcPr>
          <w:p w14:paraId="503D6B8E" w14:textId="77777777" w:rsidR="001D1A45" w:rsidRPr="001D1A45" w:rsidRDefault="001D1A45" w:rsidP="001D1A45">
            <w:pPr>
              <w:jc w:val="center"/>
              <w:rPr>
                <w:rFonts w:ascii="Times New Roman" w:hAnsi="Times New Roman"/>
                <w:sz w:val="18"/>
                <w:szCs w:val="18"/>
              </w:rPr>
            </w:pPr>
          </w:p>
        </w:tc>
        <w:tc>
          <w:tcPr>
            <w:tcW w:w="687" w:type="dxa"/>
            <w:vAlign w:val="center"/>
          </w:tcPr>
          <w:p w14:paraId="5F53FAA7" w14:textId="77777777" w:rsidR="001D1A45" w:rsidRPr="001D1A45" w:rsidRDefault="001D1A45" w:rsidP="001D1A45">
            <w:pPr>
              <w:jc w:val="center"/>
              <w:rPr>
                <w:rFonts w:ascii="Times New Roman" w:hAnsi="Times New Roman"/>
                <w:sz w:val="18"/>
                <w:szCs w:val="18"/>
              </w:rPr>
            </w:pPr>
          </w:p>
        </w:tc>
        <w:tc>
          <w:tcPr>
            <w:tcW w:w="687" w:type="dxa"/>
            <w:vAlign w:val="center"/>
          </w:tcPr>
          <w:p w14:paraId="33C3D13B" w14:textId="77777777" w:rsidR="001D1A45" w:rsidRPr="001D1A45" w:rsidRDefault="001D1A45" w:rsidP="001D1A45">
            <w:pPr>
              <w:jc w:val="center"/>
              <w:rPr>
                <w:rFonts w:ascii="Times New Roman" w:hAnsi="Times New Roman"/>
                <w:sz w:val="18"/>
                <w:szCs w:val="18"/>
              </w:rPr>
            </w:pPr>
          </w:p>
        </w:tc>
        <w:tc>
          <w:tcPr>
            <w:tcW w:w="687" w:type="dxa"/>
            <w:vAlign w:val="center"/>
          </w:tcPr>
          <w:p w14:paraId="7A3E81D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B09461E" w14:textId="77777777" w:rsidR="001D1A45" w:rsidRPr="001D1A45" w:rsidRDefault="001D1A45" w:rsidP="001D1A45">
            <w:pPr>
              <w:jc w:val="center"/>
              <w:rPr>
                <w:rFonts w:ascii="Times New Roman" w:hAnsi="Times New Roman"/>
                <w:sz w:val="18"/>
                <w:szCs w:val="18"/>
              </w:rPr>
            </w:pPr>
          </w:p>
        </w:tc>
        <w:tc>
          <w:tcPr>
            <w:tcW w:w="590" w:type="dxa"/>
            <w:vAlign w:val="center"/>
          </w:tcPr>
          <w:p w14:paraId="3DD3BB59"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EC725FC"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390940E3" w14:textId="77777777" w:rsidR="001D1A45" w:rsidRPr="001D1A45" w:rsidRDefault="001D1A45" w:rsidP="001D1A45">
            <w:pPr>
              <w:jc w:val="center"/>
              <w:rPr>
                <w:rFonts w:ascii="Times New Roman" w:hAnsi="Times New Roman"/>
                <w:sz w:val="18"/>
                <w:szCs w:val="18"/>
              </w:rPr>
            </w:pPr>
          </w:p>
        </w:tc>
        <w:tc>
          <w:tcPr>
            <w:tcW w:w="687" w:type="dxa"/>
            <w:vAlign w:val="center"/>
          </w:tcPr>
          <w:p w14:paraId="330B268C"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DD299C8"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23626E17" w14:textId="77777777" w:rsidR="001D1A45" w:rsidRPr="001D1A45" w:rsidRDefault="001D1A45" w:rsidP="001D1A45">
            <w:pPr>
              <w:jc w:val="center"/>
              <w:rPr>
                <w:rFonts w:ascii="Times New Roman" w:hAnsi="Times New Roman"/>
                <w:sz w:val="18"/>
                <w:szCs w:val="18"/>
              </w:rPr>
            </w:pPr>
          </w:p>
        </w:tc>
      </w:tr>
      <w:tr w:rsidR="001D1A45" w:rsidRPr="001D1A45" w14:paraId="4027EEBB" w14:textId="77777777" w:rsidTr="00912236">
        <w:trPr>
          <w:jc w:val="center"/>
        </w:trPr>
        <w:tc>
          <w:tcPr>
            <w:tcW w:w="1510" w:type="dxa"/>
          </w:tcPr>
          <w:p w14:paraId="5F75F8F7"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 xml:space="preserve">Математика </w:t>
            </w:r>
          </w:p>
        </w:tc>
        <w:tc>
          <w:tcPr>
            <w:tcW w:w="687" w:type="dxa"/>
            <w:vAlign w:val="center"/>
          </w:tcPr>
          <w:p w14:paraId="4BDD0AEC" w14:textId="77777777" w:rsidR="001D1A45" w:rsidRPr="001D1A45" w:rsidRDefault="001D1A45" w:rsidP="001D1A45">
            <w:pPr>
              <w:jc w:val="center"/>
              <w:rPr>
                <w:rFonts w:ascii="Times New Roman" w:hAnsi="Times New Roman"/>
                <w:sz w:val="18"/>
                <w:szCs w:val="18"/>
              </w:rPr>
            </w:pPr>
          </w:p>
        </w:tc>
        <w:tc>
          <w:tcPr>
            <w:tcW w:w="687" w:type="dxa"/>
            <w:vAlign w:val="center"/>
          </w:tcPr>
          <w:p w14:paraId="79F8EEDA" w14:textId="77777777" w:rsidR="001D1A45" w:rsidRPr="001D1A45" w:rsidRDefault="001D1A45" w:rsidP="001D1A45">
            <w:pPr>
              <w:jc w:val="center"/>
              <w:rPr>
                <w:rFonts w:ascii="Times New Roman" w:hAnsi="Times New Roman"/>
                <w:sz w:val="18"/>
                <w:szCs w:val="18"/>
              </w:rPr>
            </w:pPr>
          </w:p>
        </w:tc>
        <w:tc>
          <w:tcPr>
            <w:tcW w:w="687" w:type="dxa"/>
            <w:vAlign w:val="center"/>
          </w:tcPr>
          <w:p w14:paraId="5DF00958" w14:textId="77777777" w:rsidR="001D1A45" w:rsidRPr="001D1A45" w:rsidRDefault="001D1A45" w:rsidP="001D1A45">
            <w:pPr>
              <w:jc w:val="center"/>
              <w:rPr>
                <w:rFonts w:ascii="Times New Roman" w:hAnsi="Times New Roman"/>
                <w:sz w:val="18"/>
                <w:szCs w:val="18"/>
              </w:rPr>
            </w:pPr>
          </w:p>
        </w:tc>
        <w:tc>
          <w:tcPr>
            <w:tcW w:w="687" w:type="dxa"/>
            <w:vAlign w:val="center"/>
          </w:tcPr>
          <w:p w14:paraId="5CA36163"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2DC0CCD" w14:textId="77777777" w:rsidR="001D1A45" w:rsidRPr="001D1A45" w:rsidRDefault="001D1A45" w:rsidP="001D1A45">
            <w:pPr>
              <w:jc w:val="center"/>
              <w:rPr>
                <w:rFonts w:ascii="Times New Roman" w:hAnsi="Times New Roman"/>
                <w:sz w:val="18"/>
                <w:szCs w:val="18"/>
              </w:rPr>
            </w:pPr>
          </w:p>
        </w:tc>
        <w:tc>
          <w:tcPr>
            <w:tcW w:w="687" w:type="dxa"/>
            <w:vAlign w:val="center"/>
          </w:tcPr>
          <w:p w14:paraId="4EE3D549" w14:textId="77777777" w:rsidR="001D1A45" w:rsidRPr="001D1A45" w:rsidRDefault="001D1A45" w:rsidP="001D1A45">
            <w:pPr>
              <w:jc w:val="center"/>
              <w:rPr>
                <w:rFonts w:ascii="Times New Roman" w:hAnsi="Times New Roman"/>
                <w:sz w:val="18"/>
                <w:szCs w:val="18"/>
              </w:rPr>
            </w:pPr>
          </w:p>
        </w:tc>
        <w:tc>
          <w:tcPr>
            <w:tcW w:w="687" w:type="dxa"/>
            <w:vAlign w:val="center"/>
          </w:tcPr>
          <w:p w14:paraId="157A2FEF" w14:textId="77777777" w:rsidR="001D1A45" w:rsidRPr="001D1A45" w:rsidRDefault="001D1A45" w:rsidP="001D1A45">
            <w:pPr>
              <w:jc w:val="center"/>
              <w:rPr>
                <w:rFonts w:ascii="Times New Roman" w:hAnsi="Times New Roman"/>
                <w:sz w:val="18"/>
                <w:szCs w:val="18"/>
              </w:rPr>
            </w:pPr>
          </w:p>
        </w:tc>
        <w:tc>
          <w:tcPr>
            <w:tcW w:w="687" w:type="dxa"/>
            <w:vAlign w:val="center"/>
          </w:tcPr>
          <w:p w14:paraId="0B8DA936" w14:textId="77777777" w:rsidR="001D1A45" w:rsidRPr="001D1A45" w:rsidRDefault="001D1A45" w:rsidP="001D1A45">
            <w:pPr>
              <w:jc w:val="center"/>
              <w:rPr>
                <w:rFonts w:ascii="Times New Roman" w:hAnsi="Times New Roman"/>
                <w:sz w:val="18"/>
                <w:szCs w:val="18"/>
              </w:rPr>
            </w:pPr>
          </w:p>
        </w:tc>
        <w:tc>
          <w:tcPr>
            <w:tcW w:w="687" w:type="dxa"/>
            <w:vAlign w:val="center"/>
          </w:tcPr>
          <w:p w14:paraId="54A137BC"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7E40D33" w14:textId="77777777" w:rsidR="001D1A45" w:rsidRPr="001D1A45" w:rsidRDefault="001D1A45" w:rsidP="001D1A45">
            <w:pPr>
              <w:jc w:val="center"/>
              <w:rPr>
                <w:rFonts w:ascii="Times New Roman" w:hAnsi="Times New Roman"/>
                <w:sz w:val="18"/>
                <w:szCs w:val="18"/>
              </w:rPr>
            </w:pPr>
          </w:p>
        </w:tc>
        <w:tc>
          <w:tcPr>
            <w:tcW w:w="687" w:type="dxa"/>
            <w:vAlign w:val="center"/>
          </w:tcPr>
          <w:p w14:paraId="12DB3891" w14:textId="77777777" w:rsidR="001D1A45" w:rsidRPr="001D1A45" w:rsidRDefault="001D1A45" w:rsidP="001D1A45">
            <w:pPr>
              <w:jc w:val="center"/>
              <w:rPr>
                <w:rFonts w:ascii="Times New Roman" w:hAnsi="Times New Roman"/>
                <w:sz w:val="18"/>
                <w:szCs w:val="18"/>
              </w:rPr>
            </w:pPr>
          </w:p>
        </w:tc>
        <w:tc>
          <w:tcPr>
            <w:tcW w:w="687" w:type="dxa"/>
            <w:vAlign w:val="center"/>
          </w:tcPr>
          <w:p w14:paraId="7F15E0BF" w14:textId="77777777" w:rsidR="001D1A45" w:rsidRPr="001D1A45" w:rsidRDefault="001D1A45" w:rsidP="001D1A45">
            <w:pPr>
              <w:jc w:val="center"/>
              <w:rPr>
                <w:rFonts w:ascii="Times New Roman" w:hAnsi="Times New Roman"/>
                <w:sz w:val="18"/>
                <w:szCs w:val="18"/>
              </w:rPr>
            </w:pPr>
          </w:p>
        </w:tc>
        <w:tc>
          <w:tcPr>
            <w:tcW w:w="687" w:type="dxa"/>
            <w:vAlign w:val="center"/>
          </w:tcPr>
          <w:p w14:paraId="055C09EF" w14:textId="77777777" w:rsidR="001D1A45" w:rsidRPr="001D1A45" w:rsidRDefault="001D1A45" w:rsidP="001D1A45">
            <w:pPr>
              <w:jc w:val="center"/>
              <w:rPr>
                <w:rFonts w:ascii="Times New Roman" w:hAnsi="Times New Roman"/>
                <w:sz w:val="18"/>
                <w:szCs w:val="18"/>
              </w:rPr>
            </w:pPr>
          </w:p>
        </w:tc>
        <w:tc>
          <w:tcPr>
            <w:tcW w:w="687" w:type="dxa"/>
            <w:vAlign w:val="center"/>
          </w:tcPr>
          <w:p w14:paraId="36F5C3C2"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2</w:t>
            </w:r>
          </w:p>
        </w:tc>
        <w:tc>
          <w:tcPr>
            <w:tcW w:w="687" w:type="dxa"/>
            <w:shd w:val="clear" w:color="auto" w:fill="D9D9D9" w:themeFill="background1" w:themeFillShade="D9"/>
            <w:vAlign w:val="center"/>
          </w:tcPr>
          <w:p w14:paraId="0D63AA38"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2</w:t>
            </w:r>
          </w:p>
        </w:tc>
        <w:tc>
          <w:tcPr>
            <w:tcW w:w="590" w:type="dxa"/>
            <w:vAlign w:val="center"/>
          </w:tcPr>
          <w:p w14:paraId="4385D76C"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00A6231B"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009D6042" w14:textId="77777777" w:rsidR="001D1A45" w:rsidRPr="001D1A45" w:rsidRDefault="001D1A45" w:rsidP="001D1A45">
            <w:pPr>
              <w:jc w:val="center"/>
              <w:rPr>
                <w:rFonts w:ascii="Times New Roman" w:hAnsi="Times New Roman"/>
                <w:sz w:val="18"/>
                <w:szCs w:val="18"/>
              </w:rPr>
            </w:pPr>
          </w:p>
        </w:tc>
        <w:tc>
          <w:tcPr>
            <w:tcW w:w="687" w:type="dxa"/>
            <w:vAlign w:val="center"/>
          </w:tcPr>
          <w:p w14:paraId="3082863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A63C0D6"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7FE99C8E"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2</w:t>
            </w:r>
          </w:p>
        </w:tc>
      </w:tr>
      <w:tr w:rsidR="001D1A45" w:rsidRPr="001D1A45" w14:paraId="71877F27" w14:textId="77777777" w:rsidTr="00912236">
        <w:trPr>
          <w:jc w:val="center"/>
        </w:trPr>
        <w:tc>
          <w:tcPr>
            <w:tcW w:w="1510" w:type="dxa"/>
          </w:tcPr>
          <w:p w14:paraId="56FE56D2"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lastRenderedPageBreak/>
              <w:t>Вероятность и статистика</w:t>
            </w:r>
          </w:p>
        </w:tc>
        <w:tc>
          <w:tcPr>
            <w:tcW w:w="687" w:type="dxa"/>
            <w:vAlign w:val="center"/>
          </w:tcPr>
          <w:p w14:paraId="76559CCA" w14:textId="77777777" w:rsidR="001D1A45" w:rsidRPr="001D1A45" w:rsidRDefault="001D1A45" w:rsidP="001D1A45">
            <w:pPr>
              <w:jc w:val="center"/>
              <w:rPr>
                <w:rFonts w:ascii="Times New Roman" w:hAnsi="Times New Roman"/>
                <w:sz w:val="18"/>
                <w:szCs w:val="18"/>
              </w:rPr>
            </w:pPr>
          </w:p>
        </w:tc>
        <w:tc>
          <w:tcPr>
            <w:tcW w:w="687" w:type="dxa"/>
            <w:vAlign w:val="center"/>
          </w:tcPr>
          <w:p w14:paraId="4D6CDDCE" w14:textId="77777777" w:rsidR="001D1A45" w:rsidRPr="001D1A45" w:rsidRDefault="001D1A45" w:rsidP="001D1A45">
            <w:pPr>
              <w:jc w:val="center"/>
              <w:rPr>
                <w:rFonts w:ascii="Times New Roman" w:hAnsi="Times New Roman"/>
                <w:sz w:val="18"/>
                <w:szCs w:val="18"/>
              </w:rPr>
            </w:pPr>
          </w:p>
        </w:tc>
        <w:tc>
          <w:tcPr>
            <w:tcW w:w="687" w:type="dxa"/>
            <w:vAlign w:val="center"/>
          </w:tcPr>
          <w:p w14:paraId="6485FB61" w14:textId="77777777" w:rsidR="001D1A45" w:rsidRPr="001D1A45" w:rsidRDefault="001D1A45" w:rsidP="001D1A45">
            <w:pPr>
              <w:jc w:val="center"/>
              <w:rPr>
                <w:rFonts w:ascii="Times New Roman" w:hAnsi="Times New Roman"/>
                <w:sz w:val="18"/>
                <w:szCs w:val="18"/>
              </w:rPr>
            </w:pPr>
          </w:p>
        </w:tc>
        <w:tc>
          <w:tcPr>
            <w:tcW w:w="687" w:type="dxa"/>
            <w:vAlign w:val="center"/>
          </w:tcPr>
          <w:p w14:paraId="0309A663"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440D7E4" w14:textId="77777777" w:rsidR="001D1A45" w:rsidRPr="001D1A45" w:rsidRDefault="001D1A45" w:rsidP="001D1A45">
            <w:pPr>
              <w:jc w:val="center"/>
              <w:rPr>
                <w:rFonts w:ascii="Times New Roman" w:hAnsi="Times New Roman"/>
                <w:sz w:val="18"/>
                <w:szCs w:val="18"/>
              </w:rPr>
            </w:pPr>
          </w:p>
        </w:tc>
        <w:tc>
          <w:tcPr>
            <w:tcW w:w="687" w:type="dxa"/>
            <w:vAlign w:val="center"/>
          </w:tcPr>
          <w:p w14:paraId="66A71AF2" w14:textId="77777777" w:rsidR="001D1A45" w:rsidRPr="001D1A45" w:rsidRDefault="001D1A45" w:rsidP="001D1A45">
            <w:pPr>
              <w:jc w:val="center"/>
              <w:rPr>
                <w:rFonts w:ascii="Times New Roman" w:hAnsi="Times New Roman"/>
                <w:sz w:val="18"/>
                <w:szCs w:val="18"/>
              </w:rPr>
            </w:pPr>
          </w:p>
        </w:tc>
        <w:tc>
          <w:tcPr>
            <w:tcW w:w="687" w:type="dxa"/>
            <w:vAlign w:val="center"/>
          </w:tcPr>
          <w:p w14:paraId="33C1B3F2" w14:textId="77777777" w:rsidR="001D1A45" w:rsidRPr="001D1A45" w:rsidRDefault="001D1A45" w:rsidP="001D1A45">
            <w:pPr>
              <w:jc w:val="center"/>
              <w:rPr>
                <w:rFonts w:ascii="Times New Roman" w:hAnsi="Times New Roman"/>
                <w:sz w:val="18"/>
                <w:szCs w:val="18"/>
              </w:rPr>
            </w:pPr>
          </w:p>
        </w:tc>
        <w:tc>
          <w:tcPr>
            <w:tcW w:w="687" w:type="dxa"/>
            <w:vAlign w:val="center"/>
          </w:tcPr>
          <w:p w14:paraId="29211253" w14:textId="77777777" w:rsidR="001D1A45" w:rsidRPr="001D1A45" w:rsidRDefault="001D1A45" w:rsidP="001D1A45">
            <w:pPr>
              <w:jc w:val="center"/>
              <w:rPr>
                <w:rFonts w:ascii="Times New Roman" w:hAnsi="Times New Roman"/>
                <w:sz w:val="18"/>
                <w:szCs w:val="18"/>
              </w:rPr>
            </w:pPr>
          </w:p>
        </w:tc>
        <w:tc>
          <w:tcPr>
            <w:tcW w:w="687" w:type="dxa"/>
            <w:vAlign w:val="center"/>
          </w:tcPr>
          <w:p w14:paraId="74C8B19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252244E" w14:textId="77777777" w:rsidR="001D1A45" w:rsidRPr="001D1A45" w:rsidRDefault="001D1A45" w:rsidP="001D1A45">
            <w:pPr>
              <w:jc w:val="center"/>
              <w:rPr>
                <w:rFonts w:ascii="Times New Roman" w:hAnsi="Times New Roman"/>
                <w:sz w:val="18"/>
                <w:szCs w:val="18"/>
              </w:rPr>
            </w:pPr>
          </w:p>
        </w:tc>
        <w:tc>
          <w:tcPr>
            <w:tcW w:w="687" w:type="dxa"/>
            <w:vAlign w:val="center"/>
          </w:tcPr>
          <w:p w14:paraId="3447A991" w14:textId="77777777" w:rsidR="001D1A45" w:rsidRPr="001D1A45" w:rsidRDefault="001D1A45" w:rsidP="001D1A45">
            <w:pPr>
              <w:jc w:val="center"/>
              <w:rPr>
                <w:rFonts w:ascii="Times New Roman" w:hAnsi="Times New Roman"/>
                <w:sz w:val="18"/>
                <w:szCs w:val="18"/>
              </w:rPr>
            </w:pPr>
          </w:p>
        </w:tc>
        <w:tc>
          <w:tcPr>
            <w:tcW w:w="687" w:type="dxa"/>
            <w:vAlign w:val="center"/>
          </w:tcPr>
          <w:p w14:paraId="3C40E25D" w14:textId="77777777" w:rsidR="001D1A45" w:rsidRPr="001D1A45" w:rsidRDefault="001D1A45" w:rsidP="001D1A45">
            <w:pPr>
              <w:jc w:val="center"/>
              <w:rPr>
                <w:rFonts w:ascii="Times New Roman" w:hAnsi="Times New Roman"/>
                <w:sz w:val="18"/>
                <w:szCs w:val="18"/>
              </w:rPr>
            </w:pPr>
          </w:p>
        </w:tc>
        <w:tc>
          <w:tcPr>
            <w:tcW w:w="687" w:type="dxa"/>
            <w:vAlign w:val="center"/>
          </w:tcPr>
          <w:p w14:paraId="2038D697" w14:textId="77777777" w:rsidR="001D1A45" w:rsidRPr="001D1A45" w:rsidRDefault="001D1A45" w:rsidP="001D1A45">
            <w:pPr>
              <w:jc w:val="center"/>
              <w:rPr>
                <w:rFonts w:ascii="Times New Roman" w:hAnsi="Times New Roman"/>
                <w:sz w:val="18"/>
                <w:szCs w:val="18"/>
              </w:rPr>
            </w:pPr>
          </w:p>
        </w:tc>
        <w:tc>
          <w:tcPr>
            <w:tcW w:w="687" w:type="dxa"/>
            <w:vAlign w:val="center"/>
          </w:tcPr>
          <w:p w14:paraId="3F8D194D"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3106C87" w14:textId="77777777" w:rsidR="001D1A45" w:rsidRPr="001D1A45" w:rsidRDefault="001D1A45" w:rsidP="001D1A45">
            <w:pPr>
              <w:jc w:val="center"/>
              <w:rPr>
                <w:rFonts w:ascii="Times New Roman" w:hAnsi="Times New Roman"/>
                <w:b/>
                <w:sz w:val="18"/>
                <w:szCs w:val="18"/>
              </w:rPr>
            </w:pPr>
          </w:p>
        </w:tc>
        <w:tc>
          <w:tcPr>
            <w:tcW w:w="590" w:type="dxa"/>
            <w:vAlign w:val="center"/>
          </w:tcPr>
          <w:p w14:paraId="48202A72"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1509221F"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1A6EB669" w14:textId="77777777" w:rsidR="001D1A45" w:rsidRPr="001D1A45" w:rsidRDefault="001D1A45" w:rsidP="001D1A45">
            <w:pPr>
              <w:jc w:val="center"/>
              <w:rPr>
                <w:rFonts w:ascii="Times New Roman" w:hAnsi="Times New Roman"/>
                <w:sz w:val="18"/>
                <w:szCs w:val="18"/>
              </w:rPr>
            </w:pPr>
          </w:p>
        </w:tc>
        <w:tc>
          <w:tcPr>
            <w:tcW w:w="687" w:type="dxa"/>
            <w:vAlign w:val="center"/>
          </w:tcPr>
          <w:p w14:paraId="2458A7FF"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7831B0E8"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718" w:type="dxa"/>
            <w:shd w:val="clear" w:color="auto" w:fill="D9D9D9" w:themeFill="background1" w:themeFillShade="D9"/>
            <w:vAlign w:val="center"/>
          </w:tcPr>
          <w:p w14:paraId="255CBB3B"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3EC52E19" w14:textId="77777777" w:rsidTr="00912236">
        <w:trPr>
          <w:jc w:val="center"/>
        </w:trPr>
        <w:tc>
          <w:tcPr>
            <w:tcW w:w="1510" w:type="dxa"/>
          </w:tcPr>
          <w:p w14:paraId="7625E843"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Информатика</w:t>
            </w:r>
          </w:p>
        </w:tc>
        <w:tc>
          <w:tcPr>
            <w:tcW w:w="687" w:type="dxa"/>
            <w:vAlign w:val="center"/>
          </w:tcPr>
          <w:p w14:paraId="274C3E2A" w14:textId="77777777" w:rsidR="001D1A45" w:rsidRPr="001D1A45" w:rsidRDefault="001D1A45" w:rsidP="001D1A45">
            <w:pPr>
              <w:jc w:val="center"/>
              <w:rPr>
                <w:rFonts w:ascii="Times New Roman" w:hAnsi="Times New Roman"/>
                <w:sz w:val="18"/>
                <w:szCs w:val="18"/>
              </w:rPr>
            </w:pPr>
          </w:p>
        </w:tc>
        <w:tc>
          <w:tcPr>
            <w:tcW w:w="687" w:type="dxa"/>
            <w:vAlign w:val="center"/>
          </w:tcPr>
          <w:p w14:paraId="32F9936C" w14:textId="77777777" w:rsidR="001D1A45" w:rsidRPr="001D1A45" w:rsidRDefault="001D1A45" w:rsidP="001D1A45">
            <w:pPr>
              <w:jc w:val="center"/>
              <w:rPr>
                <w:rFonts w:ascii="Times New Roman" w:hAnsi="Times New Roman"/>
                <w:sz w:val="18"/>
                <w:szCs w:val="18"/>
              </w:rPr>
            </w:pPr>
          </w:p>
        </w:tc>
        <w:tc>
          <w:tcPr>
            <w:tcW w:w="687" w:type="dxa"/>
            <w:vAlign w:val="center"/>
          </w:tcPr>
          <w:p w14:paraId="2B99589F" w14:textId="77777777" w:rsidR="001D1A45" w:rsidRPr="001D1A45" w:rsidRDefault="001D1A45" w:rsidP="001D1A45">
            <w:pPr>
              <w:jc w:val="center"/>
              <w:rPr>
                <w:rFonts w:ascii="Times New Roman" w:hAnsi="Times New Roman"/>
                <w:sz w:val="18"/>
                <w:szCs w:val="18"/>
              </w:rPr>
            </w:pPr>
          </w:p>
        </w:tc>
        <w:tc>
          <w:tcPr>
            <w:tcW w:w="687" w:type="dxa"/>
            <w:vAlign w:val="center"/>
          </w:tcPr>
          <w:p w14:paraId="34E9A30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2211B05" w14:textId="77777777" w:rsidR="001D1A45" w:rsidRPr="001D1A45" w:rsidRDefault="001D1A45" w:rsidP="001D1A45">
            <w:pPr>
              <w:jc w:val="center"/>
              <w:rPr>
                <w:rFonts w:ascii="Times New Roman" w:hAnsi="Times New Roman"/>
                <w:sz w:val="18"/>
                <w:szCs w:val="18"/>
              </w:rPr>
            </w:pPr>
          </w:p>
        </w:tc>
        <w:tc>
          <w:tcPr>
            <w:tcW w:w="687" w:type="dxa"/>
            <w:vAlign w:val="center"/>
          </w:tcPr>
          <w:p w14:paraId="4B163481" w14:textId="77777777" w:rsidR="001D1A45" w:rsidRPr="001D1A45" w:rsidRDefault="001D1A45" w:rsidP="001D1A45">
            <w:pPr>
              <w:jc w:val="center"/>
              <w:rPr>
                <w:rFonts w:ascii="Times New Roman" w:hAnsi="Times New Roman"/>
                <w:sz w:val="18"/>
                <w:szCs w:val="18"/>
              </w:rPr>
            </w:pPr>
          </w:p>
        </w:tc>
        <w:tc>
          <w:tcPr>
            <w:tcW w:w="687" w:type="dxa"/>
            <w:vAlign w:val="center"/>
          </w:tcPr>
          <w:p w14:paraId="2DE920B8" w14:textId="77777777" w:rsidR="001D1A45" w:rsidRPr="001D1A45" w:rsidRDefault="001D1A45" w:rsidP="001D1A45">
            <w:pPr>
              <w:jc w:val="center"/>
              <w:rPr>
                <w:rFonts w:ascii="Times New Roman" w:hAnsi="Times New Roman"/>
                <w:sz w:val="18"/>
                <w:szCs w:val="18"/>
              </w:rPr>
            </w:pPr>
          </w:p>
        </w:tc>
        <w:tc>
          <w:tcPr>
            <w:tcW w:w="687" w:type="dxa"/>
            <w:vAlign w:val="center"/>
          </w:tcPr>
          <w:p w14:paraId="6398F3E1" w14:textId="77777777" w:rsidR="001D1A45" w:rsidRPr="001D1A45" w:rsidRDefault="001D1A45" w:rsidP="001D1A45">
            <w:pPr>
              <w:jc w:val="center"/>
              <w:rPr>
                <w:rFonts w:ascii="Times New Roman" w:hAnsi="Times New Roman"/>
                <w:sz w:val="18"/>
                <w:szCs w:val="18"/>
              </w:rPr>
            </w:pPr>
          </w:p>
        </w:tc>
        <w:tc>
          <w:tcPr>
            <w:tcW w:w="687" w:type="dxa"/>
            <w:vAlign w:val="center"/>
          </w:tcPr>
          <w:p w14:paraId="7DD0F20D"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3E2CB77" w14:textId="77777777" w:rsidR="001D1A45" w:rsidRPr="001D1A45" w:rsidRDefault="001D1A45" w:rsidP="001D1A45">
            <w:pPr>
              <w:jc w:val="center"/>
              <w:rPr>
                <w:rFonts w:ascii="Times New Roman" w:hAnsi="Times New Roman"/>
                <w:sz w:val="18"/>
                <w:szCs w:val="18"/>
              </w:rPr>
            </w:pPr>
          </w:p>
        </w:tc>
        <w:tc>
          <w:tcPr>
            <w:tcW w:w="687" w:type="dxa"/>
            <w:vAlign w:val="center"/>
          </w:tcPr>
          <w:p w14:paraId="3EA4800D" w14:textId="77777777" w:rsidR="001D1A45" w:rsidRPr="001D1A45" w:rsidRDefault="001D1A45" w:rsidP="001D1A45">
            <w:pPr>
              <w:jc w:val="center"/>
              <w:rPr>
                <w:rFonts w:ascii="Times New Roman" w:hAnsi="Times New Roman"/>
                <w:sz w:val="18"/>
                <w:szCs w:val="18"/>
              </w:rPr>
            </w:pPr>
          </w:p>
        </w:tc>
        <w:tc>
          <w:tcPr>
            <w:tcW w:w="687" w:type="dxa"/>
            <w:vAlign w:val="center"/>
          </w:tcPr>
          <w:p w14:paraId="47D15B2C" w14:textId="77777777" w:rsidR="001D1A45" w:rsidRPr="001D1A45" w:rsidRDefault="001D1A45" w:rsidP="001D1A45">
            <w:pPr>
              <w:jc w:val="center"/>
              <w:rPr>
                <w:rFonts w:ascii="Times New Roman" w:hAnsi="Times New Roman"/>
                <w:sz w:val="18"/>
                <w:szCs w:val="18"/>
              </w:rPr>
            </w:pPr>
          </w:p>
        </w:tc>
        <w:tc>
          <w:tcPr>
            <w:tcW w:w="687" w:type="dxa"/>
            <w:vAlign w:val="center"/>
          </w:tcPr>
          <w:p w14:paraId="45A388C4" w14:textId="77777777" w:rsidR="001D1A45" w:rsidRPr="001D1A45" w:rsidRDefault="001D1A45" w:rsidP="001D1A45">
            <w:pPr>
              <w:jc w:val="center"/>
              <w:rPr>
                <w:rFonts w:ascii="Times New Roman" w:hAnsi="Times New Roman"/>
                <w:sz w:val="18"/>
                <w:szCs w:val="18"/>
              </w:rPr>
            </w:pPr>
          </w:p>
        </w:tc>
        <w:tc>
          <w:tcPr>
            <w:tcW w:w="687" w:type="dxa"/>
            <w:vAlign w:val="center"/>
          </w:tcPr>
          <w:p w14:paraId="2DC2A29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EE551F4" w14:textId="77777777" w:rsidR="001D1A45" w:rsidRPr="001D1A45" w:rsidRDefault="001D1A45" w:rsidP="001D1A45">
            <w:pPr>
              <w:jc w:val="center"/>
              <w:rPr>
                <w:rFonts w:ascii="Times New Roman" w:hAnsi="Times New Roman"/>
                <w:sz w:val="18"/>
                <w:szCs w:val="18"/>
              </w:rPr>
            </w:pPr>
          </w:p>
        </w:tc>
        <w:tc>
          <w:tcPr>
            <w:tcW w:w="590" w:type="dxa"/>
            <w:vAlign w:val="center"/>
          </w:tcPr>
          <w:p w14:paraId="5E85CD37"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4E1E8D13"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0516E06E" w14:textId="77777777" w:rsidR="001D1A45" w:rsidRPr="001D1A45" w:rsidRDefault="001D1A45" w:rsidP="001D1A45">
            <w:pPr>
              <w:jc w:val="center"/>
              <w:rPr>
                <w:rFonts w:ascii="Times New Roman" w:hAnsi="Times New Roman"/>
                <w:sz w:val="18"/>
                <w:szCs w:val="18"/>
              </w:rPr>
            </w:pPr>
          </w:p>
        </w:tc>
        <w:tc>
          <w:tcPr>
            <w:tcW w:w="687" w:type="dxa"/>
            <w:vAlign w:val="center"/>
          </w:tcPr>
          <w:p w14:paraId="59AC9D3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E187590"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1B62F7B2" w14:textId="77777777" w:rsidR="001D1A45" w:rsidRPr="001D1A45" w:rsidRDefault="001D1A45" w:rsidP="001D1A45">
            <w:pPr>
              <w:jc w:val="center"/>
              <w:rPr>
                <w:rFonts w:ascii="Times New Roman" w:hAnsi="Times New Roman"/>
                <w:sz w:val="18"/>
                <w:szCs w:val="18"/>
              </w:rPr>
            </w:pPr>
          </w:p>
        </w:tc>
      </w:tr>
      <w:tr w:rsidR="001D1A45" w:rsidRPr="001D1A45" w14:paraId="4BC4FCC8" w14:textId="77777777" w:rsidTr="00912236">
        <w:trPr>
          <w:jc w:val="center"/>
        </w:trPr>
        <w:tc>
          <w:tcPr>
            <w:tcW w:w="1510" w:type="dxa"/>
          </w:tcPr>
          <w:p w14:paraId="2D864508"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 xml:space="preserve">История </w:t>
            </w:r>
          </w:p>
        </w:tc>
        <w:tc>
          <w:tcPr>
            <w:tcW w:w="687" w:type="dxa"/>
            <w:vAlign w:val="center"/>
          </w:tcPr>
          <w:p w14:paraId="1313167B" w14:textId="77777777" w:rsidR="001D1A45" w:rsidRPr="001D1A45" w:rsidRDefault="001D1A45" w:rsidP="001D1A45">
            <w:pPr>
              <w:jc w:val="center"/>
              <w:rPr>
                <w:rFonts w:ascii="Times New Roman" w:hAnsi="Times New Roman"/>
                <w:sz w:val="18"/>
                <w:szCs w:val="18"/>
              </w:rPr>
            </w:pPr>
          </w:p>
        </w:tc>
        <w:tc>
          <w:tcPr>
            <w:tcW w:w="687" w:type="dxa"/>
            <w:vAlign w:val="center"/>
          </w:tcPr>
          <w:p w14:paraId="5E52269A" w14:textId="77777777" w:rsidR="001D1A45" w:rsidRPr="001D1A45" w:rsidRDefault="001D1A45" w:rsidP="001D1A45">
            <w:pPr>
              <w:jc w:val="center"/>
              <w:rPr>
                <w:rFonts w:ascii="Times New Roman" w:hAnsi="Times New Roman"/>
                <w:sz w:val="18"/>
                <w:szCs w:val="18"/>
              </w:rPr>
            </w:pPr>
          </w:p>
        </w:tc>
        <w:tc>
          <w:tcPr>
            <w:tcW w:w="687" w:type="dxa"/>
            <w:vAlign w:val="center"/>
          </w:tcPr>
          <w:p w14:paraId="109FCB73" w14:textId="77777777" w:rsidR="001D1A45" w:rsidRPr="001D1A45" w:rsidRDefault="001D1A45" w:rsidP="001D1A45">
            <w:pPr>
              <w:jc w:val="center"/>
              <w:rPr>
                <w:rFonts w:ascii="Times New Roman" w:hAnsi="Times New Roman"/>
                <w:sz w:val="18"/>
                <w:szCs w:val="18"/>
              </w:rPr>
            </w:pPr>
          </w:p>
        </w:tc>
        <w:tc>
          <w:tcPr>
            <w:tcW w:w="687" w:type="dxa"/>
            <w:vAlign w:val="center"/>
          </w:tcPr>
          <w:p w14:paraId="5D4CA4A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055D5D6" w14:textId="77777777" w:rsidR="001D1A45" w:rsidRPr="001D1A45" w:rsidRDefault="001D1A45" w:rsidP="001D1A45">
            <w:pPr>
              <w:jc w:val="center"/>
              <w:rPr>
                <w:rFonts w:ascii="Times New Roman" w:hAnsi="Times New Roman"/>
                <w:sz w:val="18"/>
                <w:szCs w:val="18"/>
              </w:rPr>
            </w:pPr>
          </w:p>
        </w:tc>
        <w:tc>
          <w:tcPr>
            <w:tcW w:w="687" w:type="dxa"/>
            <w:vAlign w:val="center"/>
          </w:tcPr>
          <w:p w14:paraId="57F968E7" w14:textId="77777777" w:rsidR="001D1A45" w:rsidRPr="001D1A45" w:rsidRDefault="001D1A45" w:rsidP="001D1A45">
            <w:pPr>
              <w:jc w:val="center"/>
              <w:rPr>
                <w:rFonts w:ascii="Times New Roman" w:hAnsi="Times New Roman"/>
                <w:sz w:val="18"/>
                <w:szCs w:val="18"/>
              </w:rPr>
            </w:pPr>
          </w:p>
        </w:tc>
        <w:tc>
          <w:tcPr>
            <w:tcW w:w="687" w:type="dxa"/>
            <w:vAlign w:val="center"/>
          </w:tcPr>
          <w:p w14:paraId="163A50EB" w14:textId="77777777" w:rsidR="001D1A45" w:rsidRPr="001D1A45" w:rsidRDefault="001D1A45" w:rsidP="001D1A45">
            <w:pPr>
              <w:jc w:val="center"/>
              <w:rPr>
                <w:rFonts w:ascii="Times New Roman" w:hAnsi="Times New Roman"/>
                <w:sz w:val="18"/>
                <w:szCs w:val="18"/>
              </w:rPr>
            </w:pPr>
          </w:p>
        </w:tc>
        <w:tc>
          <w:tcPr>
            <w:tcW w:w="687" w:type="dxa"/>
            <w:vAlign w:val="center"/>
          </w:tcPr>
          <w:p w14:paraId="563F0988" w14:textId="77777777" w:rsidR="001D1A45" w:rsidRPr="001D1A45" w:rsidRDefault="001D1A45" w:rsidP="001D1A45">
            <w:pPr>
              <w:jc w:val="center"/>
              <w:rPr>
                <w:rFonts w:ascii="Times New Roman" w:hAnsi="Times New Roman"/>
                <w:sz w:val="18"/>
                <w:szCs w:val="18"/>
              </w:rPr>
            </w:pPr>
          </w:p>
        </w:tc>
        <w:tc>
          <w:tcPr>
            <w:tcW w:w="687" w:type="dxa"/>
            <w:vAlign w:val="center"/>
          </w:tcPr>
          <w:p w14:paraId="4B5D8F28"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F49C8D2" w14:textId="77777777" w:rsidR="001D1A45" w:rsidRPr="001D1A45" w:rsidRDefault="001D1A45" w:rsidP="001D1A45">
            <w:pPr>
              <w:jc w:val="center"/>
              <w:rPr>
                <w:rFonts w:ascii="Times New Roman" w:hAnsi="Times New Roman"/>
                <w:sz w:val="18"/>
                <w:szCs w:val="18"/>
              </w:rPr>
            </w:pPr>
          </w:p>
        </w:tc>
        <w:tc>
          <w:tcPr>
            <w:tcW w:w="687" w:type="dxa"/>
            <w:vAlign w:val="center"/>
          </w:tcPr>
          <w:p w14:paraId="2CAA1195" w14:textId="77777777" w:rsidR="001D1A45" w:rsidRPr="001D1A45" w:rsidRDefault="001D1A45" w:rsidP="001D1A45">
            <w:pPr>
              <w:jc w:val="center"/>
              <w:rPr>
                <w:rFonts w:ascii="Times New Roman" w:hAnsi="Times New Roman"/>
                <w:sz w:val="18"/>
                <w:szCs w:val="18"/>
              </w:rPr>
            </w:pPr>
          </w:p>
        </w:tc>
        <w:tc>
          <w:tcPr>
            <w:tcW w:w="687" w:type="dxa"/>
            <w:vAlign w:val="center"/>
          </w:tcPr>
          <w:p w14:paraId="13714D2F" w14:textId="77777777" w:rsidR="001D1A45" w:rsidRPr="001D1A45" w:rsidRDefault="001D1A45" w:rsidP="001D1A45">
            <w:pPr>
              <w:jc w:val="center"/>
              <w:rPr>
                <w:rFonts w:ascii="Times New Roman" w:hAnsi="Times New Roman"/>
                <w:sz w:val="18"/>
                <w:szCs w:val="18"/>
              </w:rPr>
            </w:pPr>
          </w:p>
        </w:tc>
        <w:tc>
          <w:tcPr>
            <w:tcW w:w="687" w:type="dxa"/>
            <w:vAlign w:val="center"/>
          </w:tcPr>
          <w:p w14:paraId="7CAAC58F" w14:textId="77777777" w:rsidR="001D1A45" w:rsidRPr="001D1A45" w:rsidRDefault="001D1A45" w:rsidP="001D1A45">
            <w:pPr>
              <w:jc w:val="center"/>
              <w:rPr>
                <w:rFonts w:ascii="Times New Roman" w:hAnsi="Times New Roman"/>
                <w:sz w:val="18"/>
                <w:szCs w:val="18"/>
              </w:rPr>
            </w:pPr>
          </w:p>
        </w:tc>
        <w:tc>
          <w:tcPr>
            <w:tcW w:w="687" w:type="dxa"/>
            <w:vAlign w:val="center"/>
          </w:tcPr>
          <w:p w14:paraId="3E69F5B6"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2041D37" w14:textId="77777777" w:rsidR="001D1A45" w:rsidRPr="001D1A45" w:rsidRDefault="001D1A45" w:rsidP="001D1A45">
            <w:pPr>
              <w:jc w:val="center"/>
              <w:rPr>
                <w:rFonts w:ascii="Times New Roman" w:hAnsi="Times New Roman"/>
                <w:sz w:val="18"/>
                <w:szCs w:val="18"/>
              </w:rPr>
            </w:pPr>
          </w:p>
        </w:tc>
        <w:tc>
          <w:tcPr>
            <w:tcW w:w="590" w:type="dxa"/>
            <w:vAlign w:val="center"/>
          </w:tcPr>
          <w:p w14:paraId="72E16F24"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4D719FB5"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1B08B541" w14:textId="77777777" w:rsidR="001D1A45" w:rsidRPr="001D1A45" w:rsidRDefault="001D1A45" w:rsidP="001D1A45">
            <w:pPr>
              <w:jc w:val="center"/>
              <w:rPr>
                <w:rFonts w:ascii="Times New Roman" w:hAnsi="Times New Roman"/>
                <w:sz w:val="18"/>
                <w:szCs w:val="18"/>
              </w:rPr>
            </w:pPr>
          </w:p>
        </w:tc>
        <w:tc>
          <w:tcPr>
            <w:tcW w:w="687" w:type="dxa"/>
            <w:vAlign w:val="center"/>
          </w:tcPr>
          <w:p w14:paraId="381E319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9604EEE"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7EC0F6B2" w14:textId="77777777" w:rsidR="001D1A45" w:rsidRPr="001D1A45" w:rsidRDefault="001D1A45" w:rsidP="001D1A45">
            <w:pPr>
              <w:jc w:val="center"/>
              <w:rPr>
                <w:rFonts w:ascii="Times New Roman" w:hAnsi="Times New Roman"/>
                <w:sz w:val="18"/>
                <w:szCs w:val="18"/>
              </w:rPr>
            </w:pPr>
          </w:p>
        </w:tc>
      </w:tr>
      <w:tr w:rsidR="001D1A45" w:rsidRPr="001D1A45" w14:paraId="1AA396C8" w14:textId="77777777" w:rsidTr="00912236">
        <w:trPr>
          <w:jc w:val="center"/>
        </w:trPr>
        <w:tc>
          <w:tcPr>
            <w:tcW w:w="1510" w:type="dxa"/>
          </w:tcPr>
          <w:p w14:paraId="5F2250B5"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Обществознание (включая экономику и право)</w:t>
            </w:r>
          </w:p>
        </w:tc>
        <w:tc>
          <w:tcPr>
            <w:tcW w:w="687" w:type="dxa"/>
            <w:vAlign w:val="center"/>
          </w:tcPr>
          <w:p w14:paraId="427F179B" w14:textId="77777777" w:rsidR="001D1A45" w:rsidRPr="001D1A45" w:rsidRDefault="001D1A45" w:rsidP="001D1A45">
            <w:pPr>
              <w:jc w:val="center"/>
              <w:rPr>
                <w:rFonts w:ascii="Times New Roman" w:hAnsi="Times New Roman"/>
                <w:sz w:val="18"/>
                <w:szCs w:val="18"/>
              </w:rPr>
            </w:pPr>
          </w:p>
        </w:tc>
        <w:tc>
          <w:tcPr>
            <w:tcW w:w="687" w:type="dxa"/>
            <w:vAlign w:val="center"/>
          </w:tcPr>
          <w:p w14:paraId="20B965B5" w14:textId="77777777" w:rsidR="001D1A45" w:rsidRPr="001D1A45" w:rsidRDefault="001D1A45" w:rsidP="001D1A45">
            <w:pPr>
              <w:jc w:val="center"/>
              <w:rPr>
                <w:rFonts w:ascii="Times New Roman" w:hAnsi="Times New Roman"/>
                <w:sz w:val="18"/>
                <w:szCs w:val="18"/>
              </w:rPr>
            </w:pPr>
          </w:p>
        </w:tc>
        <w:tc>
          <w:tcPr>
            <w:tcW w:w="687" w:type="dxa"/>
            <w:vAlign w:val="center"/>
          </w:tcPr>
          <w:p w14:paraId="037FA6C7" w14:textId="77777777" w:rsidR="001D1A45" w:rsidRPr="001D1A45" w:rsidRDefault="001D1A45" w:rsidP="001D1A45">
            <w:pPr>
              <w:jc w:val="center"/>
              <w:rPr>
                <w:rFonts w:ascii="Times New Roman" w:hAnsi="Times New Roman"/>
                <w:sz w:val="18"/>
                <w:szCs w:val="18"/>
              </w:rPr>
            </w:pPr>
          </w:p>
        </w:tc>
        <w:tc>
          <w:tcPr>
            <w:tcW w:w="687" w:type="dxa"/>
            <w:vAlign w:val="center"/>
          </w:tcPr>
          <w:p w14:paraId="532DC17C"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D649DCC" w14:textId="77777777" w:rsidR="001D1A45" w:rsidRPr="001D1A45" w:rsidRDefault="001D1A45" w:rsidP="001D1A45">
            <w:pPr>
              <w:jc w:val="center"/>
              <w:rPr>
                <w:rFonts w:ascii="Times New Roman" w:hAnsi="Times New Roman"/>
                <w:sz w:val="18"/>
                <w:szCs w:val="18"/>
              </w:rPr>
            </w:pPr>
          </w:p>
        </w:tc>
        <w:tc>
          <w:tcPr>
            <w:tcW w:w="687" w:type="dxa"/>
            <w:vAlign w:val="center"/>
          </w:tcPr>
          <w:p w14:paraId="3806563B" w14:textId="77777777" w:rsidR="001D1A45" w:rsidRPr="001D1A45" w:rsidRDefault="001D1A45" w:rsidP="001D1A45">
            <w:pPr>
              <w:jc w:val="center"/>
              <w:rPr>
                <w:rFonts w:ascii="Times New Roman" w:hAnsi="Times New Roman"/>
                <w:sz w:val="18"/>
                <w:szCs w:val="18"/>
              </w:rPr>
            </w:pPr>
          </w:p>
        </w:tc>
        <w:tc>
          <w:tcPr>
            <w:tcW w:w="687" w:type="dxa"/>
            <w:vAlign w:val="center"/>
          </w:tcPr>
          <w:p w14:paraId="6626D4F9" w14:textId="77777777" w:rsidR="001D1A45" w:rsidRPr="001D1A45" w:rsidRDefault="001D1A45" w:rsidP="001D1A45">
            <w:pPr>
              <w:jc w:val="center"/>
              <w:rPr>
                <w:rFonts w:ascii="Times New Roman" w:hAnsi="Times New Roman"/>
                <w:sz w:val="18"/>
                <w:szCs w:val="18"/>
              </w:rPr>
            </w:pPr>
          </w:p>
        </w:tc>
        <w:tc>
          <w:tcPr>
            <w:tcW w:w="687" w:type="dxa"/>
            <w:vAlign w:val="center"/>
          </w:tcPr>
          <w:p w14:paraId="7AC52F7E" w14:textId="77777777" w:rsidR="001D1A45" w:rsidRPr="001D1A45" w:rsidRDefault="001D1A45" w:rsidP="001D1A45">
            <w:pPr>
              <w:jc w:val="center"/>
              <w:rPr>
                <w:rFonts w:ascii="Times New Roman" w:hAnsi="Times New Roman"/>
                <w:sz w:val="18"/>
                <w:szCs w:val="18"/>
              </w:rPr>
            </w:pPr>
          </w:p>
        </w:tc>
        <w:tc>
          <w:tcPr>
            <w:tcW w:w="687" w:type="dxa"/>
            <w:vAlign w:val="center"/>
          </w:tcPr>
          <w:p w14:paraId="79BBE935"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8EEA0F2" w14:textId="77777777" w:rsidR="001D1A45" w:rsidRPr="001D1A45" w:rsidRDefault="001D1A45" w:rsidP="001D1A45">
            <w:pPr>
              <w:jc w:val="center"/>
              <w:rPr>
                <w:rFonts w:ascii="Times New Roman" w:hAnsi="Times New Roman"/>
                <w:sz w:val="18"/>
                <w:szCs w:val="18"/>
              </w:rPr>
            </w:pPr>
          </w:p>
        </w:tc>
        <w:tc>
          <w:tcPr>
            <w:tcW w:w="687" w:type="dxa"/>
            <w:vAlign w:val="center"/>
          </w:tcPr>
          <w:p w14:paraId="35A14625" w14:textId="77777777" w:rsidR="001D1A45" w:rsidRPr="001D1A45" w:rsidRDefault="001D1A45" w:rsidP="001D1A45">
            <w:pPr>
              <w:jc w:val="center"/>
              <w:rPr>
                <w:rFonts w:ascii="Times New Roman" w:hAnsi="Times New Roman"/>
                <w:sz w:val="18"/>
                <w:szCs w:val="18"/>
              </w:rPr>
            </w:pPr>
          </w:p>
        </w:tc>
        <w:tc>
          <w:tcPr>
            <w:tcW w:w="687" w:type="dxa"/>
            <w:vAlign w:val="center"/>
          </w:tcPr>
          <w:p w14:paraId="070CD84E" w14:textId="77777777" w:rsidR="001D1A45" w:rsidRPr="001D1A45" w:rsidRDefault="001D1A45" w:rsidP="001D1A45">
            <w:pPr>
              <w:jc w:val="center"/>
              <w:rPr>
                <w:rFonts w:ascii="Times New Roman" w:hAnsi="Times New Roman"/>
                <w:sz w:val="18"/>
                <w:szCs w:val="18"/>
              </w:rPr>
            </w:pPr>
          </w:p>
        </w:tc>
        <w:tc>
          <w:tcPr>
            <w:tcW w:w="687" w:type="dxa"/>
            <w:vAlign w:val="center"/>
          </w:tcPr>
          <w:p w14:paraId="12D2DA2B" w14:textId="77777777" w:rsidR="001D1A45" w:rsidRPr="001D1A45" w:rsidRDefault="001D1A45" w:rsidP="001D1A45">
            <w:pPr>
              <w:jc w:val="center"/>
              <w:rPr>
                <w:rFonts w:ascii="Times New Roman" w:hAnsi="Times New Roman"/>
                <w:sz w:val="18"/>
                <w:szCs w:val="18"/>
              </w:rPr>
            </w:pPr>
          </w:p>
        </w:tc>
        <w:tc>
          <w:tcPr>
            <w:tcW w:w="687" w:type="dxa"/>
            <w:vAlign w:val="center"/>
          </w:tcPr>
          <w:p w14:paraId="3E084F1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FCE9997" w14:textId="77777777" w:rsidR="001D1A45" w:rsidRPr="001D1A45" w:rsidRDefault="001D1A45" w:rsidP="001D1A45">
            <w:pPr>
              <w:jc w:val="center"/>
              <w:rPr>
                <w:rFonts w:ascii="Times New Roman" w:hAnsi="Times New Roman"/>
                <w:sz w:val="18"/>
                <w:szCs w:val="18"/>
              </w:rPr>
            </w:pPr>
          </w:p>
        </w:tc>
        <w:tc>
          <w:tcPr>
            <w:tcW w:w="590" w:type="dxa"/>
            <w:vAlign w:val="center"/>
          </w:tcPr>
          <w:p w14:paraId="13E72234"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2517F165"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229474A1" w14:textId="77777777" w:rsidR="001D1A45" w:rsidRPr="001D1A45" w:rsidRDefault="001D1A45" w:rsidP="001D1A45">
            <w:pPr>
              <w:jc w:val="center"/>
              <w:rPr>
                <w:rFonts w:ascii="Times New Roman" w:hAnsi="Times New Roman"/>
                <w:sz w:val="18"/>
                <w:szCs w:val="18"/>
              </w:rPr>
            </w:pPr>
          </w:p>
        </w:tc>
        <w:tc>
          <w:tcPr>
            <w:tcW w:w="687" w:type="dxa"/>
            <w:vAlign w:val="center"/>
          </w:tcPr>
          <w:p w14:paraId="344AFC2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BB88929"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3172C2B0" w14:textId="77777777" w:rsidR="001D1A45" w:rsidRPr="001D1A45" w:rsidRDefault="001D1A45" w:rsidP="001D1A45">
            <w:pPr>
              <w:jc w:val="center"/>
              <w:rPr>
                <w:rFonts w:ascii="Times New Roman" w:hAnsi="Times New Roman"/>
                <w:sz w:val="18"/>
                <w:szCs w:val="18"/>
              </w:rPr>
            </w:pPr>
          </w:p>
        </w:tc>
      </w:tr>
      <w:tr w:rsidR="001D1A45" w:rsidRPr="001D1A45" w14:paraId="4469E75D" w14:textId="77777777" w:rsidTr="00912236">
        <w:trPr>
          <w:jc w:val="center"/>
        </w:trPr>
        <w:tc>
          <w:tcPr>
            <w:tcW w:w="1510" w:type="dxa"/>
          </w:tcPr>
          <w:p w14:paraId="10DC3D04"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География</w:t>
            </w:r>
          </w:p>
        </w:tc>
        <w:tc>
          <w:tcPr>
            <w:tcW w:w="687" w:type="dxa"/>
            <w:vAlign w:val="center"/>
          </w:tcPr>
          <w:p w14:paraId="6C1D8B6E" w14:textId="77777777" w:rsidR="001D1A45" w:rsidRPr="001D1A45" w:rsidRDefault="001D1A45" w:rsidP="001D1A45">
            <w:pPr>
              <w:jc w:val="center"/>
              <w:rPr>
                <w:rFonts w:ascii="Times New Roman" w:hAnsi="Times New Roman"/>
                <w:sz w:val="18"/>
                <w:szCs w:val="18"/>
              </w:rPr>
            </w:pPr>
          </w:p>
        </w:tc>
        <w:tc>
          <w:tcPr>
            <w:tcW w:w="687" w:type="dxa"/>
            <w:vAlign w:val="center"/>
          </w:tcPr>
          <w:p w14:paraId="447AF804" w14:textId="77777777" w:rsidR="001D1A45" w:rsidRPr="001D1A45" w:rsidRDefault="001D1A45" w:rsidP="001D1A45">
            <w:pPr>
              <w:jc w:val="center"/>
              <w:rPr>
                <w:rFonts w:ascii="Times New Roman" w:hAnsi="Times New Roman"/>
                <w:sz w:val="18"/>
                <w:szCs w:val="18"/>
              </w:rPr>
            </w:pPr>
          </w:p>
        </w:tc>
        <w:tc>
          <w:tcPr>
            <w:tcW w:w="687" w:type="dxa"/>
            <w:vAlign w:val="center"/>
          </w:tcPr>
          <w:p w14:paraId="3C899170" w14:textId="77777777" w:rsidR="001D1A45" w:rsidRPr="001D1A45" w:rsidRDefault="001D1A45" w:rsidP="001D1A45">
            <w:pPr>
              <w:jc w:val="center"/>
              <w:rPr>
                <w:rFonts w:ascii="Times New Roman" w:hAnsi="Times New Roman"/>
                <w:sz w:val="18"/>
                <w:szCs w:val="18"/>
              </w:rPr>
            </w:pPr>
          </w:p>
        </w:tc>
        <w:tc>
          <w:tcPr>
            <w:tcW w:w="687" w:type="dxa"/>
            <w:vAlign w:val="center"/>
          </w:tcPr>
          <w:p w14:paraId="049D435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02C34CC" w14:textId="77777777" w:rsidR="001D1A45" w:rsidRPr="001D1A45" w:rsidRDefault="001D1A45" w:rsidP="001D1A45">
            <w:pPr>
              <w:jc w:val="center"/>
              <w:rPr>
                <w:rFonts w:ascii="Times New Roman" w:hAnsi="Times New Roman"/>
                <w:sz w:val="18"/>
                <w:szCs w:val="18"/>
              </w:rPr>
            </w:pPr>
          </w:p>
        </w:tc>
        <w:tc>
          <w:tcPr>
            <w:tcW w:w="687" w:type="dxa"/>
            <w:vAlign w:val="center"/>
          </w:tcPr>
          <w:p w14:paraId="5AF23CB1" w14:textId="77777777" w:rsidR="001D1A45" w:rsidRPr="001D1A45" w:rsidRDefault="001D1A45" w:rsidP="001D1A45">
            <w:pPr>
              <w:jc w:val="center"/>
              <w:rPr>
                <w:rFonts w:ascii="Times New Roman" w:hAnsi="Times New Roman"/>
                <w:sz w:val="18"/>
                <w:szCs w:val="18"/>
              </w:rPr>
            </w:pPr>
          </w:p>
        </w:tc>
        <w:tc>
          <w:tcPr>
            <w:tcW w:w="687" w:type="dxa"/>
            <w:vAlign w:val="center"/>
          </w:tcPr>
          <w:p w14:paraId="1A0F3030" w14:textId="77777777" w:rsidR="001D1A45" w:rsidRPr="001D1A45" w:rsidRDefault="001D1A45" w:rsidP="001D1A45">
            <w:pPr>
              <w:jc w:val="center"/>
              <w:rPr>
                <w:rFonts w:ascii="Times New Roman" w:hAnsi="Times New Roman"/>
                <w:sz w:val="18"/>
                <w:szCs w:val="18"/>
              </w:rPr>
            </w:pPr>
          </w:p>
        </w:tc>
        <w:tc>
          <w:tcPr>
            <w:tcW w:w="687" w:type="dxa"/>
            <w:vAlign w:val="center"/>
          </w:tcPr>
          <w:p w14:paraId="53B86BC4" w14:textId="77777777" w:rsidR="001D1A45" w:rsidRPr="001D1A45" w:rsidRDefault="001D1A45" w:rsidP="001D1A45">
            <w:pPr>
              <w:jc w:val="center"/>
              <w:rPr>
                <w:rFonts w:ascii="Times New Roman" w:hAnsi="Times New Roman"/>
                <w:sz w:val="18"/>
                <w:szCs w:val="18"/>
              </w:rPr>
            </w:pPr>
          </w:p>
        </w:tc>
        <w:tc>
          <w:tcPr>
            <w:tcW w:w="687" w:type="dxa"/>
            <w:vAlign w:val="center"/>
          </w:tcPr>
          <w:p w14:paraId="650B1F3C"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6BA2340" w14:textId="77777777" w:rsidR="001D1A45" w:rsidRPr="001D1A45" w:rsidRDefault="001D1A45" w:rsidP="001D1A45">
            <w:pPr>
              <w:jc w:val="center"/>
              <w:rPr>
                <w:rFonts w:ascii="Times New Roman" w:hAnsi="Times New Roman"/>
                <w:sz w:val="18"/>
                <w:szCs w:val="18"/>
              </w:rPr>
            </w:pPr>
          </w:p>
        </w:tc>
        <w:tc>
          <w:tcPr>
            <w:tcW w:w="687" w:type="dxa"/>
            <w:vAlign w:val="center"/>
          </w:tcPr>
          <w:p w14:paraId="5DE74203" w14:textId="77777777" w:rsidR="001D1A45" w:rsidRPr="001D1A45" w:rsidRDefault="001D1A45" w:rsidP="001D1A45">
            <w:pPr>
              <w:jc w:val="center"/>
              <w:rPr>
                <w:rFonts w:ascii="Times New Roman" w:hAnsi="Times New Roman"/>
                <w:sz w:val="18"/>
                <w:szCs w:val="18"/>
              </w:rPr>
            </w:pPr>
          </w:p>
        </w:tc>
        <w:tc>
          <w:tcPr>
            <w:tcW w:w="687" w:type="dxa"/>
            <w:vAlign w:val="center"/>
          </w:tcPr>
          <w:p w14:paraId="0BDC5F5C" w14:textId="77777777" w:rsidR="001D1A45" w:rsidRPr="001D1A45" w:rsidRDefault="001D1A45" w:rsidP="001D1A45">
            <w:pPr>
              <w:jc w:val="center"/>
              <w:rPr>
                <w:rFonts w:ascii="Times New Roman" w:hAnsi="Times New Roman"/>
                <w:sz w:val="18"/>
                <w:szCs w:val="18"/>
              </w:rPr>
            </w:pPr>
          </w:p>
        </w:tc>
        <w:tc>
          <w:tcPr>
            <w:tcW w:w="687" w:type="dxa"/>
            <w:vAlign w:val="center"/>
          </w:tcPr>
          <w:p w14:paraId="2042FFFA" w14:textId="77777777" w:rsidR="001D1A45" w:rsidRPr="001D1A45" w:rsidRDefault="001D1A45" w:rsidP="001D1A45">
            <w:pPr>
              <w:jc w:val="center"/>
              <w:rPr>
                <w:rFonts w:ascii="Times New Roman" w:hAnsi="Times New Roman"/>
                <w:sz w:val="18"/>
                <w:szCs w:val="18"/>
              </w:rPr>
            </w:pPr>
          </w:p>
        </w:tc>
        <w:tc>
          <w:tcPr>
            <w:tcW w:w="687" w:type="dxa"/>
            <w:vAlign w:val="center"/>
          </w:tcPr>
          <w:p w14:paraId="4562CC1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A3CB059" w14:textId="77777777" w:rsidR="001D1A45" w:rsidRPr="001D1A45" w:rsidRDefault="001D1A45" w:rsidP="001D1A45">
            <w:pPr>
              <w:jc w:val="center"/>
              <w:rPr>
                <w:rFonts w:ascii="Times New Roman" w:hAnsi="Times New Roman"/>
                <w:sz w:val="18"/>
                <w:szCs w:val="18"/>
              </w:rPr>
            </w:pPr>
          </w:p>
        </w:tc>
        <w:tc>
          <w:tcPr>
            <w:tcW w:w="590" w:type="dxa"/>
            <w:vAlign w:val="center"/>
          </w:tcPr>
          <w:p w14:paraId="05463B4D"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25D9AEA"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0C0CE7B7" w14:textId="77777777" w:rsidR="001D1A45" w:rsidRPr="001D1A45" w:rsidRDefault="001D1A45" w:rsidP="001D1A45">
            <w:pPr>
              <w:jc w:val="center"/>
              <w:rPr>
                <w:rFonts w:ascii="Times New Roman" w:hAnsi="Times New Roman"/>
                <w:sz w:val="18"/>
                <w:szCs w:val="18"/>
              </w:rPr>
            </w:pPr>
          </w:p>
        </w:tc>
        <w:tc>
          <w:tcPr>
            <w:tcW w:w="687" w:type="dxa"/>
            <w:vAlign w:val="center"/>
          </w:tcPr>
          <w:p w14:paraId="66220FC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3C32266"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300B813E" w14:textId="77777777" w:rsidR="001D1A45" w:rsidRPr="001D1A45" w:rsidRDefault="001D1A45" w:rsidP="001D1A45">
            <w:pPr>
              <w:jc w:val="center"/>
              <w:rPr>
                <w:rFonts w:ascii="Times New Roman" w:hAnsi="Times New Roman"/>
                <w:sz w:val="18"/>
                <w:szCs w:val="18"/>
              </w:rPr>
            </w:pPr>
          </w:p>
        </w:tc>
      </w:tr>
      <w:tr w:rsidR="001D1A45" w:rsidRPr="001D1A45" w14:paraId="317DB97D" w14:textId="77777777" w:rsidTr="00912236">
        <w:trPr>
          <w:jc w:val="center"/>
        </w:trPr>
        <w:tc>
          <w:tcPr>
            <w:tcW w:w="1510" w:type="dxa"/>
          </w:tcPr>
          <w:p w14:paraId="2DDDAB56"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Физика</w:t>
            </w:r>
          </w:p>
        </w:tc>
        <w:tc>
          <w:tcPr>
            <w:tcW w:w="687" w:type="dxa"/>
            <w:vAlign w:val="center"/>
          </w:tcPr>
          <w:p w14:paraId="2C02BFD6" w14:textId="77777777" w:rsidR="001D1A45" w:rsidRPr="001D1A45" w:rsidRDefault="001D1A45" w:rsidP="001D1A45">
            <w:pPr>
              <w:jc w:val="center"/>
              <w:rPr>
                <w:rFonts w:ascii="Times New Roman" w:hAnsi="Times New Roman"/>
                <w:sz w:val="18"/>
                <w:szCs w:val="18"/>
              </w:rPr>
            </w:pPr>
          </w:p>
        </w:tc>
        <w:tc>
          <w:tcPr>
            <w:tcW w:w="687" w:type="dxa"/>
            <w:vAlign w:val="center"/>
          </w:tcPr>
          <w:p w14:paraId="00863410" w14:textId="77777777" w:rsidR="001D1A45" w:rsidRPr="001D1A45" w:rsidRDefault="001D1A45" w:rsidP="001D1A45">
            <w:pPr>
              <w:jc w:val="center"/>
              <w:rPr>
                <w:rFonts w:ascii="Times New Roman" w:hAnsi="Times New Roman"/>
                <w:sz w:val="18"/>
                <w:szCs w:val="18"/>
              </w:rPr>
            </w:pPr>
          </w:p>
        </w:tc>
        <w:tc>
          <w:tcPr>
            <w:tcW w:w="687" w:type="dxa"/>
            <w:vAlign w:val="center"/>
          </w:tcPr>
          <w:p w14:paraId="3787E995" w14:textId="77777777" w:rsidR="001D1A45" w:rsidRPr="001D1A45" w:rsidRDefault="001D1A45" w:rsidP="001D1A45">
            <w:pPr>
              <w:jc w:val="center"/>
              <w:rPr>
                <w:rFonts w:ascii="Times New Roman" w:hAnsi="Times New Roman"/>
                <w:sz w:val="18"/>
                <w:szCs w:val="18"/>
              </w:rPr>
            </w:pPr>
          </w:p>
        </w:tc>
        <w:tc>
          <w:tcPr>
            <w:tcW w:w="687" w:type="dxa"/>
            <w:vAlign w:val="center"/>
          </w:tcPr>
          <w:p w14:paraId="7418D39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7795031" w14:textId="77777777" w:rsidR="001D1A45" w:rsidRPr="001D1A45" w:rsidRDefault="001D1A45" w:rsidP="001D1A45">
            <w:pPr>
              <w:jc w:val="center"/>
              <w:rPr>
                <w:rFonts w:ascii="Times New Roman" w:hAnsi="Times New Roman"/>
                <w:sz w:val="18"/>
                <w:szCs w:val="18"/>
              </w:rPr>
            </w:pPr>
          </w:p>
        </w:tc>
        <w:tc>
          <w:tcPr>
            <w:tcW w:w="687" w:type="dxa"/>
            <w:vAlign w:val="center"/>
          </w:tcPr>
          <w:p w14:paraId="04066503" w14:textId="77777777" w:rsidR="001D1A45" w:rsidRPr="001D1A45" w:rsidRDefault="001D1A45" w:rsidP="001D1A45">
            <w:pPr>
              <w:jc w:val="center"/>
              <w:rPr>
                <w:rFonts w:ascii="Times New Roman" w:hAnsi="Times New Roman"/>
                <w:sz w:val="18"/>
                <w:szCs w:val="18"/>
              </w:rPr>
            </w:pPr>
          </w:p>
        </w:tc>
        <w:tc>
          <w:tcPr>
            <w:tcW w:w="687" w:type="dxa"/>
            <w:vAlign w:val="center"/>
          </w:tcPr>
          <w:p w14:paraId="045DC549" w14:textId="77777777" w:rsidR="001D1A45" w:rsidRPr="001D1A45" w:rsidRDefault="001D1A45" w:rsidP="001D1A45">
            <w:pPr>
              <w:jc w:val="center"/>
              <w:rPr>
                <w:rFonts w:ascii="Times New Roman" w:hAnsi="Times New Roman"/>
                <w:sz w:val="18"/>
                <w:szCs w:val="18"/>
              </w:rPr>
            </w:pPr>
          </w:p>
        </w:tc>
        <w:tc>
          <w:tcPr>
            <w:tcW w:w="687" w:type="dxa"/>
            <w:vAlign w:val="center"/>
          </w:tcPr>
          <w:p w14:paraId="1C6646E8" w14:textId="77777777" w:rsidR="001D1A45" w:rsidRPr="001D1A45" w:rsidRDefault="001D1A45" w:rsidP="001D1A45">
            <w:pPr>
              <w:jc w:val="center"/>
              <w:rPr>
                <w:rFonts w:ascii="Times New Roman" w:hAnsi="Times New Roman"/>
                <w:sz w:val="18"/>
                <w:szCs w:val="18"/>
              </w:rPr>
            </w:pPr>
          </w:p>
        </w:tc>
        <w:tc>
          <w:tcPr>
            <w:tcW w:w="687" w:type="dxa"/>
            <w:vAlign w:val="center"/>
          </w:tcPr>
          <w:p w14:paraId="1ABAED6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03247F6" w14:textId="77777777" w:rsidR="001D1A45" w:rsidRPr="001D1A45" w:rsidRDefault="001D1A45" w:rsidP="001D1A45">
            <w:pPr>
              <w:jc w:val="center"/>
              <w:rPr>
                <w:rFonts w:ascii="Times New Roman" w:hAnsi="Times New Roman"/>
                <w:sz w:val="18"/>
                <w:szCs w:val="18"/>
              </w:rPr>
            </w:pPr>
          </w:p>
        </w:tc>
        <w:tc>
          <w:tcPr>
            <w:tcW w:w="687" w:type="dxa"/>
            <w:vAlign w:val="center"/>
          </w:tcPr>
          <w:p w14:paraId="73FF5D0A" w14:textId="77777777" w:rsidR="001D1A45" w:rsidRPr="001D1A45" w:rsidRDefault="001D1A45" w:rsidP="001D1A45">
            <w:pPr>
              <w:jc w:val="center"/>
              <w:rPr>
                <w:rFonts w:ascii="Times New Roman" w:hAnsi="Times New Roman"/>
                <w:sz w:val="18"/>
                <w:szCs w:val="18"/>
              </w:rPr>
            </w:pPr>
          </w:p>
        </w:tc>
        <w:tc>
          <w:tcPr>
            <w:tcW w:w="687" w:type="dxa"/>
            <w:vAlign w:val="center"/>
          </w:tcPr>
          <w:p w14:paraId="26A13D13" w14:textId="77777777" w:rsidR="001D1A45" w:rsidRPr="001D1A45" w:rsidRDefault="001D1A45" w:rsidP="001D1A45">
            <w:pPr>
              <w:jc w:val="center"/>
              <w:rPr>
                <w:rFonts w:ascii="Times New Roman" w:hAnsi="Times New Roman"/>
                <w:sz w:val="18"/>
                <w:szCs w:val="18"/>
              </w:rPr>
            </w:pPr>
          </w:p>
        </w:tc>
        <w:tc>
          <w:tcPr>
            <w:tcW w:w="687" w:type="dxa"/>
            <w:vAlign w:val="center"/>
          </w:tcPr>
          <w:p w14:paraId="12B0BFDF" w14:textId="77777777" w:rsidR="001D1A45" w:rsidRPr="001D1A45" w:rsidRDefault="001D1A45" w:rsidP="001D1A45">
            <w:pPr>
              <w:jc w:val="center"/>
              <w:rPr>
                <w:rFonts w:ascii="Times New Roman" w:hAnsi="Times New Roman"/>
                <w:sz w:val="18"/>
                <w:szCs w:val="18"/>
              </w:rPr>
            </w:pPr>
          </w:p>
        </w:tc>
        <w:tc>
          <w:tcPr>
            <w:tcW w:w="687" w:type="dxa"/>
            <w:vAlign w:val="center"/>
          </w:tcPr>
          <w:p w14:paraId="21BD89CF"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7F5C7BB9"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590" w:type="dxa"/>
            <w:vAlign w:val="center"/>
          </w:tcPr>
          <w:p w14:paraId="1A036AE2"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1028318D"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7101B2B4" w14:textId="77777777" w:rsidR="001D1A45" w:rsidRPr="001D1A45" w:rsidRDefault="001D1A45" w:rsidP="001D1A45">
            <w:pPr>
              <w:jc w:val="center"/>
              <w:rPr>
                <w:rFonts w:ascii="Times New Roman" w:hAnsi="Times New Roman"/>
                <w:sz w:val="18"/>
                <w:szCs w:val="18"/>
              </w:rPr>
            </w:pPr>
          </w:p>
        </w:tc>
        <w:tc>
          <w:tcPr>
            <w:tcW w:w="687" w:type="dxa"/>
            <w:vAlign w:val="center"/>
          </w:tcPr>
          <w:p w14:paraId="6931A457"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307A8EAC"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718" w:type="dxa"/>
            <w:shd w:val="clear" w:color="auto" w:fill="D9D9D9" w:themeFill="background1" w:themeFillShade="D9"/>
            <w:vAlign w:val="center"/>
          </w:tcPr>
          <w:p w14:paraId="68C039FE"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2</w:t>
            </w:r>
          </w:p>
        </w:tc>
      </w:tr>
      <w:tr w:rsidR="001D1A45" w:rsidRPr="001D1A45" w14:paraId="2B6E227D" w14:textId="77777777" w:rsidTr="00912236">
        <w:trPr>
          <w:jc w:val="center"/>
        </w:trPr>
        <w:tc>
          <w:tcPr>
            <w:tcW w:w="1510" w:type="dxa"/>
          </w:tcPr>
          <w:p w14:paraId="3F41BFAF"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Химия</w:t>
            </w:r>
          </w:p>
        </w:tc>
        <w:tc>
          <w:tcPr>
            <w:tcW w:w="687" w:type="dxa"/>
            <w:vAlign w:val="center"/>
          </w:tcPr>
          <w:p w14:paraId="58637D28" w14:textId="77777777" w:rsidR="001D1A45" w:rsidRPr="001D1A45" w:rsidRDefault="001D1A45" w:rsidP="001D1A45">
            <w:pPr>
              <w:jc w:val="center"/>
              <w:rPr>
                <w:rFonts w:ascii="Times New Roman" w:hAnsi="Times New Roman"/>
                <w:sz w:val="18"/>
                <w:szCs w:val="18"/>
              </w:rPr>
            </w:pPr>
          </w:p>
        </w:tc>
        <w:tc>
          <w:tcPr>
            <w:tcW w:w="687" w:type="dxa"/>
            <w:vAlign w:val="center"/>
          </w:tcPr>
          <w:p w14:paraId="7BC54689" w14:textId="77777777" w:rsidR="001D1A45" w:rsidRPr="001D1A45" w:rsidRDefault="001D1A45" w:rsidP="001D1A45">
            <w:pPr>
              <w:jc w:val="center"/>
              <w:rPr>
                <w:rFonts w:ascii="Times New Roman" w:hAnsi="Times New Roman"/>
                <w:sz w:val="18"/>
                <w:szCs w:val="18"/>
              </w:rPr>
            </w:pPr>
          </w:p>
        </w:tc>
        <w:tc>
          <w:tcPr>
            <w:tcW w:w="687" w:type="dxa"/>
            <w:vAlign w:val="center"/>
          </w:tcPr>
          <w:p w14:paraId="5A300242" w14:textId="77777777" w:rsidR="001D1A45" w:rsidRPr="001D1A45" w:rsidRDefault="001D1A45" w:rsidP="001D1A45">
            <w:pPr>
              <w:jc w:val="center"/>
              <w:rPr>
                <w:rFonts w:ascii="Times New Roman" w:hAnsi="Times New Roman"/>
                <w:sz w:val="18"/>
                <w:szCs w:val="18"/>
              </w:rPr>
            </w:pPr>
          </w:p>
        </w:tc>
        <w:tc>
          <w:tcPr>
            <w:tcW w:w="687" w:type="dxa"/>
            <w:vAlign w:val="center"/>
          </w:tcPr>
          <w:p w14:paraId="7ED38DF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4FB3852" w14:textId="77777777" w:rsidR="001D1A45" w:rsidRPr="001D1A45" w:rsidRDefault="001D1A45" w:rsidP="001D1A45">
            <w:pPr>
              <w:jc w:val="center"/>
              <w:rPr>
                <w:rFonts w:ascii="Times New Roman" w:hAnsi="Times New Roman"/>
                <w:sz w:val="18"/>
                <w:szCs w:val="18"/>
              </w:rPr>
            </w:pPr>
          </w:p>
        </w:tc>
        <w:tc>
          <w:tcPr>
            <w:tcW w:w="687" w:type="dxa"/>
            <w:vAlign w:val="center"/>
          </w:tcPr>
          <w:p w14:paraId="04AC5CC3" w14:textId="77777777" w:rsidR="001D1A45" w:rsidRPr="001D1A45" w:rsidRDefault="001D1A45" w:rsidP="001D1A45">
            <w:pPr>
              <w:jc w:val="center"/>
              <w:rPr>
                <w:rFonts w:ascii="Times New Roman" w:hAnsi="Times New Roman"/>
                <w:sz w:val="18"/>
                <w:szCs w:val="18"/>
              </w:rPr>
            </w:pPr>
          </w:p>
        </w:tc>
        <w:tc>
          <w:tcPr>
            <w:tcW w:w="687" w:type="dxa"/>
            <w:vAlign w:val="center"/>
          </w:tcPr>
          <w:p w14:paraId="636F5671" w14:textId="77777777" w:rsidR="001D1A45" w:rsidRPr="001D1A45" w:rsidRDefault="001D1A45" w:rsidP="001D1A45">
            <w:pPr>
              <w:jc w:val="center"/>
              <w:rPr>
                <w:rFonts w:ascii="Times New Roman" w:hAnsi="Times New Roman"/>
                <w:sz w:val="18"/>
                <w:szCs w:val="18"/>
              </w:rPr>
            </w:pPr>
          </w:p>
        </w:tc>
        <w:tc>
          <w:tcPr>
            <w:tcW w:w="687" w:type="dxa"/>
            <w:vAlign w:val="center"/>
          </w:tcPr>
          <w:p w14:paraId="41541055" w14:textId="77777777" w:rsidR="001D1A45" w:rsidRPr="001D1A45" w:rsidRDefault="001D1A45" w:rsidP="001D1A45">
            <w:pPr>
              <w:jc w:val="center"/>
              <w:rPr>
                <w:rFonts w:ascii="Times New Roman" w:hAnsi="Times New Roman"/>
                <w:sz w:val="18"/>
                <w:szCs w:val="18"/>
              </w:rPr>
            </w:pPr>
          </w:p>
        </w:tc>
        <w:tc>
          <w:tcPr>
            <w:tcW w:w="687" w:type="dxa"/>
            <w:vAlign w:val="center"/>
          </w:tcPr>
          <w:p w14:paraId="51035A34"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08A8681E"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687" w:type="dxa"/>
            <w:vAlign w:val="center"/>
          </w:tcPr>
          <w:p w14:paraId="3FAEF79A" w14:textId="77777777" w:rsidR="001D1A45" w:rsidRPr="001D1A45" w:rsidRDefault="001D1A45" w:rsidP="001D1A45">
            <w:pPr>
              <w:jc w:val="center"/>
              <w:rPr>
                <w:rFonts w:ascii="Times New Roman" w:hAnsi="Times New Roman"/>
                <w:sz w:val="18"/>
                <w:szCs w:val="18"/>
              </w:rPr>
            </w:pPr>
          </w:p>
        </w:tc>
        <w:tc>
          <w:tcPr>
            <w:tcW w:w="687" w:type="dxa"/>
            <w:vAlign w:val="center"/>
          </w:tcPr>
          <w:p w14:paraId="365DAB55" w14:textId="77777777" w:rsidR="001D1A45" w:rsidRPr="001D1A45" w:rsidRDefault="001D1A45" w:rsidP="001D1A45">
            <w:pPr>
              <w:jc w:val="center"/>
              <w:rPr>
                <w:rFonts w:ascii="Times New Roman" w:hAnsi="Times New Roman"/>
                <w:sz w:val="18"/>
                <w:szCs w:val="18"/>
              </w:rPr>
            </w:pPr>
          </w:p>
        </w:tc>
        <w:tc>
          <w:tcPr>
            <w:tcW w:w="687" w:type="dxa"/>
            <w:vAlign w:val="center"/>
          </w:tcPr>
          <w:p w14:paraId="4282B44B" w14:textId="77777777" w:rsidR="001D1A45" w:rsidRPr="001D1A45" w:rsidRDefault="001D1A45" w:rsidP="001D1A45">
            <w:pPr>
              <w:jc w:val="center"/>
              <w:rPr>
                <w:rFonts w:ascii="Times New Roman" w:hAnsi="Times New Roman"/>
                <w:sz w:val="18"/>
                <w:szCs w:val="18"/>
              </w:rPr>
            </w:pPr>
          </w:p>
        </w:tc>
        <w:tc>
          <w:tcPr>
            <w:tcW w:w="687" w:type="dxa"/>
            <w:vAlign w:val="center"/>
          </w:tcPr>
          <w:p w14:paraId="2B4B87F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BAC366C" w14:textId="77777777" w:rsidR="001D1A45" w:rsidRPr="001D1A45" w:rsidRDefault="001D1A45" w:rsidP="001D1A45">
            <w:pPr>
              <w:jc w:val="center"/>
              <w:rPr>
                <w:rFonts w:ascii="Times New Roman" w:hAnsi="Times New Roman"/>
                <w:sz w:val="18"/>
                <w:szCs w:val="18"/>
              </w:rPr>
            </w:pPr>
          </w:p>
        </w:tc>
        <w:tc>
          <w:tcPr>
            <w:tcW w:w="590" w:type="dxa"/>
            <w:vAlign w:val="center"/>
          </w:tcPr>
          <w:p w14:paraId="68B09457"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5937B5E8"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494A5920" w14:textId="77777777" w:rsidR="001D1A45" w:rsidRPr="001D1A45" w:rsidRDefault="001D1A45" w:rsidP="001D1A45">
            <w:pPr>
              <w:jc w:val="center"/>
              <w:rPr>
                <w:rFonts w:ascii="Times New Roman" w:hAnsi="Times New Roman"/>
                <w:sz w:val="18"/>
                <w:szCs w:val="18"/>
              </w:rPr>
            </w:pPr>
          </w:p>
        </w:tc>
        <w:tc>
          <w:tcPr>
            <w:tcW w:w="687" w:type="dxa"/>
            <w:vAlign w:val="center"/>
          </w:tcPr>
          <w:p w14:paraId="444A0448"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669307F5"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718" w:type="dxa"/>
            <w:shd w:val="clear" w:color="auto" w:fill="D9D9D9" w:themeFill="background1" w:themeFillShade="D9"/>
            <w:vAlign w:val="center"/>
          </w:tcPr>
          <w:p w14:paraId="31A53EFC"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2</w:t>
            </w:r>
          </w:p>
        </w:tc>
      </w:tr>
      <w:tr w:rsidR="001D1A45" w:rsidRPr="001D1A45" w14:paraId="60B0D83B" w14:textId="77777777" w:rsidTr="00912236">
        <w:trPr>
          <w:jc w:val="center"/>
        </w:trPr>
        <w:tc>
          <w:tcPr>
            <w:tcW w:w="1510" w:type="dxa"/>
          </w:tcPr>
          <w:p w14:paraId="3B2DE030"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Биология</w:t>
            </w:r>
          </w:p>
        </w:tc>
        <w:tc>
          <w:tcPr>
            <w:tcW w:w="687" w:type="dxa"/>
            <w:vAlign w:val="center"/>
          </w:tcPr>
          <w:p w14:paraId="69FE75EA" w14:textId="77777777" w:rsidR="001D1A45" w:rsidRPr="001D1A45" w:rsidRDefault="001D1A45" w:rsidP="001D1A45">
            <w:pPr>
              <w:jc w:val="center"/>
              <w:rPr>
                <w:rFonts w:ascii="Times New Roman" w:hAnsi="Times New Roman"/>
                <w:sz w:val="18"/>
                <w:szCs w:val="18"/>
              </w:rPr>
            </w:pPr>
          </w:p>
        </w:tc>
        <w:tc>
          <w:tcPr>
            <w:tcW w:w="687" w:type="dxa"/>
            <w:vAlign w:val="center"/>
          </w:tcPr>
          <w:p w14:paraId="61FE8219" w14:textId="77777777" w:rsidR="001D1A45" w:rsidRPr="001D1A45" w:rsidRDefault="001D1A45" w:rsidP="001D1A45">
            <w:pPr>
              <w:jc w:val="center"/>
              <w:rPr>
                <w:rFonts w:ascii="Times New Roman" w:hAnsi="Times New Roman"/>
                <w:sz w:val="18"/>
                <w:szCs w:val="18"/>
              </w:rPr>
            </w:pPr>
          </w:p>
        </w:tc>
        <w:tc>
          <w:tcPr>
            <w:tcW w:w="687" w:type="dxa"/>
            <w:vAlign w:val="center"/>
          </w:tcPr>
          <w:p w14:paraId="7BD1EF17" w14:textId="77777777" w:rsidR="001D1A45" w:rsidRPr="001D1A45" w:rsidRDefault="001D1A45" w:rsidP="001D1A45">
            <w:pPr>
              <w:jc w:val="center"/>
              <w:rPr>
                <w:rFonts w:ascii="Times New Roman" w:hAnsi="Times New Roman"/>
                <w:sz w:val="18"/>
                <w:szCs w:val="18"/>
              </w:rPr>
            </w:pPr>
          </w:p>
        </w:tc>
        <w:tc>
          <w:tcPr>
            <w:tcW w:w="687" w:type="dxa"/>
            <w:vAlign w:val="center"/>
          </w:tcPr>
          <w:p w14:paraId="3FCE48C8"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7CAEB35" w14:textId="77777777" w:rsidR="001D1A45" w:rsidRPr="001D1A45" w:rsidRDefault="001D1A45" w:rsidP="001D1A45">
            <w:pPr>
              <w:jc w:val="center"/>
              <w:rPr>
                <w:rFonts w:ascii="Times New Roman" w:hAnsi="Times New Roman"/>
                <w:sz w:val="18"/>
                <w:szCs w:val="18"/>
              </w:rPr>
            </w:pPr>
          </w:p>
        </w:tc>
        <w:tc>
          <w:tcPr>
            <w:tcW w:w="687" w:type="dxa"/>
            <w:vAlign w:val="center"/>
          </w:tcPr>
          <w:p w14:paraId="6EAE4630" w14:textId="77777777" w:rsidR="001D1A45" w:rsidRPr="001D1A45" w:rsidRDefault="001D1A45" w:rsidP="001D1A45">
            <w:pPr>
              <w:jc w:val="center"/>
              <w:rPr>
                <w:rFonts w:ascii="Times New Roman" w:hAnsi="Times New Roman"/>
                <w:sz w:val="18"/>
                <w:szCs w:val="18"/>
              </w:rPr>
            </w:pPr>
          </w:p>
        </w:tc>
        <w:tc>
          <w:tcPr>
            <w:tcW w:w="687" w:type="dxa"/>
            <w:vAlign w:val="center"/>
          </w:tcPr>
          <w:p w14:paraId="2EC79BE5" w14:textId="77777777" w:rsidR="001D1A45" w:rsidRPr="001D1A45" w:rsidRDefault="001D1A45" w:rsidP="001D1A45">
            <w:pPr>
              <w:jc w:val="center"/>
              <w:rPr>
                <w:rFonts w:ascii="Times New Roman" w:hAnsi="Times New Roman"/>
                <w:sz w:val="18"/>
                <w:szCs w:val="18"/>
              </w:rPr>
            </w:pPr>
          </w:p>
        </w:tc>
        <w:tc>
          <w:tcPr>
            <w:tcW w:w="687" w:type="dxa"/>
            <w:vAlign w:val="center"/>
          </w:tcPr>
          <w:p w14:paraId="3AB46ECB" w14:textId="77777777" w:rsidR="001D1A45" w:rsidRPr="001D1A45" w:rsidRDefault="001D1A45" w:rsidP="001D1A45">
            <w:pPr>
              <w:jc w:val="center"/>
              <w:rPr>
                <w:rFonts w:ascii="Times New Roman" w:hAnsi="Times New Roman"/>
                <w:sz w:val="18"/>
                <w:szCs w:val="18"/>
              </w:rPr>
            </w:pPr>
          </w:p>
        </w:tc>
        <w:tc>
          <w:tcPr>
            <w:tcW w:w="687" w:type="dxa"/>
            <w:vAlign w:val="center"/>
          </w:tcPr>
          <w:p w14:paraId="370B29FA"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256398E" w14:textId="77777777" w:rsidR="001D1A45" w:rsidRPr="001D1A45" w:rsidRDefault="001D1A45" w:rsidP="001D1A45">
            <w:pPr>
              <w:jc w:val="center"/>
              <w:rPr>
                <w:rFonts w:ascii="Times New Roman" w:hAnsi="Times New Roman"/>
                <w:sz w:val="18"/>
                <w:szCs w:val="18"/>
              </w:rPr>
            </w:pPr>
          </w:p>
        </w:tc>
        <w:tc>
          <w:tcPr>
            <w:tcW w:w="687" w:type="dxa"/>
            <w:vAlign w:val="center"/>
          </w:tcPr>
          <w:p w14:paraId="00EADF58" w14:textId="77777777" w:rsidR="001D1A45" w:rsidRPr="001D1A45" w:rsidRDefault="001D1A45" w:rsidP="001D1A45">
            <w:pPr>
              <w:jc w:val="center"/>
              <w:rPr>
                <w:rFonts w:ascii="Times New Roman" w:hAnsi="Times New Roman"/>
                <w:sz w:val="18"/>
                <w:szCs w:val="18"/>
              </w:rPr>
            </w:pPr>
          </w:p>
        </w:tc>
        <w:tc>
          <w:tcPr>
            <w:tcW w:w="687" w:type="dxa"/>
            <w:vAlign w:val="center"/>
          </w:tcPr>
          <w:p w14:paraId="4D86F5E1" w14:textId="77777777" w:rsidR="001D1A45" w:rsidRPr="001D1A45" w:rsidRDefault="001D1A45" w:rsidP="001D1A45">
            <w:pPr>
              <w:jc w:val="center"/>
              <w:rPr>
                <w:rFonts w:ascii="Times New Roman" w:hAnsi="Times New Roman"/>
                <w:sz w:val="18"/>
                <w:szCs w:val="18"/>
              </w:rPr>
            </w:pPr>
          </w:p>
        </w:tc>
        <w:tc>
          <w:tcPr>
            <w:tcW w:w="687" w:type="dxa"/>
            <w:vAlign w:val="center"/>
          </w:tcPr>
          <w:p w14:paraId="4D939A72" w14:textId="77777777" w:rsidR="001D1A45" w:rsidRPr="001D1A45" w:rsidRDefault="001D1A45" w:rsidP="001D1A45">
            <w:pPr>
              <w:jc w:val="center"/>
              <w:rPr>
                <w:rFonts w:ascii="Times New Roman" w:hAnsi="Times New Roman"/>
                <w:sz w:val="18"/>
                <w:szCs w:val="18"/>
              </w:rPr>
            </w:pPr>
          </w:p>
        </w:tc>
        <w:tc>
          <w:tcPr>
            <w:tcW w:w="687" w:type="dxa"/>
            <w:vAlign w:val="center"/>
          </w:tcPr>
          <w:p w14:paraId="3298E753"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EEF21D0" w14:textId="77777777" w:rsidR="001D1A45" w:rsidRPr="001D1A45" w:rsidRDefault="001D1A45" w:rsidP="001D1A45">
            <w:pPr>
              <w:jc w:val="center"/>
              <w:rPr>
                <w:rFonts w:ascii="Times New Roman" w:hAnsi="Times New Roman"/>
                <w:sz w:val="18"/>
                <w:szCs w:val="18"/>
              </w:rPr>
            </w:pPr>
          </w:p>
        </w:tc>
        <w:tc>
          <w:tcPr>
            <w:tcW w:w="590" w:type="dxa"/>
            <w:vAlign w:val="center"/>
          </w:tcPr>
          <w:p w14:paraId="26F0E70E"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02DCCA4C"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6B4980A7" w14:textId="77777777" w:rsidR="001D1A45" w:rsidRPr="001D1A45" w:rsidRDefault="001D1A45" w:rsidP="001D1A45">
            <w:pPr>
              <w:jc w:val="center"/>
              <w:rPr>
                <w:rFonts w:ascii="Times New Roman" w:hAnsi="Times New Roman"/>
                <w:sz w:val="18"/>
                <w:szCs w:val="18"/>
              </w:rPr>
            </w:pPr>
          </w:p>
        </w:tc>
        <w:tc>
          <w:tcPr>
            <w:tcW w:w="687" w:type="dxa"/>
            <w:vAlign w:val="center"/>
          </w:tcPr>
          <w:p w14:paraId="7DD9659A"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81BBB1C"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7AE5E5E1" w14:textId="77777777" w:rsidR="001D1A45" w:rsidRPr="001D1A45" w:rsidRDefault="001D1A45" w:rsidP="001D1A45">
            <w:pPr>
              <w:jc w:val="center"/>
              <w:rPr>
                <w:rFonts w:ascii="Times New Roman" w:hAnsi="Times New Roman"/>
                <w:sz w:val="18"/>
                <w:szCs w:val="18"/>
              </w:rPr>
            </w:pPr>
          </w:p>
        </w:tc>
      </w:tr>
      <w:tr w:rsidR="001D1A45" w:rsidRPr="001D1A45" w14:paraId="7CA87C33" w14:textId="77777777" w:rsidTr="00912236">
        <w:trPr>
          <w:jc w:val="center"/>
        </w:trPr>
        <w:tc>
          <w:tcPr>
            <w:tcW w:w="1510" w:type="dxa"/>
          </w:tcPr>
          <w:p w14:paraId="7B64340F"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ОБЗР</w:t>
            </w:r>
          </w:p>
        </w:tc>
        <w:tc>
          <w:tcPr>
            <w:tcW w:w="687" w:type="dxa"/>
            <w:vAlign w:val="center"/>
          </w:tcPr>
          <w:p w14:paraId="4E2E217A" w14:textId="77777777" w:rsidR="001D1A45" w:rsidRPr="001D1A45" w:rsidRDefault="001D1A45" w:rsidP="001D1A45">
            <w:pPr>
              <w:jc w:val="center"/>
              <w:rPr>
                <w:rFonts w:ascii="Times New Roman" w:hAnsi="Times New Roman"/>
                <w:sz w:val="18"/>
                <w:szCs w:val="18"/>
              </w:rPr>
            </w:pPr>
          </w:p>
        </w:tc>
        <w:tc>
          <w:tcPr>
            <w:tcW w:w="687" w:type="dxa"/>
            <w:vAlign w:val="center"/>
          </w:tcPr>
          <w:p w14:paraId="5AC7333D" w14:textId="77777777" w:rsidR="001D1A45" w:rsidRPr="001D1A45" w:rsidRDefault="001D1A45" w:rsidP="001D1A45">
            <w:pPr>
              <w:jc w:val="center"/>
              <w:rPr>
                <w:rFonts w:ascii="Times New Roman" w:hAnsi="Times New Roman"/>
                <w:sz w:val="18"/>
                <w:szCs w:val="18"/>
              </w:rPr>
            </w:pPr>
          </w:p>
        </w:tc>
        <w:tc>
          <w:tcPr>
            <w:tcW w:w="687" w:type="dxa"/>
            <w:vAlign w:val="center"/>
          </w:tcPr>
          <w:p w14:paraId="270596E9" w14:textId="77777777" w:rsidR="001D1A45" w:rsidRPr="001D1A45" w:rsidRDefault="001D1A45" w:rsidP="001D1A45">
            <w:pPr>
              <w:jc w:val="center"/>
              <w:rPr>
                <w:rFonts w:ascii="Times New Roman" w:hAnsi="Times New Roman"/>
                <w:sz w:val="18"/>
                <w:szCs w:val="18"/>
              </w:rPr>
            </w:pPr>
          </w:p>
        </w:tc>
        <w:tc>
          <w:tcPr>
            <w:tcW w:w="687" w:type="dxa"/>
            <w:vAlign w:val="center"/>
          </w:tcPr>
          <w:p w14:paraId="1C7B23C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B17D5BE" w14:textId="77777777" w:rsidR="001D1A45" w:rsidRPr="001D1A45" w:rsidRDefault="001D1A45" w:rsidP="001D1A45">
            <w:pPr>
              <w:jc w:val="center"/>
              <w:rPr>
                <w:rFonts w:ascii="Times New Roman" w:hAnsi="Times New Roman"/>
                <w:sz w:val="18"/>
                <w:szCs w:val="18"/>
              </w:rPr>
            </w:pPr>
          </w:p>
        </w:tc>
        <w:tc>
          <w:tcPr>
            <w:tcW w:w="687" w:type="dxa"/>
            <w:vAlign w:val="center"/>
          </w:tcPr>
          <w:p w14:paraId="1C6FB510" w14:textId="77777777" w:rsidR="001D1A45" w:rsidRPr="001D1A45" w:rsidRDefault="001D1A45" w:rsidP="001D1A45">
            <w:pPr>
              <w:jc w:val="center"/>
              <w:rPr>
                <w:rFonts w:ascii="Times New Roman" w:hAnsi="Times New Roman"/>
                <w:sz w:val="18"/>
                <w:szCs w:val="18"/>
              </w:rPr>
            </w:pPr>
          </w:p>
        </w:tc>
        <w:tc>
          <w:tcPr>
            <w:tcW w:w="687" w:type="dxa"/>
            <w:vAlign w:val="center"/>
          </w:tcPr>
          <w:p w14:paraId="0481F4E4" w14:textId="77777777" w:rsidR="001D1A45" w:rsidRPr="001D1A45" w:rsidRDefault="001D1A45" w:rsidP="001D1A45">
            <w:pPr>
              <w:jc w:val="center"/>
              <w:rPr>
                <w:rFonts w:ascii="Times New Roman" w:hAnsi="Times New Roman"/>
                <w:sz w:val="18"/>
                <w:szCs w:val="18"/>
              </w:rPr>
            </w:pPr>
          </w:p>
        </w:tc>
        <w:tc>
          <w:tcPr>
            <w:tcW w:w="687" w:type="dxa"/>
            <w:vAlign w:val="center"/>
          </w:tcPr>
          <w:p w14:paraId="089C8CA6" w14:textId="77777777" w:rsidR="001D1A45" w:rsidRPr="001D1A45" w:rsidRDefault="001D1A45" w:rsidP="001D1A45">
            <w:pPr>
              <w:jc w:val="center"/>
              <w:rPr>
                <w:rFonts w:ascii="Times New Roman" w:hAnsi="Times New Roman"/>
                <w:sz w:val="18"/>
                <w:szCs w:val="18"/>
              </w:rPr>
            </w:pPr>
          </w:p>
        </w:tc>
        <w:tc>
          <w:tcPr>
            <w:tcW w:w="687" w:type="dxa"/>
            <w:vAlign w:val="center"/>
          </w:tcPr>
          <w:p w14:paraId="78CC6A28"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5118707" w14:textId="77777777" w:rsidR="001D1A45" w:rsidRPr="001D1A45" w:rsidRDefault="001D1A45" w:rsidP="001D1A45">
            <w:pPr>
              <w:jc w:val="center"/>
              <w:rPr>
                <w:rFonts w:ascii="Times New Roman" w:hAnsi="Times New Roman"/>
                <w:sz w:val="18"/>
                <w:szCs w:val="18"/>
              </w:rPr>
            </w:pPr>
          </w:p>
        </w:tc>
        <w:tc>
          <w:tcPr>
            <w:tcW w:w="687" w:type="dxa"/>
            <w:vAlign w:val="center"/>
          </w:tcPr>
          <w:p w14:paraId="1C75F32F" w14:textId="77777777" w:rsidR="001D1A45" w:rsidRPr="001D1A45" w:rsidRDefault="001D1A45" w:rsidP="001D1A45">
            <w:pPr>
              <w:jc w:val="center"/>
              <w:rPr>
                <w:rFonts w:ascii="Times New Roman" w:hAnsi="Times New Roman"/>
                <w:sz w:val="18"/>
                <w:szCs w:val="18"/>
              </w:rPr>
            </w:pPr>
          </w:p>
        </w:tc>
        <w:tc>
          <w:tcPr>
            <w:tcW w:w="687" w:type="dxa"/>
            <w:vAlign w:val="center"/>
          </w:tcPr>
          <w:p w14:paraId="73FF0B2B" w14:textId="77777777" w:rsidR="001D1A45" w:rsidRPr="001D1A45" w:rsidRDefault="001D1A45" w:rsidP="001D1A45">
            <w:pPr>
              <w:jc w:val="center"/>
              <w:rPr>
                <w:rFonts w:ascii="Times New Roman" w:hAnsi="Times New Roman"/>
                <w:sz w:val="18"/>
                <w:szCs w:val="18"/>
              </w:rPr>
            </w:pPr>
          </w:p>
        </w:tc>
        <w:tc>
          <w:tcPr>
            <w:tcW w:w="687" w:type="dxa"/>
            <w:vAlign w:val="center"/>
          </w:tcPr>
          <w:p w14:paraId="1A5C5A33" w14:textId="77777777" w:rsidR="001D1A45" w:rsidRPr="001D1A45" w:rsidRDefault="001D1A45" w:rsidP="001D1A45">
            <w:pPr>
              <w:jc w:val="center"/>
              <w:rPr>
                <w:rFonts w:ascii="Times New Roman" w:hAnsi="Times New Roman"/>
                <w:sz w:val="18"/>
                <w:szCs w:val="18"/>
              </w:rPr>
            </w:pPr>
          </w:p>
        </w:tc>
        <w:tc>
          <w:tcPr>
            <w:tcW w:w="687" w:type="dxa"/>
            <w:vAlign w:val="center"/>
          </w:tcPr>
          <w:p w14:paraId="63FD077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D13DE6E" w14:textId="77777777" w:rsidR="001D1A45" w:rsidRPr="001D1A45" w:rsidRDefault="001D1A45" w:rsidP="001D1A45">
            <w:pPr>
              <w:jc w:val="center"/>
              <w:rPr>
                <w:rFonts w:ascii="Times New Roman" w:hAnsi="Times New Roman"/>
                <w:sz w:val="18"/>
                <w:szCs w:val="18"/>
              </w:rPr>
            </w:pPr>
          </w:p>
        </w:tc>
        <w:tc>
          <w:tcPr>
            <w:tcW w:w="590" w:type="dxa"/>
            <w:vAlign w:val="center"/>
          </w:tcPr>
          <w:p w14:paraId="7E49145F"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549F8ECD"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083625EB" w14:textId="77777777" w:rsidR="001D1A45" w:rsidRPr="001D1A45" w:rsidRDefault="001D1A45" w:rsidP="001D1A45">
            <w:pPr>
              <w:jc w:val="center"/>
              <w:rPr>
                <w:rFonts w:ascii="Times New Roman" w:hAnsi="Times New Roman"/>
                <w:sz w:val="18"/>
                <w:szCs w:val="18"/>
              </w:rPr>
            </w:pPr>
          </w:p>
        </w:tc>
        <w:tc>
          <w:tcPr>
            <w:tcW w:w="687" w:type="dxa"/>
            <w:vAlign w:val="center"/>
          </w:tcPr>
          <w:p w14:paraId="20595AE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F000730"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5F207EAC" w14:textId="77777777" w:rsidR="001D1A45" w:rsidRPr="001D1A45" w:rsidRDefault="001D1A45" w:rsidP="001D1A45">
            <w:pPr>
              <w:jc w:val="center"/>
              <w:rPr>
                <w:rFonts w:ascii="Times New Roman" w:hAnsi="Times New Roman"/>
                <w:sz w:val="18"/>
                <w:szCs w:val="18"/>
              </w:rPr>
            </w:pPr>
          </w:p>
        </w:tc>
      </w:tr>
      <w:tr w:rsidR="001D1A45" w:rsidRPr="001D1A45" w14:paraId="4A5B10AC" w14:textId="77777777" w:rsidTr="00912236">
        <w:trPr>
          <w:jc w:val="center"/>
        </w:trPr>
        <w:tc>
          <w:tcPr>
            <w:tcW w:w="1510" w:type="dxa"/>
          </w:tcPr>
          <w:p w14:paraId="66B1AA0F"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Физическая культура</w:t>
            </w:r>
          </w:p>
        </w:tc>
        <w:tc>
          <w:tcPr>
            <w:tcW w:w="687" w:type="dxa"/>
            <w:vAlign w:val="center"/>
          </w:tcPr>
          <w:p w14:paraId="48D5F344" w14:textId="77777777" w:rsidR="001D1A45" w:rsidRPr="001D1A45" w:rsidRDefault="001D1A45" w:rsidP="001D1A45">
            <w:pPr>
              <w:jc w:val="center"/>
              <w:rPr>
                <w:rFonts w:ascii="Times New Roman" w:hAnsi="Times New Roman"/>
                <w:sz w:val="18"/>
                <w:szCs w:val="18"/>
              </w:rPr>
            </w:pPr>
          </w:p>
        </w:tc>
        <w:tc>
          <w:tcPr>
            <w:tcW w:w="687" w:type="dxa"/>
            <w:vAlign w:val="center"/>
          </w:tcPr>
          <w:p w14:paraId="52E24E2B" w14:textId="77777777" w:rsidR="001D1A45" w:rsidRPr="001D1A45" w:rsidRDefault="001D1A45" w:rsidP="001D1A45">
            <w:pPr>
              <w:jc w:val="center"/>
              <w:rPr>
                <w:rFonts w:ascii="Times New Roman" w:hAnsi="Times New Roman"/>
                <w:sz w:val="18"/>
                <w:szCs w:val="18"/>
              </w:rPr>
            </w:pPr>
          </w:p>
        </w:tc>
        <w:tc>
          <w:tcPr>
            <w:tcW w:w="687" w:type="dxa"/>
            <w:vAlign w:val="center"/>
          </w:tcPr>
          <w:p w14:paraId="4EDDB8FD" w14:textId="77777777" w:rsidR="001D1A45" w:rsidRPr="001D1A45" w:rsidRDefault="001D1A45" w:rsidP="001D1A45">
            <w:pPr>
              <w:jc w:val="center"/>
              <w:rPr>
                <w:rFonts w:ascii="Times New Roman" w:hAnsi="Times New Roman"/>
                <w:sz w:val="18"/>
                <w:szCs w:val="18"/>
              </w:rPr>
            </w:pPr>
          </w:p>
        </w:tc>
        <w:tc>
          <w:tcPr>
            <w:tcW w:w="687" w:type="dxa"/>
            <w:vAlign w:val="center"/>
          </w:tcPr>
          <w:p w14:paraId="2B0E94E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9745230" w14:textId="77777777" w:rsidR="001D1A45" w:rsidRPr="001D1A45" w:rsidRDefault="001D1A45" w:rsidP="001D1A45">
            <w:pPr>
              <w:jc w:val="center"/>
              <w:rPr>
                <w:rFonts w:ascii="Times New Roman" w:hAnsi="Times New Roman"/>
                <w:sz w:val="18"/>
                <w:szCs w:val="18"/>
              </w:rPr>
            </w:pPr>
          </w:p>
        </w:tc>
        <w:tc>
          <w:tcPr>
            <w:tcW w:w="687" w:type="dxa"/>
            <w:vAlign w:val="center"/>
          </w:tcPr>
          <w:p w14:paraId="2E81F293" w14:textId="77777777" w:rsidR="001D1A45" w:rsidRPr="001D1A45" w:rsidRDefault="001D1A45" w:rsidP="001D1A45">
            <w:pPr>
              <w:jc w:val="center"/>
              <w:rPr>
                <w:rFonts w:ascii="Times New Roman" w:hAnsi="Times New Roman"/>
                <w:sz w:val="18"/>
                <w:szCs w:val="18"/>
              </w:rPr>
            </w:pPr>
          </w:p>
        </w:tc>
        <w:tc>
          <w:tcPr>
            <w:tcW w:w="687" w:type="dxa"/>
            <w:vAlign w:val="center"/>
          </w:tcPr>
          <w:p w14:paraId="4A43C3E6" w14:textId="77777777" w:rsidR="001D1A45" w:rsidRPr="001D1A45" w:rsidRDefault="001D1A45" w:rsidP="001D1A45">
            <w:pPr>
              <w:jc w:val="center"/>
              <w:rPr>
                <w:rFonts w:ascii="Times New Roman" w:hAnsi="Times New Roman"/>
                <w:sz w:val="18"/>
                <w:szCs w:val="18"/>
              </w:rPr>
            </w:pPr>
          </w:p>
        </w:tc>
        <w:tc>
          <w:tcPr>
            <w:tcW w:w="687" w:type="dxa"/>
            <w:vAlign w:val="center"/>
          </w:tcPr>
          <w:p w14:paraId="24BF27DF" w14:textId="77777777" w:rsidR="001D1A45" w:rsidRPr="001D1A45" w:rsidRDefault="001D1A45" w:rsidP="001D1A45">
            <w:pPr>
              <w:jc w:val="center"/>
              <w:rPr>
                <w:rFonts w:ascii="Times New Roman" w:hAnsi="Times New Roman"/>
                <w:sz w:val="18"/>
                <w:szCs w:val="18"/>
              </w:rPr>
            </w:pPr>
          </w:p>
        </w:tc>
        <w:tc>
          <w:tcPr>
            <w:tcW w:w="687" w:type="dxa"/>
            <w:vAlign w:val="center"/>
          </w:tcPr>
          <w:p w14:paraId="54695D45"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92BEFF0" w14:textId="77777777" w:rsidR="001D1A45" w:rsidRPr="001D1A45" w:rsidRDefault="001D1A45" w:rsidP="001D1A45">
            <w:pPr>
              <w:jc w:val="center"/>
              <w:rPr>
                <w:rFonts w:ascii="Times New Roman" w:hAnsi="Times New Roman"/>
                <w:sz w:val="18"/>
                <w:szCs w:val="18"/>
              </w:rPr>
            </w:pPr>
          </w:p>
        </w:tc>
        <w:tc>
          <w:tcPr>
            <w:tcW w:w="687" w:type="dxa"/>
            <w:vAlign w:val="center"/>
          </w:tcPr>
          <w:p w14:paraId="55A0BC27" w14:textId="77777777" w:rsidR="001D1A45" w:rsidRPr="001D1A45" w:rsidRDefault="001D1A45" w:rsidP="001D1A45">
            <w:pPr>
              <w:jc w:val="center"/>
              <w:rPr>
                <w:rFonts w:ascii="Times New Roman" w:hAnsi="Times New Roman"/>
                <w:sz w:val="18"/>
                <w:szCs w:val="18"/>
              </w:rPr>
            </w:pPr>
          </w:p>
        </w:tc>
        <w:tc>
          <w:tcPr>
            <w:tcW w:w="687" w:type="dxa"/>
            <w:vAlign w:val="center"/>
          </w:tcPr>
          <w:p w14:paraId="125F0893" w14:textId="77777777" w:rsidR="001D1A45" w:rsidRPr="001D1A45" w:rsidRDefault="001D1A45" w:rsidP="001D1A45">
            <w:pPr>
              <w:jc w:val="center"/>
              <w:rPr>
                <w:rFonts w:ascii="Times New Roman" w:hAnsi="Times New Roman"/>
                <w:sz w:val="18"/>
                <w:szCs w:val="18"/>
              </w:rPr>
            </w:pPr>
          </w:p>
        </w:tc>
        <w:tc>
          <w:tcPr>
            <w:tcW w:w="687" w:type="dxa"/>
            <w:vAlign w:val="center"/>
          </w:tcPr>
          <w:p w14:paraId="62D8B229" w14:textId="77777777" w:rsidR="001D1A45" w:rsidRPr="001D1A45" w:rsidRDefault="001D1A45" w:rsidP="001D1A45">
            <w:pPr>
              <w:jc w:val="center"/>
              <w:rPr>
                <w:rFonts w:ascii="Times New Roman" w:hAnsi="Times New Roman"/>
                <w:sz w:val="18"/>
                <w:szCs w:val="18"/>
              </w:rPr>
            </w:pPr>
          </w:p>
        </w:tc>
        <w:tc>
          <w:tcPr>
            <w:tcW w:w="687" w:type="dxa"/>
            <w:vAlign w:val="center"/>
          </w:tcPr>
          <w:p w14:paraId="2E37C90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D27EE3B" w14:textId="77777777" w:rsidR="001D1A45" w:rsidRPr="001D1A45" w:rsidRDefault="001D1A45" w:rsidP="001D1A45">
            <w:pPr>
              <w:jc w:val="center"/>
              <w:rPr>
                <w:rFonts w:ascii="Times New Roman" w:hAnsi="Times New Roman"/>
                <w:sz w:val="18"/>
                <w:szCs w:val="18"/>
              </w:rPr>
            </w:pPr>
          </w:p>
        </w:tc>
        <w:tc>
          <w:tcPr>
            <w:tcW w:w="590" w:type="dxa"/>
            <w:vAlign w:val="center"/>
          </w:tcPr>
          <w:p w14:paraId="6FEB1B5B"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29856EAB"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7EF34C4A" w14:textId="77777777" w:rsidR="001D1A45" w:rsidRPr="001D1A45" w:rsidRDefault="001D1A45" w:rsidP="001D1A45">
            <w:pPr>
              <w:jc w:val="center"/>
              <w:rPr>
                <w:rFonts w:ascii="Times New Roman" w:hAnsi="Times New Roman"/>
                <w:sz w:val="18"/>
                <w:szCs w:val="18"/>
              </w:rPr>
            </w:pPr>
          </w:p>
        </w:tc>
        <w:tc>
          <w:tcPr>
            <w:tcW w:w="687" w:type="dxa"/>
            <w:vAlign w:val="center"/>
          </w:tcPr>
          <w:p w14:paraId="56C2BF9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83D2F38"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2E493AA1" w14:textId="77777777" w:rsidR="001D1A45" w:rsidRPr="001D1A45" w:rsidRDefault="001D1A45" w:rsidP="001D1A45">
            <w:pPr>
              <w:jc w:val="center"/>
              <w:rPr>
                <w:rFonts w:ascii="Times New Roman" w:hAnsi="Times New Roman"/>
                <w:sz w:val="18"/>
                <w:szCs w:val="18"/>
              </w:rPr>
            </w:pPr>
          </w:p>
        </w:tc>
      </w:tr>
      <w:tr w:rsidR="001D1A45" w:rsidRPr="001D1A45" w14:paraId="420B3C7C" w14:textId="77777777" w:rsidTr="00912236">
        <w:trPr>
          <w:jc w:val="center"/>
        </w:trPr>
        <w:tc>
          <w:tcPr>
            <w:tcW w:w="15968" w:type="dxa"/>
            <w:gridSpan w:val="24"/>
            <w:shd w:val="clear" w:color="auto" w:fill="B4C6E7" w:themeFill="accent5" w:themeFillTint="66"/>
          </w:tcPr>
          <w:p w14:paraId="229B7CB0" w14:textId="77777777" w:rsidR="001D1A45" w:rsidRPr="001D1A45" w:rsidRDefault="001D1A45" w:rsidP="001D1A45">
            <w:pPr>
              <w:jc w:val="center"/>
              <w:rPr>
                <w:rFonts w:ascii="Times New Roman" w:hAnsi="Times New Roman"/>
                <w:sz w:val="18"/>
                <w:szCs w:val="18"/>
              </w:rPr>
            </w:pPr>
            <w:r w:rsidRPr="001D1A45">
              <w:rPr>
                <w:rFonts w:ascii="Times New Roman" w:hAnsi="Times New Roman"/>
                <w:b/>
                <w:sz w:val="24"/>
                <w:szCs w:val="24"/>
              </w:rPr>
              <w:t>12 классы</w:t>
            </w:r>
          </w:p>
        </w:tc>
      </w:tr>
      <w:tr w:rsidR="001D1A45" w:rsidRPr="001D1A45" w14:paraId="380E7A61" w14:textId="77777777" w:rsidTr="00912236">
        <w:trPr>
          <w:jc w:val="center"/>
        </w:trPr>
        <w:tc>
          <w:tcPr>
            <w:tcW w:w="1510" w:type="dxa"/>
          </w:tcPr>
          <w:p w14:paraId="441C4500"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Русский язык</w:t>
            </w:r>
          </w:p>
        </w:tc>
        <w:tc>
          <w:tcPr>
            <w:tcW w:w="687" w:type="dxa"/>
            <w:vAlign w:val="center"/>
          </w:tcPr>
          <w:p w14:paraId="0B8FF6AE" w14:textId="77777777" w:rsidR="001D1A45" w:rsidRPr="001D1A45" w:rsidRDefault="001D1A45" w:rsidP="001D1A45">
            <w:pPr>
              <w:jc w:val="center"/>
              <w:rPr>
                <w:rFonts w:ascii="Times New Roman" w:hAnsi="Times New Roman"/>
                <w:sz w:val="18"/>
                <w:szCs w:val="18"/>
              </w:rPr>
            </w:pPr>
          </w:p>
        </w:tc>
        <w:tc>
          <w:tcPr>
            <w:tcW w:w="687" w:type="dxa"/>
            <w:vAlign w:val="center"/>
          </w:tcPr>
          <w:p w14:paraId="2CF73758" w14:textId="77777777" w:rsidR="001D1A45" w:rsidRPr="001D1A45" w:rsidRDefault="001D1A45" w:rsidP="001D1A45">
            <w:pPr>
              <w:jc w:val="center"/>
              <w:rPr>
                <w:rFonts w:ascii="Times New Roman" w:hAnsi="Times New Roman"/>
                <w:sz w:val="18"/>
                <w:szCs w:val="18"/>
              </w:rPr>
            </w:pPr>
          </w:p>
        </w:tc>
        <w:tc>
          <w:tcPr>
            <w:tcW w:w="687" w:type="dxa"/>
            <w:vAlign w:val="center"/>
          </w:tcPr>
          <w:p w14:paraId="23130569" w14:textId="77777777" w:rsidR="001D1A45" w:rsidRPr="001D1A45" w:rsidRDefault="001D1A45" w:rsidP="001D1A45">
            <w:pPr>
              <w:jc w:val="center"/>
              <w:rPr>
                <w:rFonts w:ascii="Times New Roman" w:hAnsi="Times New Roman"/>
                <w:sz w:val="18"/>
                <w:szCs w:val="18"/>
              </w:rPr>
            </w:pPr>
          </w:p>
        </w:tc>
        <w:tc>
          <w:tcPr>
            <w:tcW w:w="687" w:type="dxa"/>
            <w:vAlign w:val="center"/>
          </w:tcPr>
          <w:p w14:paraId="2BC349D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DF47586" w14:textId="77777777" w:rsidR="001D1A45" w:rsidRPr="001D1A45" w:rsidRDefault="001D1A45" w:rsidP="001D1A45">
            <w:pPr>
              <w:jc w:val="center"/>
              <w:rPr>
                <w:rFonts w:ascii="Times New Roman" w:hAnsi="Times New Roman"/>
                <w:b/>
                <w:sz w:val="18"/>
                <w:szCs w:val="18"/>
              </w:rPr>
            </w:pPr>
          </w:p>
        </w:tc>
        <w:tc>
          <w:tcPr>
            <w:tcW w:w="687" w:type="dxa"/>
            <w:vAlign w:val="center"/>
          </w:tcPr>
          <w:p w14:paraId="264D8D44" w14:textId="77777777" w:rsidR="001D1A45" w:rsidRPr="001D1A45" w:rsidRDefault="001D1A45" w:rsidP="001D1A45">
            <w:pPr>
              <w:jc w:val="center"/>
              <w:rPr>
                <w:rFonts w:ascii="Times New Roman" w:hAnsi="Times New Roman"/>
                <w:sz w:val="18"/>
                <w:szCs w:val="18"/>
              </w:rPr>
            </w:pPr>
          </w:p>
        </w:tc>
        <w:tc>
          <w:tcPr>
            <w:tcW w:w="687" w:type="dxa"/>
            <w:vAlign w:val="center"/>
          </w:tcPr>
          <w:p w14:paraId="08313FA6" w14:textId="77777777" w:rsidR="001D1A45" w:rsidRPr="001D1A45" w:rsidRDefault="001D1A45" w:rsidP="001D1A45">
            <w:pPr>
              <w:jc w:val="center"/>
              <w:rPr>
                <w:rFonts w:ascii="Times New Roman" w:hAnsi="Times New Roman"/>
                <w:sz w:val="18"/>
                <w:szCs w:val="18"/>
              </w:rPr>
            </w:pPr>
          </w:p>
        </w:tc>
        <w:tc>
          <w:tcPr>
            <w:tcW w:w="687" w:type="dxa"/>
            <w:vAlign w:val="center"/>
          </w:tcPr>
          <w:p w14:paraId="646383E4" w14:textId="77777777" w:rsidR="001D1A45" w:rsidRPr="001D1A45" w:rsidRDefault="001D1A45" w:rsidP="001D1A45">
            <w:pPr>
              <w:jc w:val="center"/>
              <w:rPr>
                <w:rFonts w:ascii="Times New Roman" w:hAnsi="Times New Roman"/>
                <w:sz w:val="18"/>
                <w:szCs w:val="18"/>
              </w:rPr>
            </w:pPr>
          </w:p>
        </w:tc>
        <w:tc>
          <w:tcPr>
            <w:tcW w:w="687" w:type="dxa"/>
            <w:vAlign w:val="center"/>
          </w:tcPr>
          <w:p w14:paraId="58C7B1B2"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7FF8DAC4"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687" w:type="dxa"/>
            <w:vAlign w:val="center"/>
          </w:tcPr>
          <w:p w14:paraId="08EDA0FF" w14:textId="77777777" w:rsidR="001D1A45" w:rsidRPr="001D1A45" w:rsidRDefault="001D1A45" w:rsidP="001D1A45">
            <w:pPr>
              <w:jc w:val="center"/>
              <w:rPr>
                <w:rFonts w:ascii="Times New Roman" w:hAnsi="Times New Roman"/>
                <w:sz w:val="18"/>
                <w:szCs w:val="18"/>
              </w:rPr>
            </w:pPr>
          </w:p>
        </w:tc>
        <w:tc>
          <w:tcPr>
            <w:tcW w:w="687" w:type="dxa"/>
            <w:vAlign w:val="center"/>
          </w:tcPr>
          <w:p w14:paraId="1F45F9A1" w14:textId="77777777" w:rsidR="001D1A45" w:rsidRPr="001D1A45" w:rsidRDefault="001D1A45" w:rsidP="001D1A45">
            <w:pPr>
              <w:jc w:val="center"/>
              <w:rPr>
                <w:rFonts w:ascii="Times New Roman" w:hAnsi="Times New Roman"/>
                <w:sz w:val="18"/>
                <w:szCs w:val="18"/>
              </w:rPr>
            </w:pPr>
          </w:p>
        </w:tc>
        <w:tc>
          <w:tcPr>
            <w:tcW w:w="687" w:type="dxa"/>
            <w:vAlign w:val="center"/>
          </w:tcPr>
          <w:p w14:paraId="5A8668A8" w14:textId="77777777" w:rsidR="001D1A45" w:rsidRPr="001D1A45" w:rsidRDefault="001D1A45" w:rsidP="001D1A45">
            <w:pPr>
              <w:jc w:val="center"/>
              <w:rPr>
                <w:rFonts w:ascii="Times New Roman" w:hAnsi="Times New Roman"/>
                <w:sz w:val="18"/>
                <w:szCs w:val="18"/>
              </w:rPr>
            </w:pPr>
          </w:p>
        </w:tc>
        <w:tc>
          <w:tcPr>
            <w:tcW w:w="687" w:type="dxa"/>
            <w:vAlign w:val="center"/>
          </w:tcPr>
          <w:p w14:paraId="7169E6B2"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06C42990"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590" w:type="dxa"/>
            <w:vAlign w:val="center"/>
          </w:tcPr>
          <w:p w14:paraId="2E7B2632"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45751E6F"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391D7319" w14:textId="77777777" w:rsidR="001D1A45" w:rsidRPr="001D1A45" w:rsidRDefault="001D1A45" w:rsidP="001D1A45">
            <w:pPr>
              <w:jc w:val="center"/>
              <w:rPr>
                <w:rFonts w:ascii="Times New Roman" w:hAnsi="Times New Roman"/>
                <w:sz w:val="18"/>
                <w:szCs w:val="18"/>
              </w:rPr>
            </w:pPr>
          </w:p>
        </w:tc>
        <w:tc>
          <w:tcPr>
            <w:tcW w:w="687" w:type="dxa"/>
            <w:vAlign w:val="center"/>
          </w:tcPr>
          <w:p w14:paraId="39D559B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8DF1D24" w14:textId="77777777" w:rsidR="001D1A45" w:rsidRPr="001D1A45" w:rsidRDefault="001D1A45" w:rsidP="001D1A45">
            <w:pPr>
              <w:jc w:val="center"/>
              <w:rPr>
                <w:rFonts w:ascii="Times New Roman" w:hAnsi="Times New Roman"/>
                <w:b/>
                <w:sz w:val="18"/>
                <w:szCs w:val="18"/>
              </w:rPr>
            </w:pPr>
          </w:p>
        </w:tc>
        <w:tc>
          <w:tcPr>
            <w:tcW w:w="718" w:type="dxa"/>
            <w:shd w:val="clear" w:color="auto" w:fill="D9D9D9" w:themeFill="background1" w:themeFillShade="D9"/>
            <w:vAlign w:val="center"/>
          </w:tcPr>
          <w:p w14:paraId="326DC43F"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2</w:t>
            </w:r>
          </w:p>
        </w:tc>
      </w:tr>
      <w:tr w:rsidR="001D1A45" w:rsidRPr="001D1A45" w14:paraId="6B582EB1" w14:textId="77777777" w:rsidTr="00912236">
        <w:trPr>
          <w:jc w:val="center"/>
        </w:trPr>
        <w:tc>
          <w:tcPr>
            <w:tcW w:w="1510" w:type="dxa"/>
          </w:tcPr>
          <w:p w14:paraId="1E79BEBF"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Литература</w:t>
            </w:r>
          </w:p>
        </w:tc>
        <w:tc>
          <w:tcPr>
            <w:tcW w:w="687" w:type="dxa"/>
            <w:vAlign w:val="center"/>
          </w:tcPr>
          <w:p w14:paraId="3F976141" w14:textId="77777777" w:rsidR="001D1A45" w:rsidRPr="001D1A45" w:rsidRDefault="001D1A45" w:rsidP="001D1A45">
            <w:pPr>
              <w:jc w:val="center"/>
              <w:rPr>
                <w:rFonts w:ascii="Times New Roman" w:hAnsi="Times New Roman"/>
                <w:sz w:val="18"/>
                <w:szCs w:val="18"/>
              </w:rPr>
            </w:pPr>
          </w:p>
        </w:tc>
        <w:tc>
          <w:tcPr>
            <w:tcW w:w="687" w:type="dxa"/>
            <w:vAlign w:val="center"/>
          </w:tcPr>
          <w:p w14:paraId="2D7AD979" w14:textId="77777777" w:rsidR="001D1A45" w:rsidRPr="001D1A45" w:rsidRDefault="001D1A45" w:rsidP="001D1A45">
            <w:pPr>
              <w:jc w:val="center"/>
              <w:rPr>
                <w:rFonts w:ascii="Times New Roman" w:hAnsi="Times New Roman"/>
                <w:sz w:val="18"/>
                <w:szCs w:val="18"/>
              </w:rPr>
            </w:pPr>
          </w:p>
        </w:tc>
        <w:tc>
          <w:tcPr>
            <w:tcW w:w="687" w:type="dxa"/>
            <w:vAlign w:val="center"/>
          </w:tcPr>
          <w:p w14:paraId="5CF5CF25" w14:textId="77777777" w:rsidR="001D1A45" w:rsidRPr="001D1A45" w:rsidRDefault="001D1A45" w:rsidP="001D1A45">
            <w:pPr>
              <w:jc w:val="center"/>
              <w:rPr>
                <w:rFonts w:ascii="Times New Roman" w:hAnsi="Times New Roman"/>
                <w:sz w:val="18"/>
                <w:szCs w:val="18"/>
              </w:rPr>
            </w:pPr>
          </w:p>
        </w:tc>
        <w:tc>
          <w:tcPr>
            <w:tcW w:w="687" w:type="dxa"/>
            <w:vAlign w:val="center"/>
          </w:tcPr>
          <w:p w14:paraId="5D18B6A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822FF74" w14:textId="77777777" w:rsidR="001D1A45" w:rsidRPr="001D1A45" w:rsidRDefault="001D1A45" w:rsidP="001D1A45">
            <w:pPr>
              <w:jc w:val="center"/>
              <w:rPr>
                <w:rFonts w:ascii="Times New Roman" w:hAnsi="Times New Roman"/>
                <w:b/>
                <w:sz w:val="18"/>
                <w:szCs w:val="18"/>
              </w:rPr>
            </w:pPr>
          </w:p>
        </w:tc>
        <w:tc>
          <w:tcPr>
            <w:tcW w:w="687" w:type="dxa"/>
            <w:vAlign w:val="center"/>
          </w:tcPr>
          <w:p w14:paraId="11AECB20" w14:textId="77777777" w:rsidR="001D1A45" w:rsidRPr="001D1A45" w:rsidRDefault="001D1A45" w:rsidP="001D1A45">
            <w:pPr>
              <w:jc w:val="center"/>
              <w:rPr>
                <w:rFonts w:ascii="Times New Roman" w:hAnsi="Times New Roman"/>
                <w:sz w:val="18"/>
                <w:szCs w:val="18"/>
              </w:rPr>
            </w:pPr>
          </w:p>
        </w:tc>
        <w:tc>
          <w:tcPr>
            <w:tcW w:w="687" w:type="dxa"/>
            <w:vAlign w:val="center"/>
          </w:tcPr>
          <w:p w14:paraId="79B35720" w14:textId="77777777" w:rsidR="001D1A45" w:rsidRPr="001D1A45" w:rsidRDefault="001D1A45" w:rsidP="001D1A45">
            <w:pPr>
              <w:jc w:val="center"/>
              <w:rPr>
                <w:rFonts w:ascii="Times New Roman" w:hAnsi="Times New Roman"/>
                <w:sz w:val="18"/>
                <w:szCs w:val="18"/>
              </w:rPr>
            </w:pPr>
          </w:p>
        </w:tc>
        <w:tc>
          <w:tcPr>
            <w:tcW w:w="687" w:type="dxa"/>
            <w:vAlign w:val="center"/>
          </w:tcPr>
          <w:p w14:paraId="702251EB" w14:textId="77777777" w:rsidR="001D1A45" w:rsidRPr="001D1A45" w:rsidRDefault="001D1A45" w:rsidP="001D1A45">
            <w:pPr>
              <w:jc w:val="center"/>
              <w:rPr>
                <w:rFonts w:ascii="Times New Roman" w:hAnsi="Times New Roman"/>
                <w:sz w:val="18"/>
                <w:szCs w:val="18"/>
              </w:rPr>
            </w:pPr>
          </w:p>
        </w:tc>
        <w:tc>
          <w:tcPr>
            <w:tcW w:w="687" w:type="dxa"/>
            <w:vAlign w:val="center"/>
          </w:tcPr>
          <w:p w14:paraId="6FADA8C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43065E7" w14:textId="77777777" w:rsidR="001D1A45" w:rsidRPr="001D1A45" w:rsidRDefault="001D1A45" w:rsidP="001D1A45">
            <w:pPr>
              <w:jc w:val="center"/>
              <w:rPr>
                <w:rFonts w:ascii="Times New Roman" w:hAnsi="Times New Roman"/>
                <w:b/>
                <w:sz w:val="18"/>
                <w:szCs w:val="18"/>
              </w:rPr>
            </w:pPr>
          </w:p>
        </w:tc>
        <w:tc>
          <w:tcPr>
            <w:tcW w:w="687" w:type="dxa"/>
            <w:vAlign w:val="center"/>
          </w:tcPr>
          <w:p w14:paraId="7FC2551C" w14:textId="77777777" w:rsidR="001D1A45" w:rsidRPr="001D1A45" w:rsidRDefault="001D1A45" w:rsidP="001D1A45">
            <w:pPr>
              <w:jc w:val="center"/>
              <w:rPr>
                <w:rFonts w:ascii="Times New Roman" w:hAnsi="Times New Roman"/>
                <w:sz w:val="18"/>
                <w:szCs w:val="18"/>
              </w:rPr>
            </w:pPr>
          </w:p>
        </w:tc>
        <w:tc>
          <w:tcPr>
            <w:tcW w:w="687" w:type="dxa"/>
            <w:vAlign w:val="center"/>
          </w:tcPr>
          <w:p w14:paraId="5D481FA9" w14:textId="77777777" w:rsidR="001D1A45" w:rsidRPr="001D1A45" w:rsidRDefault="001D1A45" w:rsidP="001D1A45">
            <w:pPr>
              <w:jc w:val="center"/>
              <w:rPr>
                <w:rFonts w:ascii="Times New Roman" w:hAnsi="Times New Roman"/>
                <w:sz w:val="18"/>
                <w:szCs w:val="18"/>
              </w:rPr>
            </w:pPr>
          </w:p>
        </w:tc>
        <w:tc>
          <w:tcPr>
            <w:tcW w:w="687" w:type="dxa"/>
            <w:vAlign w:val="center"/>
          </w:tcPr>
          <w:p w14:paraId="32F3866A" w14:textId="77777777" w:rsidR="001D1A45" w:rsidRPr="001D1A45" w:rsidRDefault="001D1A45" w:rsidP="001D1A45">
            <w:pPr>
              <w:jc w:val="center"/>
              <w:rPr>
                <w:rFonts w:ascii="Times New Roman" w:hAnsi="Times New Roman"/>
                <w:sz w:val="18"/>
                <w:szCs w:val="18"/>
              </w:rPr>
            </w:pPr>
          </w:p>
        </w:tc>
        <w:tc>
          <w:tcPr>
            <w:tcW w:w="687" w:type="dxa"/>
            <w:vAlign w:val="center"/>
          </w:tcPr>
          <w:p w14:paraId="43785930"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7B02679E"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590" w:type="dxa"/>
            <w:vAlign w:val="center"/>
          </w:tcPr>
          <w:p w14:paraId="264E08CB"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1AB418E8"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0A2C48DD" w14:textId="77777777" w:rsidR="001D1A45" w:rsidRPr="001D1A45" w:rsidRDefault="001D1A45" w:rsidP="001D1A45">
            <w:pPr>
              <w:jc w:val="center"/>
              <w:rPr>
                <w:rFonts w:ascii="Times New Roman" w:hAnsi="Times New Roman"/>
                <w:sz w:val="18"/>
                <w:szCs w:val="18"/>
              </w:rPr>
            </w:pPr>
          </w:p>
        </w:tc>
        <w:tc>
          <w:tcPr>
            <w:tcW w:w="687" w:type="dxa"/>
            <w:vAlign w:val="center"/>
          </w:tcPr>
          <w:p w14:paraId="5FF3EBD3"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BAAD791" w14:textId="77777777" w:rsidR="001D1A45" w:rsidRPr="001D1A45" w:rsidRDefault="001D1A45" w:rsidP="001D1A45">
            <w:pPr>
              <w:jc w:val="center"/>
              <w:rPr>
                <w:rFonts w:ascii="Times New Roman" w:hAnsi="Times New Roman"/>
                <w:b/>
                <w:sz w:val="18"/>
                <w:szCs w:val="18"/>
              </w:rPr>
            </w:pPr>
          </w:p>
        </w:tc>
        <w:tc>
          <w:tcPr>
            <w:tcW w:w="718" w:type="dxa"/>
            <w:shd w:val="clear" w:color="auto" w:fill="D9D9D9" w:themeFill="background1" w:themeFillShade="D9"/>
            <w:vAlign w:val="center"/>
          </w:tcPr>
          <w:p w14:paraId="541CAE51"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581E3B53" w14:textId="77777777" w:rsidTr="00912236">
        <w:trPr>
          <w:jc w:val="center"/>
        </w:trPr>
        <w:tc>
          <w:tcPr>
            <w:tcW w:w="1510" w:type="dxa"/>
          </w:tcPr>
          <w:p w14:paraId="31043144"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Иностранный язык (английский)</w:t>
            </w:r>
          </w:p>
        </w:tc>
        <w:tc>
          <w:tcPr>
            <w:tcW w:w="687" w:type="dxa"/>
            <w:vAlign w:val="center"/>
          </w:tcPr>
          <w:p w14:paraId="08E2C603" w14:textId="77777777" w:rsidR="001D1A45" w:rsidRPr="001D1A45" w:rsidRDefault="001D1A45" w:rsidP="001D1A45">
            <w:pPr>
              <w:jc w:val="center"/>
              <w:rPr>
                <w:rFonts w:ascii="Times New Roman" w:hAnsi="Times New Roman"/>
                <w:sz w:val="18"/>
                <w:szCs w:val="18"/>
              </w:rPr>
            </w:pPr>
          </w:p>
        </w:tc>
        <w:tc>
          <w:tcPr>
            <w:tcW w:w="687" w:type="dxa"/>
            <w:vAlign w:val="center"/>
          </w:tcPr>
          <w:p w14:paraId="7ED31F6D" w14:textId="77777777" w:rsidR="001D1A45" w:rsidRPr="001D1A45" w:rsidRDefault="001D1A45" w:rsidP="001D1A45">
            <w:pPr>
              <w:jc w:val="center"/>
              <w:rPr>
                <w:rFonts w:ascii="Times New Roman" w:hAnsi="Times New Roman"/>
                <w:sz w:val="18"/>
                <w:szCs w:val="18"/>
              </w:rPr>
            </w:pPr>
          </w:p>
        </w:tc>
        <w:tc>
          <w:tcPr>
            <w:tcW w:w="687" w:type="dxa"/>
            <w:vAlign w:val="center"/>
          </w:tcPr>
          <w:p w14:paraId="04699D99" w14:textId="77777777" w:rsidR="001D1A45" w:rsidRPr="001D1A45" w:rsidRDefault="001D1A45" w:rsidP="001D1A45">
            <w:pPr>
              <w:jc w:val="center"/>
              <w:rPr>
                <w:rFonts w:ascii="Times New Roman" w:hAnsi="Times New Roman"/>
                <w:sz w:val="18"/>
                <w:szCs w:val="18"/>
              </w:rPr>
            </w:pPr>
          </w:p>
        </w:tc>
        <w:tc>
          <w:tcPr>
            <w:tcW w:w="687" w:type="dxa"/>
            <w:vAlign w:val="center"/>
          </w:tcPr>
          <w:p w14:paraId="62CFB9F1"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61D37B4" w14:textId="77777777" w:rsidR="001D1A45" w:rsidRPr="001D1A45" w:rsidRDefault="001D1A45" w:rsidP="001D1A45">
            <w:pPr>
              <w:jc w:val="center"/>
              <w:rPr>
                <w:rFonts w:ascii="Times New Roman" w:hAnsi="Times New Roman"/>
                <w:sz w:val="18"/>
                <w:szCs w:val="18"/>
              </w:rPr>
            </w:pPr>
          </w:p>
        </w:tc>
        <w:tc>
          <w:tcPr>
            <w:tcW w:w="687" w:type="dxa"/>
            <w:vAlign w:val="center"/>
          </w:tcPr>
          <w:p w14:paraId="39EED679" w14:textId="77777777" w:rsidR="001D1A45" w:rsidRPr="001D1A45" w:rsidRDefault="001D1A45" w:rsidP="001D1A45">
            <w:pPr>
              <w:jc w:val="center"/>
              <w:rPr>
                <w:rFonts w:ascii="Times New Roman" w:hAnsi="Times New Roman"/>
                <w:sz w:val="18"/>
                <w:szCs w:val="18"/>
              </w:rPr>
            </w:pPr>
          </w:p>
        </w:tc>
        <w:tc>
          <w:tcPr>
            <w:tcW w:w="687" w:type="dxa"/>
            <w:vAlign w:val="center"/>
          </w:tcPr>
          <w:p w14:paraId="1AA6B0E2" w14:textId="77777777" w:rsidR="001D1A45" w:rsidRPr="001D1A45" w:rsidRDefault="001D1A45" w:rsidP="001D1A45">
            <w:pPr>
              <w:jc w:val="center"/>
              <w:rPr>
                <w:rFonts w:ascii="Times New Roman" w:hAnsi="Times New Roman"/>
                <w:sz w:val="18"/>
                <w:szCs w:val="18"/>
              </w:rPr>
            </w:pPr>
          </w:p>
        </w:tc>
        <w:tc>
          <w:tcPr>
            <w:tcW w:w="687" w:type="dxa"/>
            <w:vAlign w:val="center"/>
          </w:tcPr>
          <w:p w14:paraId="07DC882D" w14:textId="77777777" w:rsidR="001D1A45" w:rsidRPr="001D1A45" w:rsidRDefault="001D1A45" w:rsidP="001D1A45">
            <w:pPr>
              <w:jc w:val="center"/>
              <w:rPr>
                <w:rFonts w:ascii="Times New Roman" w:hAnsi="Times New Roman"/>
                <w:sz w:val="18"/>
                <w:szCs w:val="18"/>
              </w:rPr>
            </w:pPr>
          </w:p>
        </w:tc>
        <w:tc>
          <w:tcPr>
            <w:tcW w:w="687" w:type="dxa"/>
            <w:vAlign w:val="center"/>
          </w:tcPr>
          <w:p w14:paraId="3260D10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740F475" w14:textId="77777777" w:rsidR="001D1A45" w:rsidRPr="001D1A45" w:rsidRDefault="001D1A45" w:rsidP="001D1A45">
            <w:pPr>
              <w:jc w:val="center"/>
              <w:rPr>
                <w:rFonts w:ascii="Times New Roman" w:hAnsi="Times New Roman"/>
                <w:sz w:val="18"/>
                <w:szCs w:val="18"/>
              </w:rPr>
            </w:pPr>
          </w:p>
        </w:tc>
        <w:tc>
          <w:tcPr>
            <w:tcW w:w="687" w:type="dxa"/>
            <w:vAlign w:val="center"/>
          </w:tcPr>
          <w:p w14:paraId="21EEF556" w14:textId="77777777" w:rsidR="001D1A45" w:rsidRPr="001D1A45" w:rsidRDefault="001D1A45" w:rsidP="001D1A45">
            <w:pPr>
              <w:jc w:val="center"/>
              <w:rPr>
                <w:rFonts w:ascii="Times New Roman" w:hAnsi="Times New Roman"/>
                <w:sz w:val="18"/>
                <w:szCs w:val="18"/>
              </w:rPr>
            </w:pPr>
          </w:p>
        </w:tc>
        <w:tc>
          <w:tcPr>
            <w:tcW w:w="687" w:type="dxa"/>
            <w:vAlign w:val="center"/>
          </w:tcPr>
          <w:p w14:paraId="6746ACFF" w14:textId="77777777" w:rsidR="001D1A45" w:rsidRPr="001D1A45" w:rsidRDefault="001D1A45" w:rsidP="001D1A45">
            <w:pPr>
              <w:jc w:val="center"/>
              <w:rPr>
                <w:rFonts w:ascii="Times New Roman" w:hAnsi="Times New Roman"/>
                <w:sz w:val="18"/>
                <w:szCs w:val="18"/>
              </w:rPr>
            </w:pPr>
          </w:p>
        </w:tc>
        <w:tc>
          <w:tcPr>
            <w:tcW w:w="687" w:type="dxa"/>
            <w:vAlign w:val="center"/>
          </w:tcPr>
          <w:p w14:paraId="1D679ACA" w14:textId="77777777" w:rsidR="001D1A45" w:rsidRPr="001D1A45" w:rsidRDefault="001D1A45" w:rsidP="001D1A45">
            <w:pPr>
              <w:jc w:val="center"/>
              <w:rPr>
                <w:rFonts w:ascii="Times New Roman" w:hAnsi="Times New Roman"/>
                <w:sz w:val="18"/>
                <w:szCs w:val="18"/>
              </w:rPr>
            </w:pPr>
          </w:p>
        </w:tc>
        <w:tc>
          <w:tcPr>
            <w:tcW w:w="687" w:type="dxa"/>
            <w:vAlign w:val="center"/>
          </w:tcPr>
          <w:p w14:paraId="2AA9FD4B"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666EBC7" w14:textId="77777777" w:rsidR="001D1A45" w:rsidRPr="001D1A45" w:rsidRDefault="001D1A45" w:rsidP="001D1A45">
            <w:pPr>
              <w:jc w:val="center"/>
              <w:rPr>
                <w:rFonts w:ascii="Times New Roman" w:hAnsi="Times New Roman"/>
                <w:sz w:val="18"/>
                <w:szCs w:val="18"/>
              </w:rPr>
            </w:pPr>
          </w:p>
        </w:tc>
        <w:tc>
          <w:tcPr>
            <w:tcW w:w="590" w:type="dxa"/>
            <w:vAlign w:val="center"/>
          </w:tcPr>
          <w:p w14:paraId="457020B6"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9A3C3C6"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1A9A8515" w14:textId="77777777" w:rsidR="001D1A45" w:rsidRPr="001D1A45" w:rsidRDefault="001D1A45" w:rsidP="001D1A45">
            <w:pPr>
              <w:jc w:val="center"/>
              <w:rPr>
                <w:rFonts w:ascii="Times New Roman" w:hAnsi="Times New Roman"/>
                <w:sz w:val="18"/>
                <w:szCs w:val="18"/>
              </w:rPr>
            </w:pPr>
          </w:p>
        </w:tc>
        <w:tc>
          <w:tcPr>
            <w:tcW w:w="687" w:type="dxa"/>
            <w:vAlign w:val="center"/>
          </w:tcPr>
          <w:p w14:paraId="34F03DBD"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F7D3D98"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02B0EA6E" w14:textId="77777777" w:rsidR="001D1A45" w:rsidRPr="001D1A45" w:rsidRDefault="001D1A45" w:rsidP="001D1A45">
            <w:pPr>
              <w:jc w:val="center"/>
              <w:rPr>
                <w:rFonts w:ascii="Times New Roman" w:hAnsi="Times New Roman"/>
                <w:sz w:val="18"/>
                <w:szCs w:val="18"/>
              </w:rPr>
            </w:pPr>
          </w:p>
        </w:tc>
      </w:tr>
      <w:tr w:rsidR="001D1A45" w:rsidRPr="001D1A45" w14:paraId="52FBE272" w14:textId="77777777" w:rsidTr="00912236">
        <w:trPr>
          <w:jc w:val="center"/>
        </w:trPr>
        <w:tc>
          <w:tcPr>
            <w:tcW w:w="1510" w:type="dxa"/>
          </w:tcPr>
          <w:p w14:paraId="1AD6D64B"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 xml:space="preserve">Математика </w:t>
            </w:r>
          </w:p>
        </w:tc>
        <w:tc>
          <w:tcPr>
            <w:tcW w:w="687" w:type="dxa"/>
            <w:vAlign w:val="center"/>
          </w:tcPr>
          <w:p w14:paraId="3EE7BE62" w14:textId="77777777" w:rsidR="001D1A45" w:rsidRPr="001D1A45" w:rsidRDefault="001D1A45" w:rsidP="001D1A45">
            <w:pPr>
              <w:jc w:val="center"/>
              <w:rPr>
                <w:rFonts w:ascii="Times New Roman" w:hAnsi="Times New Roman"/>
                <w:sz w:val="18"/>
                <w:szCs w:val="18"/>
              </w:rPr>
            </w:pPr>
          </w:p>
        </w:tc>
        <w:tc>
          <w:tcPr>
            <w:tcW w:w="687" w:type="dxa"/>
            <w:vAlign w:val="center"/>
          </w:tcPr>
          <w:p w14:paraId="5B7F85D9" w14:textId="77777777" w:rsidR="001D1A45" w:rsidRPr="001D1A45" w:rsidRDefault="001D1A45" w:rsidP="001D1A45">
            <w:pPr>
              <w:jc w:val="center"/>
              <w:rPr>
                <w:rFonts w:ascii="Times New Roman" w:hAnsi="Times New Roman"/>
                <w:sz w:val="18"/>
                <w:szCs w:val="18"/>
              </w:rPr>
            </w:pPr>
          </w:p>
        </w:tc>
        <w:tc>
          <w:tcPr>
            <w:tcW w:w="687" w:type="dxa"/>
            <w:vAlign w:val="center"/>
          </w:tcPr>
          <w:p w14:paraId="463EC447" w14:textId="77777777" w:rsidR="001D1A45" w:rsidRPr="001D1A45" w:rsidRDefault="001D1A45" w:rsidP="001D1A45">
            <w:pPr>
              <w:jc w:val="center"/>
              <w:rPr>
                <w:rFonts w:ascii="Times New Roman" w:hAnsi="Times New Roman"/>
                <w:sz w:val="18"/>
                <w:szCs w:val="18"/>
              </w:rPr>
            </w:pPr>
          </w:p>
        </w:tc>
        <w:tc>
          <w:tcPr>
            <w:tcW w:w="687" w:type="dxa"/>
            <w:vAlign w:val="center"/>
          </w:tcPr>
          <w:p w14:paraId="70FCA79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7B636DB" w14:textId="77777777" w:rsidR="001D1A45" w:rsidRPr="001D1A45" w:rsidRDefault="001D1A45" w:rsidP="001D1A45">
            <w:pPr>
              <w:jc w:val="center"/>
              <w:rPr>
                <w:rFonts w:ascii="Times New Roman" w:hAnsi="Times New Roman"/>
                <w:sz w:val="18"/>
                <w:szCs w:val="18"/>
              </w:rPr>
            </w:pPr>
          </w:p>
        </w:tc>
        <w:tc>
          <w:tcPr>
            <w:tcW w:w="687" w:type="dxa"/>
            <w:vAlign w:val="center"/>
          </w:tcPr>
          <w:p w14:paraId="146331B9" w14:textId="77777777" w:rsidR="001D1A45" w:rsidRPr="001D1A45" w:rsidRDefault="001D1A45" w:rsidP="001D1A45">
            <w:pPr>
              <w:jc w:val="center"/>
              <w:rPr>
                <w:rFonts w:ascii="Times New Roman" w:hAnsi="Times New Roman"/>
                <w:sz w:val="18"/>
                <w:szCs w:val="18"/>
              </w:rPr>
            </w:pPr>
          </w:p>
        </w:tc>
        <w:tc>
          <w:tcPr>
            <w:tcW w:w="687" w:type="dxa"/>
            <w:vAlign w:val="center"/>
          </w:tcPr>
          <w:p w14:paraId="3C774898" w14:textId="77777777" w:rsidR="001D1A45" w:rsidRPr="001D1A45" w:rsidRDefault="001D1A45" w:rsidP="001D1A45">
            <w:pPr>
              <w:jc w:val="center"/>
              <w:rPr>
                <w:rFonts w:ascii="Times New Roman" w:hAnsi="Times New Roman"/>
                <w:sz w:val="18"/>
                <w:szCs w:val="18"/>
              </w:rPr>
            </w:pPr>
          </w:p>
        </w:tc>
        <w:tc>
          <w:tcPr>
            <w:tcW w:w="687" w:type="dxa"/>
            <w:vAlign w:val="center"/>
          </w:tcPr>
          <w:p w14:paraId="4728C683" w14:textId="77777777" w:rsidR="001D1A45" w:rsidRPr="001D1A45" w:rsidRDefault="001D1A45" w:rsidP="001D1A45">
            <w:pPr>
              <w:jc w:val="center"/>
              <w:rPr>
                <w:rFonts w:ascii="Times New Roman" w:hAnsi="Times New Roman"/>
                <w:sz w:val="18"/>
                <w:szCs w:val="18"/>
              </w:rPr>
            </w:pPr>
          </w:p>
        </w:tc>
        <w:tc>
          <w:tcPr>
            <w:tcW w:w="687" w:type="dxa"/>
            <w:vAlign w:val="center"/>
          </w:tcPr>
          <w:p w14:paraId="02545A86"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79216C5E"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687" w:type="dxa"/>
            <w:vAlign w:val="center"/>
          </w:tcPr>
          <w:p w14:paraId="12473A01" w14:textId="77777777" w:rsidR="001D1A45" w:rsidRPr="001D1A45" w:rsidRDefault="001D1A45" w:rsidP="001D1A45">
            <w:pPr>
              <w:jc w:val="center"/>
              <w:rPr>
                <w:rFonts w:ascii="Times New Roman" w:hAnsi="Times New Roman"/>
                <w:sz w:val="18"/>
                <w:szCs w:val="18"/>
              </w:rPr>
            </w:pPr>
          </w:p>
        </w:tc>
        <w:tc>
          <w:tcPr>
            <w:tcW w:w="687" w:type="dxa"/>
            <w:vAlign w:val="center"/>
          </w:tcPr>
          <w:p w14:paraId="5188F97A" w14:textId="77777777" w:rsidR="001D1A45" w:rsidRPr="001D1A45" w:rsidRDefault="001D1A45" w:rsidP="001D1A45">
            <w:pPr>
              <w:jc w:val="center"/>
              <w:rPr>
                <w:rFonts w:ascii="Times New Roman" w:hAnsi="Times New Roman"/>
                <w:sz w:val="18"/>
                <w:szCs w:val="18"/>
              </w:rPr>
            </w:pPr>
          </w:p>
        </w:tc>
        <w:tc>
          <w:tcPr>
            <w:tcW w:w="687" w:type="dxa"/>
            <w:vAlign w:val="center"/>
          </w:tcPr>
          <w:p w14:paraId="0ED7913E" w14:textId="77777777" w:rsidR="001D1A45" w:rsidRPr="001D1A45" w:rsidRDefault="001D1A45" w:rsidP="001D1A45">
            <w:pPr>
              <w:jc w:val="center"/>
              <w:rPr>
                <w:rFonts w:ascii="Times New Roman" w:hAnsi="Times New Roman"/>
                <w:sz w:val="18"/>
                <w:szCs w:val="18"/>
              </w:rPr>
            </w:pPr>
          </w:p>
        </w:tc>
        <w:tc>
          <w:tcPr>
            <w:tcW w:w="687" w:type="dxa"/>
            <w:vAlign w:val="center"/>
          </w:tcPr>
          <w:p w14:paraId="7EEBBBC8"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348FD3B4"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590" w:type="dxa"/>
            <w:vAlign w:val="center"/>
          </w:tcPr>
          <w:p w14:paraId="0CB97789"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422B7FC3"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19D13023" w14:textId="77777777" w:rsidR="001D1A45" w:rsidRPr="001D1A45" w:rsidRDefault="001D1A45" w:rsidP="001D1A45">
            <w:pPr>
              <w:jc w:val="center"/>
              <w:rPr>
                <w:rFonts w:ascii="Times New Roman" w:hAnsi="Times New Roman"/>
                <w:sz w:val="18"/>
                <w:szCs w:val="18"/>
              </w:rPr>
            </w:pPr>
          </w:p>
        </w:tc>
        <w:tc>
          <w:tcPr>
            <w:tcW w:w="687" w:type="dxa"/>
            <w:vAlign w:val="center"/>
          </w:tcPr>
          <w:p w14:paraId="09306F75"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22308C96"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718" w:type="dxa"/>
            <w:shd w:val="clear" w:color="auto" w:fill="D9D9D9" w:themeFill="background1" w:themeFillShade="D9"/>
            <w:vAlign w:val="center"/>
          </w:tcPr>
          <w:p w14:paraId="3B8E08FF"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3</w:t>
            </w:r>
          </w:p>
        </w:tc>
      </w:tr>
      <w:tr w:rsidR="001D1A45" w:rsidRPr="001D1A45" w14:paraId="695857CB" w14:textId="77777777" w:rsidTr="00912236">
        <w:trPr>
          <w:jc w:val="center"/>
        </w:trPr>
        <w:tc>
          <w:tcPr>
            <w:tcW w:w="1510" w:type="dxa"/>
          </w:tcPr>
          <w:p w14:paraId="242B1804"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lastRenderedPageBreak/>
              <w:t>Вероятность и статистика</w:t>
            </w:r>
          </w:p>
        </w:tc>
        <w:tc>
          <w:tcPr>
            <w:tcW w:w="687" w:type="dxa"/>
            <w:vAlign w:val="center"/>
          </w:tcPr>
          <w:p w14:paraId="24451ACF" w14:textId="77777777" w:rsidR="001D1A45" w:rsidRPr="001D1A45" w:rsidRDefault="001D1A45" w:rsidP="001D1A45">
            <w:pPr>
              <w:jc w:val="center"/>
              <w:rPr>
                <w:rFonts w:ascii="Times New Roman" w:hAnsi="Times New Roman"/>
                <w:sz w:val="18"/>
                <w:szCs w:val="18"/>
              </w:rPr>
            </w:pPr>
          </w:p>
        </w:tc>
        <w:tc>
          <w:tcPr>
            <w:tcW w:w="687" w:type="dxa"/>
            <w:vAlign w:val="center"/>
          </w:tcPr>
          <w:p w14:paraId="0A224A60" w14:textId="77777777" w:rsidR="001D1A45" w:rsidRPr="001D1A45" w:rsidRDefault="001D1A45" w:rsidP="001D1A45">
            <w:pPr>
              <w:jc w:val="center"/>
              <w:rPr>
                <w:rFonts w:ascii="Times New Roman" w:hAnsi="Times New Roman"/>
                <w:sz w:val="18"/>
                <w:szCs w:val="18"/>
              </w:rPr>
            </w:pPr>
          </w:p>
        </w:tc>
        <w:tc>
          <w:tcPr>
            <w:tcW w:w="687" w:type="dxa"/>
            <w:vAlign w:val="center"/>
          </w:tcPr>
          <w:p w14:paraId="608BE9D0" w14:textId="77777777" w:rsidR="001D1A45" w:rsidRPr="001D1A45" w:rsidRDefault="001D1A45" w:rsidP="001D1A45">
            <w:pPr>
              <w:jc w:val="center"/>
              <w:rPr>
                <w:rFonts w:ascii="Times New Roman" w:hAnsi="Times New Roman"/>
                <w:sz w:val="18"/>
                <w:szCs w:val="18"/>
              </w:rPr>
            </w:pPr>
          </w:p>
        </w:tc>
        <w:tc>
          <w:tcPr>
            <w:tcW w:w="687" w:type="dxa"/>
            <w:vAlign w:val="center"/>
          </w:tcPr>
          <w:p w14:paraId="7295BF7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5DEBEBF" w14:textId="77777777" w:rsidR="001D1A45" w:rsidRPr="001D1A45" w:rsidRDefault="001D1A45" w:rsidP="001D1A45">
            <w:pPr>
              <w:jc w:val="center"/>
              <w:rPr>
                <w:rFonts w:ascii="Times New Roman" w:hAnsi="Times New Roman"/>
                <w:sz w:val="18"/>
                <w:szCs w:val="18"/>
              </w:rPr>
            </w:pPr>
          </w:p>
        </w:tc>
        <w:tc>
          <w:tcPr>
            <w:tcW w:w="687" w:type="dxa"/>
            <w:vAlign w:val="center"/>
          </w:tcPr>
          <w:p w14:paraId="7D489E18" w14:textId="77777777" w:rsidR="001D1A45" w:rsidRPr="001D1A45" w:rsidRDefault="001D1A45" w:rsidP="001D1A45">
            <w:pPr>
              <w:jc w:val="center"/>
              <w:rPr>
                <w:rFonts w:ascii="Times New Roman" w:hAnsi="Times New Roman"/>
                <w:sz w:val="18"/>
                <w:szCs w:val="18"/>
              </w:rPr>
            </w:pPr>
          </w:p>
        </w:tc>
        <w:tc>
          <w:tcPr>
            <w:tcW w:w="687" w:type="dxa"/>
            <w:vAlign w:val="center"/>
          </w:tcPr>
          <w:p w14:paraId="65E5F088" w14:textId="77777777" w:rsidR="001D1A45" w:rsidRPr="001D1A45" w:rsidRDefault="001D1A45" w:rsidP="001D1A45">
            <w:pPr>
              <w:jc w:val="center"/>
              <w:rPr>
                <w:rFonts w:ascii="Times New Roman" w:hAnsi="Times New Roman"/>
                <w:sz w:val="18"/>
                <w:szCs w:val="18"/>
              </w:rPr>
            </w:pPr>
          </w:p>
        </w:tc>
        <w:tc>
          <w:tcPr>
            <w:tcW w:w="687" w:type="dxa"/>
            <w:vAlign w:val="center"/>
          </w:tcPr>
          <w:p w14:paraId="41498E50" w14:textId="77777777" w:rsidR="001D1A45" w:rsidRPr="001D1A45" w:rsidRDefault="001D1A45" w:rsidP="001D1A45">
            <w:pPr>
              <w:jc w:val="center"/>
              <w:rPr>
                <w:rFonts w:ascii="Times New Roman" w:hAnsi="Times New Roman"/>
                <w:sz w:val="18"/>
                <w:szCs w:val="18"/>
              </w:rPr>
            </w:pPr>
          </w:p>
        </w:tc>
        <w:tc>
          <w:tcPr>
            <w:tcW w:w="687" w:type="dxa"/>
            <w:vAlign w:val="center"/>
          </w:tcPr>
          <w:p w14:paraId="3DE5650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461D92C" w14:textId="77777777" w:rsidR="001D1A45" w:rsidRPr="001D1A45" w:rsidRDefault="001D1A45" w:rsidP="001D1A45">
            <w:pPr>
              <w:jc w:val="center"/>
              <w:rPr>
                <w:rFonts w:ascii="Times New Roman" w:hAnsi="Times New Roman"/>
                <w:b/>
                <w:sz w:val="18"/>
                <w:szCs w:val="18"/>
              </w:rPr>
            </w:pPr>
          </w:p>
        </w:tc>
        <w:tc>
          <w:tcPr>
            <w:tcW w:w="687" w:type="dxa"/>
            <w:vAlign w:val="center"/>
          </w:tcPr>
          <w:p w14:paraId="58D52AB9" w14:textId="77777777" w:rsidR="001D1A45" w:rsidRPr="001D1A45" w:rsidRDefault="001D1A45" w:rsidP="001D1A45">
            <w:pPr>
              <w:jc w:val="center"/>
              <w:rPr>
                <w:rFonts w:ascii="Times New Roman" w:hAnsi="Times New Roman"/>
                <w:sz w:val="18"/>
                <w:szCs w:val="18"/>
              </w:rPr>
            </w:pPr>
          </w:p>
        </w:tc>
        <w:tc>
          <w:tcPr>
            <w:tcW w:w="687" w:type="dxa"/>
            <w:vAlign w:val="center"/>
          </w:tcPr>
          <w:p w14:paraId="04D4EED3" w14:textId="77777777" w:rsidR="001D1A45" w:rsidRPr="001D1A45" w:rsidRDefault="001D1A45" w:rsidP="001D1A45">
            <w:pPr>
              <w:jc w:val="center"/>
              <w:rPr>
                <w:rFonts w:ascii="Times New Roman" w:hAnsi="Times New Roman"/>
                <w:sz w:val="18"/>
                <w:szCs w:val="18"/>
              </w:rPr>
            </w:pPr>
          </w:p>
        </w:tc>
        <w:tc>
          <w:tcPr>
            <w:tcW w:w="687" w:type="dxa"/>
            <w:vAlign w:val="center"/>
          </w:tcPr>
          <w:p w14:paraId="77DAD28A" w14:textId="77777777" w:rsidR="001D1A45" w:rsidRPr="001D1A45" w:rsidRDefault="001D1A45" w:rsidP="001D1A45">
            <w:pPr>
              <w:jc w:val="center"/>
              <w:rPr>
                <w:rFonts w:ascii="Times New Roman" w:hAnsi="Times New Roman"/>
                <w:sz w:val="18"/>
                <w:szCs w:val="18"/>
              </w:rPr>
            </w:pPr>
          </w:p>
        </w:tc>
        <w:tc>
          <w:tcPr>
            <w:tcW w:w="687" w:type="dxa"/>
            <w:vAlign w:val="center"/>
          </w:tcPr>
          <w:p w14:paraId="20CBF9B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C368AA9" w14:textId="77777777" w:rsidR="001D1A45" w:rsidRPr="001D1A45" w:rsidRDefault="001D1A45" w:rsidP="001D1A45">
            <w:pPr>
              <w:jc w:val="center"/>
              <w:rPr>
                <w:rFonts w:ascii="Times New Roman" w:hAnsi="Times New Roman"/>
                <w:b/>
                <w:sz w:val="18"/>
                <w:szCs w:val="18"/>
              </w:rPr>
            </w:pPr>
          </w:p>
        </w:tc>
        <w:tc>
          <w:tcPr>
            <w:tcW w:w="590" w:type="dxa"/>
            <w:vAlign w:val="center"/>
          </w:tcPr>
          <w:p w14:paraId="6372584C"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34B252D2"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38201BC1" w14:textId="77777777" w:rsidR="001D1A45" w:rsidRPr="001D1A45" w:rsidRDefault="001D1A45" w:rsidP="001D1A45">
            <w:pPr>
              <w:jc w:val="center"/>
              <w:rPr>
                <w:rFonts w:ascii="Times New Roman" w:hAnsi="Times New Roman"/>
                <w:sz w:val="18"/>
                <w:szCs w:val="18"/>
              </w:rPr>
            </w:pPr>
          </w:p>
        </w:tc>
        <w:tc>
          <w:tcPr>
            <w:tcW w:w="687" w:type="dxa"/>
            <w:vAlign w:val="center"/>
          </w:tcPr>
          <w:p w14:paraId="42D5904F"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160DEE55"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718" w:type="dxa"/>
            <w:shd w:val="clear" w:color="auto" w:fill="D9D9D9" w:themeFill="background1" w:themeFillShade="D9"/>
            <w:vAlign w:val="center"/>
          </w:tcPr>
          <w:p w14:paraId="2F7CFF3B"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4E17ED2B" w14:textId="77777777" w:rsidTr="00912236">
        <w:trPr>
          <w:jc w:val="center"/>
        </w:trPr>
        <w:tc>
          <w:tcPr>
            <w:tcW w:w="1510" w:type="dxa"/>
          </w:tcPr>
          <w:p w14:paraId="7D2CED05"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Информатика</w:t>
            </w:r>
          </w:p>
        </w:tc>
        <w:tc>
          <w:tcPr>
            <w:tcW w:w="687" w:type="dxa"/>
            <w:vAlign w:val="center"/>
          </w:tcPr>
          <w:p w14:paraId="3F8DD6B2" w14:textId="77777777" w:rsidR="001D1A45" w:rsidRPr="001D1A45" w:rsidRDefault="001D1A45" w:rsidP="001D1A45">
            <w:pPr>
              <w:jc w:val="center"/>
              <w:rPr>
                <w:rFonts w:ascii="Times New Roman" w:hAnsi="Times New Roman"/>
                <w:sz w:val="18"/>
                <w:szCs w:val="18"/>
              </w:rPr>
            </w:pPr>
          </w:p>
        </w:tc>
        <w:tc>
          <w:tcPr>
            <w:tcW w:w="687" w:type="dxa"/>
            <w:vAlign w:val="center"/>
          </w:tcPr>
          <w:p w14:paraId="3F724A7F" w14:textId="77777777" w:rsidR="001D1A45" w:rsidRPr="001D1A45" w:rsidRDefault="001D1A45" w:rsidP="001D1A45">
            <w:pPr>
              <w:jc w:val="center"/>
              <w:rPr>
                <w:rFonts w:ascii="Times New Roman" w:hAnsi="Times New Roman"/>
                <w:sz w:val="18"/>
                <w:szCs w:val="18"/>
              </w:rPr>
            </w:pPr>
          </w:p>
        </w:tc>
        <w:tc>
          <w:tcPr>
            <w:tcW w:w="687" w:type="dxa"/>
            <w:vAlign w:val="center"/>
          </w:tcPr>
          <w:p w14:paraId="1EA0D031" w14:textId="77777777" w:rsidR="001D1A45" w:rsidRPr="001D1A45" w:rsidRDefault="001D1A45" w:rsidP="001D1A45">
            <w:pPr>
              <w:jc w:val="center"/>
              <w:rPr>
                <w:rFonts w:ascii="Times New Roman" w:hAnsi="Times New Roman"/>
                <w:sz w:val="18"/>
                <w:szCs w:val="18"/>
              </w:rPr>
            </w:pPr>
          </w:p>
        </w:tc>
        <w:tc>
          <w:tcPr>
            <w:tcW w:w="687" w:type="dxa"/>
            <w:vAlign w:val="center"/>
          </w:tcPr>
          <w:p w14:paraId="1A5FAA6A"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3196A57" w14:textId="77777777" w:rsidR="001D1A45" w:rsidRPr="001D1A45" w:rsidRDefault="001D1A45" w:rsidP="001D1A45">
            <w:pPr>
              <w:jc w:val="center"/>
              <w:rPr>
                <w:rFonts w:ascii="Times New Roman" w:hAnsi="Times New Roman"/>
                <w:sz w:val="18"/>
                <w:szCs w:val="18"/>
              </w:rPr>
            </w:pPr>
          </w:p>
        </w:tc>
        <w:tc>
          <w:tcPr>
            <w:tcW w:w="687" w:type="dxa"/>
            <w:vAlign w:val="center"/>
          </w:tcPr>
          <w:p w14:paraId="61117088" w14:textId="77777777" w:rsidR="001D1A45" w:rsidRPr="001D1A45" w:rsidRDefault="001D1A45" w:rsidP="001D1A45">
            <w:pPr>
              <w:jc w:val="center"/>
              <w:rPr>
                <w:rFonts w:ascii="Times New Roman" w:hAnsi="Times New Roman"/>
                <w:sz w:val="18"/>
                <w:szCs w:val="18"/>
              </w:rPr>
            </w:pPr>
          </w:p>
        </w:tc>
        <w:tc>
          <w:tcPr>
            <w:tcW w:w="687" w:type="dxa"/>
            <w:vAlign w:val="center"/>
          </w:tcPr>
          <w:p w14:paraId="751704F1" w14:textId="77777777" w:rsidR="001D1A45" w:rsidRPr="001D1A45" w:rsidRDefault="001D1A45" w:rsidP="001D1A45">
            <w:pPr>
              <w:jc w:val="center"/>
              <w:rPr>
                <w:rFonts w:ascii="Times New Roman" w:hAnsi="Times New Roman"/>
                <w:sz w:val="18"/>
                <w:szCs w:val="18"/>
              </w:rPr>
            </w:pPr>
          </w:p>
        </w:tc>
        <w:tc>
          <w:tcPr>
            <w:tcW w:w="687" w:type="dxa"/>
            <w:vAlign w:val="center"/>
          </w:tcPr>
          <w:p w14:paraId="0F259534" w14:textId="77777777" w:rsidR="001D1A45" w:rsidRPr="001D1A45" w:rsidRDefault="001D1A45" w:rsidP="001D1A45">
            <w:pPr>
              <w:jc w:val="center"/>
              <w:rPr>
                <w:rFonts w:ascii="Times New Roman" w:hAnsi="Times New Roman"/>
                <w:sz w:val="18"/>
                <w:szCs w:val="18"/>
              </w:rPr>
            </w:pPr>
          </w:p>
        </w:tc>
        <w:tc>
          <w:tcPr>
            <w:tcW w:w="687" w:type="dxa"/>
            <w:vAlign w:val="center"/>
          </w:tcPr>
          <w:p w14:paraId="2FD9A4EA"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B986140" w14:textId="77777777" w:rsidR="001D1A45" w:rsidRPr="001D1A45" w:rsidRDefault="001D1A45" w:rsidP="001D1A45">
            <w:pPr>
              <w:jc w:val="center"/>
              <w:rPr>
                <w:rFonts w:ascii="Times New Roman" w:hAnsi="Times New Roman"/>
                <w:sz w:val="18"/>
                <w:szCs w:val="18"/>
              </w:rPr>
            </w:pPr>
          </w:p>
        </w:tc>
        <w:tc>
          <w:tcPr>
            <w:tcW w:w="687" w:type="dxa"/>
            <w:vAlign w:val="center"/>
          </w:tcPr>
          <w:p w14:paraId="2FD7AF97" w14:textId="77777777" w:rsidR="001D1A45" w:rsidRPr="001D1A45" w:rsidRDefault="001D1A45" w:rsidP="001D1A45">
            <w:pPr>
              <w:jc w:val="center"/>
              <w:rPr>
                <w:rFonts w:ascii="Times New Roman" w:hAnsi="Times New Roman"/>
                <w:sz w:val="18"/>
                <w:szCs w:val="18"/>
              </w:rPr>
            </w:pPr>
          </w:p>
        </w:tc>
        <w:tc>
          <w:tcPr>
            <w:tcW w:w="687" w:type="dxa"/>
            <w:vAlign w:val="center"/>
          </w:tcPr>
          <w:p w14:paraId="0077F772" w14:textId="77777777" w:rsidR="001D1A45" w:rsidRPr="001D1A45" w:rsidRDefault="001D1A45" w:rsidP="001D1A45">
            <w:pPr>
              <w:jc w:val="center"/>
              <w:rPr>
                <w:rFonts w:ascii="Times New Roman" w:hAnsi="Times New Roman"/>
                <w:sz w:val="18"/>
                <w:szCs w:val="18"/>
              </w:rPr>
            </w:pPr>
          </w:p>
        </w:tc>
        <w:tc>
          <w:tcPr>
            <w:tcW w:w="687" w:type="dxa"/>
            <w:vAlign w:val="center"/>
          </w:tcPr>
          <w:p w14:paraId="155C7DC0" w14:textId="77777777" w:rsidR="001D1A45" w:rsidRPr="001D1A45" w:rsidRDefault="001D1A45" w:rsidP="001D1A45">
            <w:pPr>
              <w:jc w:val="center"/>
              <w:rPr>
                <w:rFonts w:ascii="Times New Roman" w:hAnsi="Times New Roman"/>
                <w:sz w:val="18"/>
                <w:szCs w:val="18"/>
              </w:rPr>
            </w:pPr>
          </w:p>
        </w:tc>
        <w:tc>
          <w:tcPr>
            <w:tcW w:w="687" w:type="dxa"/>
            <w:vAlign w:val="center"/>
          </w:tcPr>
          <w:p w14:paraId="1850DE1C"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1658F5B" w14:textId="77777777" w:rsidR="001D1A45" w:rsidRPr="001D1A45" w:rsidRDefault="001D1A45" w:rsidP="001D1A45">
            <w:pPr>
              <w:jc w:val="center"/>
              <w:rPr>
                <w:rFonts w:ascii="Times New Roman" w:hAnsi="Times New Roman"/>
                <w:sz w:val="18"/>
                <w:szCs w:val="18"/>
              </w:rPr>
            </w:pPr>
          </w:p>
        </w:tc>
        <w:tc>
          <w:tcPr>
            <w:tcW w:w="590" w:type="dxa"/>
            <w:vAlign w:val="center"/>
          </w:tcPr>
          <w:p w14:paraId="60397A93"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182039D6"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275797D1" w14:textId="77777777" w:rsidR="001D1A45" w:rsidRPr="001D1A45" w:rsidRDefault="001D1A45" w:rsidP="001D1A45">
            <w:pPr>
              <w:jc w:val="center"/>
              <w:rPr>
                <w:rFonts w:ascii="Times New Roman" w:hAnsi="Times New Roman"/>
                <w:sz w:val="18"/>
                <w:szCs w:val="18"/>
              </w:rPr>
            </w:pPr>
          </w:p>
        </w:tc>
        <w:tc>
          <w:tcPr>
            <w:tcW w:w="687" w:type="dxa"/>
            <w:vAlign w:val="center"/>
          </w:tcPr>
          <w:p w14:paraId="6667F4E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D2C3DA8"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65461EC9" w14:textId="77777777" w:rsidR="001D1A45" w:rsidRPr="001D1A45" w:rsidRDefault="001D1A45" w:rsidP="001D1A45">
            <w:pPr>
              <w:jc w:val="center"/>
              <w:rPr>
                <w:rFonts w:ascii="Times New Roman" w:hAnsi="Times New Roman"/>
                <w:sz w:val="18"/>
                <w:szCs w:val="18"/>
              </w:rPr>
            </w:pPr>
          </w:p>
        </w:tc>
      </w:tr>
      <w:tr w:rsidR="001D1A45" w:rsidRPr="001D1A45" w14:paraId="2639EFD4" w14:textId="77777777" w:rsidTr="00912236">
        <w:trPr>
          <w:jc w:val="center"/>
        </w:trPr>
        <w:tc>
          <w:tcPr>
            <w:tcW w:w="1510" w:type="dxa"/>
          </w:tcPr>
          <w:p w14:paraId="06F276E5" w14:textId="77777777" w:rsidR="001D1A45" w:rsidRPr="001D1A45" w:rsidRDefault="001D1A45" w:rsidP="001D1A45">
            <w:pPr>
              <w:rPr>
                <w:rFonts w:ascii="Times New Roman" w:hAnsi="Times New Roman"/>
                <w:b/>
                <w:sz w:val="18"/>
                <w:szCs w:val="18"/>
              </w:rPr>
            </w:pPr>
            <w:r w:rsidRPr="001D1A45">
              <w:rPr>
                <w:rFonts w:ascii="Times New Roman" w:hAnsi="Times New Roman"/>
                <w:sz w:val="18"/>
                <w:szCs w:val="18"/>
              </w:rPr>
              <w:t xml:space="preserve">История </w:t>
            </w:r>
          </w:p>
        </w:tc>
        <w:tc>
          <w:tcPr>
            <w:tcW w:w="687" w:type="dxa"/>
            <w:vAlign w:val="center"/>
          </w:tcPr>
          <w:p w14:paraId="1EC7F4BA" w14:textId="77777777" w:rsidR="001D1A45" w:rsidRPr="001D1A45" w:rsidRDefault="001D1A45" w:rsidP="001D1A45">
            <w:pPr>
              <w:jc w:val="center"/>
              <w:rPr>
                <w:rFonts w:ascii="Times New Roman" w:hAnsi="Times New Roman"/>
                <w:sz w:val="18"/>
                <w:szCs w:val="18"/>
              </w:rPr>
            </w:pPr>
          </w:p>
        </w:tc>
        <w:tc>
          <w:tcPr>
            <w:tcW w:w="687" w:type="dxa"/>
            <w:vAlign w:val="center"/>
          </w:tcPr>
          <w:p w14:paraId="78044C9F" w14:textId="77777777" w:rsidR="001D1A45" w:rsidRPr="001D1A45" w:rsidRDefault="001D1A45" w:rsidP="001D1A45">
            <w:pPr>
              <w:jc w:val="center"/>
              <w:rPr>
                <w:rFonts w:ascii="Times New Roman" w:hAnsi="Times New Roman"/>
                <w:sz w:val="18"/>
                <w:szCs w:val="18"/>
              </w:rPr>
            </w:pPr>
          </w:p>
        </w:tc>
        <w:tc>
          <w:tcPr>
            <w:tcW w:w="687" w:type="dxa"/>
            <w:vAlign w:val="center"/>
          </w:tcPr>
          <w:p w14:paraId="57FC73C9" w14:textId="77777777" w:rsidR="001D1A45" w:rsidRPr="001D1A45" w:rsidRDefault="001D1A45" w:rsidP="001D1A45">
            <w:pPr>
              <w:jc w:val="center"/>
              <w:rPr>
                <w:rFonts w:ascii="Times New Roman" w:hAnsi="Times New Roman"/>
                <w:sz w:val="18"/>
                <w:szCs w:val="18"/>
              </w:rPr>
            </w:pPr>
          </w:p>
        </w:tc>
        <w:tc>
          <w:tcPr>
            <w:tcW w:w="687" w:type="dxa"/>
            <w:vAlign w:val="center"/>
          </w:tcPr>
          <w:p w14:paraId="0AF2C1F6"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E07A8FA" w14:textId="77777777" w:rsidR="001D1A45" w:rsidRPr="001D1A45" w:rsidRDefault="001D1A45" w:rsidP="001D1A45">
            <w:pPr>
              <w:jc w:val="center"/>
              <w:rPr>
                <w:rFonts w:ascii="Times New Roman" w:hAnsi="Times New Roman"/>
                <w:sz w:val="18"/>
                <w:szCs w:val="18"/>
              </w:rPr>
            </w:pPr>
          </w:p>
        </w:tc>
        <w:tc>
          <w:tcPr>
            <w:tcW w:w="687" w:type="dxa"/>
            <w:vAlign w:val="center"/>
          </w:tcPr>
          <w:p w14:paraId="26EA318C" w14:textId="77777777" w:rsidR="001D1A45" w:rsidRPr="001D1A45" w:rsidRDefault="001D1A45" w:rsidP="001D1A45">
            <w:pPr>
              <w:jc w:val="center"/>
              <w:rPr>
                <w:rFonts w:ascii="Times New Roman" w:hAnsi="Times New Roman"/>
                <w:sz w:val="18"/>
                <w:szCs w:val="18"/>
              </w:rPr>
            </w:pPr>
          </w:p>
        </w:tc>
        <w:tc>
          <w:tcPr>
            <w:tcW w:w="687" w:type="dxa"/>
            <w:vAlign w:val="center"/>
          </w:tcPr>
          <w:p w14:paraId="017BA094" w14:textId="77777777" w:rsidR="001D1A45" w:rsidRPr="001D1A45" w:rsidRDefault="001D1A45" w:rsidP="001D1A45">
            <w:pPr>
              <w:jc w:val="center"/>
              <w:rPr>
                <w:rFonts w:ascii="Times New Roman" w:hAnsi="Times New Roman"/>
                <w:sz w:val="18"/>
                <w:szCs w:val="18"/>
              </w:rPr>
            </w:pPr>
          </w:p>
        </w:tc>
        <w:tc>
          <w:tcPr>
            <w:tcW w:w="687" w:type="dxa"/>
            <w:vAlign w:val="center"/>
          </w:tcPr>
          <w:p w14:paraId="7ECC03A3" w14:textId="77777777" w:rsidR="001D1A45" w:rsidRPr="001D1A45" w:rsidRDefault="001D1A45" w:rsidP="001D1A45">
            <w:pPr>
              <w:jc w:val="center"/>
              <w:rPr>
                <w:rFonts w:ascii="Times New Roman" w:hAnsi="Times New Roman"/>
                <w:sz w:val="18"/>
                <w:szCs w:val="18"/>
              </w:rPr>
            </w:pPr>
          </w:p>
        </w:tc>
        <w:tc>
          <w:tcPr>
            <w:tcW w:w="687" w:type="dxa"/>
            <w:vAlign w:val="center"/>
          </w:tcPr>
          <w:p w14:paraId="73B4750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CFB9497" w14:textId="77777777" w:rsidR="001D1A45" w:rsidRPr="001D1A45" w:rsidRDefault="001D1A45" w:rsidP="001D1A45">
            <w:pPr>
              <w:jc w:val="center"/>
              <w:rPr>
                <w:rFonts w:ascii="Times New Roman" w:hAnsi="Times New Roman"/>
                <w:sz w:val="18"/>
                <w:szCs w:val="18"/>
              </w:rPr>
            </w:pPr>
          </w:p>
        </w:tc>
        <w:tc>
          <w:tcPr>
            <w:tcW w:w="687" w:type="dxa"/>
            <w:vAlign w:val="center"/>
          </w:tcPr>
          <w:p w14:paraId="0A806476" w14:textId="77777777" w:rsidR="001D1A45" w:rsidRPr="001D1A45" w:rsidRDefault="001D1A45" w:rsidP="001D1A45">
            <w:pPr>
              <w:jc w:val="center"/>
              <w:rPr>
                <w:rFonts w:ascii="Times New Roman" w:hAnsi="Times New Roman"/>
                <w:sz w:val="18"/>
                <w:szCs w:val="18"/>
              </w:rPr>
            </w:pPr>
          </w:p>
        </w:tc>
        <w:tc>
          <w:tcPr>
            <w:tcW w:w="687" w:type="dxa"/>
            <w:vAlign w:val="center"/>
          </w:tcPr>
          <w:p w14:paraId="7A9AC33A" w14:textId="77777777" w:rsidR="001D1A45" w:rsidRPr="001D1A45" w:rsidRDefault="001D1A45" w:rsidP="001D1A45">
            <w:pPr>
              <w:jc w:val="center"/>
              <w:rPr>
                <w:rFonts w:ascii="Times New Roman" w:hAnsi="Times New Roman"/>
                <w:sz w:val="18"/>
                <w:szCs w:val="18"/>
              </w:rPr>
            </w:pPr>
          </w:p>
        </w:tc>
        <w:tc>
          <w:tcPr>
            <w:tcW w:w="687" w:type="dxa"/>
            <w:vAlign w:val="center"/>
          </w:tcPr>
          <w:p w14:paraId="1E408966" w14:textId="77777777" w:rsidR="001D1A45" w:rsidRPr="001D1A45" w:rsidRDefault="001D1A45" w:rsidP="001D1A45">
            <w:pPr>
              <w:jc w:val="center"/>
              <w:rPr>
                <w:rFonts w:ascii="Times New Roman" w:hAnsi="Times New Roman"/>
                <w:sz w:val="18"/>
                <w:szCs w:val="18"/>
              </w:rPr>
            </w:pPr>
          </w:p>
        </w:tc>
        <w:tc>
          <w:tcPr>
            <w:tcW w:w="687" w:type="dxa"/>
            <w:vAlign w:val="center"/>
          </w:tcPr>
          <w:p w14:paraId="2CE3D55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B7B2DF0" w14:textId="77777777" w:rsidR="001D1A45" w:rsidRPr="001D1A45" w:rsidRDefault="001D1A45" w:rsidP="001D1A45">
            <w:pPr>
              <w:jc w:val="center"/>
              <w:rPr>
                <w:rFonts w:ascii="Times New Roman" w:hAnsi="Times New Roman"/>
                <w:sz w:val="18"/>
                <w:szCs w:val="18"/>
              </w:rPr>
            </w:pPr>
          </w:p>
        </w:tc>
        <w:tc>
          <w:tcPr>
            <w:tcW w:w="590" w:type="dxa"/>
            <w:vAlign w:val="center"/>
          </w:tcPr>
          <w:p w14:paraId="7F9E1BC9"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6F9CF8C9"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74012024" w14:textId="77777777" w:rsidR="001D1A45" w:rsidRPr="001D1A45" w:rsidRDefault="001D1A45" w:rsidP="001D1A45">
            <w:pPr>
              <w:jc w:val="center"/>
              <w:rPr>
                <w:rFonts w:ascii="Times New Roman" w:hAnsi="Times New Roman"/>
                <w:sz w:val="18"/>
                <w:szCs w:val="18"/>
              </w:rPr>
            </w:pPr>
          </w:p>
        </w:tc>
        <w:tc>
          <w:tcPr>
            <w:tcW w:w="687" w:type="dxa"/>
            <w:vAlign w:val="center"/>
          </w:tcPr>
          <w:p w14:paraId="6A3AFF4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460773F"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33CBA306" w14:textId="77777777" w:rsidR="001D1A45" w:rsidRPr="001D1A45" w:rsidRDefault="001D1A45" w:rsidP="001D1A45">
            <w:pPr>
              <w:jc w:val="center"/>
              <w:rPr>
                <w:rFonts w:ascii="Times New Roman" w:hAnsi="Times New Roman"/>
                <w:sz w:val="18"/>
                <w:szCs w:val="18"/>
              </w:rPr>
            </w:pPr>
          </w:p>
        </w:tc>
      </w:tr>
      <w:tr w:rsidR="001D1A45" w:rsidRPr="001D1A45" w14:paraId="744B6E7A" w14:textId="77777777" w:rsidTr="00912236">
        <w:trPr>
          <w:jc w:val="center"/>
        </w:trPr>
        <w:tc>
          <w:tcPr>
            <w:tcW w:w="1510" w:type="dxa"/>
          </w:tcPr>
          <w:p w14:paraId="17B258E8"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 xml:space="preserve">Обществознание </w:t>
            </w:r>
          </w:p>
        </w:tc>
        <w:tc>
          <w:tcPr>
            <w:tcW w:w="687" w:type="dxa"/>
            <w:vAlign w:val="center"/>
          </w:tcPr>
          <w:p w14:paraId="30097B4C" w14:textId="77777777" w:rsidR="001D1A45" w:rsidRPr="001D1A45" w:rsidRDefault="001D1A45" w:rsidP="001D1A45">
            <w:pPr>
              <w:jc w:val="center"/>
              <w:rPr>
                <w:rFonts w:ascii="Times New Roman" w:hAnsi="Times New Roman"/>
                <w:sz w:val="18"/>
                <w:szCs w:val="18"/>
              </w:rPr>
            </w:pPr>
          </w:p>
        </w:tc>
        <w:tc>
          <w:tcPr>
            <w:tcW w:w="687" w:type="dxa"/>
            <w:vAlign w:val="center"/>
          </w:tcPr>
          <w:p w14:paraId="76CBE33B" w14:textId="77777777" w:rsidR="001D1A45" w:rsidRPr="001D1A45" w:rsidRDefault="001D1A45" w:rsidP="001D1A45">
            <w:pPr>
              <w:jc w:val="center"/>
              <w:rPr>
                <w:rFonts w:ascii="Times New Roman" w:hAnsi="Times New Roman"/>
                <w:sz w:val="18"/>
                <w:szCs w:val="18"/>
              </w:rPr>
            </w:pPr>
          </w:p>
        </w:tc>
        <w:tc>
          <w:tcPr>
            <w:tcW w:w="687" w:type="dxa"/>
            <w:vAlign w:val="center"/>
          </w:tcPr>
          <w:p w14:paraId="06D9395C" w14:textId="77777777" w:rsidR="001D1A45" w:rsidRPr="001D1A45" w:rsidRDefault="001D1A45" w:rsidP="001D1A45">
            <w:pPr>
              <w:jc w:val="center"/>
              <w:rPr>
                <w:rFonts w:ascii="Times New Roman" w:hAnsi="Times New Roman"/>
                <w:sz w:val="18"/>
                <w:szCs w:val="18"/>
              </w:rPr>
            </w:pPr>
          </w:p>
        </w:tc>
        <w:tc>
          <w:tcPr>
            <w:tcW w:w="687" w:type="dxa"/>
            <w:vAlign w:val="center"/>
          </w:tcPr>
          <w:p w14:paraId="567A39B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A0408C7" w14:textId="77777777" w:rsidR="001D1A45" w:rsidRPr="001D1A45" w:rsidRDefault="001D1A45" w:rsidP="001D1A45">
            <w:pPr>
              <w:jc w:val="center"/>
              <w:rPr>
                <w:rFonts w:ascii="Times New Roman" w:hAnsi="Times New Roman"/>
                <w:sz w:val="18"/>
                <w:szCs w:val="18"/>
              </w:rPr>
            </w:pPr>
          </w:p>
        </w:tc>
        <w:tc>
          <w:tcPr>
            <w:tcW w:w="687" w:type="dxa"/>
            <w:vAlign w:val="center"/>
          </w:tcPr>
          <w:p w14:paraId="77D18D16" w14:textId="77777777" w:rsidR="001D1A45" w:rsidRPr="001D1A45" w:rsidRDefault="001D1A45" w:rsidP="001D1A45">
            <w:pPr>
              <w:jc w:val="center"/>
              <w:rPr>
                <w:rFonts w:ascii="Times New Roman" w:hAnsi="Times New Roman"/>
                <w:sz w:val="18"/>
                <w:szCs w:val="18"/>
              </w:rPr>
            </w:pPr>
          </w:p>
        </w:tc>
        <w:tc>
          <w:tcPr>
            <w:tcW w:w="687" w:type="dxa"/>
            <w:vAlign w:val="center"/>
          </w:tcPr>
          <w:p w14:paraId="3D1E7A2E" w14:textId="77777777" w:rsidR="001D1A45" w:rsidRPr="001D1A45" w:rsidRDefault="001D1A45" w:rsidP="001D1A45">
            <w:pPr>
              <w:jc w:val="center"/>
              <w:rPr>
                <w:rFonts w:ascii="Times New Roman" w:hAnsi="Times New Roman"/>
                <w:sz w:val="18"/>
                <w:szCs w:val="18"/>
              </w:rPr>
            </w:pPr>
          </w:p>
        </w:tc>
        <w:tc>
          <w:tcPr>
            <w:tcW w:w="687" w:type="dxa"/>
            <w:vAlign w:val="center"/>
          </w:tcPr>
          <w:p w14:paraId="554213D9" w14:textId="77777777" w:rsidR="001D1A45" w:rsidRPr="001D1A45" w:rsidRDefault="001D1A45" w:rsidP="001D1A45">
            <w:pPr>
              <w:jc w:val="center"/>
              <w:rPr>
                <w:rFonts w:ascii="Times New Roman" w:hAnsi="Times New Roman"/>
                <w:sz w:val="18"/>
                <w:szCs w:val="18"/>
              </w:rPr>
            </w:pPr>
          </w:p>
        </w:tc>
        <w:tc>
          <w:tcPr>
            <w:tcW w:w="687" w:type="dxa"/>
            <w:vAlign w:val="center"/>
          </w:tcPr>
          <w:p w14:paraId="63003D3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B38D7C6" w14:textId="77777777" w:rsidR="001D1A45" w:rsidRPr="001D1A45" w:rsidRDefault="001D1A45" w:rsidP="001D1A45">
            <w:pPr>
              <w:jc w:val="center"/>
              <w:rPr>
                <w:rFonts w:ascii="Times New Roman" w:hAnsi="Times New Roman"/>
                <w:sz w:val="18"/>
                <w:szCs w:val="18"/>
              </w:rPr>
            </w:pPr>
          </w:p>
        </w:tc>
        <w:tc>
          <w:tcPr>
            <w:tcW w:w="687" w:type="dxa"/>
            <w:vAlign w:val="center"/>
          </w:tcPr>
          <w:p w14:paraId="6EBA7F46" w14:textId="77777777" w:rsidR="001D1A45" w:rsidRPr="001D1A45" w:rsidRDefault="001D1A45" w:rsidP="001D1A45">
            <w:pPr>
              <w:jc w:val="center"/>
              <w:rPr>
                <w:rFonts w:ascii="Times New Roman" w:hAnsi="Times New Roman"/>
                <w:sz w:val="18"/>
                <w:szCs w:val="18"/>
              </w:rPr>
            </w:pPr>
          </w:p>
        </w:tc>
        <w:tc>
          <w:tcPr>
            <w:tcW w:w="687" w:type="dxa"/>
            <w:vAlign w:val="center"/>
          </w:tcPr>
          <w:p w14:paraId="03B1910D" w14:textId="77777777" w:rsidR="001D1A45" w:rsidRPr="001D1A45" w:rsidRDefault="001D1A45" w:rsidP="001D1A45">
            <w:pPr>
              <w:jc w:val="center"/>
              <w:rPr>
                <w:rFonts w:ascii="Times New Roman" w:hAnsi="Times New Roman"/>
                <w:sz w:val="18"/>
                <w:szCs w:val="18"/>
              </w:rPr>
            </w:pPr>
          </w:p>
        </w:tc>
        <w:tc>
          <w:tcPr>
            <w:tcW w:w="687" w:type="dxa"/>
            <w:vAlign w:val="center"/>
          </w:tcPr>
          <w:p w14:paraId="4E16537F" w14:textId="77777777" w:rsidR="001D1A45" w:rsidRPr="001D1A45" w:rsidRDefault="001D1A45" w:rsidP="001D1A45">
            <w:pPr>
              <w:jc w:val="center"/>
              <w:rPr>
                <w:rFonts w:ascii="Times New Roman" w:hAnsi="Times New Roman"/>
                <w:sz w:val="18"/>
                <w:szCs w:val="18"/>
              </w:rPr>
            </w:pPr>
          </w:p>
        </w:tc>
        <w:tc>
          <w:tcPr>
            <w:tcW w:w="687" w:type="dxa"/>
            <w:vAlign w:val="center"/>
          </w:tcPr>
          <w:p w14:paraId="498E1CAE"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BEF2E7A" w14:textId="77777777" w:rsidR="001D1A45" w:rsidRPr="001D1A45" w:rsidRDefault="001D1A45" w:rsidP="001D1A45">
            <w:pPr>
              <w:jc w:val="center"/>
              <w:rPr>
                <w:rFonts w:ascii="Times New Roman" w:hAnsi="Times New Roman"/>
                <w:sz w:val="18"/>
                <w:szCs w:val="18"/>
              </w:rPr>
            </w:pPr>
          </w:p>
        </w:tc>
        <w:tc>
          <w:tcPr>
            <w:tcW w:w="590" w:type="dxa"/>
            <w:vAlign w:val="center"/>
          </w:tcPr>
          <w:p w14:paraId="51D6F468"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3E6B1DD0"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2E637AD9" w14:textId="77777777" w:rsidR="001D1A45" w:rsidRPr="001D1A45" w:rsidRDefault="001D1A45" w:rsidP="001D1A45">
            <w:pPr>
              <w:jc w:val="center"/>
              <w:rPr>
                <w:rFonts w:ascii="Times New Roman" w:hAnsi="Times New Roman"/>
                <w:sz w:val="18"/>
                <w:szCs w:val="18"/>
              </w:rPr>
            </w:pPr>
          </w:p>
        </w:tc>
        <w:tc>
          <w:tcPr>
            <w:tcW w:w="687" w:type="dxa"/>
            <w:vAlign w:val="center"/>
          </w:tcPr>
          <w:p w14:paraId="396C98D8"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6307149"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5B76B6B0" w14:textId="77777777" w:rsidR="001D1A45" w:rsidRPr="001D1A45" w:rsidRDefault="001D1A45" w:rsidP="001D1A45">
            <w:pPr>
              <w:jc w:val="center"/>
              <w:rPr>
                <w:rFonts w:ascii="Times New Roman" w:hAnsi="Times New Roman"/>
                <w:sz w:val="18"/>
                <w:szCs w:val="18"/>
              </w:rPr>
            </w:pPr>
          </w:p>
        </w:tc>
      </w:tr>
      <w:tr w:rsidR="001D1A45" w:rsidRPr="001D1A45" w14:paraId="09493B92" w14:textId="77777777" w:rsidTr="00912236">
        <w:trPr>
          <w:jc w:val="center"/>
        </w:trPr>
        <w:tc>
          <w:tcPr>
            <w:tcW w:w="1510" w:type="dxa"/>
          </w:tcPr>
          <w:p w14:paraId="0CDA37C8"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Физика</w:t>
            </w:r>
          </w:p>
        </w:tc>
        <w:tc>
          <w:tcPr>
            <w:tcW w:w="687" w:type="dxa"/>
            <w:vAlign w:val="center"/>
          </w:tcPr>
          <w:p w14:paraId="2A9AB811" w14:textId="77777777" w:rsidR="001D1A45" w:rsidRPr="001D1A45" w:rsidRDefault="001D1A45" w:rsidP="001D1A45">
            <w:pPr>
              <w:jc w:val="center"/>
              <w:rPr>
                <w:rFonts w:ascii="Times New Roman" w:hAnsi="Times New Roman"/>
                <w:sz w:val="18"/>
                <w:szCs w:val="18"/>
              </w:rPr>
            </w:pPr>
          </w:p>
        </w:tc>
        <w:tc>
          <w:tcPr>
            <w:tcW w:w="687" w:type="dxa"/>
            <w:vAlign w:val="center"/>
          </w:tcPr>
          <w:p w14:paraId="0C9437CD" w14:textId="77777777" w:rsidR="001D1A45" w:rsidRPr="001D1A45" w:rsidRDefault="001D1A45" w:rsidP="001D1A45">
            <w:pPr>
              <w:jc w:val="center"/>
              <w:rPr>
                <w:rFonts w:ascii="Times New Roman" w:hAnsi="Times New Roman"/>
                <w:sz w:val="18"/>
                <w:szCs w:val="18"/>
              </w:rPr>
            </w:pPr>
          </w:p>
        </w:tc>
        <w:tc>
          <w:tcPr>
            <w:tcW w:w="687" w:type="dxa"/>
            <w:vAlign w:val="center"/>
          </w:tcPr>
          <w:p w14:paraId="2D2D5BDC" w14:textId="77777777" w:rsidR="001D1A45" w:rsidRPr="001D1A45" w:rsidRDefault="001D1A45" w:rsidP="001D1A45">
            <w:pPr>
              <w:jc w:val="center"/>
              <w:rPr>
                <w:rFonts w:ascii="Times New Roman" w:hAnsi="Times New Roman"/>
                <w:sz w:val="18"/>
                <w:szCs w:val="18"/>
              </w:rPr>
            </w:pPr>
          </w:p>
        </w:tc>
        <w:tc>
          <w:tcPr>
            <w:tcW w:w="687" w:type="dxa"/>
            <w:vAlign w:val="center"/>
          </w:tcPr>
          <w:p w14:paraId="4029DD1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11390DA" w14:textId="77777777" w:rsidR="001D1A45" w:rsidRPr="001D1A45" w:rsidRDefault="001D1A45" w:rsidP="001D1A45">
            <w:pPr>
              <w:jc w:val="center"/>
              <w:rPr>
                <w:rFonts w:ascii="Times New Roman" w:hAnsi="Times New Roman"/>
                <w:sz w:val="18"/>
                <w:szCs w:val="18"/>
              </w:rPr>
            </w:pPr>
          </w:p>
        </w:tc>
        <w:tc>
          <w:tcPr>
            <w:tcW w:w="687" w:type="dxa"/>
            <w:vAlign w:val="center"/>
          </w:tcPr>
          <w:p w14:paraId="06A8B857" w14:textId="77777777" w:rsidR="001D1A45" w:rsidRPr="001D1A45" w:rsidRDefault="001D1A45" w:rsidP="001D1A45">
            <w:pPr>
              <w:jc w:val="center"/>
              <w:rPr>
                <w:rFonts w:ascii="Times New Roman" w:hAnsi="Times New Roman"/>
                <w:sz w:val="18"/>
                <w:szCs w:val="18"/>
              </w:rPr>
            </w:pPr>
          </w:p>
        </w:tc>
        <w:tc>
          <w:tcPr>
            <w:tcW w:w="687" w:type="dxa"/>
            <w:vAlign w:val="center"/>
          </w:tcPr>
          <w:p w14:paraId="11B49D7A" w14:textId="77777777" w:rsidR="001D1A45" w:rsidRPr="001D1A45" w:rsidRDefault="001D1A45" w:rsidP="001D1A45">
            <w:pPr>
              <w:jc w:val="center"/>
              <w:rPr>
                <w:rFonts w:ascii="Times New Roman" w:hAnsi="Times New Roman"/>
                <w:sz w:val="18"/>
                <w:szCs w:val="18"/>
              </w:rPr>
            </w:pPr>
          </w:p>
        </w:tc>
        <w:tc>
          <w:tcPr>
            <w:tcW w:w="687" w:type="dxa"/>
            <w:vAlign w:val="center"/>
          </w:tcPr>
          <w:p w14:paraId="590A09D1" w14:textId="77777777" w:rsidR="001D1A45" w:rsidRPr="001D1A45" w:rsidRDefault="001D1A45" w:rsidP="001D1A45">
            <w:pPr>
              <w:jc w:val="center"/>
              <w:rPr>
                <w:rFonts w:ascii="Times New Roman" w:hAnsi="Times New Roman"/>
                <w:sz w:val="18"/>
                <w:szCs w:val="18"/>
              </w:rPr>
            </w:pPr>
          </w:p>
        </w:tc>
        <w:tc>
          <w:tcPr>
            <w:tcW w:w="687" w:type="dxa"/>
            <w:vAlign w:val="center"/>
          </w:tcPr>
          <w:p w14:paraId="71276F1D"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10DEA3B9"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c>
          <w:tcPr>
            <w:tcW w:w="687" w:type="dxa"/>
            <w:vAlign w:val="center"/>
          </w:tcPr>
          <w:p w14:paraId="483BB12B" w14:textId="77777777" w:rsidR="001D1A45" w:rsidRPr="001D1A45" w:rsidRDefault="001D1A45" w:rsidP="001D1A45">
            <w:pPr>
              <w:jc w:val="center"/>
              <w:rPr>
                <w:rFonts w:ascii="Times New Roman" w:hAnsi="Times New Roman"/>
                <w:sz w:val="18"/>
                <w:szCs w:val="18"/>
              </w:rPr>
            </w:pPr>
          </w:p>
        </w:tc>
        <w:tc>
          <w:tcPr>
            <w:tcW w:w="687" w:type="dxa"/>
            <w:vAlign w:val="center"/>
          </w:tcPr>
          <w:p w14:paraId="3508AAF8" w14:textId="77777777" w:rsidR="001D1A45" w:rsidRPr="001D1A45" w:rsidRDefault="001D1A45" w:rsidP="001D1A45">
            <w:pPr>
              <w:jc w:val="center"/>
              <w:rPr>
                <w:rFonts w:ascii="Times New Roman" w:hAnsi="Times New Roman"/>
                <w:sz w:val="18"/>
                <w:szCs w:val="18"/>
              </w:rPr>
            </w:pPr>
          </w:p>
        </w:tc>
        <w:tc>
          <w:tcPr>
            <w:tcW w:w="687" w:type="dxa"/>
            <w:vAlign w:val="center"/>
          </w:tcPr>
          <w:p w14:paraId="2893B899" w14:textId="77777777" w:rsidR="001D1A45" w:rsidRPr="001D1A45" w:rsidRDefault="001D1A45" w:rsidP="001D1A45">
            <w:pPr>
              <w:jc w:val="center"/>
              <w:rPr>
                <w:rFonts w:ascii="Times New Roman" w:hAnsi="Times New Roman"/>
                <w:sz w:val="18"/>
                <w:szCs w:val="18"/>
              </w:rPr>
            </w:pPr>
          </w:p>
        </w:tc>
        <w:tc>
          <w:tcPr>
            <w:tcW w:w="687" w:type="dxa"/>
            <w:vAlign w:val="center"/>
          </w:tcPr>
          <w:p w14:paraId="461D8A84"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657C7FC" w14:textId="77777777" w:rsidR="001D1A45" w:rsidRPr="001D1A45" w:rsidRDefault="001D1A45" w:rsidP="001D1A45">
            <w:pPr>
              <w:jc w:val="center"/>
              <w:rPr>
                <w:rFonts w:ascii="Times New Roman" w:hAnsi="Times New Roman"/>
                <w:sz w:val="18"/>
                <w:szCs w:val="18"/>
              </w:rPr>
            </w:pPr>
          </w:p>
        </w:tc>
        <w:tc>
          <w:tcPr>
            <w:tcW w:w="590" w:type="dxa"/>
            <w:vAlign w:val="center"/>
          </w:tcPr>
          <w:p w14:paraId="20A00D2E"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3726504A"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53E2F1A9" w14:textId="77777777" w:rsidR="001D1A45" w:rsidRPr="001D1A45" w:rsidRDefault="001D1A45" w:rsidP="001D1A45">
            <w:pPr>
              <w:jc w:val="center"/>
              <w:rPr>
                <w:rFonts w:ascii="Times New Roman" w:hAnsi="Times New Roman"/>
                <w:sz w:val="18"/>
                <w:szCs w:val="18"/>
              </w:rPr>
            </w:pPr>
          </w:p>
        </w:tc>
        <w:tc>
          <w:tcPr>
            <w:tcW w:w="687" w:type="dxa"/>
            <w:vAlign w:val="center"/>
          </w:tcPr>
          <w:p w14:paraId="445DC4E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5C568F1A" w14:textId="77777777" w:rsidR="001D1A45" w:rsidRPr="001D1A45" w:rsidRDefault="001D1A45" w:rsidP="001D1A45">
            <w:pPr>
              <w:jc w:val="center"/>
              <w:rPr>
                <w:rFonts w:ascii="Times New Roman" w:hAnsi="Times New Roman"/>
                <w:b/>
                <w:sz w:val="18"/>
                <w:szCs w:val="18"/>
              </w:rPr>
            </w:pPr>
          </w:p>
        </w:tc>
        <w:tc>
          <w:tcPr>
            <w:tcW w:w="718" w:type="dxa"/>
            <w:shd w:val="clear" w:color="auto" w:fill="D9D9D9" w:themeFill="background1" w:themeFillShade="D9"/>
            <w:vAlign w:val="center"/>
          </w:tcPr>
          <w:p w14:paraId="7FBCCE74"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0BECFBD3" w14:textId="77777777" w:rsidTr="00912236">
        <w:trPr>
          <w:jc w:val="center"/>
        </w:trPr>
        <w:tc>
          <w:tcPr>
            <w:tcW w:w="1510" w:type="dxa"/>
          </w:tcPr>
          <w:p w14:paraId="597EF43A"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Химия</w:t>
            </w:r>
          </w:p>
        </w:tc>
        <w:tc>
          <w:tcPr>
            <w:tcW w:w="687" w:type="dxa"/>
            <w:vAlign w:val="center"/>
          </w:tcPr>
          <w:p w14:paraId="766C4B01" w14:textId="77777777" w:rsidR="001D1A45" w:rsidRPr="001D1A45" w:rsidRDefault="001D1A45" w:rsidP="001D1A45">
            <w:pPr>
              <w:jc w:val="center"/>
              <w:rPr>
                <w:rFonts w:ascii="Times New Roman" w:hAnsi="Times New Roman"/>
                <w:sz w:val="18"/>
                <w:szCs w:val="18"/>
              </w:rPr>
            </w:pPr>
          </w:p>
        </w:tc>
        <w:tc>
          <w:tcPr>
            <w:tcW w:w="687" w:type="dxa"/>
            <w:vAlign w:val="center"/>
          </w:tcPr>
          <w:p w14:paraId="338661D2" w14:textId="77777777" w:rsidR="001D1A45" w:rsidRPr="001D1A45" w:rsidRDefault="001D1A45" w:rsidP="001D1A45">
            <w:pPr>
              <w:jc w:val="center"/>
              <w:rPr>
                <w:rFonts w:ascii="Times New Roman" w:hAnsi="Times New Roman"/>
                <w:sz w:val="18"/>
                <w:szCs w:val="18"/>
              </w:rPr>
            </w:pPr>
          </w:p>
        </w:tc>
        <w:tc>
          <w:tcPr>
            <w:tcW w:w="687" w:type="dxa"/>
            <w:vAlign w:val="center"/>
          </w:tcPr>
          <w:p w14:paraId="456383E4" w14:textId="77777777" w:rsidR="001D1A45" w:rsidRPr="001D1A45" w:rsidRDefault="001D1A45" w:rsidP="001D1A45">
            <w:pPr>
              <w:jc w:val="center"/>
              <w:rPr>
                <w:rFonts w:ascii="Times New Roman" w:hAnsi="Times New Roman"/>
                <w:sz w:val="18"/>
                <w:szCs w:val="18"/>
              </w:rPr>
            </w:pPr>
          </w:p>
        </w:tc>
        <w:tc>
          <w:tcPr>
            <w:tcW w:w="687" w:type="dxa"/>
            <w:vAlign w:val="center"/>
          </w:tcPr>
          <w:p w14:paraId="15C78A10"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3083F30" w14:textId="77777777" w:rsidR="001D1A45" w:rsidRPr="001D1A45" w:rsidRDefault="001D1A45" w:rsidP="001D1A45">
            <w:pPr>
              <w:jc w:val="center"/>
              <w:rPr>
                <w:rFonts w:ascii="Times New Roman" w:hAnsi="Times New Roman"/>
                <w:sz w:val="18"/>
                <w:szCs w:val="18"/>
              </w:rPr>
            </w:pPr>
          </w:p>
        </w:tc>
        <w:tc>
          <w:tcPr>
            <w:tcW w:w="687" w:type="dxa"/>
            <w:vAlign w:val="center"/>
          </w:tcPr>
          <w:p w14:paraId="0E6CD0D5" w14:textId="77777777" w:rsidR="001D1A45" w:rsidRPr="001D1A45" w:rsidRDefault="001D1A45" w:rsidP="001D1A45">
            <w:pPr>
              <w:jc w:val="center"/>
              <w:rPr>
                <w:rFonts w:ascii="Times New Roman" w:hAnsi="Times New Roman"/>
                <w:sz w:val="18"/>
                <w:szCs w:val="18"/>
              </w:rPr>
            </w:pPr>
          </w:p>
        </w:tc>
        <w:tc>
          <w:tcPr>
            <w:tcW w:w="687" w:type="dxa"/>
            <w:vAlign w:val="center"/>
          </w:tcPr>
          <w:p w14:paraId="7F943E49" w14:textId="77777777" w:rsidR="001D1A45" w:rsidRPr="001D1A45" w:rsidRDefault="001D1A45" w:rsidP="001D1A45">
            <w:pPr>
              <w:jc w:val="center"/>
              <w:rPr>
                <w:rFonts w:ascii="Times New Roman" w:hAnsi="Times New Roman"/>
                <w:sz w:val="18"/>
                <w:szCs w:val="18"/>
              </w:rPr>
            </w:pPr>
          </w:p>
        </w:tc>
        <w:tc>
          <w:tcPr>
            <w:tcW w:w="687" w:type="dxa"/>
            <w:vAlign w:val="center"/>
          </w:tcPr>
          <w:p w14:paraId="75267E96" w14:textId="77777777" w:rsidR="001D1A45" w:rsidRPr="001D1A45" w:rsidRDefault="001D1A45" w:rsidP="001D1A45">
            <w:pPr>
              <w:jc w:val="center"/>
              <w:rPr>
                <w:rFonts w:ascii="Times New Roman" w:hAnsi="Times New Roman"/>
                <w:sz w:val="18"/>
                <w:szCs w:val="18"/>
              </w:rPr>
            </w:pPr>
          </w:p>
        </w:tc>
        <w:tc>
          <w:tcPr>
            <w:tcW w:w="687" w:type="dxa"/>
            <w:vAlign w:val="center"/>
          </w:tcPr>
          <w:p w14:paraId="60D33B4C"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296C7B9" w14:textId="77777777" w:rsidR="001D1A45" w:rsidRPr="001D1A45" w:rsidRDefault="001D1A45" w:rsidP="001D1A45">
            <w:pPr>
              <w:jc w:val="center"/>
              <w:rPr>
                <w:rFonts w:ascii="Times New Roman" w:hAnsi="Times New Roman"/>
                <w:sz w:val="18"/>
                <w:szCs w:val="18"/>
              </w:rPr>
            </w:pPr>
          </w:p>
        </w:tc>
        <w:tc>
          <w:tcPr>
            <w:tcW w:w="687" w:type="dxa"/>
            <w:vAlign w:val="center"/>
          </w:tcPr>
          <w:p w14:paraId="0D78DA61" w14:textId="77777777" w:rsidR="001D1A45" w:rsidRPr="001D1A45" w:rsidRDefault="001D1A45" w:rsidP="001D1A45">
            <w:pPr>
              <w:jc w:val="center"/>
              <w:rPr>
                <w:rFonts w:ascii="Times New Roman" w:hAnsi="Times New Roman"/>
                <w:sz w:val="18"/>
                <w:szCs w:val="18"/>
              </w:rPr>
            </w:pPr>
          </w:p>
        </w:tc>
        <w:tc>
          <w:tcPr>
            <w:tcW w:w="687" w:type="dxa"/>
            <w:vAlign w:val="center"/>
          </w:tcPr>
          <w:p w14:paraId="705E6A5E" w14:textId="77777777" w:rsidR="001D1A45" w:rsidRPr="001D1A45" w:rsidRDefault="001D1A45" w:rsidP="001D1A45">
            <w:pPr>
              <w:jc w:val="center"/>
              <w:rPr>
                <w:rFonts w:ascii="Times New Roman" w:hAnsi="Times New Roman"/>
                <w:sz w:val="18"/>
                <w:szCs w:val="18"/>
              </w:rPr>
            </w:pPr>
          </w:p>
        </w:tc>
        <w:tc>
          <w:tcPr>
            <w:tcW w:w="687" w:type="dxa"/>
            <w:vAlign w:val="center"/>
          </w:tcPr>
          <w:p w14:paraId="71237BA7" w14:textId="77777777" w:rsidR="001D1A45" w:rsidRPr="001D1A45" w:rsidRDefault="001D1A45" w:rsidP="001D1A45">
            <w:pPr>
              <w:jc w:val="center"/>
              <w:rPr>
                <w:rFonts w:ascii="Times New Roman" w:hAnsi="Times New Roman"/>
                <w:sz w:val="18"/>
                <w:szCs w:val="18"/>
              </w:rPr>
            </w:pPr>
          </w:p>
        </w:tc>
        <w:tc>
          <w:tcPr>
            <w:tcW w:w="687" w:type="dxa"/>
            <w:vAlign w:val="center"/>
          </w:tcPr>
          <w:p w14:paraId="794B97E5"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40F317D" w14:textId="77777777" w:rsidR="001D1A45" w:rsidRPr="001D1A45" w:rsidRDefault="001D1A45" w:rsidP="001D1A45">
            <w:pPr>
              <w:jc w:val="center"/>
              <w:rPr>
                <w:rFonts w:ascii="Times New Roman" w:hAnsi="Times New Roman"/>
                <w:sz w:val="18"/>
                <w:szCs w:val="18"/>
              </w:rPr>
            </w:pPr>
          </w:p>
        </w:tc>
        <w:tc>
          <w:tcPr>
            <w:tcW w:w="590" w:type="dxa"/>
            <w:vAlign w:val="center"/>
          </w:tcPr>
          <w:p w14:paraId="35EA67A5"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7C96F99B"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46F2B940" w14:textId="77777777" w:rsidR="001D1A45" w:rsidRPr="001D1A45" w:rsidRDefault="001D1A45" w:rsidP="001D1A45">
            <w:pPr>
              <w:jc w:val="center"/>
              <w:rPr>
                <w:rFonts w:ascii="Times New Roman" w:hAnsi="Times New Roman"/>
                <w:sz w:val="18"/>
                <w:szCs w:val="18"/>
              </w:rPr>
            </w:pPr>
          </w:p>
        </w:tc>
        <w:tc>
          <w:tcPr>
            <w:tcW w:w="687" w:type="dxa"/>
            <w:vAlign w:val="center"/>
          </w:tcPr>
          <w:p w14:paraId="68B9B586"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687" w:type="dxa"/>
            <w:shd w:val="clear" w:color="auto" w:fill="D9D9D9" w:themeFill="background1" w:themeFillShade="D9"/>
            <w:vAlign w:val="center"/>
          </w:tcPr>
          <w:p w14:paraId="3775B763" w14:textId="77777777" w:rsidR="001D1A45" w:rsidRPr="001D1A45" w:rsidRDefault="001D1A45" w:rsidP="001D1A45">
            <w:pPr>
              <w:jc w:val="center"/>
              <w:rPr>
                <w:rFonts w:ascii="Times New Roman" w:hAnsi="Times New Roman"/>
                <w:sz w:val="18"/>
                <w:szCs w:val="18"/>
              </w:rPr>
            </w:pPr>
            <w:r w:rsidRPr="001D1A45">
              <w:rPr>
                <w:rFonts w:ascii="Times New Roman" w:hAnsi="Times New Roman"/>
                <w:sz w:val="18"/>
                <w:szCs w:val="18"/>
              </w:rPr>
              <w:t>1</w:t>
            </w:r>
          </w:p>
        </w:tc>
        <w:tc>
          <w:tcPr>
            <w:tcW w:w="718" w:type="dxa"/>
            <w:shd w:val="clear" w:color="auto" w:fill="D9D9D9" w:themeFill="background1" w:themeFillShade="D9"/>
            <w:vAlign w:val="center"/>
          </w:tcPr>
          <w:p w14:paraId="3A092569" w14:textId="77777777" w:rsidR="001D1A45" w:rsidRPr="001D1A45" w:rsidRDefault="001D1A45" w:rsidP="001D1A45">
            <w:pPr>
              <w:jc w:val="center"/>
              <w:rPr>
                <w:rFonts w:ascii="Times New Roman" w:hAnsi="Times New Roman"/>
                <w:b/>
                <w:sz w:val="18"/>
                <w:szCs w:val="18"/>
              </w:rPr>
            </w:pPr>
            <w:r w:rsidRPr="001D1A45">
              <w:rPr>
                <w:rFonts w:ascii="Times New Roman" w:hAnsi="Times New Roman"/>
                <w:b/>
                <w:sz w:val="18"/>
                <w:szCs w:val="18"/>
              </w:rPr>
              <w:t>1</w:t>
            </w:r>
          </w:p>
        </w:tc>
      </w:tr>
      <w:tr w:rsidR="001D1A45" w:rsidRPr="001D1A45" w14:paraId="0F3959C0" w14:textId="77777777" w:rsidTr="00912236">
        <w:trPr>
          <w:jc w:val="center"/>
        </w:trPr>
        <w:tc>
          <w:tcPr>
            <w:tcW w:w="1510" w:type="dxa"/>
          </w:tcPr>
          <w:p w14:paraId="1D85767E"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Биология</w:t>
            </w:r>
          </w:p>
        </w:tc>
        <w:tc>
          <w:tcPr>
            <w:tcW w:w="687" w:type="dxa"/>
            <w:vAlign w:val="center"/>
          </w:tcPr>
          <w:p w14:paraId="241F7307" w14:textId="77777777" w:rsidR="001D1A45" w:rsidRPr="001D1A45" w:rsidRDefault="001D1A45" w:rsidP="001D1A45">
            <w:pPr>
              <w:jc w:val="center"/>
              <w:rPr>
                <w:rFonts w:ascii="Times New Roman" w:hAnsi="Times New Roman"/>
                <w:sz w:val="18"/>
                <w:szCs w:val="18"/>
              </w:rPr>
            </w:pPr>
          </w:p>
        </w:tc>
        <w:tc>
          <w:tcPr>
            <w:tcW w:w="687" w:type="dxa"/>
            <w:vAlign w:val="center"/>
          </w:tcPr>
          <w:p w14:paraId="658C904F" w14:textId="77777777" w:rsidR="001D1A45" w:rsidRPr="001D1A45" w:rsidRDefault="001D1A45" w:rsidP="001D1A45">
            <w:pPr>
              <w:jc w:val="center"/>
              <w:rPr>
                <w:rFonts w:ascii="Times New Roman" w:hAnsi="Times New Roman"/>
                <w:sz w:val="18"/>
                <w:szCs w:val="18"/>
              </w:rPr>
            </w:pPr>
          </w:p>
        </w:tc>
        <w:tc>
          <w:tcPr>
            <w:tcW w:w="687" w:type="dxa"/>
            <w:vAlign w:val="center"/>
          </w:tcPr>
          <w:p w14:paraId="5C890C73" w14:textId="77777777" w:rsidR="001D1A45" w:rsidRPr="001D1A45" w:rsidRDefault="001D1A45" w:rsidP="001D1A45">
            <w:pPr>
              <w:jc w:val="center"/>
              <w:rPr>
                <w:rFonts w:ascii="Times New Roman" w:hAnsi="Times New Roman"/>
                <w:sz w:val="18"/>
                <w:szCs w:val="18"/>
              </w:rPr>
            </w:pPr>
          </w:p>
        </w:tc>
        <w:tc>
          <w:tcPr>
            <w:tcW w:w="687" w:type="dxa"/>
            <w:vAlign w:val="center"/>
          </w:tcPr>
          <w:p w14:paraId="10AF8B3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97D9FD7" w14:textId="77777777" w:rsidR="001D1A45" w:rsidRPr="001D1A45" w:rsidRDefault="001D1A45" w:rsidP="001D1A45">
            <w:pPr>
              <w:jc w:val="center"/>
              <w:rPr>
                <w:rFonts w:ascii="Times New Roman" w:hAnsi="Times New Roman"/>
                <w:sz w:val="18"/>
                <w:szCs w:val="18"/>
              </w:rPr>
            </w:pPr>
          </w:p>
        </w:tc>
        <w:tc>
          <w:tcPr>
            <w:tcW w:w="687" w:type="dxa"/>
            <w:vAlign w:val="center"/>
          </w:tcPr>
          <w:p w14:paraId="2369DE8A" w14:textId="77777777" w:rsidR="001D1A45" w:rsidRPr="001D1A45" w:rsidRDefault="001D1A45" w:rsidP="001D1A45">
            <w:pPr>
              <w:jc w:val="center"/>
              <w:rPr>
                <w:rFonts w:ascii="Times New Roman" w:hAnsi="Times New Roman"/>
                <w:sz w:val="18"/>
                <w:szCs w:val="18"/>
              </w:rPr>
            </w:pPr>
          </w:p>
        </w:tc>
        <w:tc>
          <w:tcPr>
            <w:tcW w:w="687" w:type="dxa"/>
            <w:vAlign w:val="center"/>
          </w:tcPr>
          <w:p w14:paraId="2F8B0909" w14:textId="77777777" w:rsidR="001D1A45" w:rsidRPr="001D1A45" w:rsidRDefault="001D1A45" w:rsidP="001D1A45">
            <w:pPr>
              <w:jc w:val="center"/>
              <w:rPr>
                <w:rFonts w:ascii="Times New Roman" w:hAnsi="Times New Roman"/>
                <w:sz w:val="18"/>
                <w:szCs w:val="18"/>
              </w:rPr>
            </w:pPr>
          </w:p>
        </w:tc>
        <w:tc>
          <w:tcPr>
            <w:tcW w:w="687" w:type="dxa"/>
            <w:vAlign w:val="center"/>
          </w:tcPr>
          <w:p w14:paraId="03E65AE4" w14:textId="77777777" w:rsidR="001D1A45" w:rsidRPr="001D1A45" w:rsidRDefault="001D1A45" w:rsidP="001D1A45">
            <w:pPr>
              <w:jc w:val="center"/>
              <w:rPr>
                <w:rFonts w:ascii="Times New Roman" w:hAnsi="Times New Roman"/>
                <w:sz w:val="18"/>
                <w:szCs w:val="18"/>
              </w:rPr>
            </w:pPr>
          </w:p>
        </w:tc>
        <w:tc>
          <w:tcPr>
            <w:tcW w:w="687" w:type="dxa"/>
            <w:vAlign w:val="center"/>
          </w:tcPr>
          <w:p w14:paraId="37398E48"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36143580" w14:textId="77777777" w:rsidR="001D1A45" w:rsidRPr="001D1A45" w:rsidRDefault="001D1A45" w:rsidP="001D1A45">
            <w:pPr>
              <w:jc w:val="center"/>
              <w:rPr>
                <w:rFonts w:ascii="Times New Roman" w:hAnsi="Times New Roman"/>
                <w:sz w:val="18"/>
                <w:szCs w:val="18"/>
              </w:rPr>
            </w:pPr>
          </w:p>
        </w:tc>
        <w:tc>
          <w:tcPr>
            <w:tcW w:w="687" w:type="dxa"/>
            <w:vAlign w:val="center"/>
          </w:tcPr>
          <w:p w14:paraId="40554512" w14:textId="77777777" w:rsidR="001D1A45" w:rsidRPr="001D1A45" w:rsidRDefault="001D1A45" w:rsidP="001D1A45">
            <w:pPr>
              <w:jc w:val="center"/>
              <w:rPr>
                <w:rFonts w:ascii="Times New Roman" w:hAnsi="Times New Roman"/>
                <w:sz w:val="18"/>
                <w:szCs w:val="18"/>
              </w:rPr>
            </w:pPr>
          </w:p>
        </w:tc>
        <w:tc>
          <w:tcPr>
            <w:tcW w:w="687" w:type="dxa"/>
            <w:vAlign w:val="center"/>
          </w:tcPr>
          <w:p w14:paraId="224787A7" w14:textId="77777777" w:rsidR="001D1A45" w:rsidRPr="001D1A45" w:rsidRDefault="001D1A45" w:rsidP="001D1A45">
            <w:pPr>
              <w:jc w:val="center"/>
              <w:rPr>
                <w:rFonts w:ascii="Times New Roman" w:hAnsi="Times New Roman"/>
                <w:sz w:val="18"/>
                <w:szCs w:val="18"/>
              </w:rPr>
            </w:pPr>
          </w:p>
        </w:tc>
        <w:tc>
          <w:tcPr>
            <w:tcW w:w="687" w:type="dxa"/>
            <w:vAlign w:val="center"/>
          </w:tcPr>
          <w:p w14:paraId="2D2BC96B" w14:textId="77777777" w:rsidR="001D1A45" w:rsidRPr="001D1A45" w:rsidRDefault="001D1A45" w:rsidP="001D1A45">
            <w:pPr>
              <w:jc w:val="center"/>
              <w:rPr>
                <w:rFonts w:ascii="Times New Roman" w:hAnsi="Times New Roman"/>
                <w:sz w:val="18"/>
                <w:szCs w:val="18"/>
              </w:rPr>
            </w:pPr>
          </w:p>
        </w:tc>
        <w:tc>
          <w:tcPr>
            <w:tcW w:w="687" w:type="dxa"/>
            <w:vAlign w:val="center"/>
          </w:tcPr>
          <w:p w14:paraId="03DAC6B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B073BB0" w14:textId="77777777" w:rsidR="001D1A45" w:rsidRPr="001D1A45" w:rsidRDefault="001D1A45" w:rsidP="001D1A45">
            <w:pPr>
              <w:jc w:val="center"/>
              <w:rPr>
                <w:rFonts w:ascii="Times New Roman" w:hAnsi="Times New Roman"/>
                <w:sz w:val="18"/>
                <w:szCs w:val="18"/>
              </w:rPr>
            </w:pPr>
          </w:p>
        </w:tc>
        <w:tc>
          <w:tcPr>
            <w:tcW w:w="590" w:type="dxa"/>
            <w:vAlign w:val="center"/>
          </w:tcPr>
          <w:p w14:paraId="5F89D8E1"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46521903"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569669CC" w14:textId="77777777" w:rsidR="001D1A45" w:rsidRPr="001D1A45" w:rsidRDefault="001D1A45" w:rsidP="001D1A45">
            <w:pPr>
              <w:jc w:val="center"/>
              <w:rPr>
                <w:rFonts w:ascii="Times New Roman" w:hAnsi="Times New Roman"/>
                <w:sz w:val="18"/>
                <w:szCs w:val="18"/>
              </w:rPr>
            </w:pPr>
          </w:p>
        </w:tc>
        <w:tc>
          <w:tcPr>
            <w:tcW w:w="687" w:type="dxa"/>
            <w:vAlign w:val="center"/>
          </w:tcPr>
          <w:p w14:paraId="63658B8D"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9A79543"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3D15FA8A" w14:textId="77777777" w:rsidR="001D1A45" w:rsidRPr="001D1A45" w:rsidRDefault="001D1A45" w:rsidP="001D1A45">
            <w:pPr>
              <w:jc w:val="center"/>
              <w:rPr>
                <w:rFonts w:ascii="Times New Roman" w:hAnsi="Times New Roman"/>
                <w:sz w:val="18"/>
                <w:szCs w:val="18"/>
              </w:rPr>
            </w:pPr>
          </w:p>
        </w:tc>
      </w:tr>
      <w:tr w:rsidR="001D1A45" w:rsidRPr="001D1A45" w14:paraId="7E7585AE" w14:textId="77777777" w:rsidTr="00912236">
        <w:trPr>
          <w:jc w:val="center"/>
        </w:trPr>
        <w:tc>
          <w:tcPr>
            <w:tcW w:w="1510" w:type="dxa"/>
          </w:tcPr>
          <w:p w14:paraId="2634D785"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ОБЗР</w:t>
            </w:r>
          </w:p>
        </w:tc>
        <w:tc>
          <w:tcPr>
            <w:tcW w:w="687" w:type="dxa"/>
            <w:vAlign w:val="center"/>
          </w:tcPr>
          <w:p w14:paraId="543CC8B4" w14:textId="77777777" w:rsidR="001D1A45" w:rsidRPr="001D1A45" w:rsidRDefault="001D1A45" w:rsidP="001D1A45">
            <w:pPr>
              <w:jc w:val="center"/>
              <w:rPr>
                <w:rFonts w:ascii="Times New Roman" w:hAnsi="Times New Roman"/>
                <w:sz w:val="18"/>
                <w:szCs w:val="18"/>
              </w:rPr>
            </w:pPr>
          </w:p>
        </w:tc>
        <w:tc>
          <w:tcPr>
            <w:tcW w:w="687" w:type="dxa"/>
            <w:vAlign w:val="center"/>
          </w:tcPr>
          <w:p w14:paraId="3AEC94DB" w14:textId="77777777" w:rsidR="001D1A45" w:rsidRPr="001D1A45" w:rsidRDefault="001D1A45" w:rsidP="001D1A45">
            <w:pPr>
              <w:jc w:val="center"/>
              <w:rPr>
                <w:rFonts w:ascii="Times New Roman" w:hAnsi="Times New Roman"/>
                <w:sz w:val="18"/>
                <w:szCs w:val="18"/>
              </w:rPr>
            </w:pPr>
          </w:p>
        </w:tc>
        <w:tc>
          <w:tcPr>
            <w:tcW w:w="687" w:type="dxa"/>
            <w:vAlign w:val="center"/>
          </w:tcPr>
          <w:p w14:paraId="21176BE1" w14:textId="77777777" w:rsidR="001D1A45" w:rsidRPr="001D1A45" w:rsidRDefault="001D1A45" w:rsidP="001D1A45">
            <w:pPr>
              <w:jc w:val="center"/>
              <w:rPr>
                <w:rFonts w:ascii="Times New Roman" w:hAnsi="Times New Roman"/>
                <w:sz w:val="18"/>
                <w:szCs w:val="18"/>
              </w:rPr>
            </w:pPr>
          </w:p>
        </w:tc>
        <w:tc>
          <w:tcPr>
            <w:tcW w:w="687" w:type="dxa"/>
            <w:vAlign w:val="center"/>
          </w:tcPr>
          <w:p w14:paraId="1A9253C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7AA5E118" w14:textId="77777777" w:rsidR="001D1A45" w:rsidRPr="001D1A45" w:rsidRDefault="001D1A45" w:rsidP="001D1A45">
            <w:pPr>
              <w:jc w:val="center"/>
              <w:rPr>
                <w:rFonts w:ascii="Times New Roman" w:hAnsi="Times New Roman"/>
                <w:sz w:val="18"/>
                <w:szCs w:val="18"/>
              </w:rPr>
            </w:pPr>
          </w:p>
        </w:tc>
        <w:tc>
          <w:tcPr>
            <w:tcW w:w="687" w:type="dxa"/>
            <w:vAlign w:val="center"/>
          </w:tcPr>
          <w:p w14:paraId="48B95F10" w14:textId="77777777" w:rsidR="001D1A45" w:rsidRPr="001D1A45" w:rsidRDefault="001D1A45" w:rsidP="001D1A45">
            <w:pPr>
              <w:jc w:val="center"/>
              <w:rPr>
                <w:rFonts w:ascii="Times New Roman" w:hAnsi="Times New Roman"/>
                <w:sz w:val="18"/>
                <w:szCs w:val="18"/>
              </w:rPr>
            </w:pPr>
          </w:p>
        </w:tc>
        <w:tc>
          <w:tcPr>
            <w:tcW w:w="687" w:type="dxa"/>
            <w:vAlign w:val="center"/>
          </w:tcPr>
          <w:p w14:paraId="0A80C0B5" w14:textId="77777777" w:rsidR="001D1A45" w:rsidRPr="001D1A45" w:rsidRDefault="001D1A45" w:rsidP="001D1A45">
            <w:pPr>
              <w:jc w:val="center"/>
              <w:rPr>
                <w:rFonts w:ascii="Times New Roman" w:hAnsi="Times New Roman"/>
                <w:sz w:val="18"/>
                <w:szCs w:val="18"/>
              </w:rPr>
            </w:pPr>
          </w:p>
        </w:tc>
        <w:tc>
          <w:tcPr>
            <w:tcW w:w="687" w:type="dxa"/>
            <w:vAlign w:val="center"/>
          </w:tcPr>
          <w:p w14:paraId="086D95B5" w14:textId="77777777" w:rsidR="001D1A45" w:rsidRPr="001D1A45" w:rsidRDefault="001D1A45" w:rsidP="001D1A45">
            <w:pPr>
              <w:jc w:val="center"/>
              <w:rPr>
                <w:rFonts w:ascii="Times New Roman" w:hAnsi="Times New Roman"/>
                <w:sz w:val="18"/>
                <w:szCs w:val="18"/>
              </w:rPr>
            </w:pPr>
          </w:p>
        </w:tc>
        <w:tc>
          <w:tcPr>
            <w:tcW w:w="687" w:type="dxa"/>
            <w:vAlign w:val="center"/>
          </w:tcPr>
          <w:p w14:paraId="6F14EBD6"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10A85B98" w14:textId="77777777" w:rsidR="001D1A45" w:rsidRPr="001D1A45" w:rsidRDefault="001D1A45" w:rsidP="001D1A45">
            <w:pPr>
              <w:jc w:val="center"/>
              <w:rPr>
                <w:rFonts w:ascii="Times New Roman" w:hAnsi="Times New Roman"/>
                <w:sz w:val="18"/>
                <w:szCs w:val="18"/>
              </w:rPr>
            </w:pPr>
          </w:p>
        </w:tc>
        <w:tc>
          <w:tcPr>
            <w:tcW w:w="687" w:type="dxa"/>
            <w:vAlign w:val="center"/>
          </w:tcPr>
          <w:p w14:paraId="25CE8A98" w14:textId="77777777" w:rsidR="001D1A45" w:rsidRPr="001D1A45" w:rsidRDefault="001D1A45" w:rsidP="001D1A45">
            <w:pPr>
              <w:jc w:val="center"/>
              <w:rPr>
                <w:rFonts w:ascii="Times New Roman" w:hAnsi="Times New Roman"/>
                <w:sz w:val="18"/>
                <w:szCs w:val="18"/>
              </w:rPr>
            </w:pPr>
          </w:p>
        </w:tc>
        <w:tc>
          <w:tcPr>
            <w:tcW w:w="687" w:type="dxa"/>
            <w:vAlign w:val="center"/>
          </w:tcPr>
          <w:p w14:paraId="7FA7C1C8" w14:textId="77777777" w:rsidR="001D1A45" w:rsidRPr="001D1A45" w:rsidRDefault="001D1A45" w:rsidP="001D1A45">
            <w:pPr>
              <w:jc w:val="center"/>
              <w:rPr>
                <w:rFonts w:ascii="Times New Roman" w:hAnsi="Times New Roman"/>
                <w:sz w:val="18"/>
                <w:szCs w:val="18"/>
              </w:rPr>
            </w:pPr>
          </w:p>
        </w:tc>
        <w:tc>
          <w:tcPr>
            <w:tcW w:w="687" w:type="dxa"/>
            <w:vAlign w:val="center"/>
          </w:tcPr>
          <w:p w14:paraId="61C20A51" w14:textId="77777777" w:rsidR="001D1A45" w:rsidRPr="001D1A45" w:rsidRDefault="001D1A45" w:rsidP="001D1A45">
            <w:pPr>
              <w:jc w:val="center"/>
              <w:rPr>
                <w:rFonts w:ascii="Times New Roman" w:hAnsi="Times New Roman"/>
                <w:sz w:val="18"/>
                <w:szCs w:val="18"/>
              </w:rPr>
            </w:pPr>
          </w:p>
        </w:tc>
        <w:tc>
          <w:tcPr>
            <w:tcW w:w="687" w:type="dxa"/>
            <w:vAlign w:val="center"/>
          </w:tcPr>
          <w:p w14:paraId="6C12BE95"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26264F52" w14:textId="77777777" w:rsidR="001D1A45" w:rsidRPr="001D1A45" w:rsidRDefault="001D1A45" w:rsidP="001D1A45">
            <w:pPr>
              <w:jc w:val="center"/>
              <w:rPr>
                <w:rFonts w:ascii="Times New Roman" w:hAnsi="Times New Roman"/>
                <w:sz w:val="18"/>
                <w:szCs w:val="18"/>
              </w:rPr>
            </w:pPr>
          </w:p>
        </w:tc>
        <w:tc>
          <w:tcPr>
            <w:tcW w:w="590" w:type="dxa"/>
            <w:vAlign w:val="center"/>
          </w:tcPr>
          <w:p w14:paraId="26BDB390"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569E6CAF"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16BC5975" w14:textId="77777777" w:rsidR="001D1A45" w:rsidRPr="001D1A45" w:rsidRDefault="001D1A45" w:rsidP="001D1A45">
            <w:pPr>
              <w:jc w:val="center"/>
              <w:rPr>
                <w:rFonts w:ascii="Times New Roman" w:hAnsi="Times New Roman"/>
                <w:sz w:val="18"/>
                <w:szCs w:val="18"/>
              </w:rPr>
            </w:pPr>
          </w:p>
        </w:tc>
        <w:tc>
          <w:tcPr>
            <w:tcW w:w="687" w:type="dxa"/>
            <w:vAlign w:val="center"/>
          </w:tcPr>
          <w:p w14:paraId="52C095D9"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1419673"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0C3593D8" w14:textId="77777777" w:rsidR="001D1A45" w:rsidRPr="001D1A45" w:rsidRDefault="001D1A45" w:rsidP="001D1A45">
            <w:pPr>
              <w:jc w:val="center"/>
              <w:rPr>
                <w:rFonts w:ascii="Times New Roman" w:hAnsi="Times New Roman"/>
                <w:sz w:val="18"/>
                <w:szCs w:val="18"/>
              </w:rPr>
            </w:pPr>
          </w:p>
        </w:tc>
      </w:tr>
      <w:tr w:rsidR="001D1A45" w:rsidRPr="001D1A45" w14:paraId="21A4FD81" w14:textId="77777777" w:rsidTr="00912236">
        <w:trPr>
          <w:jc w:val="center"/>
        </w:trPr>
        <w:tc>
          <w:tcPr>
            <w:tcW w:w="1510" w:type="dxa"/>
          </w:tcPr>
          <w:p w14:paraId="7D965799" w14:textId="77777777" w:rsidR="001D1A45" w:rsidRPr="001D1A45" w:rsidRDefault="001D1A45" w:rsidP="001D1A45">
            <w:pPr>
              <w:rPr>
                <w:rFonts w:ascii="Times New Roman" w:hAnsi="Times New Roman"/>
                <w:sz w:val="18"/>
                <w:szCs w:val="18"/>
              </w:rPr>
            </w:pPr>
            <w:r w:rsidRPr="001D1A45">
              <w:rPr>
                <w:rFonts w:ascii="Times New Roman" w:hAnsi="Times New Roman"/>
                <w:sz w:val="18"/>
                <w:szCs w:val="18"/>
              </w:rPr>
              <w:t>Физическая культура</w:t>
            </w:r>
          </w:p>
        </w:tc>
        <w:tc>
          <w:tcPr>
            <w:tcW w:w="687" w:type="dxa"/>
            <w:vAlign w:val="center"/>
          </w:tcPr>
          <w:p w14:paraId="0BAB7E4C" w14:textId="77777777" w:rsidR="001D1A45" w:rsidRPr="001D1A45" w:rsidRDefault="001D1A45" w:rsidP="001D1A45">
            <w:pPr>
              <w:jc w:val="center"/>
              <w:rPr>
                <w:rFonts w:ascii="Times New Roman" w:hAnsi="Times New Roman"/>
                <w:sz w:val="18"/>
                <w:szCs w:val="18"/>
              </w:rPr>
            </w:pPr>
          </w:p>
        </w:tc>
        <w:tc>
          <w:tcPr>
            <w:tcW w:w="687" w:type="dxa"/>
            <w:vAlign w:val="center"/>
          </w:tcPr>
          <w:p w14:paraId="4D18EADF" w14:textId="77777777" w:rsidR="001D1A45" w:rsidRPr="001D1A45" w:rsidRDefault="001D1A45" w:rsidP="001D1A45">
            <w:pPr>
              <w:jc w:val="center"/>
              <w:rPr>
                <w:rFonts w:ascii="Times New Roman" w:hAnsi="Times New Roman"/>
                <w:sz w:val="18"/>
                <w:szCs w:val="18"/>
              </w:rPr>
            </w:pPr>
          </w:p>
        </w:tc>
        <w:tc>
          <w:tcPr>
            <w:tcW w:w="687" w:type="dxa"/>
            <w:vAlign w:val="center"/>
          </w:tcPr>
          <w:p w14:paraId="4FF74EDE" w14:textId="77777777" w:rsidR="001D1A45" w:rsidRPr="001D1A45" w:rsidRDefault="001D1A45" w:rsidP="001D1A45">
            <w:pPr>
              <w:jc w:val="center"/>
              <w:rPr>
                <w:rFonts w:ascii="Times New Roman" w:hAnsi="Times New Roman"/>
                <w:sz w:val="18"/>
                <w:szCs w:val="18"/>
              </w:rPr>
            </w:pPr>
          </w:p>
        </w:tc>
        <w:tc>
          <w:tcPr>
            <w:tcW w:w="687" w:type="dxa"/>
            <w:vAlign w:val="center"/>
          </w:tcPr>
          <w:p w14:paraId="5D997D07"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45E6256" w14:textId="77777777" w:rsidR="001D1A45" w:rsidRPr="001D1A45" w:rsidRDefault="001D1A45" w:rsidP="001D1A45">
            <w:pPr>
              <w:jc w:val="center"/>
              <w:rPr>
                <w:rFonts w:ascii="Times New Roman" w:hAnsi="Times New Roman"/>
                <w:sz w:val="18"/>
                <w:szCs w:val="18"/>
              </w:rPr>
            </w:pPr>
          </w:p>
        </w:tc>
        <w:tc>
          <w:tcPr>
            <w:tcW w:w="687" w:type="dxa"/>
            <w:vAlign w:val="center"/>
          </w:tcPr>
          <w:p w14:paraId="13EF738F" w14:textId="77777777" w:rsidR="001D1A45" w:rsidRPr="001D1A45" w:rsidRDefault="001D1A45" w:rsidP="001D1A45">
            <w:pPr>
              <w:jc w:val="center"/>
              <w:rPr>
                <w:rFonts w:ascii="Times New Roman" w:hAnsi="Times New Roman"/>
                <w:sz w:val="18"/>
                <w:szCs w:val="18"/>
              </w:rPr>
            </w:pPr>
          </w:p>
        </w:tc>
        <w:tc>
          <w:tcPr>
            <w:tcW w:w="687" w:type="dxa"/>
            <w:vAlign w:val="center"/>
          </w:tcPr>
          <w:p w14:paraId="6430E128" w14:textId="77777777" w:rsidR="001D1A45" w:rsidRPr="001D1A45" w:rsidRDefault="001D1A45" w:rsidP="001D1A45">
            <w:pPr>
              <w:jc w:val="center"/>
              <w:rPr>
                <w:rFonts w:ascii="Times New Roman" w:hAnsi="Times New Roman"/>
                <w:sz w:val="18"/>
                <w:szCs w:val="18"/>
              </w:rPr>
            </w:pPr>
          </w:p>
        </w:tc>
        <w:tc>
          <w:tcPr>
            <w:tcW w:w="687" w:type="dxa"/>
            <w:vAlign w:val="center"/>
          </w:tcPr>
          <w:p w14:paraId="423A9BD0" w14:textId="77777777" w:rsidR="001D1A45" w:rsidRPr="001D1A45" w:rsidRDefault="001D1A45" w:rsidP="001D1A45">
            <w:pPr>
              <w:jc w:val="center"/>
              <w:rPr>
                <w:rFonts w:ascii="Times New Roman" w:hAnsi="Times New Roman"/>
                <w:sz w:val="18"/>
                <w:szCs w:val="18"/>
              </w:rPr>
            </w:pPr>
          </w:p>
        </w:tc>
        <w:tc>
          <w:tcPr>
            <w:tcW w:w="687" w:type="dxa"/>
            <w:vAlign w:val="center"/>
          </w:tcPr>
          <w:p w14:paraId="5D78640F"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6EA38A0F" w14:textId="77777777" w:rsidR="001D1A45" w:rsidRPr="001D1A45" w:rsidRDefault="001D1A45" w:rsidP="001D1A45">
            <w:pPr>
              <w:jc w:val="center"/>
              <w:rPr>
                <w:rFonts w:ascii="Times New Roman" w:hAnsi="Times New Roman"/>
                <w:sz w:val="18"/>
                <w:szCs w:val="18"/>
              </w:rPr>
            </w:pPr>
          </w:p>
        </w:tc>
        <w:tc>
          <w:tcPr>
            <w:tcW w:w="687" w:type="dxa"/>
            <w:vAlign w:val="center"/>
          </w:tcPr>
          <w:p w14:paraId="12F44FE6" w14:textId="77777777" w:rsidR="001D1A45" w:rsidRPr="001D1A45" w:rsidRDefault="001D1A45" w:rsidP="001D1A45">
            <w:pPr>
              <w:jc w:val="center"/>
              <w:rPr>
                <w:rFonts w:ascii="Times New Roman" w:hAnsi="Times New Roman"/>
                <w:sz w:val="18"/>
                <w:szCs w:val="18"/>
              </w:rPr>
            </w:pPr>
          </w:p>
        </w:tc>
        <w:tc>
          <w:tcPr>
            <w:tcW w:w="687" w:type="dxa"/>
            <w:vAlign w:val="center"/>
          </w:tcPr>
          <w:p w14:paraId="41A9D424" w14:textId="77777777" w:rsidR="001D1A45" w:rsidRPr="001D1A45" w:rsidRDefault="001D1A45" w:rsidP="001D1A45">
            <w:pPr>
              <w:jc w:val="center"/>
              <w:rPr>
                <w:rFonts w:ascii="Times New Roman" w:hAnsi="Times New Roman"/>
                <w:sz w:val="18"/>
                <w:szCs w:val="18"/>
              </w:rPr>
            </w:pPr>
          </w:p>
        </w:tc>
        <w:tc>
          <w:tcPr>
            <w:tcW w:w="687" w:type="dxa"/>
            <w:vAlign w:val="center"/>
          </w:tcPr>
          <w:p w14:paraId="2B3C3BA7" w14:textId="77777777" w:rsidR="001D1A45" w:rsidRPr="001D1A45" w:rsidRDefault="001D1A45" w:rsidP="001D1A45">
            <w:pPr>
              <w:jc w:val="center"/>
              <w:rPr>
                <w:rFonts w:ascii="Times New Roman" w:hAnsi="Times New Roman"/>
                <w:sz w:val="18"/>
                <w:szCs w:val="18"/>
              </w:rPr>
            </w:pPr>
          </w:p>
        </w:tc>
        <w:tc>
          <w:tcPr>
            <w:tcW w:w="687" w:type="dxa"/>
            <w:vAlign w:val="center"/>
          </w:tcPr>
          <w:p w14:paraId="40C92F96"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013376FF" w14:textId="77777777" w:rsidR="001D1A45" w:rsidRPr="001D1A45" w:rsidRDefault="001D1A45" w:rsidP="001D1A45">
            <w:pPr>
              <w:jc w:val="center"/>
              <w:rPr>
                <w:rFonts w:ascii="Times New Roman" w:hAnsi="Times New Roman"/>
                <w:sz w:val="18"/>
                <w:szCs w:val="18"/>
              </w:rPr>
            </w:pPr>
          </w:p>
        </w:tc>
        <w:tc>
          <w:tcPr>
            <w:tcW w:w="590" w:type="dxa"/>
            <w:vAlign w:val="center"/>
          </w:tcPr>
          <w:p w14:paraId="2E68BE86" w14:textId="77777777" w:rsidR="001D1A45" w:rsidRPr="001D1A45" w:rsidRDefault="001D1A45" w:rsidP="001D1A45">
            <w:pPr>
              <w:jc w:val="center"/>
              <w:rPr>
                <w:rFonts w:ascii="Times New Roman" w:hAnsi="Times New Roman"/>
                <w:sz w:val="18"/>
                <w:szCs w:val="18"/>
              </w:rPr>
            </w:pPr>
          </w:p>
        </w:tc>
        <w:tc>
          <w:tcPr>
            <w:tcW w:w="548" w:type="dxa"/>
            <w:gridSpan w:val="2"/>
            <w:vAlign w:val="center"/>
          </w:tcPr>
          <w:p w14:paraId="0361E2C4" w14:textId="77777777" w:rsidR="001D1A45" w:rsidRPr="001D1A45" w:rsidRDefault="001D1A45" w:rsidP="001D1A45">
            <w:pPr>
              <w:jc w:val="center"/>
              <w:rPr>
                <w:rFonts w:ascii="Times New Roman" w:hAnsi="Times New Roman"/>
                <w:sz w:val="18"/>
                <w:szCs w:val="18"/>
              </w:rPr>
            </w:pPr>
          </w:p>
        </w:tc>
        <w:tc>
          <w:tcPr>
            <w:tcW w:w="923" w:type="dxa"/>
            <w:gridSpan w:val="2"/>
            <w:vAlign w:val="center"/>
          </w:tcPr>
          <w:p w14:paraId="5D452E23" w14:textId="77777777" w:rsidR="001D1A45" w:rsidRPr="001D1A45" w:rsidRDefault="001D1A45" w:rsidP="001D1A45">
            <w:pPr>
              <w:jc w:val="center"/>
              <w:rPr>
                <w:rFonts w:ascii="Times New Roman" w:hAnsi="Times New Roman"/>
                <w:sz w:val="18"/>
                <w:szCs w:val="18"/>
              </w:rPr>
            </w:pPr>
          </w:p>
        </w:tc>
        <w:tc>
          <w:tcPr>
            <w:tcW w:w="687" w:type="dxa"/>
            <w:vAlign w:val="center"/>
          </w:tcPr>
          <w:p w14:paraId="4207EE5C" w14:textId="77777777" w:rsidR="001D1A45" w:rsidRPr="001D1A45" w:rsidRDefault="001D1A45" w:rsidP="001D1A45">
            <w:pPr>
              <w:jc w:val="center"/>
              <w:rPr>
                <w:rFonts w:ascii="Times New Roman" w:hAnsi="Times New Roman"/>
                <w:sz w:val="18"/>
                <w:szCs w:val="18"/>
              </w:rPr>
            </w:pPr>
          </w:p>
        </w:tc>
        <w:tc>
          <w:tcPr>
            <w:tcW w:w="687" w:type="dxa"/>
            <w:shd w:val="clear" w:color="auto" w:fill="D9D9D9" w:themeFill="background1" w:themeFillShade="D9"/>
            <w:vAlign w:val="center"/>
          </w:tcPr>
          <w:p w14:paraId="45502852" w14:textId="77777777" w:rsidR="001D1A45" w:rsidRPr="001D1A45" w:rsidRDefault="001D1A45" w:rsidP="001D1A45">
            <w:pPr>
              <w:jc w:val="center"/>
              <w:rPr>
                <w:rFonts w:ascii="Times New Roman" w:hAnsi="Times New Roman"/>
                <w:sz w:val="18"/>
                <w:szCs w:val="18"/>
              </w:rPr>
            </w:pPr>
          </w:p>
        </w:tc>
        <w:tc>
          <w:tcPr>
            <w:tcW w:w="718" w:type="dxa"/>
            <w:shd w:val="clear" w:color="auto" w:fill="D9D9D9" w:themeFill="background1" w:themeFillShade="D9"/>
            <w:vAlign w:val="center"/>
          </w:tcPr>
          <w:p w14:paraId="2F27B705" w14:textId="77777777" w:rsidR="001D1A45" w:rsidRPr="001D1A45" w:rsidRDefault="001D1A45" w:rsidP="001D1A45">
            <w:pPr>
              <w:jc w:val="center"/>
              <w:rPr>
                <w:rFonts w:ascii="Times New Roman" w:hAnsi="Times New Roman"/>
                <w:sz w:val="18"/>
                <w:szCs w:val="18"/>
              </w:rPr>
            </w:pPr>
          </w:p>
        </w:tc>
      </w:tr>
    </w:tbl>
    <w:p w14:paraId="519E0AAA" w14:textId="77777777" w:rsidR="001D1A45" w:rsidRPr="001D1A45" w:rsidRDefault="001D1A45" w:rsidP="001D1A45">
      <w:pPr>
        <w:widowControl w:val="0"/>
        <w:autoSpaceDE w:val="0"/>
        <w:autoSpaceDN w:val="0"/>
        <w:adjustRightInd w:val="0"/>
        <w:spacing w:after="0" w:line="240" w:lineRule="auto"/>
        <w:jc w:val="center"/>
        <w:rPr>
          <w:rFonts w:ascii="Times New Roman" w:eastAsia="Calibri" w:hAnsi="Times New Roman" w:cs="Times New Roman"/>
          <w:b/>
          <w:sz w:val="32"/>
          <w:szCs w:val="32"/>
        </w:rPr>
      </w:pPr>
    </w:p>
    <w:p w14:paraId="370BFC91" w14:textId="77777777" w:rsidR="005631B2" w:rsidRDefault="005631B2" w:rsidP="005631B2">
      <w:pPr>
        <w:widowControl w:val="0"/>
        <w:autoSpaceDE w:val="0"/>
        <w:autoSpaceDN w:val="0"/>
        <w:adjustRightInd w:val="0"/>
        <w:spacing w:after="0"/>
        <w:rPr>
          <w:rFonts w:ascii="Times New Roman" w:hAnsi="Times New Roman"/>
          <w:b/>
          <w:i/>
          <w:sz w:val="24"/>
          <w:szCs w:val="24"/>
        </w:rPr>
      </w:pPr>
    </w:p>
    <w:sectPr w:rsidR="005631B2" w:rsidSect="005631B2">
      <w:pgSz w:w="16840" w:h="11900" w:orient="landscape"/>
      <w:pgMar w:top="499" w:right="1310" w:bottom="1559"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2382D" w14:textId="77777777" w:rsidR="005B440E" w:rsidRDefault="005B440E" w:rsidP="0074403A">
      <w:pPr>
        <w:spacing w:after="0" w:line="240" w:lineRule="auto"/>
      </w:pPr>
      <w:r>
        <w:separator/>
      </w:r>
    </w:p>
  </w:endnote>
  <w:endnote w:type="continuationSeparator" w:id="0">
    <w:p w14:paraId="584263C3" w14:textId="77777777" w:rsidR="005B440E" w:rsidRDefault="005B440E" w:rsidP="00744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choolBookSanPin">
    <w:altName w:val="Times New Roman"/>
    <w:charset w:val="00"/>
    <w:family w:val="auto"/>
    <w:pitch w:val="default"/>
  </w:font>
  <w:font w:name="PT Sans">
    <w:charset w:val="CC"/>
    <w:family w:val="swiss"/>
    <w:pitch w:val="variable"/>
    <w:sig w:usb0="A00002EF" w:usb1="5000204B" w:usb2="00000000" w:usb3="00000000" w:csb0="00000097"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040085"/>
      <w:docPartObj>
        <w:docPartGallery w:val="Page Numbers (Bottom of Page)"/>
        <w:docPartUnique/>
      </w:docPartObj>
    </w:sdtPr>
    <w:sdtEndPr/>
    <w:sdtContent>
      <w:p w14:paraId="67D75160" w14:textId="77777777" w:rsidR="005B440E" w:rsidRDefault="005B440E">
        <w:pPr>
          <w:pStyle w:val="a5"/>
          <w:jc w:val="center"/>
        </w:pPr>
        <w:r>
          <w:fldChar w:fldCharType="begin"/>
        </w:r>
        <w:r>
          <w:instrText>PAGE   \* MERGEFORMAT</w:instrText>
        </w:r>
        <w:r>
          <w:fldChar w:fldCharType="separate"/>
        </w:r>
        <w:r w:rsidR="000A739D">
          <w:rPr>
            <w:noProof/>
          </w:rPr>
          <w:t>132</w:t>
        </w:r>
        <w:r>
          <w:rPr>
            <w:noProof/>
          </w:rPr>
          <w:fldChar w:fldCharType="end"/>
        </w:r>
      </w:p>
    </w:sdtContent>
  </w:sdt>
  <w:p w14:paraId="4A59B926" w14:textId="77777777" w:rsidR="005B440E" w:rsidRDefault="005B44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75BCF" w14:textId="77777777" w:rsidR="005B440E" w:rsidRDefault="005B440E" w:rsidP="0074403A">
      <w:pPr>
        <w:spacing w:after="0" w:line="240" w:lineRule="auto"/>
      </w:pPr>
      <w:r>
        <w:separator/>
      </w:r>
    </w:p>
  </w:footnote>
  <w:footnote w:type="continuationSeparator" w:id="0">
    <w:p w14:paraId="00F74079" w14:textId="77777777" w:rsidR="005B440E" w:rsidRDefault="005B440E" w:rsidP="0074403A">
      <w:pPr>
        <w:spacing w:after="0" w:line="240" w:lineRule="auto"/>
      </w:pPr>
      <w:r>
        <w:continuationSeparator/>
      </w:r>
    </w:p>
  </w:footnote>
  <w:footnote w:id="1">
    <w:p w14:paraId="73C20E04" w14:textId="77777777" w:rsidR="005B440E" w:rsidRDefault="005B440E" w:rsidP="0074403A">
      <w:pPr>
        <w:pStyle w:val="footnotedescription"/>
        <w:spacing w:after="34" w:line="244" w:lineRule="auto"/>
        <w:ind w:right="7"/>
        <w:jc w:val="both"/>
      </w:pPr>
      <w:r>
        <w:rPr>
          <w:rStyle w:val="footnotemark"/>
        </w:rPr>
        <w:footnoteRef/>
      </w:r>
      <w:r>
        <w:t xml:space="preserve"> 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 </w:t>
      </w:r>
    </w:p>
  </w:footnote>
  <w:footnote w:id="2">
    <w:p w14:paraId="76A0ABFB" w14:textId="77777777" w:rsidR="005B440E" w:rsidRDefault="005B440E" w:rsidP="0074403A">
      <w:pPr>
        <w:pStyle w:val="footnotedescription"/>
        <w:spacing w:line="243" w:lineRule="auto"/>
        <w:jc w:val="both"/>
      </w:pPr>
      <w:r>
        <w:rPr>
          <w:rStyle w:val="footnotemark"/>
        </w:rPr>
        <w:footnoteRef/>
      </w:r>
      <w:r>
        <w:t xml:space="preserve"> Конвенция ООН о правах ребенка, принятая 20 ноября 1989 г. (Сборник международных договоров СССР, 1993, выпуск XLVI).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6A57"/>
    <w:multiLevelType w:val="hybridMultilevel"/>
    <w:tmpl w:val="930A9458"/>
    <w:lvl w:ilvl="0" w:tplc="8A405F6C">
      <w:start w:val="18"/>
      <w:numFmt w:val="decimal"/>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A78DC">
      <w:start w:val="1"/>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4E29A">
      <w:start w:val="1"/>
      <w:numFmt w:val="decimal"/>
      <w:lvlText w:val="%3)"/>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89FC2">
      <w:start w:val="1"/>
      <w:numFmt w:val="decimal"/>
      <w:lvlText w:val="%4"/>
      <w:lvlJc w:val="left"/>
      <w:pPr>
        <w:ind w:left="1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E9CE2">
      <w:start w:val="1"/>
      <w:numFmt w:val="lowerLetter"/>
      <w:lvlText w:val="%5"/>
      <w:lvlJc w:val="left"/>
      <w:pPr>
        <w:ind w:left="2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62464C">
      <w:start w:val="1"/>
      <w:numFmt w:val="lowerRoman"/>
      <w:lvlText w:val="%6"/>
      <w:lvlJc w:val="left"/>
      <w:pPr>
        <w:ind w:left="3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72C942">
      <w:start w:val="1"/>
      <w:numFmt w:val="decimal"/>
      <w:lvlText w:val="%7"/>
      <w:lvlJc w:val="left"/>
      <w:pPr>
        <w:ind w:left="3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463EFC">
      <w:start w:val="1"/>
      <w:numFmt w:val="lowerLetter"/>
      <w:lvlText w:val="%8"/>
      <w:lvlJc w:val="left"/>
      <w:pPr>
        <w:ind w:left="4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EC0CE">
      <w:start w:val="1"/>
      <w:numFmt w:val="lowerRoman"/>
      <w:lvlText w:val="%9"/>
      <w:lvlJc w:val="left"/>
      <w:pPr>
        <w:ind w:left="5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1B6BF6"/>
    <w:multiLevelType w:val="hybridMultilevel"/>
    <w:tmpl w:val="3544BF02"/>
    <w:lvl w:ilvl="0" w:tplc="20782520">
      <w:start w:val="1"/>
      <w:numFmt w:val="bullet"/>
      <w:lvlText w:val=""/>
      <w:lvlJc w:val="left"/>
      <w:pPr>
        <w:ind w:left="2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284F7B2">
      <w:start w:val="1"/>
      <w:numFmt w:val="bullet"/>
      <w:lvlText w:val="o"/>
      <w:lvlJc w:val="left"/>
      <w:pPr>
        <w:ind w:left="1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DCC4DA">
      <w:start w:val="1"/>
      <w:numFmt w:val="bullet"/>
      <w:lvlText w:val="▪"/>
      <w:lvlJc w:val="left"/>
      <w:pPr>
        <w:ind w:left="22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CE4788">
      <w:start w:val="1"/>
      <w:numFmt w:val="bullet"/>
      <w:lvlText w:val="•"/>
      <w:lvlJc w:val="left"/>
      <w:pPr>
        <w:ind w:left="2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3012B2">
      <w:start w:val="1"/>
      <w:numFmt w:val="bullet"/>
      <w:lvlText w:val="o"/>
      <w:lvlJc w:val="left"/>
      <w:pPr>
        <w:ind w:left="36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365DE2">
      <w:start w:val="1"/>
      <w:numFmt w:val="bullet"/>
      <w:lvlText w:val="▪"/>
      <w:lvlJc w:val="left"/>
      <w:pPr>
        <w:ind w:left="43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9E64B8">
      <w:start w:val="1"/>
      <w:numFmt w:val="bullet"/>
      <w:lvlText w:val="•"/>
      <w:lvlJc w:val="left"/>
      <w:pPr>
        <w:ind w:left="5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3822F0">
      <w:start w:val="1"/>
      <w:numFmt w:val="bullet"/>
      <w:lvlText w:val="o"/>
      <w:lvlJc w:val="left"/>
      <w:pPr>
        <w:ind w:left="5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928364">
      <w:start w:val="1"/>
      <w:numFmt w:val="bullet"/>
      <w:lvlText w:val="▪"/>
      <w:lvlJc w:val="left"/>
      <w:pPr>
        <w:ind w:left="6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805795"/>
    <w:multiLevelType w:val="hybridMultilevel"/>
    <w:tmpl w:val="5ABA0066"/>
    <w:lvl w:ilvl="0" w:tplc="C5E0BDBC">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24D1E2">
      <w:start w:val="1"/>
      <w:numFmt w:val="bullet"/>
      <w:lvlText w:val="•"/>
      <w:lvlJc w:val="left"/>
      <w:pPr>
        <w:ind w:left="15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45A8E38">
      <w:start w:val="1"/>
      <w:numFmt w:val="bullet"/>
      <w:lvlText w:val="▪"/>
      <w:lvlJc w:val="left"/>
      <w:pPr>
        <w:ind w:left="2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3F0774C">
      <w:start w:val="1"/>
      <w:numFmt w:val="bullet"/>
      <w:lvlText w:val="•"/>
      <w:lvlJc w:val="left"/>
      <w:pPr>
        <w:ind w:left="29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28BF18">
      <w:start w:val="1"/>
      <w:numFmt w:val="bullet"/>
      <w:lvlText w:val="o"/>
      <w:lvlJc w:val="left"/>
      <w:pPr>
        <w:ind w:left="36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B8B4F6">
      <w:start w:val="1"/>
      <w:numFmt w:val="bullet"/>
      <w:lvlText w:val="▪"/>
      <w:lvlJc w:val="left"/>
      <w:pPr>
        <w:ind w:left="4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D46D48">
      <w:start w:val="1"/>
      <w:numFmt w:val="bullet"/>
      <w:lvlText w:val="•"/>
      <w:lvlJc w:val="left"/>
      <w:pPr>
        <w:ind w:left="51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AAF902">
      <w:start w:val="1"/>
      <w:numFmt w:val="bullet"/>
      <w:lvlText w:val="o"/>
      <w:lvlJc w:val="left"/>
      <w:pPr>
        <w:ind w:left="58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E699A4">
      <w:start w:val="1"/>
      <w:numFmt w:val="bullet"/>
      <w:lvlText w:val="▪"/>
      <w:lvlJc w:val="left"/>
      <w:pPr>
        <w:ind w:left="6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B15BBD"/>
    <w:multiLevelType w:val="hybridMultilevel"/>
    <w:tmpl w:val="4B882CF6"/>
    <w:lvl w:ilvl="0" w:tplc="4F50247E">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62FCDE">
      <w:start w:val="1"/>
      <w:numFmt w:val="bullet"/>
      <w:lvlText w:val="•"/>
      <w:lvlJc w:val="left"/>
      <w:pPr>
        <w:ind w:left="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C183EC8">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7E899E2">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C9A93B4">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4A65214">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63616C6">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25C5118">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DED3D0">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C5708DB"/>
    <w:multiLevelType w:val="hybridMultilevel"/>
    <w:tmpl w:val="F0687A40"/>
    <w:lvl w:ilvl="0" w:tplc="4F5CF092">
      <w:start w:val="1"/>
      <w:numFmt w:val="bullet"/>
      <w:lvlText w:val=""/>
      <w:lvlJc w:val="left"/>
      <w:pPr>
        <w:ind w:left="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88AF18">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803442">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BCAF1E">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DC8C38">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A877BC">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D42930">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78EDBE">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9CD206">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7751DD"/>
    <w:multiLevelType w:val="hybridMultilevel"/>
    <w:tmpl w:val="C8421F78"/>
    <w:lvl w:ilvl="0" w:tplc="90DA78C0">
      <w:start w:val="1"/>
      <w:numFmt w:val="bullet"/>
      <w:lvlText w:val=""/>
      <w:lvlJc w:val="left"/>
      <w:pPr>
        <w:ind w:left="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534CF52">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46E304">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E8F820">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2E0896">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60DDAA">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2C8794">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066EAA">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541064">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390D64"/>
    <w:multiLevelType w:val="hybridMultilevel"/>
    <w:tmpl w:val="E9A8644A"/>
    <w:lvl w:ilvl="0" w:tplc="04190005">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 w15:restartNumberingAfterBreak="0">
    <w:nsid w:val="10AD64DA"/>
    <w:multiLevelType w:val="hybridMultilevel"/>
    <w:tmpl w:val="781415A2"/>
    <w:lvl w:ilvl="0" w:tplc="332ED5DE">
      <w:start w:val="1"/>
      <w:numFmt w:val="bullet"/>
      <w:lvlText w:val="-"/>
      <w:lvlJc w:val="left"/>
      <w:pPr>
        <w:ind w:left="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B4BB60">
      <w:start w:val="1"/>
      <w:numFmt w:val="bullet"/>
      <w:lvlText w:val="o"/>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3E0A40">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A62A8A">
      <w:start w:val="1"/>
      <w:numFmt w:val="bullet"/>
      <w:lvlText w:val="•"/>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CC21B4">
      <w:start w:val="1"/>
      <w:numFmt w:val="bullet"/>
      <w:lvlText w:val="o"/>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2E90B6">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D87F2A">
      <w:start w:val="1"/>
      <w:numFmt w:val="bullet"/>
      <w:lvlText w:val="•"/>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54185E">
      <w:start w:val="1"/>
      <w:numFmt w:val="bullet"/>
      <w:lvlText w:val="o"/>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F09DE6">
      <w:start w:val="1"/>
      <w:numFmt w:val="bullet"/>
      <w:lvlText w:val="▪"/>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10A683C"/>
    <w:multiLevelType w:val="hybridMultilevel"/>
    <w:tmpl w:val="2994606A"/>
    <w:lvl w:ilvl="0" w:tplc="3D88E026">
      <w:start w:val="2"/>
      <w:numFmt w:val="decimal"/>
      <w:lvlText w:val="%1)"/>
      <w:lvlJc w:val="left"/>
      <w:pPr>
        <w:ind w:left="12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B4639D4">
      <w:start w:val="1"/>
      <w:numFmt w:val="lowerLetter"/>
      <w:lvlText w:val="%2"/>
      <w:lvlJc w:val="left"/>
      <w:pPr>
        <w:ind w:left="2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1BCD446">
      <w:start w:val="1"/>
      <w:numFmt w:val="lowerRoman"/>
      <w:lvlText w:val="%3"/>
      <w:lvlJc w:val="left"/>
      <w:pPr>
        <w:ind w:left="3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44895D2">
      <w:start w:val="1"/>
      <w:numFmt w:val="decimal"/>
      <w:lvlText w:val="%4"/>
      <w:lvlJc w:val="left"/>
      <w:pPr>
        <w:ind w:left="4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696B8E8">
      <w:start w:val="1"/>
      <w:numFmt w:val="lowerLetter"/>
      <w:lvlText w:val="%5"/>
      <w:lvlJc w:val="left"/>
      <w:pPr>
        <w:ind w:left="4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889628">
      <w:start w:val="1"/>
      <w:numFmt w:val="lowerRoman"/>
      <w:lvlText w:val="%6"/>
      <w:lvlJc w:val="left"/>
      <w:pPr>
        <w:ind w:left="5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8D026D0">
      <w:start w:val="1"/>
      <w:numFmt w:val="decimal"/>
      <w:lvlText w:val="%7"/>
      <w:lvlJc w:val="left"/>
      <w:pPr>
        <w:ind w:left="6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17AD980">
      <w:start w:val="1"/>
      <w:numFmt w:val="lowerLetter"/>
      <w:lvlText w:val="%8"/>
      <w:lvlJc w:val="left"/>
      <w:pPr>
        <w:ind w:left="7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528DAE">
      <w:start w:val="1"/>
      <w:numFmt w:val="lowerRoman"/>
      <w:lvlText w:val="%9"/>
      <w:lvlJc w:val="left"/>
      <w:pPr>
        <w:ind w:left="7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14F3E8D"/>
    <w:multiLevelType w:val="hybridMultilevel"/>
    <w:tmpl w:val="E3107EFC"/>
    <w:lvl w:ilvl="0" w:tplc="09B6D4B0">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1AFD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76EE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D20B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4DE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D661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FCDF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7C320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7618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A34059"/>
    <w:multiLevelType w:val="hybridMultilevel"/>
    <w:tmpl w:val="CE16CEF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1" w15:restartNumberingAfterBreak="0">
    <w:nsid w:val="14F23B8B"/>
    <w:multiLevelType w:val="hybridMultilevel"/>
    <w:tmpl w:val="F7FE7A3A"/>
    <w:lvl w:ilvl="0" w:tplc="5ECC5568">
      <w:start w:val="1"/>
      <w:numFmt w:val="bullet"/>
      <w:lvlText w:val=""/>
      <w:lvlJc w:val="left"/>
      <w:pPr>
        <w:ind w:left="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68F4AC">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C8F37A">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62703C">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0244D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A2BE6A">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0E7684">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29A3C">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8CFF34">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8937177"/>
    <w:multiLevelType w:val="hybridMultilevel"/>
    <w:tmpl w:val="18E68D62"/>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13" w15:restartNumberingAfterBreak="0">
    <w:nsid w:val="1C1A35AF"/>
    <w:multiLevelType w:val="hybridMultilevel"/>
    <w:tmpl w:val="5F84BC34"/>
    <w:lvl w:ilvl="0" w:tplc="B65C85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8C140">
      <w:start w:val="1"/>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BEDCF2">
      <w:start w:val="1"/>
      <w:numFmt w:val="lowerRoman"/>
      <w:lvlText w:val="%3"/>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A653C">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ADCB2">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DA0904">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7C923A">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BE61DE">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70A20E">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0FC0F56"/>
    <w:multiLevelType w:val="hybridMultilevel"/>
    <w:tmpl w:val="F76690D2"/>
    <w:lvl w:ilvl="0" w:tplc="2D520FDE">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D41CB2">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2EE636">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B87C1A">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1817CE">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7CE7D4">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A8E18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818BE">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7CA4BA">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24E3514"/>
    <w:multiLevelType w:val="hybridMultilevel"/>
    <w:tmpl w:val="FC20122A"/>
    <w:lvl w:ilvl="0" w:tplc="340AB688">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F24B68">
      <w:start w:val="1"/>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494F2">
      <w:start w:val="1"/>
      <w:numFmt w:val="lowerRoman"/>
      <w:lvlText w:val="%3"/>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0948C">
      <w:start w:val="1"/>
      <w:numFmt w:val="decimal"/>
      <w:lvlText w:val="%4"/>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CF488">
      <w:start w:val="1"/>
      <w:numFmt w:val="lowerLetter"/>
      <w:lvlText w:val="%5"/>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A83836">
      <w:start w:val="1"/>
      <w:numFmt w:val="lowerRoman"/>
      <w:lvlText w:val="%6"/>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0E762">
      <w:start w:val="1"/>
      <w:numFmt w:val="decimal"/>
      <w:lvlText w:val="%7"/>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A748">
      <w:start w:val="1"/>
      <w:numFmt w:val="lowerLetter"/>
      <w:lvlText w:val="%8"/>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BA720C">
      <w:start w:val="1"/>
      <w:numFmt w:val="lowerRoman"/>
      <w:lvlText w:val="%9"/>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2DB6430"/>
    <w:multiLevelType w:val="hybridMultilevel"/>
    <w:tmpl w:val="C902E334"/>
    <w:lvl w:ilvl="0" w:tplc="ED1E3678">
      <w:start w:val="1"/>
      <w:numFmt w:val="bullet"/>
      <w:lvlText w:val=""/>
      <w:lvlJc w:val="left"/>
      <w:pPr>
        <w:ind w:left="5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41244D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AE2BE1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5EE4B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758926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D4FAC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F62E2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0261C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F4B01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3A11F23"/>
    <w:multiLevelType w:val="hybridMultilevel"/>
    <w:tmpl w:val="551CAD4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15:restartNumberingAfterBreak="0">
    <w:nsid w:val="23E40FF8"/>
    <w:multiLevelType w:val="hybridMultilevel"/>
    <w:tmpl w:val="C3FACFF6"/>
    <w:lvl w:ilvl="0" w:tplc="04190001">
      <w:start w:val="1"/>
      <w:numFmt w:val="bullet"/>
      <w:lvlText w:val=""/>
      <w:lvlJc w:val="left"/>
      <w:pPr>
        <w:tabs>
          <w:tab w:val="num" w:pos="1000"/>
        </w:tabs>
        <w:ind w:left="1000" w:hanging="360"/>
      </w:pPr>
      <w:rPr>
        <w:rFonts w:ascii="Symbol" w:hAnsi="Symbol" w:hint="default"/>
      </w:rPr>
    </w:lvl>
    <w:lvl w:ilvl="1" w:tplc="04190003">
      <w:start w:val="1"/>
      <w:numFmt w:val="bullet"/>
      <w:lvlText w:val="o"/>
      <w:lvlJc w:val="left"/>
      <w:pPr>
        <w:tabs>
          <w:tab w:val="num" w:pos="1720"/>
        </w:tabs>
        <w:ind w:left="1720" w:hanging="360"/>
      </w:pPr>
      <w:rPr>
        <w:rFonts w:ascii="Courier New" w:hAnsi="Courier New" w:cs="Courier New" w:hint="default"/>
      </w:rPr>
    </w:lvl>
    <w:lvl w:ilvl="2" w:tplc="04190005">
      <w:start w:val="1"/>
      <w:numFmt w:val="bullet"/>
      <w:lvlText w:val=""/>
      <w:lvlJc w:val="left"/>
      <w:pPr>
        <w:tabs>
          <w:tab w:val="num" w:pos="2440"/>
        </w:tabs>
        <w:ind w:left="2440" w:hanging="360"/>
      </w:pPr>
      <w:rPr>
        <w:rFonts w:ascii="Wingdings" w:hAnsi="Wingdings" w:hint="default"/>
      </w:rPr>
    </w:lvl>
    <w:lvl w:ilvl="3" w:tplc="04190001">
      <w:start w:val="1"/>
      <w:numFmt w:val="bullet"/>
      <w:lvlText w:val=""/>
      <w:lvlJc w:val="left"/>
      <w:pPr>
        <w:tabs>
          <w:tab w:val="num" w:pos="3160"/>
        </w:tabs>
        <w:ind w:left="3160" w:hanging="360"/>
      </w:pPr>
      <w:rPr>
        <w:rFonts w:ascii="Symbol" w:hAnsi="Symbol" w:hint="default"/>
      </w:rPr>
    </w:lvl>
    <w:lvl w:ilvl="4" w:tplc="04190003">
      <w:start w:val="1"/>
      <w:numFmt w:val="bullet"/>
      <w:lvlText w:val="o"/>
      <w:lvlJc w:val="left"/>
      <w:pPr>
        <w:tabs>
          <w:tab w:val="num" w:pos="3880"/>
        </w:tabs>
        <w:ind w:left="3880" w:hanging="360"/>
      </w:pPr>
      <w:rPr>
        <w:rFonts w:ascii="Courier New" w:hAnsi="Courier New" w:cs="Courier New" w:hint="default"/>
      </w:rPr>
    </w:lvl>
    <w:lvl w:ilvl="5" w:tplc="04190005">
      <w:start w:val="1"/>
      <w:numFmt w:val="bullet"/>
      <w:lvlText w:val=""/>
      <w:lvlJc w:val="left"/>
      <w:pPr>
        <w:tabs>
          <w:tab w:val="num" w:pos="4600"/>
        </w:tabs>
        <w:ind w:left="4600" w:hanging="360"/>
      </w:pPr>
      <w:rPr>
        <w:rFonts w:ascii="Wingdings" w:hAnsi="Wingdings" w:hint="default"/>
      </w:rPr>
    </w:lvl>
    <w:lvl w:ilvl="6" w:tplc="04190001">
      <w:start w:val="1"/>
      <w:numFmt w:val="bullet"/>
      <w:lvlText w:val=""/>
      <w:lvlJc w:val="left"/>
      <w:pPr>
        <w:tabs>
          <w:tab w:val="num" w:pos="5320"/>
        </w:tabs>
        <w:ind w:left="5320" w:hanging="360"/>
      </w:pPr>
      <w:rPr>
        <w:rFonts w:ascii="Symbol" w:hAnsi="Symbol" w:hint="default"/>
      </w:rPr>
    </w:lvl>
    <w:lvl w:ilvl="7" w:tplc="04190003">
      <w:start w:val="1"/>
      <w:numFmt w:val="bullet"/>
      <w:lvlText w:val="o"/>
      <w:lvlJc w:val="left"/>
      <w:pPr>
        <w:tabs>
          <w:tab w:val="num" w:pos="6040"/>
        </w:tabs>
        <w:ind w:left="6040" w:hanging="360"/>
      </w:pPr>
      <w:rPr>
        <w:rFonts w:ascii="Courier New" w:hAnsi="Courier New" w:cs="Courier New" w:hint="default"/>
      </w:rPr>
    </w:lvl>
    <w:lvl w:ilvl="8" w:tplc="04190005">
      <w:start w:val="1"/>
      <w:numFmt w:val="bullet"/>
      <w:lvlText w:val=""/>
      <w:lvlJc w:val="left"/>
      <w:pPr>
        <w:tabs>
          <w:tab w:val="num" w:pos="6760"/>
        </w:tabs>
        <w:ind w:left="6760" w:hanging="360"/>
      </w:pPr>
      <w:rPr>
        <w:rFonts w:ascii="Wingdings" w:hAnsi="Wingdings" w:hint="default"/>
      </w:rPr>
    </w:lvl>
  </w:abstractNum>
  <w:abstractNum w:abstractNumId="19" w15:restartNumberingAfterBreak="0">
    <w:nsid w:val="251600B4"/>
    <w:multiLevelType w:val="hybridMultilevel"/>
    <w:tmpl w:val="4C942070"/>
    <w:lvl w:ilvl="0" w:tplc="E6528A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52BD06">
      <w:start w:val="1"/>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E82104">
      <w:start w:val="1"/>
      <w:numFmt w:val="lowerRoman"/>
      <w:lvlText w:val="%3"/>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030A2">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ACFF4">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E055BE">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23740">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C25BD2">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A34E8">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5271144"/>
    <w:multiLevelType w:val="hybridMultilevel"/>
    <w:tmpl w:val="1E50604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7A10864"/>
    <w:multiLevelType w:val="hybridMultilevel"/>
    <w:tmpl w:val="44CCB0E6"/>
    <w:lvl w:ilvl="0" w:tplc="F44EF7D8">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60414">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BEC07E">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82AA8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4CED46">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962BC0">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60DCE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D21336">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1AA8AA">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81A2F55"/>
    <w:multiLevelType w:val="hybridMultilevel"/>
    <w:tmpl w:val="F2F4194C"/>
    <w:lvl w:ilvl="0" w:tplc="D74E8434">
      <w:start w:val="1"/>
      <w:numFmt w:val="bullet"/>
      <w:lvlText w:val="-"/>
      <w:lvlJc w:val="left"/>
      <w:pPr>
        <w:ind w:left="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006CA6">
      <w:start w:val="1"/>
      <w:numFmt w:val="bullet"/>
      <w:lvlText w:val="o"/>
      <w:lvlJc w:val="left"/>
      <w:pPr>
        <w:ind w:left="1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CCB69A">
      <w:start w:val="1"/>
      <w:numFmt w:val="bullet"/>
      <w:lvlText w:val="▪"/>
      <w:lvlJc w:val="left"/>
      <w:pPr>
        <w:ind w:left="2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707ADC">
      <w:start w:val="1"/>
      <w:numFmt w:val="bullet"/>
      <w:lvlText w:val="•"/>
      <w:lvlJc w:val="left"/>
      <w:pPr>
        <w:ind w:left="3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ECA326">
      <w:start w:val="1"/>
      <w:numFmt w:val="bullet"/>
      <w:lvlText w:val="o"/>
      <w:lvlJc w:val="left"/>
      <w:pPr>
        <w:ind w:left="4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C8E9CA">
      <w:start w:val="1"/>
      <w:numFmt w:val="bullet"/>
      <w:lvlText w:val="▪"/>
      <w:lvlJc w:val="left"/>
      <w:pPr>
        <w:ind w:left="4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BE47C0">
      <w:start w:val="1"/>
      <w:numFmt w:val="bullet"/>
      <w:lvlText w:val="•"/>
      <w:lvlJc w:val="left"/>
      <w:pPr>
        <w:ind w:left="5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1A9A42">
      <w:start w:val="1"/>
      <w:numFmt w:val="bullet"/>
      <w:lvlText w:val="o"/>
      <w:lvlJc w:val="left"/>
      <w:pPr>
        <w:ind w:left="6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F49F46">
      <w:start w:val="1"/>
      <w:numFmt w:val="bullet"/>
      <w:lvlText w:val="▪"/>
      <w:lvlJc w:val="left"/>
      <w:pPr>
        <w:ind w:left="7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EAC3951"/>
    <w:multiLevelType w:val="hybridMultilevel"/>
    <w:tmpl w:val="4B14BD78"/>
    <w:lvl w:ilvl="0" w:tplc="399EEC10">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8F2D3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2623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ECE3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8CF3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64B4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0086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2E53E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3A0B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0265C36"/>
    <w:multiLevelType w:val="hybridMultilevel"/>
    <w:tmpl w:val="63425F44"/>
    <w:lvl w:ilvl="0" w:tplc="33AC9BC0">
      <w:start w:val="9"/>
      <w:numFmt w:val="decimal"/>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21FC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81752">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644174">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E24D56">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1C3674">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FABE9C">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BC0CE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56C5E8">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08C2ED0"/>
    <w:multiLevelType w:val="hybridMultilevel"/>
    <w:tmpl w:val="18280AF2"/>
    <w:lvl w:ilvl="0" w:tplc="2C8C53A2">
      <w:start w:val="1"/>
      <w:numFmt w:val="bullet"/>
      <w:lvlText w:val=""/>
      <w:lvlJc w:val="left"/>
      <w:pPr>
        <w:ind w:left="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04EB5EE">
      <w:start w:val="1"/>
      <w:numFmt w:val="bullet"/>
      <w:lvlText w:val="●"/>
      <w:lvlJc w:val="left"/>
      <w:pPr>
        <w:ind w:left="1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3C3586">
      <w:start w:val="1"/>
      <w:numFmt w:val="bullet"/>
      <w:lvlText w:val="▪"/>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589DE4">
      <w:start w:val="1"/>
      <w:numFmt w:val="bullet"/>
      <w:lvlText w:val="•"/>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941D58">
      <w:start w:val="1"/>
      <w:numFmt w:val="bullet"/>
      <w:lvlText w:val="o"/>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74CDAE">
      <w:start w:val="1"/>
      <w:numFmt w:val="bullet"/>
      <w:lvlText w:val="▪"/>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BE4DEC">
      <w:start w:val="1"/>
      <w:numFmt w:val="bullet"/>
      <w:lvlText w:val="•"/>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1C78A4">
      <w:start w:val="1"/>
      <w:numFmt w:val="bullet"/>
      <w:lvlText w:val="o"/>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28E268">
      <w:start w:val="1"/>
      <w:numFmt w:val="bullet"/>
      <w:lvlText w:val="▪"/>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21C2A54"/>
    <w:multiLevelType w:val="hybridMultilevel"/>
    <w:tmpl w:val="BA922896"/>
    <w:lvl w:ilvl="0" w:tplc="71BE158C">
      <w:start w:val="3"/>
      <w:numFmt w:val="decimal"/>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0F54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48287A">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C4603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5CEBF4">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F2E0C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F0765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6A6B04">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1C37BC">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4E32F10"/>
    <w:multiLevelType w:val="hybridMultilevel"/>
    <w:tmpl w:val="4F223794"/>
    <w:lvl w:ilvl="0" w:tplc="A9A6E3BC">
      <w:start w:val="1"/>
      <w:numFmt w:val="bullet"/>
      <w:lvlText w:val="-"/>
      <w:lvlJc w:val="left"/>
      <w:pPr>
        <w:ind w:left="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444B88">
      <w:start w:val="1"/>
      <w:numFmt w:val="bullet"/>
      <w:lvlText w:val="o"/>
      <w:lvlJc w:val="left"/>
      <w:pPr>
        <w:ind w:left="1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7AAE6E">
      <w:start w:val="1"/>
      <w:numFmt w:val="bullet"/>
      <w:lvlText w:val="▪"/>
      <w:lvlJc w:val="left"/>
      <w:pPr>
        <w:ind w:left="1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56FC90">
      <w:start w:val="1"/>
      <w:numFmt w:val="bullet"/>
      <w:lvlText w:val="•"/>
      <w:lvlJc w:val="left"/>
      <w:pPr>
        <w:ind w:left="2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26406A">
      <w:start w:val="1"/>
      <w:numFmt w:val="bullet"/>
      <w:lvlText w:val="o"/>
      <w:lvlJc w:val="left"/>
      <w:pPr>
        <w:ind w:left="3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C00BD6">
      <w:start w:val="1"/>
      <w:numFmt w:val="bullet"/>
      <w:lvlText w:val="▪"/>
      <w:lvlJc w:val="left"/>
      <w:pPr>
        <w:ind w:left="4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5ACF5E">
      <w:start w:val="1"/>
      <w:numFmt w:val="bullet"/>
      <w:lvlText w:val="•"/>
      <w:lvlJc w:val="left"/>
      <w:pPr>
        <w:ind w:left="4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3A1AA2">
      <w:start w:val="1"/>
      <w:numFmt w:val="bullet"/>
      <w:lvlText w:val="o"/>
      <w:lvlJc w:val="left"/>
      <w:pPr>
        <w:ind w:left="5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D4ACA8">
      <w:start w:val="1"/>
      <w:numFmt w:val="bullet"/>
      <w:lvlText w:val="▪"/>
      <w:lvlJc w:val="left"/>
      <w:pPr>
        <w:ind w:left="6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5746E71"/>
    <w:multiLevelType w:val="hybridMultilevel"/>
    <w:tmpl w:val="5FAA7D5E"/>
    <w:lvl w:ilvl="0" w:tplc="E53CC22E">
      <w:start w:val="1"/>
      <w:numFmt w:val="decimal"/>
      <w:lvlText w:val="%1"/>
      <w:lvlJc w:val="left"/>
      <w:pPr>
        <w:ind w:left="3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0DBA08E6">
      <w:start w:val="1"/>
      <w:numFmt w:val="decimal"/>
      <w:lvlText w:val="%2)"/>
      <w:lvlJc w:val="left"/>
      <w:pPr>
        <w:ind w:left="39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D4D236A2">
      <w:start w:val="1"/>
      <w:numFmt w:val="lowerRoman"/>
      <w:lvlText w:val="%3"/>
      <w:lvlJc w:val="left"/>
      <w:pPr>
        <w:ind w:left="135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3EB0699E">
      <w:start w:val="1"/>
      <w:numFmt w:val="decimal"/>
      <w:lvlText w:val="%4"/>
      <w:lvlJc w:val="left"/>
      <w:pPr>
        <w:ind w:left="207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28581F04">
      <w:start w:val="1"/>
      <w:numFmt w:val="lowerLetter"/>
      <w:lvlText w:val="%5"/>
      <w:lvlJc w:val="left"/>
      <w:pPr>
        <w:ind w:left="279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2DC89C10">
      <w:start w:val="1"/>
      <w:numFmt w:val="lowerRoman"/>
      <w:lvlText w:val="%6"/>
      <w:lvlJc w:val="left"/>
      <w:pPr>
        <w:ind w:left="351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863C1972">
      <w:start w:val="1"/>
      <w:numFmt w:val="decimal"/>
      <w:lvlText w:val="%7"/>
      <w:lvlJc w:val="left"/>
      <w:pPr>
        <w:ind w:left="423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8E70D826">
      <w:start w:val="1"/>
      <w:numFmt w:val="lowerLetter"/>
      <w:lvlText w:val="%8"/>
      <w:lvlJc w:val="left"/>
      <w:pPr>
        <w:ind w:left="495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A88EEB18">
      <w:start w:val="1"/>
      <w:numFmt w:val="lowerRoman"/>
      <w:lvlText w:val="%9"/>
      <w:lvlJc w:val="left"/>
      <w:pPr>
        <w:ind w:left="567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9" w15:restartNumberingAfterBreak="0">
    <w:nsid w:val="35CF7EDA"/>
    <w:multiLevelType w:val="hybridMultilevel"/>
    <w:tmpl w:val="69A0B0EA"/>
    <w:lvl w:ilvl="0" w:tplc="6DEC5AC4">
      <w:start w:val="1"/>
      <w:numFmt w:val="decimal"/>
      <w:lvlText w:val="%1)"/>
      <w:lvlJc w:val="left"/>
      <w:pPr>
        <w:ind w:left="38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9D565FCC">
      <w:start w:val="1"/>
      <w:numFmt w:val="lowerLetter"/>
      <w:lvlText w:val="%2"/>
      <w:lvlJc w:val="left"/>
      <w:pPr>
        <w:ind w:left="135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6D585882">
      <w:start w:val="1"/>
      <w:numFmt w:val="lowerRoman"/>
      <w:lvlText w:val="%3"/>
      <w:lvlJc w:val="left"/>
      <w:pPr>
        <w:ind w:left="207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C45A5E82">
      <w:start w:val="1"/>
      <w:numFmt w:val="decimal"/>
      <w:lvlText w:val="%4"/>
      <w:lvlJc w:val="left"/>
      <w:pPr>
        <w:ind w:left="279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29F4EB40">
      <w:start w:val="1"/>
      <w:numFmt w:val="lowerLetter"/>
      <w:lvlText w:val="%5"/>
      <w:lvlJc w:val="left"/>
      <w:pPr>
        <w:ind w:left="351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87149CE0">
      <w:start w:val="1"/>
      <w:numFmt w:val="lowerRoman"/>
      <w:lvlText w:val="%6"/>
      <w:lvlJc w:val="left"/>
      <w:pPr>
        <w:ind w:left="423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E0A6F4B4">
      <w:start w:val="1"/>
      <w:numFmt w:val="decimal"/>
      <w:lvlText w:val="%7"/>
      <w:lvlJc w:val="left"/>
      <w:pPr>
        <w:ind w:left="495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3A2628FA">
      <w:start w:val="1"/>
      <w:numFmt w:val="lowerLetter"/>
      <w:lvlText w:val="%8"/>
      <w:lvlJc w:val="left"/>
      <w:pPr>
        <w:ind w:left="567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463E2FF0">
      <w:start w:val="1"/>
      <w:numFmt w:val="lowerRoman"/>
      <w:lvlText w:val="%9"/>
      <w:lvlJc w:val="left"/>
      <w:pPr>
        <w:ind w:left="6394"/>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30" w15:restartNumberingAfterBreak="0">
    <w:nsid w:val="38DD32F0"/>
    <w:multiLevelType w:val="hybridMultilevel"/>
    <w:tmpl w:val="C290A8DE"/>
    <w:lvl w:ilvl="0" w:tplc="E1D43E76">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9CF8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C2253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3C9B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1EBD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4A10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8256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96FF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C629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2405D1E"/>
    <w:multiLevelType w:val="hybridMultilevel"/>
    <w:tmpl w:val="3A9AB05C"/>
    <w:lvl w:ilvl="0" w:tplc="2CC03E5A">
      <w:start w:val="5"/>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2477A6">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FE5D82">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84A34">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82DC8C">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549958">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859CA">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7B3A">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6332A">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3316357"/>
    <w:multiLevelType w:val="hybridMultilevel"/>
    <w:tmpl w:val="987C5444"/>
    <w:lvl w:ilvl="0" w:tplc="496AE86A">
      <w:start w:val="1"/>
      <w:numFmt w:val="bullet"/>
      <w:lvlText w:val=""/>
      <w:lvlJc w:val="left"/>
      <w:pPr>
        <w:ind w:left="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0A2A07E">
      <w:start w:val="1"/>
      <w:numFmt w:val="decimal"/>
      <w:lvlText w:val="%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AC4D8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141AFC">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D87E7E">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CF9E6">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245D8">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E754A">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7C2866">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5C44528"/>
    <w:multiLevelType w:val="hybridMultilevel"/>
    <w:tmpl w:val="A39E4DDA"/>
    <w:lvl w:ilvl="0" w:tplc="1E646DE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F04FD4">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DC06B4">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A816E6">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7847C4">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4CD6E8">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864466">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B2538E">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46543A">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460032D0"/>
    <w:multiLevelType w:val="hybridMultilevel"/>
    <w:tmpl w:val="40382F9A"/>
    <w:lvl w:ilvl="0" w:tplc="6C0452AE">
      <w:start w:val="7"/>
      <w:numFmt w:val="decimal"/>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B4C4DA">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EA07A">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C0AB4">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068F6">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0ABB6">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C2493A">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E569E">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EE5BC">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8D43F99"/>
    <w:multiLevelType w:val="hybridMultilevel"/>
    <w:tmpl w:val="107CC75A"/>
    <w:lvl w:ilvl="0" w:tplc="4EA215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DC8694">
      <w:start w:val="3"/>
      <w:numFmt w:val="decimal"/>
      <w:lvlText w:val="%2)"/>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8CBF8C">
      <w:start w:val="1"/>
      <w:numFmt w:val="lowerRoman"/>
      <w:lvlText w:val="%3"/>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EEC2DE">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E8C448">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8E058A">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AAA48">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962D3C">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484EC">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A88089D"/>
    <w:multiLevelType w:val="hybridMultilevel"/>
    <w:tmpl w:val="383E308C"/>
    <w:lvl w:ilvl="0" w:tplc="1316B95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4C9B0E11"/>
    <w:multiLevelType w:val="hybridMultilevel"/>
    <w:tmpl w:val="CD30600A"/>
    <w:lvl w:ilvl="0" w:tplc="FBB4B0FC">
      <w:start w:val="1"/>
      <w:numFmt w:val="bullet"/>
      <w:lvlText w:val="•"/>
      <w:lvlJc w:val="left"/>
      <w:pPr>
        <w:ind w:left="15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64440E">
      <w:start w:val="1"/>
      <w:numFmt w:val="bullet"/>
      <w:lvlText w:val="o"/>
      <w:lvlJc w:val="left"/>
      <w:pPr>
        <w:ind w:left="2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9162BEE">
      <w:start w:val="1"/>
      <w:numFmt w:val="bullet"/>
      <w:lvlText w:val="▪"/>
      <w:lvlJc w:val="left"/>
      <w:pPr>
        <w:ind w:left="29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2AD636">
      <w:start w:val="1"/>
      <w:numFmt w:val="bullet"/>
      <w:lvlText w:val="•"/>
      <w:lvlJc w:val="left"/>
      <w:pPr>
        <w:ind w:left="3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B6B3B8">
      <w:start w:val="1"/>
      <w:numFmt w:val="bullet"/>
      <w:lvlText w:val="o"/>
      <w:lvlJc w:val="left"/>
      <w:pPr>
        <w:ind w:left="4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DE62FD6">
      <w:start w:val="1"/>
      <w:numFmt w:val="bullet"/>
      <w:lvlText w:val="▪"/>
      <w:lvlJc w:val="left"/>
      <w:pPr>
        <w:ind w:left="51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092D3F4">
      <w:start w:val="1"/>
      <w:numFmt w:val="bullet"/>
      <w:lvlText w:val="•"/>
      <w:lvlJc w:val="left"/>
      <w:pPr>
        <w:ind w:left="58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EECEB8">
      <w:start w:val="1"/>
      <w:numFmt w:val="bullet"/>
      <w:lvlText w:val="o"/>
      <w:lvlJc w:val="left"/>
      <w:pPr>
        <w:ind w:left="6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CFAB8DE">
      <w:start w:val="1"/>
      <w:numFmt w:val="bullet"/>
      <w:lvlText w:val="▪"/>
      <w:lvlJc w:val="left"/>
      <w:pPr>
        <w:ind w:left="7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53250593"/>
    <w:multiLevelType w:val="hybridMultilevel"/>
    <w:tmpl w:val="19763C02"/>
    <w:lvl w:ilvl="0" w:tplc="68A60070">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66AEB8">
      <w:start w:val="1"/>
      <w:numFmt w:val="bullet"/>
      <w:lvlText w:val="o"/>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2AD24">
      <w:start w:val="1"/>
      <w:numFmt w:val="bullet"/>
      <w:lvlText w:val="▪"/>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44084A">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C6DAB8">
      <w:start w:val="1"/>
      <w:numFmt w:val="bullet"/>
      <w:lvlText w:val="o"/>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F89CAA">
      <w:start w:val="1"/>
      <w:numFmt w:val="bullet"/>
      <w:lvlText w:val="▪"/>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A62870">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220766">
      <w:start w:val="1"/>
      <w:numFmt w:val="bullet"/>
      <w:lvlText w:val="o"/>
      <w:lvlJc w:val="left"/>
      <w:pPr>
        <w:ind w:left="6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347A16">
      <w:start w:val="1"/>
      <w:numFmt w:val="bullet"/>
      <w:lvlText w:val="▪"/>
      <w:lvlJc w:val="left"/>
      <w:pPr>
        <w:ind w:left="7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3E7170B"/>
    <w:multiLevelType w:val="hybridMultilevel"/>
    <w:tmpl w:val="6986AE86"/>
    <w:lvl w:ilvl="0" w:tplc="D38E7D7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BE2FA2">
      <w:start w:val="1"/>
      <w:numFmt w:val="bullet"/>
      <w:lvlText w:val="o"/>
      <w:lvlJc w:val="left"/>
      <w:pPr>
        <w:ind w:left="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AA2E5E">
      <w:start w:val="1"/>
      <w:numFmt w:val="bullet"/>
      <w:lvlText w:val="▪"/>
      <w:lvlJc w:val="left"/>
      <w:pPr>
        <w:ind w:left="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A85928">
      <w:start w:val="1"/>
      <w:numFmt w:val="bullet"/>
      <w:lvlText w:val="•"/>
      <w:lvlJc w:val="left"/>
      <w:pPr>
        <w:ind w:left="10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BAFC8E">
      <w:start w:val="1"/>
      <w:numFmt w:val="bullet"/>
      <w:lvlRestart w:val="0"/>
      <w:lvlText w:val="-"/>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522620">
      <w:start w:val="1"/>
      <w:numFmt w:val="bullet"/>
      <w:lvlText w:val="▪"/>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CC6C40">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B4C9C6">
      <w:start w:val="1"/>
      <w:numFmt w:val="bullet"/>
      <w:lvlText w:val="o"/>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0EB0DA">
      <w:start w:val="1"/>
      <w:numFmt w:val="bullet"/>
      <w:lvlText w:val="▪"/>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543D5FDC"/>
    <w:multiLevelType w:val="hybridMultilevel"/>
    <w:tmpl w:val="808C11A0"/>
    <w:lvl w:ilvl="0" w:tplc="712C35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6C5E2">
      <w:start w:val="1"/>
      <w:numFmt w:val="lowerLetter"/>
      <w:lvlText w:val="%2"/>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64B26">
      <w:start w:val="1"/>
      <w:numFmt w:val="decimal"/>
      <w:lvlRestart w:val="0"/>
      <w:lvlText w:val="%3)"/>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074D4">
      <w:start w:val="1"/>
      <w:numFmt w:val="decimal"/>
      <w:lvlText w:val="%4"/>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80FF8">
      <w:start w:val="1"/>
      <w:numFmt w:val="lowerLetter"/>
      <w:lvlText w:val="%5"/>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5EECD8">
      <w:start w:val="1"/>
      <w:numFmt w:val="lowerRoman"/>
      <w:lvlText w:val="%6"/>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B21C1C">
      <w:start w:val="1"/>
      <w:numFmt w:val="decimal"/>
      <w:lvlText w:val="%7"/>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2B3B0">
      <w:start w:val="1"/>
      <w:numFmt w:val="lowerLetter"/>
      <w:lvlText w:val="%8"/>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7EF2FA">
      <w:start w:val="1"/>
      <w:numFmt w:val="lowerRoman"/>
      <w:lvlText w:val="%9"/>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49A63CA"/>
    <w:multiLevelType w:val="hybridMultilevel"/>
    <w:tmpl w:val="39606F80"/>
    <w:lvl w:ilvl="0" w:tplc="A5ECE992">
      <w:numFmt w:val="bullet"/>
      <w:lvlText w:val=""/>
      <w:lvlJc w:val="left"/>
      <w:pPr>
        <w:ind w:left="555" w:hanging="360"/>
      </w:pPr>
      <w:rPr>
        <w:rFonts w:ascii="Symbol" w:eastAsiaTheme="minorEastAsia" w:hAnsi="Symbol" w:cs="Times New Roman" w:hint="default"/>
      </w:rPr>
    </w:lvl>
    <w:lvl w:ilvl="1" w:tplc="04190003">
      <w:start w:val="1"/>
      <w:numFmt w:val="bullet"/>
      <w:lvlText w:val="o"/>
      <w:lvlJc w:val="left"/>
      <w:pPr>
        <w:ind w:left="1275" w:hanging="360"/>
      </w:pPr>
      <w:rPr>
        <w:rFonts w:ascii="Courier New" w:hAnsi="Courier New" w:cs="Courier New" w:hint="default"/>
      </w:rPr>
    </w:lvl>
    <w:lvl w:ilvl="2" w:tplc="04190005">
      <w:start w:val="1"/>
      <w:numFmt w:val="bullet"/>
      <w:lvlText w:val=""/>
      <w:lvlJc w:val="left"/>
      <w:pPr>
        <w:ind w:left="1995" w:hanging="360"/>
      </w:pPr>
      <w:rPr>
        <w:rFonts w:ascii="Wingdings" w:hAnsi="Wingdings" w:hint="default"/>
      </w:rPr>
    </w:lvl>
    <w:lvl w:ilvl="3" w:tplc="04190001">
      <w:start w:val="1"/>
      <w:numFmt w:val="bullet"/>
      <w:lvlText w:val=""/>
      <w:lvlJc w:val="left"/>
      <w:pPr>
        <w:ind w:left="2715" w:hanging="360"/>
      </w:pPr>
      <w:rPr>
        <w:rFonts w:ascii="Symbol" w:hAnsi="Symbol" w:hint="default"/>
      </w:rPr>
    </w:lvl>
    <w:lvl w:ilvl="4" w:tplc="04190003">
      <w:start w:val="1"/>
      <w:numFmt w:val="bullet"/>
      <w:lvlText w:val="o"/>
      <w:lvlJc w:val="left"/>
      <w:pPr>
        <w:ind w:left="3435" w:hanging="360"/>
      </w:pPr>
      <w:rPr>
        <w:rFonts w:ascii="Courier New" w:hAnsi="Courier New" w:cs="Courier New" w:hint="default"/>
      </w:rPr>
    </w:lvl>
    <w:lvl w:ilvl="5" w:tplc="04190005">
      <w:start w:val="1"/>
      <w:numFmt w:val="bullet"/>
      <w:lvlText w:val=""/>
      <w:lvlJc w:val="left"/>
      <w:pPr>
        <w:ind w:left="4155" w:hanging="360"/>
      </w:pPr>
      <w:rPr>
        <w:rFonts w:ascii="Wingdings" w:hAnsi="Wingdings" w:hint="default"/>
      </w:rPr>
    </w:lvl>
    <w:lvl w:ilvl="6" w:tplc="04190001">
      <w:start w:val="1"/>
      <w:numFmt w:val="bullet"/>
      <w:lvlText w:val=""/>
      <w:lvlJc w:val="left"/>
      <w:pPr>
        <w:ind w:left="4875" w:hanging="360"/>
      </w:pPr>
      <w:rPr>
        <w:rFonts w:ascii="Symbol" w:hAnsi="Symbol" w:hint="default"/>
      </w:rPr>
    </w:lvl>
    <w:lvl w:ilvl="7" w:tplc="04190003">
      <w:start w:val="1"/>
      <w:numFmt w:val="bullet"/>
      <w:lvlText w:val="o"/>
      <w:lvlJc w:val="left"/>
      <w:pPr>
        <w:ind w:left="5595" w:hanging="360"/>
      </w:pPr>
      <w:rPr>
        <w:rFonts w:ascii="Courier New" w:hAnsi="Courier New" w:cs="Courier New" w:hint="default"/>
      </w:rPr>
    </w:lvl>
    <w:lvl w:ilvl="8" w:tplc="04190005">
      <w:start w:val="1"/>
      <w:numFmt w:val="bullet"/>
      <w:lvlText w:val=""/>
      <w:lvlJc w:val="left"/>
      <w:pPr>
        <w:ind w:left="6315" w:hanging="360"/>
      </w:pPr>
      <w:rPr>
        <w:rFonts w:ascii="Wingdings" w:hAnsi="Wingdings" w:hint="default"/>
      </w:rPr>
    </w:lvl>
  </w:abstractNum>
  <w:abstractNum w:abstractNumId="42" w15:restartNumberingAfterBreak="0">
    <w:nsid w:val="55F14EB2"/>
    <w:multiLevelType w:val="hybridMultilevel"/>
    <w:tmpl w:val="A91E7386"/>
    <w:lvl w:ilvl="0" w:tplc="5E78B450">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AE559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825D50">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16EBFC">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FAC6E0">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90FD4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BE111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FCA130">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8CE5B6">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579F4154"/>
    <w:multiLevelType w:val="hybridMultilevel"/>
    <w:tmpl w:val="456A61D6"/>
    <w:lvl w:ilvl="0" w:tplc="B790ADA2">
      <w:start w:val="8"/>
      <w:numFmt w:val="decimal"/>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0AB846">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8ED23A">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2E3874">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0E112">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CC425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1263B8">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1E1CB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C897A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B5E7272"/>
    <w:multiLevelType w:val="hybridMultilevel"/>
    <w:tmpl w:val="7F66ED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5C200FD6"/>
    <w:multiLevelType w:val="hybridMultilevel"/>
    <w:tmpl w:val="513CC20C"/>
    <w:lvl w:ilvl="0" w:tplc="D05CEBC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FCD118">
      <w:start w:val="1"/>
      <w:numFmt w:val="bullet"/>
      <w:lvlText w:val="o"/>
      <w:lvlJc w:val="left"/>
      <w:pPr>
        <w:ind w:left="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62B124">
      <w:start w:val="1"/>
      <w:numFmt w:val="bullet"/>
      <w:lvlRestart w:val="0"/>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44D28A">
      <w:start w:val="1"/>
      <w:numFmt w:val="bullet"/>
      <w:lvlText w:val="•"/>
      <w:lvlJc w:val="left"/>
      <w:pPr>
        <w:ind w:left="2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0E8222">
      <w:start w:val="1"/>
      <w:numFmt w:val="bullet"/>
      <w:lvlText w:val="o"/>
      <w:lvlJc w:val="left"/>
      <w:pPr>
        <w:ind w:left="2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629306">
      <w:start w:val="1"/>
      <w:numFmt w:val="bullet"/>
      <w:lvlText w:val="▪"/>
      <w:lvlJc w:val="left"/>
      <w:pPr>
        <w:ind w:left="3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A80886">
      <w:start w:val="1"/>
      <w:numFmt w:val="bullet"/>
      <w:lvlText w:val="•"/>
      <w:lvlJc w:val="left"/>
      <w:pPr>
        <w:ind w:left="4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54B8D6">
      <w:start w:val="1"/>
      <w:numFmt w:val="bullet"/>
      <w:lvlText w:val="o"/>
      <w:lvlJc w:val="left"/>
      <w:pPr>
        <w:ind w:left="5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A2FBC2">
      <w:start w:val="1"/>
      <w:numFmt w:val="bullet"/>
      <w:lvlText w:val="▪"/>
      <w:lvlJc w:val="left"/>
      <w:pPr>
        <w:ind w:left="5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60D17C57"/>
    <w:multiLevelType w:val="hybridMultilevel"/>
    <w:tmpl w:val="3D9C1912"/>
    <w:lvl w:ilvl="0" w:tplc="266ED20C">
      <w:start w:val="1"/>
      <w:numFmt w:val="decimal"/>
      <w:lvlText w:val="%1."/>
      <w:lvlJc w:val="left"/>
      <w:pPr>
        <w:ind w:left="143"/>
      </w:pPr>
      <w:rPr>
        <w:rFonts w:ascii="Times New Roman" w:eastAsia="Times New Roman" w:hAnsi="Times New Roman" w:cs="Times New Roman"/>
        <w:b w:val="0"/>
        <w:i/>
        <w:strike w:val="0"/>
        <w:dstrike w:val="0"/>
        <w:color w:val="000000"/>
        <w:sz w:val="24"/>
        <w:szCs w:val="24"/>
        <w:u w:val="none" w:color="000000"/>
        <w:bdr w:val="none" w:sz="0" w:space="0" w:color="auto"/>
        <w:shd w:val="clear" w:color="auto" w:fill="auto"/>
        <w:vertAlign w:val="baseline"/>
      </w:rPr>
    </w:lvl>
    <w:lvl w:ilvl="1" w:tplc="ABF216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A67E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42B90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ECB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92B6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46C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10CA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6FDB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2BC0262"/>
    <w:multiLevelType w:val="hybridMultilevel"/>
    <w:tmpl w:val="1B085C30"/>
    <w:lvl w:ilvl="0" w:tplc="2B0A736C">
      <w:start w:val="1"/>
      <w:numFmt w:val="bullet"/>
      <w:lvlText w:val="-"/>
      <w:lvlJc w:val="left"/>
      <w:pPr>
        <w:ind w:left="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8F51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C6749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06A49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8202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657F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E475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EE6A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B039B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38824EF"/>
    <w:multiLevelType w:val="hybridMultilevel"/>
    <w:tmpl w:val="0E960F86"/>
    <w:lvl w:ilvl="0" w:tplc="09BCE000">
      <w:start w:val="7"/>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CF780">
      <w:start w:val="1"/>
      <w:numFmt w:val="bullet"/>
      <w:lvlText w:val="-"/>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847488">
      <w:start w:val="1"/>
      <w:numFmt w:val="bullet"/>
      <w:lvlText w:val="▪"/>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C0E622">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949948">
      <w:start w:val="1"/>
      <w:numFmt w:val="bullet"/>
      <w:lvlText w:val="o"/>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3C56BC">
      <w:start w:val="1"/>
      <w:numFmt w:val="bullet"/>
      <w:lvlText w:val="▪"/>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68ABE">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54E08A">
      <w:start w:val="1"/>
      <w:numFmt w:val="bullet"/>
      <w:lvlText w:val="o"/>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5E587C">
      <w:start w:val="1"/>
      <w:numFmt w:val="bullet"/>
      <w:lvlText w:val="▪"/>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68722103"/>
    <w:multiLevelType w:val="hybridMultilevel"/>
    <w:tmpl w:val="DC146CE4"/>
    <w:lvl w:ilvl="0" w:tplc="04190001">
      <w:start w:val="1"/>
      <w:numFmt w:val="bullet"/>
      <w:lvlText w:val=""/>
      <w:lvlJc w:val="left"/>
      <w:pPr>
        <w:ind w:left="506" w:hanging="360"/>
      </w:pPr>
      <w:rPr>
        <w:rFonts w:ascii="Symbol" w:hAnsi="Symbol" w:hint="default"/>
      </w:rPr>
    </w:lvl>
    <w:lvl w:ilvl="1" w:tplc="04190003" w:tentative="1">
      <w:start w:val="1"/>
      <w:numFmt w:val="bullet"/>
      <w:lvlText w:val="o"/>
      <w:lvlJc w:val="left"/>
      <w:pPr>
        <w:ind w:left="1226" w:hanging="360"/>
      </w:pPr>
      <w:rPr>
        <w:rFonts w:ascii="Courier New" w:hAnsi="Courier New" w:cs="Courier New" w:hint="default"/>
      </w:rPr>
    </w:lvl>
    <w:lvl w:ilvl="2" w:tplc="04190005" w:tentative="1">
      <w:start w:val="1"/>
      <w:numFmt w:val="bullet"/>
      <w:lvlText w:val=""/>
      <w:lvlJc w:val="left"/>
      <w:pPr>
        <w:ind w:left="1946" w:hanging="360"/>
      </w:pPr>
      <w:rPr>
        <w:rFonts w:ascii="Wingdings" w:hAnsi="Wingdings" w:hint="default"/>
      </w:rPr>
    </w:lvl>
    <w:lvl w:ilvl="3" w:tplc="04190001" w:tentative="1">
      <w:start w:val="1"/>
      <w:numFmt w:val="bullet"/>
      <w:lvlText w:val=""/>
      <w:lvlJc w:val="left"/>
      <w:pPr>
        <w:ind w:left="2666" w:hanging="360"/>
      </w:pPr>
      <w:rPr>
        <w:rFonts w:ascii="Symbol" w:hAnsi="Symbol" w:hint="default"/>
      </w:rPr>
    </w:lvl>
    <w:lvl w:ilvl="4" w:tplc="04190003" w:tentative="1">
      <w:start w:val="1"/>
      <w:numFmt w:val="bullet"/>
      <w:lvlText w:val="o"/>
      <w:lvlJc w:val="left"/>
      <w:pPr>
        <w:ind w:left="3386" w:hanging="360"/>
      </w:pPr>
      <w:rPr>
        <w:rFonts w:ascii="Courier New" w:hAnsi="Courier New" w:cs="Courier New" w:hint="default"/>
      </w:rPr>
    </w:lvl>
    <w:lvl w:ilvl="5" w:tplc="04190005" w:tentative="1">
      <w:start w:val="1"/>
      <w:numFmt w:val="bullet"/>
      <w:lvlText w:val=""/>
      <w:lvlJc w:val="left"/>
      <w:pPr>
        <w:ind w:left="4106" w:hanging="360"/>
      </w:pPr>
      <w:rPr>
        <w:rFonts w:ascii="Wingdings" w:hAnsi="Wingdings" w:hint="default"/>
      </w:rPr>
    </w:lvl>
    <w:lvl w:ilvl="6" w:tplc="04190001" w:tentative="1">
      <w:start w:val="1"/>
      <w:numFmt w:val="bullet"/>
      <w:lvlText w:val=""/>
      <w:lvlJc w:val="left"/>
      <w:pPr>
        <w:ind w:left="4826" w:hanging="360"/>
      </w:pPr>
      <w:rPr>
        <w:rFonts w:ascii="Symbol" w:hAnsi="Symbol" w:hint="default"/>
      </w:rPr>
    </w:lvl>
    <w:lvl w:ilvl="7" w:tplc="04190003" w:tentative="1">
      <w:start w:val="1"/>
      <w:numFmt w:val="bullet"/>
      <w:lvlText w:val="o"/>
      <w:lvlJc w:val="left"/>
      <w:pPr>
        <w:ind w:left="5546" w:hanging="360"/>
      </w:pPr>
      <w:rPr>
        <w:rFonts w:ascii="Courier New" w:hAnsi="Courier New" w:cs="Courier New" w:hint="default"/>
      </w:rPr>
    </w:lvl>
    <w:lvl w:ilvl="8" w:tplc="04190005" w:tentative="1">
      <w:start w:val="1"/>
      <w:numFmt w:val="bullet"/>
      <w:lvlText w:val=""/>
      <w:lvlJc w:val="left"/>
      <w:pPr>
        <w:ind w:left="6266" w:hanging="360"/>
      </w:pPr>
      <w:rPr>
        <w:rFonts w:ascii="Wingdings" w:hAnsi="Wingdings" w:hint="default"/>
      </w:rPr>
    </w:lvl>
  </w:abstractNum>
  <w:abstractNum w:abstractNumId="50" w15:restartNumberingAfterBreak="0">
    <w:nsid w:val="6FE44FC7"/>
    <w:multiLevelType w:val="hybridMultilevel"/>
    <w:tmpl w:val="A2726108"/>
    <w:lvl w:ilvl="0" w:tplc="EAA2D06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E2C40">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06B388">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60FF1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F6C792">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0E07E6">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9E11F2">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5E9D70">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D621E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11F04D1"/>
    <w:multiLevelType w:val="hybridMultilevel"/>
    <w:tmpl w:val="CE24FB02"/>
    <w:lvl w:ilvl="0" w:tplc="48289D9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548ADE">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64B5CA">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BE43DC">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8837A">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7CB866">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A8763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E6B8CE">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68C25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2684013"/>
    <w:multiLevelType w:val="hybridMultilevel"/>
    <w:tmpl w:val="AB9866F8"/>
    <w:lvl w:ilvl="0" w:tplc="B9625704">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2F234">
      <w:start w:val="1"/>
      <w:numFmt w:val="lowerLetter"/>
      <w:lvlText w:val="%2"/>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B63C4C">
      <w:start w:val="1"/>
      <w:numFmt w:val="lowerRoman"/>
      <w:lvlText w:val="%3"/>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B219A6">
      <w:start w:val="1"/>
      <w:numFmt w:val="decimal"/>
      <w:lvlText w:val="%4"/>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04F86">
      <w:start w:val="1"/>
      <w:numFmt w:val="lowerLetter"/>
      <w:lvlText w:val="%5"/>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847952">
      <w:start w:val="1"/>
      <w:numFmt w:val="lowerRoman"/>
      <w:lvlText w:val="%6"/>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0210C4">
      <w:start w:val="1"/>
      <w:numFmt w:val="decimal"/>
      <w:lvlText w:val="%7"/>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5E1DCE">
      <w:start w:val="1"/>
      <w:numFmt w:val="lowerLetter"/>
      <w:lvlText w:val="%8"/>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3AC046">
      <w:start w:val="1"/>
      <w:numFmt w:val="lowerRoman"/>
      <w:lvlText w:val="%9"/>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73A25940"/>
    <w:multiLevelType w:val="hybridMultilevel"/>
    <w:tmpl w:val="50F0750C"/>
    <w:lvl w:ilvl="0" w:tplc="AEEC48E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742F1152"/>
    <w:multiLevelType w:val="hybridMultilevel"/>
    <w:tmpl w:val="2F4E0B84"/>
    <w:lvl w:ilvl="0" w:tplc="44060514">
      <w:start w:val="1"/>
      <w:numFmt w:val="bullet"/>
      <w:lvlText w:val="-"/>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4C695A">
      <w:start w:val="1"/>
      <w:numFmt w:val="bullet"/>
      <w:lvlText w:val="o"/>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265EE2">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B68278">
      <w:start w:val="1"/>
      <w:numFmt w:val="bullet"/>
      <w:lvlText w:val="•"/>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10CA16">
      <w:start w:val="1"/>
      <w:numFmt w:val="bullet"/>
      <w:lvlText w:val="o"/>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4A0FAE">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9E16B2">
      <w:start w:val="1"/>
      <w:numFmt w:val="bullet"/>
      <w:lvlText w:val="•"/>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8669CC">
      <w:start w:val="1"/>
      <w:numFmt w:val="bullet"/>
      <w:lvlText w:val="o"/>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889E78">
      <w:start w:val="1"/>
      <w:numFmt w:val="bullet"/>
      <w:lvlText w:val="▪"/>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74EE10D3"/>
    <w:multiLevelType w:val="hybridMultilevel"/>
    <w:tmpl w:val="238AEE56"/>
    <w:lvl w:ilvl="0" w:tplc="F412F11C">
      <w:start w:val="1"/>
      <w:numFmt w:val="bullet"/>
      <w:lvlText w:val="•"/>
      <w:lvlJc w:val="left"/>
      <w:pPr>
        <w:ind w:left="6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AA2D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1CF7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CA9F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6A9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CEE83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267A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726E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FA13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55D4A31"/>
    <w:multiLevelType w:val="hybridMultilevel"/>
    <w:tmpl w:val="0D6A05E6"/>
    <w:lvl w:ilvl="0" w:tplc="83220FAE">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B43568">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D8C1AE">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C46014">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2EC338">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560EDA">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E81B2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58C720">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1E5452">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5C00DFB"/>
    <w:multiLevelType w:val="hybridMultilevel"/>
    <w:tmpl w:val="FA02CDC4"/>
    <w:lvl w:ilvl="0" w:tplc="7EF2A382">
      <w:start w:val="1"/>
      <w:numFmt w:val="bullet"/>
      <w:lvlText w:val="-"/>
      <w:lvlJc w:val="left"/>
      <w:pPr>
        <w:ind w:left="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6CEBB0">
      <w:start w:val="1"/>
      <w:numFmt w:val="bullet"/>
      <w:lvlText w:val="o"/>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8046CE">
      <w:start w:val="1"/>
      <w:numFmt w:val="bullet"/>
      <w:lvlText w:val="▪"/>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AE76AE">
      <w:start w:val="1"/>
      <w:numFmt w:val="bullet"/>
      <w:lvlText w:val="•"/>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DADA62">
      <w:start w:val="1"/>
      <w:numFmt w:val="bullet"/>
      <w:lvlText w:val="o"/>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8CA2D4">
      <w:start w:val="1"/>
      <w:numFmt w:val="bullet"/>
      <w:lvlText w:val="▪"/>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70ADA4">
      <w:start w:val="1"/>
      <w:numFmt w:val="bullet"/>
      <w:lvlText w:val="•"/>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3E8004">
      <w:start w:val="1"/>
      <w:numFmt w:val="bullet"/>
      <w:lvlText w:val="o"/>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F4213E">
      <w:start w:val="1"/>
      <w:numFmt w:val="bullet"/>
      <w:lvlText w:val="▪"/>
      <w:lvlJc w:val="left"/>
      <w:pPr>
        <w:ind w:left="7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76E200C5"/>
    <w:multiLevelType w:val="hybridMultilevel"/>
    <w:tmpl w:val="76F0339E"/>
    <w:lvl w:ilvl="0" w:tplc="7AE6655E">
      <w:start w:val="1"/>
      <w:numFmt w:val="bullet"/>
      <w:lvlText w:val="-"/>
      <w:lvlJc w:val="left"/>
      <w:pPr>
        <w:ind w:left="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8E186">
      <w:start w:val="1"/>
      <w:numFmt w:val="bullet"/>
      <w:lvlText w:val="o"/>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6C3E26">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8CDAB0">
      <w:start w:val="1"/>
      <w:numFmt w:val="bullet"/>
      <w:lvlText w:val="•"/>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9AF492">
      <w:start w:val="1"/>
      <w:numFmt w:val="bullet"/>
      <w:lvlText w:val="o"/>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328206">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129CB0">
      <w:start w:val="1"/>
      <w:numFmt w:val="bullet"/>
      <w:lvlText w:val="•"/>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9411D8">
      <w:start w:val="1"/>
      <w:numFmt w:val="bullet"/>
      <w:lvlText w:val="o"/>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AE25C6">
      <w:start w:val="1"/>
      <w:numFmt w:val="bullet"/>
      <w:lvlText w:val="▪"/>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797255A5"/>
    <w:multiLevelType w:val="hybridMultilevel"/>
    <w:tmpl w:val="16FE6C50"/>
    <w:lvl w:ilvl="0" w:tplc="B80055EE">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AABFB8">
      <w:start w:val="1"/>
      <w:numFmt w:val="lowerLetter"/>
      <w:lvlText w:val="%2"/>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463932">
      <w:start w:val="1"/>
      <w:numFmt w:val="lowerRoman"/>
      <w:lvlText w:val="%3"/>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7EF044">
      <w:start w:val="1"/>
      <w:numFmt w:val="decimal"/>
      <w:lvlText w:val="%4"/>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C4B8EC">
      <w:start w:val="1"/>
      <w:numFmt w:val="lowerLetter"/>
      <w:lvlText w:val="%5"/>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1CE436">
      <w:start w:val="1"/>
      <w:numFmt w:val="lowerRoman"/>
      <w:lvlText w:val="%6"/>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442BF4">
      <w:start w:val="1"/>
      <w:numFmt w:val="decimal"/>
      <w:lvlText w:val="%7"/>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B29B80">
      <w:start w:val="1"/>
      <w:numFmt w:val="lowerLetter"/>
      <w:lvlText w:val="%8"/>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C26346">
      <w:start w:val="1"/>
      <w:numFmt w:val="lowerRoman"/>
      <w:lvlText w:val="%9"/>
      <w:lvlJc w:val="left"/>
      <w:pPr>
        <w:ind w:left="7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79725D96"/>
    <w:multiLevelType w:val="hybridMultilevel"/>
    <w:tmpl w:val="FA30C886"/>
    <w:lvl w:ilvl="0" w:tplc="36D29C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41254">
      <w:start w:val="1"/>
      <w:numFmt w:val="lowerLetter"/>
      <w:lvlText w:val="%2"/>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8A944">
      <w:start w:val="1"/>
      <w:numFmt w:val="decimal"/>
      <w:lvlRestart w:val="0"/>
      <w:lvlText w:val="%3)"/>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9ACBEC">
      <w:start w:val="1"/>
      <w:numFmt w:val="decimal"/>
      <w:lvlText w:val="%4"/>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4AAF8E">
      <w:start w:val="1"/>
      <w:numFmt w:val="lowerLetter"/>
      <w:lvlText w:val="%5"/>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4B9FC">
      <w:start w:val="1"/>
      <w:numFmt w:val="lowerRoman"/>
      <w:lvlText w:val="%6"/>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A864E4">
      <w:start w:val="1"/>
      <w:numFmt w:val="decimal"/>
      <w:lvlText w:val="%7"/>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000252">
      <w:start w:val="1"/>
      <w:numFmt w:val="lowerLetter"/>
      <w:lvlText w:val="%8"/>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7E5300">
      <w:start w:val="1"/>
      <w:numFmt w:val="lowerRoman"/>
      <w:lvlText w:val="%9"/>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9935BEB"/>
    <w:multiLevelType w:val="hybridMultilevel"/>
    <w:tmpl w:val="123CDF14"/>
    <w:lvl w:ilvl="0" w:tplc="9C40AE30">
      <w:start w:val="1"/>
      <w:numFmt w:val="bullet"/>
      <w:lvlText w:val=""/>
      <w:lvlJc w:val="left"/>
      <w:pPr>
        <w:ind w:left="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324E5A4">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C62DB4">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2C419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845E3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2270A2">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D69254">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E130C">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8A1F9C">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9E10ECC"/>
    <w:multiLevelType w:val="hybridMultilevel"/>
    <w:tmpl w:val="0E009196"/>
    <w:lvl w:ilvl="0" w:tplc="95BCBAD4">
      <w:start w:val="4"/>
      <w:numFmt w:val="decimal"/>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885F2">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E4C548">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2D94A">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E8F6CC">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96CDA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8E1FA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0291C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7C412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7A8B6770"/>
    <w:multiLevelType w:val="hybridMultilevel"/>
    <w:tmpl w:val="E6C6CAE2"/>
    <w:lvl w:ilvl="0" w:tplc="FED492D8">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E00A2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4E54F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14D2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1492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1687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DEE7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D066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E0E4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B611B7D"/>
    <w:multiLevelType w:val="hybridMultilevel"/>
    <w:tmpl w:val="925C5AD6"/>
    <w:lvl w:ilvl="0" w:tplc="35E019FA">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96CBE4">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B2AC32">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AE76B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FE54A4">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20DA8C">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34439A">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EC1268">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1E5A44">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C523177"/>
    <w:multiLevelType w:val="hybridMultilevel"/>
    <w:tmpl w:val="B31CE062"/>
    <w:lvl w:ilvl="0" w:tplc="D0E0D5D0">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2A0C3C">
      <w:start w:val="1"/>
      <w:numFmt w:val="bullet"/>
      <w:lvlText w:val="o"/>
      <w:lvlJc w:val="left"/>
      <w:pPr>
        <w:ind w:left="1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6EF454">
      <w:start w:val="1"/>
      <w:numFmt w:val="bullet"/>
      <w:lvlText w:val="▪"/>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70D64C">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2263F2">
      <w:start w:val="1"/>
      <w:numFmt w:val="bullet"/>
      <w:lvlText w:val="o"/>
      <w:lvlJc w:val="left"/>
      <w:pPr>
        <w:ind w:left="3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72FFD8">
      <w:start w:val="1"/>
      <w:numFmt w:val="bullet"/>
      <w:lvlText w:val="▪"/>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94839E">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C84394">
      <w:start w:val="1"/>
      <w:numFmt w:val="bullet"/>
      <w:lvlText w:val="o"/>
      <w:lvlJc w:val="left"/>
      <w:pPr>
        <w:ind w:left="5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844226">
      <w:start w:val="1"/>
      <w:numFmt w:val="bullet"/>
      <w:lvlText w:val="▪"/>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CE53212"/>
    <w:multiLevelType w:val="hybridMultilevel"/>
    <w:tmpl w:val="44DABF94"/>
    <w:lvl w:ilvl="0" w:tplc="320A1886">
      <w:start w:val="1"/>
      <w:numFmt w:val="decimal"/>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689672">
      <w:start w:val="1"/>
      <w:numFmt w:val="lowerLetter"/>
      <w:lvlText w:val="%2"/>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C2320">
      <w:start w:val="1"/>
      <w:numFmt w:val="lowerRoman"/>
      <w:lvlText w:val="%3"/>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4E000">
      <w:start w:val="1"/>
      <w:numFmt w:val="decimal"/>
      <w:lvlText w:val="%4"/>
      <w:lvlJc w:val="left"/>
      <w:pPr>
        <w:ind w:left="2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6AA922">
      <w:start w:val="1"/>
      <w:numFmt w:val="lowerLetter"/>
      <w:lvlText w:val="%5"/>
      <w:lvlJc w:val="left"/>
      <w:pPr>
        <w:ind w:left="3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CB74A">
      <w:start w:val="1"/>
      <w:numFmt w:val="lowerRoman"/>
      <w:lvlText w:val="%6"/>
      <w:lvlJc w:val="left"/>
      <w:pPr>
        <w:ind w:left="4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2C6B2">
      <w:start w:val="1"/>
      <w:numFmt w:val="decimal"/>
      <w:lvlText w:val="%7"/>
      <w:lvlJc w:val="left"/>
      <w:pPr>
        <w:ind w:left="4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E08884">
      <w:start w:val="1"/>
      <w:numFmt w:val="lowerLetter"/>
      <w:lvlText w:val="%8"/>
      <w:lvlJc w:val="left"/>
      <w:pPr>
        <w:ind w:left="5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D820EA">
      <w:start w:val="1"/>
      <w:numFmt w:val="lowerRoman"/>
      <w:lvlText w:val="%9"/>
      <w:lvlJc w:val="left"/>
      <w:pPr>
        <w:ind w:left="6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DAF6E68"/>
    <w:multiLevelType w:val="hybridMultilevel"/>
    <w:tmpl w:val="C396F932"/>
    <w:lvl w:ilvl="0" w:tplc="8048B686">
      <w:start w:val="7"/>
      <w:numFmt w:val="decimal"/>
      <w:lvlText w:val="%1)"/>
      <w:lvlJc w:val="left"/>
      <w:pPr>
        <w:ind w:left="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EAE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846E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7CF2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8BE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EA0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E3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FE0E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2E02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F0528D4"/>
    <w:multiLevelType w:val="hybridMultilevel"/>
    <w:tmpl w:val="183288AA"/>
    <w:lvl w:ilvl="0" w:tplc="82BCDCE2">
      <w:start w:val="1"/>
      <w:numFmt w:val="bullet"/>
      <w:lvlText w:val="•"/>
      <w:lvlJc w:val="left"/>
      <w:pPr>
        <w:ind w:left="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A42A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6068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A8226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D2C7D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B4907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7013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B20D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0A52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35057489">
    <w:abstractNumId w:val="39"/>
  </w:num>
  <w:num w:numId="2" w16cid:durableId="96369635">
    <w:abstractNumId w:val="7"/>
  </w:num>
  <w:num w:numId="3" w16cid:durableId="1597397106">
    <w:abstractNumId w:val="54"/>
  </w:num>
  <w:num w:numId="4" w16cid:durableId="1252740732">
    <w:abstractNumId w:val="33"/>
  </w:num>
  <w:num w:numId="5" w16cid:durableId="1674143934">
    <w:abstractNumId w:val="42"/>
  </w:num>
  <w:num w:numId="6" w16cid:durableId="841244510">
    <w:abstractNumId w:val="58"/>
  </w:num>
  <w:num w:numId="7" w16cid:durableId="83260021">
    <w:abstractNumId w:val="3"/>
  </w:num>
  <w:num w:numId="8" w16cid:durableId="1406149701">
    <w:abstractNumId w:val="22"/>
  </w:num>
  <w:num w:numId="9" w16cid:durableId="1652173542">
    <w:abstractNumId w:val="49"/>
  </w:num>
  <w:num w:numId="10" w16cid:durableId="2083676767">
    <w:abstractNumId w:val="59"/>
  </w:num>
  <w:num w:numId="11" w16cid:durableId="1476220929">
    <w:abstractNumId w:val="52"/>
  </w:num>
  <w:num w:numId="12" w16cid:durableId="858473458">
    <w:abstractNumId w:val="48"/>
  </w:num>
  <w:num w:numId="13" w16cid:durableId="19743495">
    <w:abstractNumId w:val="15"/>
  </w:num>
  <w:num w:numId="14" w16cid:durableId="597711719">
    <w:abstractNumId w:val="40"/>
  </w:num>
  <w:num w:numId="15" w16cid:durableId="463163126">
    <w:abstractNumId w:val="60"/>
  </w:num>
  <w:num w:numId="16" w16cid:durableId="1583487527">
    <w:abstractNumId w:val="31"/>
  </w:num>
  <w:num w:numId="17" w16cid:durableId="2078286575">
    <w:abstractNumId w:val="26"/>
  </w:num>
  <w:num w:numId="18" w16cid:durableId="597523988">
    <w:abstractNumId w:val="43"/>
  </w:num>
  <w:num w:numId="19" w16cid:durableId="214315823">
    <w:abstractNumId w:val="62"/>
  </w:num>
  <w:num w:numId="20" w16cid:durableId="228659693">
    <w:abstractNumId w:val="24"/>
  </w:num>
  <w:num w:numId="21" w16cid:durableId="26419048">
    <w:abstractNumId w:val="29"/>
  </w:num>
  <w:num w:numId="22" w16cid:durableId="204560662">
    <w:abstractNumId w:val="34"/>
  </w:num>
  <w:num w:numId="23" w16cid:durableId="1349673987">
    <w:abstractNumId w:val="66"/>
  </w:num>
  <w:num w:numId="24" w16cid:durableId="551423688">
    <w:abstractNumId w:val="67"/>
  </w:num>
  <w:num w:numId="25" w16cid:durableId="746224560">
    <w:abstractNumId w:val="19"/>
  </w:num>
  <w:num w:numId="26" w16cid:durableId="501315828">
    <w:abstractNumId w:val="13"/>
  </w:num>
  <w:num w:numId="27" w16cid:durableId="1528449825">
    <w:abstractNumId w:val="28"/>
  </w:num>
  <w:num w:numId="28" w16cid:durableId="523858544">
    <w:abstractNumId w:val="0"/>
  </w:num>
  <w:num w:numId="29" w16cid:durableId="1952012785">
    <w:abstractNumId w:val="35"/>
  </w:num>
  <w:num w:numId="30" w16cid:durableId="528837172">
    <w:abstractNumId w:val="27"/>
  </w:num>
  <w:num w:numId="31" w16cid:durableId="63113933">
    <w:abstractNumId w:val="37"/>
  </w:num>
  <w:num w:numId="32" w16cid:durableId="279411905">
    <w:abstractNumId w:val="45"/>
  </w:num>
  <w:num w:numId="33" w16cid:durableId="1724865763">
    <w:abstractNumId w:val="57"/>
  </w:num>
  <w:num w:numId="34" w16cid:durableId="1121722935">
    <w:abstractNumId w:val="38"/>
  </w:num>
  <w:num w:numId="35" w16cid:durableId="2055041760">
    <w:abstractNumId w:val="2"/>
  </w:num>
  <w:num w:numId="36" w16cid:durableId="1118139206">
    <w:abstractNumId w:val="8"/>
  </w:num>
  <w:num w:numId="37" w16cid:durableId="1280524895">
    <w:abstractNumId w:val="16"/>
  </w:num>
  <w:num w:numId="38" w16cid:durableId="787551770">
    <w:abstractNumId w:val="32"/>
  </w:num>
  <w:num w:numId="39" w16cid:durableId="621232428">
    <w:abstractNumId w:val="64"/>
  </w:num>
  <w:num w:numId="40" w16cid:durableId="284774488">
    <w:abstractNumId w:val="65"/>
  </w:num>
  <w:num w:numId="41" w16cid:durableId="1210266570">
    <w:abstractNumId w:val="14"/>
  </w:num>
  <w:num w:numId="42" w16cid:durableId="228661554">
    <w:abstractNumId w:val="50"/>
  </w:num>
  <w:num w:numId="43" w16cid:durableId="1576864964">
    <w:abstractNumId w:val="51"/>
  </w:num>
  <w:num w:numId="44" w16cid:durableId="126432410">
    <w:abstractNumId w:val="56"/>
  </w:num>
  <w:num w:numId="45" w16cid:durableId="1505705112">
    <w:abstractNumId w:val="21"/>
  </w:num>
  <w:num w:numId="46" w16cid:durableId="1832331585">
    <w:abstractNumId w:val="25"/>
  </w:num>
  <w:num w:numId="47" w16cid:durableId="260190295">
    <w:abstractNumId w:val="44"/>
  </w:num>
  <w:num w:numId="48" w16cid:durableId="1698387682">
    <w:abstractNumId w:val="47"/>
  </w:num>
  <w:num w:numId="49" w16cid:durableId="1112357400">
    <w:abstractNumId w:val="55"/>
  </w:num>
  <w:num w:numId="50" w16cid:durableId="692878411">
    <w:abstractNumId w:val="23"/>
  </w:num>
  <w:num w:numId="51" w16cid:durableId="1262954392">
    <w:abstractNumId w:val="63"/>
  </w:num>
  <w:num w:numId="52" w16cid:durableId="2031754198">
    <w:abstractNumId w:val="9"/>
  </w:num>
  <w:num w:numId="53" w16cid:durableId="1089237199">
    <w:abstractNumId w:val="30"/>
  </w:num>
  <w:num w:numId="54" w16cid:durableId="528422139">
    <w:abstractNumId w:val="68"/>
  </w:num>
  <w:num w:numId="55" w16cid:durableId="1322809596">
    <w:abstractNumId w:val="61"/>
  </w:num>
  <w:num w:numId="56" w16cid:durableId="1330600137">
    <w:abstractNumId w:val="5"/>
  </w:num>
  <w:num w:numId="57" w16cid:durableId="2062827596">
    <w:abstractNumId w:val="1"/>
  </w:num>
  <w:num w:numId="58" w16cid:durableId="625622954">
    <w:abstractNumId w:val="11"/>
  </w:num>
  <w:num w:numId="59" w16cid:durableId="1065881513">
    <w:abstractNumId w:val="4"/>
  </w:num>
  <w:num w:numId="60" w16cid:durableId="1186865938">
    <w:abstractNumId w:val="10"/>
  </w:num>
  <w:num w:numId="61" w16cid:durableId="1292521626">
    <w:abstractNumId w:val="46"/>
  </w:num>
  <w:num w:numId="62" w16cid:durableId="1807117749">
    <w:abstractNumId w:val="6"/>
  </w:num>
  <w:num w:numId="63" w16cid:durableId="213243224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7486347">
    <w:abstractNumId w:val="18"/>
  </w:num>
  <w:num w:numId="65" w16cid:durableId="2119179148">
    <w:abstractNumId w:val="41"/>
  </w:num>
  <w:num w:numId="66" w16cid:durableId="1765566604">
    <w:abstractNumId w:val="53"/>
  </w:num>
  <w:num w:numId="67" w16cid:durableId="45763419">
    <w:abstractNumId w:val="12"/>
  </w:num>
  <w:num w:numId="68" w16cid:durableId="1372462429">
    <w:abstractNumId w:val="20"/>
  </w:num>
  <w:num w:numId="69" w16cid:durableId="1870946271">
    <w:abstractNumId w:val="1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667"/>
    <w:rsid w:val="00066BFF"/>
    <w:rsid w:val="000873D8"/>
    <w:rsid w:val="00096633"/>
    <w:rsid w:val="0009763E"/>
    <w:rsid w:val="000A739D"/>
    <w:rsid w:val="000C1D90"/>
    <w:rsid w:val="000C5BF2"/>
    <w:rsid w:val="000D4D69"/>
    <w:rsid w:val="000E5798"/>
    <w:rsid w:val="000F0A93"/>
    <w:rsid w:val="00113DAE"/>
    <w:rsid w:val="00176569"/>
    <w:rsid w:val="0018426B"/>
    <w:rsid w:val="0018794F"/>
    <w:rsid w:val="00187F24"/>
    <w:rsid w:val="001A7C7E"/>
    <w:rsid w:val="001B68F9"/>
    <w:rsid w:val="001C7F29"/>
    <w:rsid w:val="001D1A45"/>
    <w:rsid w:val="00212767"/>
    <w:rsid w:val="00226A35"/>
    <w:rsid w:val="00252667"/>
    <w:rsid w:val="00270A32"/>
    <w:rsid w:val="002B5CD0"/>
    <w:rsid w:val="002E79EE"/>
    <w:rsid w:val="002F21B9"/>
    <w:rsid w:val="00315F4A"/>
    <w:rsid w:val="003373FD"/>
    <w:rsid w:val="003476D0"/>
    <w:rsid w:val="003548CF"/>
    <w:rsid w:val="00354E60"/>
    <w:rsid w:val="003829EA"/>
    <w:rsid w:val="00383CED"/>
    <w:rsid w:val="003A1EFE"/>
    <w:rsid w:val="003B48DF"/>
    <w:rsid w:val="003C0520"/>
    <w:rsid w:val="003C6EDE"/>
    <w:rsid w:val="003E6CFA"/>
    <w:rsid w:val="004161F6"/>
    <w:rsid w:val="004512F7"/>
    <w:rsid w:val="00453014"/>
    <w:rsid w:val="0049087A"/>
    <w:rsid w:val="004B33B0"/>
    <w:rsid w:val="004C085D"/>
    <w:rsid w:val="004D4C53"/>
    <w:rsid w:val="004D7EFB"/>
    <w:rsid w:val="004E3CF5"/>
    <w:rsid w:val="00512706"/>
    <w:rsid w:val="00513601"/>
    <w:rsid w:val="0052555D"/>
    <w:rsid w:val="00536895"/>
    <w:rsid w:val="00560EF4"/>
    <w:rsid w:val="005631B2"/>
    <w:rsid w:val="00563533"/>
    <w:rsid w:val="005737A8"/>
    <w:rsid w:val="00590DD1"/>
    <w:rsid w:val="005A32D8"/>
    <w:rsid w:val="005B440E"/>
    <w:rsid w:val="005C627B"/>
    <w:rsid w:val="00605BAC"/>
    <w:rsid w:val="00605F34"/>
    <w:rsid w:val="006231F4"/>
    <w:rsid w:val="00675722"/>
    <w:rsid w:val="00726A0D"/>
    <w:rsid w:val="0074403A"/>
    <w:rsid w:val="0075174D"/>
    <w:rsid w:val="00770469"/>
    <w:rsid w:val="00771F92"/>
    <w:rsid w:val="0077307E"/>
    <w:rsid w:val="00775511"/>
    <w:rsid w:val="007A33AB"/>
    <w:rsid w:val="00836C63"/>
    <w:rsid w:val="0084180B"/>
    <w:rsid w:val="00860497"/>
    <w:rsid w:val="00866DBA"/>
    <w:rsid w:val="00867EC4"/>
    <w:rsid w:val="0087610C"/>
    <w:rsid w:val="0089310D"/>
    <w:rsid w:val="00897EAC"/>
    <w:rsid w:val="008C013B"/>
    <w:rsid w:val="008E788F"/>
    <w:rsid w:val="009217AD"/>
    <w:rsid w:val="009335AA"/>
    <w:rsid w:val="00937625"/>
    <w:rsid w:val="0094169B"/>
    <w:rsid w:val="009A46A0"/>
    <w:rsid w:val="009C7FD6"/>
    <w:rsid w:val="009D5875"/>
    <w:rsid w:val="009E5217"/>
    <w:rsid w:val="00A06E21"/>
    <w:rsid w:val="00A75D45"/>
    <w:rsid w:val="00B008AB"/>
    <w:rsid w:val="00B32944"/>
    <w:rsid w:val="00B33BBD"/>
    <w:rsid w:val="00B36B2B"/>
    <w:rsid w:val="00B67E02"/>
    <w:rsid w:val="00B75301"/>
    <w:rsid w:val="00B847BD"/>
    <w:rsid w:val="00B851D2"/>
    <w:rsid w:val="00B87C85"/>
    <w:rsid w:val="00C02AB4"/>
    <w:rsid w:val="00C02AEB"/>
    <w:rsid w:val="00C06E9E"/>
    <w:rsid w:val="00C22BE0"/>
    <w:rsid w:val="00C43552"/>
    <w:rsid w:val="00C63348"/>
    <w:rsid w:val="00CA192D"/>
    <w:rsid w:val="00CB61AF"/>
    <w:rsid w:val="00CC6DA7"/>
    <w:rsid w:val="00D10E0D"/>
    <w:rsid w:val="00D3035E"/>
    <w:rsid w:val="00D61E6E"/>
    <w:rsid w:val="00DA0702"/>
    <w:rsid w:val="00DC7CAE"/>
    <w:rsid w:val="00DF7FD0"/>
    <w:rsid w:val="00E045DB"/>
    <w:rsid w:val="00E1536F"/>
    <w:rsid w:val="00E16E9D"/>
    <w:rsid w:val="00E541E4"/>
    <w:rsid w:val="00E80C82"/>
    <w:rsid w:val="00E83B60"/>
    <w:rsid w:val="00E906D9"/>
    <w:rsid w:val="00EA0030"/>
    <w:rsid w:val="00ED795F"/>
    <w:rsid w:val="00F24B88"/>
    <w:rsid w:val="00F256C0"/>
    <w:rsid w:val="00F315A9"/>
    <w:rsid w:val="00F46D76"/>
    <w:rsid w:val="00F80E60"/>
    <w:rsid w:val="00FA3078"/>
    <w:rsid w:val="00FD52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F360B15"/>
  <w15:docId w15:val="{87BB466F-287C-4CC9-884E-4B320906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66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252667"/>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header"/>
    <w:basedOn w:val="a"/>
    <w:link w:val="a4"/>
    <w:uiPriority w:val="99"/>
    <w:unhideWhenUsed/>
    <w:rsid w:val="007440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4403A"/>
  </w:style>
  <w:style w:type="paragraph" w:styleId="a5">
    <w:name w:val="footer"/>
    <w:basedOn w:val="a"/>
    <w:link w:val="a6"/>
    <w:uiPriority w:val="99"/>
    <w:unhideWhenUsed/>
    <w:rsid w:val="007440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4403A"/>
  </w:style>
  <w:style w:type="paragraph" w:customStyle="1" w:styleId="footnotedescription">
    <w:name w:val="footnote description"/>
    <w:next w:val="a"/>
    <w:link w:val="footnotedescriptionChar"/>
    <w:hidden/>
    <w:rsid w:val="0074403A"/>
    <w:pPr>
      <w:spacing w:after="0" w:line="245"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74403A"/>
    <w:rPr>
      <w:rFonts w:ascii="Times New Roman" w:eastAsia="Times New Roman" w:hAnsi="Times New Roman" w:cs="Times New Roman"/>
      <w:color w:val="000000"/>
      <w:sz w:val="20"/>
      <w:lang w:eastAsia="ru-RU"/>
    </w:rPr>
  </w:style>
  <w:style w:type="character" w:customStyle="1" w:styleId="footnotemark">
    <w:name w:val="footnote mark"/>
    <w:hidden/>
    <w:rsid w:val="0074403A"/>
    <w:rPr>
      <w:rFonts w:ascii="Times New Roman" w:eastAsia="Times New Roman" w:hAnsi="Times New Roman" w:cs="Times New Roman"/>
      <w:color w:val="000000"/>
      <w:sz w:val="20"/>
      <w:vertAlign w:val="superscript"/>
    </w:rPr>
  </w:style>
  <w:style w:type="paragraph" w:styleId="a7">
    <w:name w:val="List Paragraph"/>
    <w:basedOn w:val="a"/>
    <w:link w:val="a8"/>
    <w:uiPriority w:val="34"/>
    <w:qFormat/>
    <w:rsid w:val="0074403A"/>
    <w:pPr>
      <w:ind w:left="720"/>
      <w:contextualSpacing/>
    </w:pPr>
  </w:style>
  <w:style w:type="character" w:customStyle="1" w:styleId="a8">
    <w:name w:val="Абзац списка Знак"/>
    <w:link w:val="a7"/>
    <w:uiPriority w:val="34"/>
    <w:qFormat/>
    <w:locked/>
    <w:rsid w:val="0074403A"/>
  </w:style>
  <w:style w:type="table" w:styleId="a9">
    <w:name w:val="Table Grid"/>
    <w:basedOn w:val="a1"/>
    <w:uiPriority w:val="59"/>
    <w:rsid w:val="004E3CF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nhideWhenUsed/>
    <w:qFormat/>
    <w:rsid w:val="00212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354E6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Grid1"/>
    <w:rsid w:val="00E1536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113DA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FD5269"/>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FD5269"/>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1">
    <w:name w:val="TableGrid21"/>
    <w:rsid w:val="00B7530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
    <w:name w:val="Сетка таблицы1"/>
    <w:basedOn w:val="a1"/>
    <w:next w:val="a9"/>
    <w:uiPriority w:val="59"/>
    <w:rsid w:val="004D4C5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476D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476D0"/>
    <w:rPr>
      <w:rFonts w:ascii="Segoe UI" w:hAnsi="Segoe UI" w:cs="Segoe UI"/>
      <w:sz w:val="18"/>
      <w:szCs w:val="18"/>
    </w:rPr>
  </w:style>
  <w:style w:type="paragraph" w:customStyle="1" w:styleId="c61">
    <w:name w:val="c61"/>
    <w:basedOn w:val="a"/>
    <w:rsid w:val="00E541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E541E4"/>
  </w:style>
  <w:style w:type="character" w:customStyle="1" w:styleId="c0">
    <w:name w:val="c0"/>
    <w:basedOn w:val="a0"/>
    <w:rsid w:val="00E541E4"/>
  </w:style>
  <w:style w:type="paragraph" w:customStyle="1" w:styleId="c3">
    <w:name w:val="c3"/>
    <w:basedOn w:val="a"/>
    <w:rsid w:val="00E541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E541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E541E4"/>
  </w:style>
  <w:style w:type="character" w:customStyle="1" w:styleId="c20">
    <w:name w:val="c20"/>
    <w:basedOn w:val="a0"/>
    <w:rsid w:val="00E541E4"/>
  </w:style>
  <w:style w:type="character" w:styleId="ad">
    <w:name w:val="Hyperlink"/>
    <w:basedOn w:val="a0"/>
    <w:uiPriority w:val="99"/>
    <w:semiHidden/>
    <w:unhideWhenUsed/>
    <w:rsid w:val="00B36B2B"/>
    <w:rPr>
      <w:color w:val="0000FF"/>
      <w:u w:val="single"/>
    </w:rPr>
  </w:style>
  <w:style w:type="paragraph" w:styleId="ae">
    <w:name w:val="No Spacing"/>
    <w:uiPriority w:val="1"/>
    <w:qFormat/>
    <w:rsid w:val="00E906D9"/>
    <w:pPr>
      <w:spacing w:after="0" w:line="240" w:lineRule="auto"/>
    </w:pPr>
  </w:style>
  <w:style w:type="table" w:customStyle="1" w:styleId="2">
    <w:name w:val="Сетка таблицы2"/>
    <w:basedOn w:val="a1"/>
    <w:next w:val="a9"/>
    <w:uiPriority w:val="59"/>
    <w:rsid w:val="005B4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1D1A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4635">
      <w:bodyDiv w:val="1"/>
      <w:marLeft w:val="0"/>
      <w:marRight w:val="0"/>
      <w:marTop w:val="0"/>
      <w:marBottom w:val="0"/>
      <w:divBdr>
        <w:top w:val="none" w:sz="0" w:space="0" w:color="auto"/>
        <w:left w:val="none" w:sz="0" w:space="0" w:color="auto"/>
        <w:bottom w:val="none" w:sz="0" w:space="0" w:color="auto"/>
        <w:right w:val="none" w:sz="0" w:space="0" w:color="auto"/>
      </w:divBdr>
    </w:div>
    <w:div w:id="778061291">
      <w:bodyDiv w:val="1"/>
      <w:marLeft w:val="0"/>
      <w:marRight w:val="0"/>
      <w:marTop w:val="0"/>
      <w:marBottom w:val="0"/>
      <w:divBdr>
        <w:top w:val="none" w:sz="0" w:space="0" w:color="auto"/>
        <w:left w:val="none" w:sz="0" w:space="0" w:color="auto"/>
        <w:bottom w:val="none" w:sz="0" w:space="0" w:color="auto"/>
        <w:right w:val="none" w:sz="0" w:space="0" w:color="auto"/>
      </w:divBdr>
    </w:div>
    <w:div w:id="1740714515">
      <w:bodyDiv w:val="1"/>
      <w:marLeft w:val="0"/>
      <w:marRight w:val="0"/>
      <w:marTop w:val="0"/>
      <w:marBottom w:val="0"/>
      <w:divBdr>
        <w:top w:val="none" w:sz="0" w:space="0" w:color="auto"/>
        <w:left w:val="none" w:sz="0" w:space="0" w:color="auto"/>
        <w:bottom w:val="none" w:sz="0" w:space="0" w:color="auto"/>
        <w:right w:val="none" w:sz="0" w:space="0" w:color="auto"/>
      </w:divBdr>
    </w:div>
    <w:div w:id="1748454408">
      <w:bodyDiv w:val="1"/>
      <w:marLeft w:val="0"/>
      <w:marRight w:val="0"/>
      <w:marTop w:val="0"/>
      <w:marBottom w:val="0"/>
      <w:divBdr>
        <w:top w:val="none" w:sz="0" w:space="0" w:color="auto"/>
        <w:left w:val="none" w:sz="0" w:space="0" w:color="auto"/>
        <w:bottom w:val="none" w:sz="0" w:space="0" w:color="auto"/>
        <w:right w:val="none" w:sz="0" w:space="0" w:color="auto"/>
      </w:divBdr>
    </w:div>
    <w:div w:id="1753888150">
      <w:bodyDiv w:val="1"/>
      <w:marLeft w:val="0"/>
      <w:marRight w:val="0"/>
      <w:marTop w:val="0"/>
      <w:marBottom w:val="0"/>
      <w:divBdr>
        <w:top w:val="none" w:sz="0" w:space="0" w:color="auto"/>
        <w:left w:val="none" w:sz="0" w:space="0" w:color="auto"/>
        <w:bottom w:val="none" w:sz="0" w:space="0" w:color="auto"/>
        <w:right w:val="none" w:sz="0" w:space="0" w:color="auto"/>
      </w:divBdr>
    </w:div>
    <w:div w:id="207049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sosh2-tor.narod.ru/ocnsv.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ip.1obraz.ru/%23/document/16/21672/" TargetMode="External"/><Relationship Id="rId4" Type="http://schemas.openxmlformats.org/officeDocument/2006/relationships/settings" Target="settings.xml"/><Relationship Id="rId9" Type="http://schemas.openxmlformats.org/officeDocument/2006/relationships/hyperlink" Target="https://vip.1obraz.ru/%23/document/16/2167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8C3BE-3173-4ADB-BFDF-89ACDB035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144</Pages>
  <Words>49609</Words>
  <Characters>282777</Characters>
  <Application>Microsoft Office Word</Application>
  <DocSecurity>0</DocSecurity>
  <Lines>2356</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PC-1</cp:lastModifiedBy>
  <cp:revision>93</cp:revision>
  <cp:lastPrinted>2025-10-14T18:45:00Z</cp:lastPrinted>
  <dcterms:created xsi:type="dcterms:W3CDTF">2024-10-26T06:41:00Z</dcterms:created>
  <dcterms:modified xsi:type="dcterms:W3CDTF">2025-10-15T12:50:00Z</dcterms:modified>
</cp:coreProperties>
</file>