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34" w:rsidRDefault="00C75F34" w:rsidP="00C75F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ПРОСВЕЩЕНИЯ РОССИЙСКОЙ ФЕДЕРАЦИИ</w:t>
      </w:r>
    </w:p>
    <w:p w:rsidR="00C75F34" w:rsidRDefault="00C75F34" w:rsidP="00C75F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Тверской области</w:t>
      </w:r>
    </w:p>
    <w:p w:rsidR="00C75F34" w:rsidRDefault="00C75F34" w:rsidP="00C75F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Государственное казённое общеобразовательное учреждение</w:t>
      </w:r>
    </w:p>
    <w:p w:rsidR="00C75F34" w:rsidRDefault="00C75F34" w:rsidP="00C75F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«Вечерняя (сменная) общеобразовательная школа №2»</w:t>
      </w:r>
    </w:p>
    <w:p w:rsidR="00C75F34" w:rsidRDefault="00C75F34" w:rsidP="00C75F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5F34" w:rsidRDefault="00C75F34" w:rsidP="00C75F34"/>
    <w:p w:rsidR="00C75F34" w:rsidRDefault="00C75F34" w:rsidP="00C75F34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«РАССМОТРЕНО»                                     «СОГЛАСОВАНО»                    «УТВЕРЖДАЮ»</w:t>
      </w:r>
    </w:p>
    <w:p w:rsidR="00C75F34" w:rsidRDefault="00C75F34" w:rsidP="00C75F34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                                     за</w:t>
      </w:r>
      <w:r>
        <w:rPr>
          <w:rFonts w:ascii="Times New Roman" w:hAnsi="Times New Roman"/>
        </w:rPr>
        <w:t xml:space="preserve">меститель директора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            Директор ГКОУ ВСОШ №2</w:t>
      </w:r>
    </w:p>
    <w:p w:rsidR="00C75F34" w:rsidRDefault="00C75F34" w:rsidP="00C75F34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 учителей</w:t>
      </w:r>
      <w:r>
        <w:rPr>
          <w:rFonts w:ascii="Times New Roman" w:hAnsi="Times New Roman"/>
        </w:rPr>
        <w:t xml:space="preserve">      учебно-воспитательной работе   _____________Т.В. Мельникова</w:t>
      </w:r>
    </w:p>
    <w:p w:rsidR="00C75F34" w:rsidRDefault="00C75F34" w:rsidP="00C75F34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ГКОУ ВСОШ №2 </w:t>
      </w:r>
      <w:r>
        <w:rPr>
          <w:rFonts w:ascii="Times New Roman" w:hAnsi="Times New Roman"/>
          <w:sz w:val="24"/>
          <w:szCs w:val="24"/>
        </w:rPr>
        <w:t xml:space="preserve">                                 _______О.В. Горбунова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№ __ «________»2025г.</w:t>
      </w:r>
    </w:p>
    <w:p w:rsidR="00C75F34" w:rsidRDefault="00C75F34" w:rsidP="00C75F34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 xml:space="preserve"> от «_____» __________2025г.       «______» __________ 2025г.</w:t>
      </w:r>
    </w:p>
    <w:p w:rsidR="00C75F34" w:rsidRDefault="00C75F34" w:rsidP="00C75F34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 ____________                                                                М.П.</w:t>
      </w:r>
    </w:p>
    <w:p w:rsidR="00C75F34" w:rsidRDefault="00C75F34" w:rsidP="00C75F34">
      <w:pPr>
        <w:ind w:left="-993"/>
      </w:pPr>
    </w:p>
    <w:p w:rsidR="00C75F34" w:rsidRDefault="00C75F34" w:rsidP="00C75F34"/>
    <w:p w:rsidR="00C75F34" w:rsidRDefault="00C75F34" w:rsidP="00C75F34">
      <w:pPr>
        <w:spacing w:after="0"/>
      </w:pPr>
    </w:p>
    <w:p w:rsidR="00C75F34" w:rsidRDefault="00C75F34" w:rsidP="00C75F3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ПОУРОЧНОЕ ПЛАНИРОВАНИЕ</w:t>
      </w:r>
    </w:p>
    <w:p w:rsidR="00C75F34" w:rsidRDefault="00C75F34" w:rsidP="00C75F3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учебного предмета «Вероятность и статистика»</w:t>
      </w:r>
    </w:p>
    <w:p w:rsidR="00C75F34" w:rsidRDefault="00C75F34" w:rsidP="00C75F3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обучающихся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11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,б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классов</w:t>
      </w:r>
    </w:p>
    <w:p w:rsidR="00C75F34" w:rsidRDefault="00C75F34" w:rsidP="00C75F3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C75F34" w:rsidRDefault="00C75F34" w:rsidP="00C75F3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Сроки реализации: </w:t>
      </w:r>
      <w:r>
        <w:rPr>
          <w:rFonts w:ascii="Times New Roman" w:hAnsi="Times New Roman"/>
          <w:b/>
          <w:sz w:val="28"/>
          <w:szCs w:val="28"/>
        </w:rPr>
        <w:t>2025-2026 учебный год</w:t>
      </w:r>
    </w:p>
    <w:p w:rsidR="00C75F34" w:rsidRDefault="00C75F34" w:rsidP="00C75F3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(ID 3824641)</w:t>
      </w:r>
    </w:p>
    <w:p w:rsidR="00C75F34" w:rsidRDefault="00C75F34" w:rsidP="00C75F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5F34" w:rsidRDefault="00C75F34" w:rsidP="00C75F34">
      <w:pPr>
        <w:rPr>
          <w:rFonts w:ascii="Times New Roman" w:hAnsi="Times New Roman"/>
          <w:b/>
          <w:sz w:val="28"/>
          <w:szCs w:val="28"/>
        </w:rPr>
      </w:pPr>
    </w:p>
    <w:p w:rsidR="00C75F34" w:rsidRDefault="00C75F34" w:rsidP="00C75F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5F34" w:rsidRDefault="00C75F34" w:rsidP="00C75F34">
      <w:pPr>
        <w:rPr>
          <w:rFonts w:ascii="Times New Roman" w:hAnsi="Times New Roman"/>
          <w:sz w:val="28"/>
          <w:szCs w:val="28"/>
        </w:rPr>
      </w:pPr>
    </w:p>
    <w:p w:rsidR="00C75F34" w:rsidRDefault="00C75F34" w:rsidP="00C75F34">
      <w:pPr>
        <w:rPr>
          <w:rFonts w:ascii="Times New Roman" w:hAnsi="Times New Roman"/>
          <w:sz w:val="28"/>
          <w:szCs w:val="28"/>
        </w:rPr>
      </w:pPr>
    </w:p>
    <w:p w:rsidR="00C75F34" w:rsidRDefault="00C75F34" w:rsidP="00C75F34">
      <w:pPr>
        <w:rPr>
          <w:rFonts w:ascii="Times New Roman" w:hAnsi="Times New Roman"/>
          <w:sz w:val="28"/>
          <w:szCs w:val="28"/>
        </w:rPr>
      </w:pPr>
    </w:p>
    <w:p w:rsidR="00C75F34" w:rsidRDefault="00C75F34" w:rsidP="00C75F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Составитель: Егорова Марина Валерьевна,    </w:t>
      </w:r>
    </w:p>
    <w:p w:rsidR="00C75F34" w:rsidRDefault="00C75F34" w:rsidP="00C75F3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учитель  математики,</w:t>
      </w:r>
    </w:p>
    <w:p w:rsidR="00C75F34" w:rsidRDefault="00C75F34" w:rsidP="00C75F3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первая квалификационная категория</w:t>
      </w:r>
    </w:p>
    <w:p w:rsidR="00C75F34" w:rsidRDefault="00C75F34" w:rsidP="00C75F34">
      <w:pPr>
        <w:spacing w:after="0"/>
        <w:rPr>
          <w:rFonts w:ascii="Times New Roman" w:hAnsi="Times New Roman"/>
          <w:sz w:val="28"/>
          <w:szCs w:val="28"/>
        </w:rPr>
      </w:pPr>
    </w:p>
    <w:p w:rsidR="00C75F34" w:rsidRDefault="00C75F34" w:rsidP="00C75F34">
      <w:pPr>
        <w:spacing w:after="0"/>
        <w:rPr>
          <w:rFonts w:ascii="Times New Roman" w:hAnsi="Times New Roman"/>
          <w:sz w:val="28"/>
          <w:szCs w:val="28"/>
        </w:rPr>
      </w:pPr>
    </w:p>
    <w:p w:rsidR="00C75F34" w:rsidRDefault="00C75F34" w:rsidP="00C75F34">
      <w:pPr>
        <w:spacing w:after="0"/>
        <w:rPr>
          <w:rFonts w:ascii="Times New Roman" w:hAnsi="Times New Roman"/>
          <w:sz w:val="28"/>
          <w:szCs w:val="28"/>
        </w:rPr>
      </w:pPr>
    </w:p>
    <w:p w:rsidR="00C75F34" w:rsidRDefault="00C75F34" w:rsidP="00C75F34">
      <w:pPr>
        <w:spacing w:after="0"/>
        <w:rPr>
          <w:rFonts w:ascii="Times New Roman" w:hAnsi="Times New Roman"/>
          <w:sz w:val="28"/>
          <w:szCs w:val="28"/>
        </w:rPr>
      </w:pPr>
    </w:p>
    <w:p w:rsidR="00C75F34" w:rsidRDefault="00C75F34" w:rsidP="00C75F3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г. Торжок, </w:t>
      </w:r>
      <w:r>
        <w:rPr>
          <w:rFonts w:ascii="Times New Roman" w:hAnsi="Times New Roman"/>
          <w:b/>
          <w:sz w:val="24"/>
          <w:szCs w:val="24"/>
          <w:u w:val="single"/>
        </w:rPr>
        <w:t>2025</w:t>
      </w:r>
    </w:p>
    <w:p w:rsidR="00C75F34" w:rsidRDefault="00C75F34" w:rsidP="00704F9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  <w:sectPr w:rsidR="00C75F34" w:rsidSect="00C75F3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4F97" w:rsidRPr="00704F97" w:rsidRDefault="00704F97" w:rsidP="00704F9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04F97">
        <w:rPr>
          <w:rFonts w:ascii="Times New Roman" w:eastAsia="Calibri" w:hAnsi="Times New Roman" w:cs="Times New Roman"/>
          <w:sz w:val="32"/>
          <w:szCs w:val="32"/>
        </w:rPr>
        <w:lastRenderedPageBreak/>
        <w:t>Поурочное планирование</w:t>
      </w:r>
    </w:p>
    <w:p w:rsidR="00704F97" w:rsidRPr="00704F97" w:rsidRDefault="00C75F34" w:rsidP="00704F9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«Вероятность и статистика» </w:t>
      </w:r>
      <w:r w:rsidR="00704F97" w:rsidRPr="00704F97">
        <w:rPr>
          <w:rFonts w:ascii="Times New Roman" w:eastAsia="Calibri" w:hAnsi="Times New Roman" w:cs="Times New Roman"/>
          <w:sz w:val="32"/>
          <w:szCs w:val="32"/>
        </w:rPr>
        <w:t>(базовый уровень)</w:t>
      </w:r>
    </w:p>
    <w:p w:rsidR="00704F97" w:rsidRPr="00704F97" w:rsidRDefault="00704F97" w:rsidP="00704F9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04F97">
        <w:rPr>
          <w:rFonts w:ascii="Times New Roman" w:eastAsia="Calibri" w:hAnsi="Times New Roman" w:cs="Times New Roman"/>
          <w:sz w:val="32"/>
          <w:szCs w:val="32"/>
        </w:rPr>
        <w:t xml:space="preserve">11класс </w:t>
      </w:r>
    </w:p>
    <w:p w:rsidR="00704F97" w:rsidRPr="00704F97" w:rsidRDefault="00704F97" w:rsidP="00704F9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04F97">
        <w:rPr>
          <w:rFonts w:ascii="Times New Roman" w:eastAsia="Calibri" w:hAnsi="Times New Roman" w:cs="Times New Roman"/>
          <w:sz w:val="32"/>
          <w:szCs w:val="32"/>
        </w:rPr>
        <w:t>202</w:t>
      </w:r>
      <w:r>
        <w:rPr>
          <w:rFonts w:ascii="Times New Roman" w:eastAsia="Calibri" w:hAnsi="Times New Roman" w:cs="Times New Roman"/>
          <w:sz w:val="32"/>
          <w:szCs w:val="32"/>
        </w:rPr>
        <w:t>5</w:t>
      </w:r>
      <w:r w:rsidRPr="00704F97">
        <w:rPr>
          <w:rFonts w:ascii="Times New Roman" w:eastAsia="Calibri" w:hAnsi="Times New Roman" w:cs="Times New Roman"/>
          <w:sz w:val="32"/>
          <w:szCs w:val="32"/>
        </w:rPr>
        <w:t>-202</w:t>
      </w:r>
      <w:r>
        <w:rPr>
          <w:rFonts w:ascii="Times New Roman" w:eastAsia="Calibri" w:hAnsi="Times New Roman" w:cs="Times New Roman"/>
          <w:sz w:val="32"/>
          <w:szCs w:val="32"/>
        </w:rPr>
        <w:t>6</w:t>
      </w:r>
      <w:r w:rsidRPr="00704F97">
        <w:rPr>
          <w:rFonts w:ascii="Times New Roman" w:eastAsia="Calibri" w:hAnsi="Times New Roman" w:cs="Times New Roman"/>
          <w:sz w:val="32"/>
          <w:szCs w:val="32"/>
        </w:rPr>
        <w:t>год</w:t>
      </w:r>
    </w:p>
    <w:p w:rsidR="00704F97" w:rsidRPr="00704F97" w:rsidRDefault="00704F97" w:rsidP="00704F9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04F97">
        <w:rPr>
          <w:rFonts w:ascii="Times New Roman" w:eastAsia="Calibri" w:hAnsi="Times New Roman" w:cs="Times New Roman"/>
          <w:sz w:val="32"/>
          <w:szCs w:val="32"/>
        </w:rPr>
        <w:t>17часов(0,5часа в неделю)</w:t>
      </w:r>
    </w:p>
    <w:tbl>
      <w:tblPr>
        <w:tblStyle w:val="a3"/>
        <w:tblW w:w="14596" w:type="dxa"/>
        <w:tblLook w:val="04A0"/>
      </w:tblPr>
      <w:tblGrid>
        <w:gridCol w:w="580"/>
        <w:gridCol w:w="20"/>
        <w:gridCol w:w="8323"/>
        <w:gridCol w:w="1465"/>
        <w:gridCol w:w="1806"/>
        <w:gridCol w:w="2402"/>
      </w:tblGrid>
      <w:tr w:rsidR="00704F97" w:rsidRPr="00704F97" w:rsidTr="00704F97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№</w:t>
            </w:r>
          </w:p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п/п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кол-во</w:t>
            </w:r>
          </w:p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часов аудиторно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дата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rPr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Электронные</w:t>
            </w:r>
          </w:p>
          <w:p w:rsidR="00704F97" w:rsidRPr="00704F97" w:rsidRDefault="00704F97" w:rsidP="00704F97">
            <w:pPr>
              <w:rPr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ресурсы</w:t>
            </w:r>
          </w:p>
        </w:tc>
      </w:tr>
      <w:tr w:rsidR="00704F97" w:rsidRPr="00704F97" w:rsidTr="00704F97">
        <w:tc>
          <w:tcPr>
            <w:tcW w:w="8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rPr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rPr>
                <w:sz w:val="28"/>
                <w:szCs w:val="28"/>
              </w:rPr>
            </w:pPr>
          </w:p>
        </w:tc>
      </w:tr>
      <w:tr w:rsidR="00704F97" w:rsidRPr="00704F97" w:rsidTr="00FA39E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7" w:rsidRPr="00E90E64" w:rsidRDefault="00704F97" w:rsidP="00704F9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01.09-05.09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4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FA39E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2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7" w:rsidRPr="00E90E64" w:rsidRDefault="00704F97" w:rsidP="00704F9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15.09-19.09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5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FA39E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3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7" w:rsidRPr="00E90E64" w:rsidRDefault="00704F97" w:rsidP="00704F9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29.09-03.10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6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FA39E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4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7" w:rsidRPr="00E90E64" w:rsidRDefault="00704F97" w:rsidP="00704F9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13.10-17.10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7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FA39E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5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9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7" w:rsidRPr="00E90E64" w:rsidRDefault="00704F97" w:rsidP="00704F9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05.11-0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350392">
              <w:rPr>
                <w:rFonts w:eastAsia="Calibri"/>
                <w:sz w:val="28"/>
                <w:szCs w:val="28"/>
              </w:rPr>
              <w:t>.11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8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ED3026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6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Математическое ожидание суммы случайных величин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7" w:rsidRPr="00E90E64" w:rsidRDefault="00704F97" w:rsidP="00704F9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350392">
              <w:rPr>
                <w:rFonts w:eastAsia="Calibri"/>
                <w:sz w:val="28"/>
                <w:szCs w:val="28"/>
              </w:rPr>
              <w:t>.11-2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350392">
              <w:rPr>
                <w:rFonts w:eastAsia="Calibri"/>
                <w:sz w:val="28"/>
                <w:szCs w:val="28"/>
              </w:rPr>
              <w:t>.11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9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ED3026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7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7" w:rsidRPr="00E90E64" w:rsidRDefault="00704F97" w:rsidP="00704F9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350392">
              <w:rPr>
                <w:rFonts w:eastAsia="Calibri"/>
                <w:sz w:val="28"/>
                <w:szCs w:val="28"/>
              </w:rPr>
              <w:t>.1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350392">
              <w:rPr>
                <w:rFonts w:eastAsia="Calibri"/>
                <w:sz w:val="28"/>
                <w:szCs w:val="28"/>
              </w:rPr>
              <w:t>-0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350392">
              <w:rPr>
                <w:rFonts w:eastAsia="Calibri"/>
                <w:sz w:val="28"/>
                <w:szCs w:val="28"/>
              </w:rPr>
              <w:t>.1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0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704F9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Математическое ожидание геометрического и биномиального распределений.</w:t>
            </w:r>
            <w:bookmarkStart w:id="0" w:name="_GoBack"/>
            <w:bookmarkEnd w:id="0"/>
            <w:r w:rsidRPr="00704F97">
              <w:rPr>
                <w:sz w:val="28"/>
                <w:szCs w:val="28"/>
              </w:rPr>
              <w:t>Контрольная работа №1.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350392">
              <w:rPr>
                <w:rFonts w:eastAsia="Calibri"/>
                <w:sz w:val="28"/>
                <w:szCs w:val="28"/>
              </w:rPr>
              <w:t>.12-</w:t>
            </w:r>
            <w:r>
              <w:rPr>
                <w:rFonts w:eastAsia="Calibri"/>
                <w:sz w:val="28"/>
                <w:szCs w:val="28"/>
              </w:rPr>
              <w:t>19</w:t>
            </w:r>
            <w:r w:rsidRPr="00350392">
              <w:rPr>
                <w:rFonts w:eastAsia="Calibri"/>
                <w:sz w:val="28"/>
                <w:szCs w:val="28"/>
              </w:rPr>
              <w:t>.12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1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704F9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rPr>
                <w:sz w:val="28"/>
                <w:szCs w:val="28"/>
              </w:rPr>
            </w:pP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Зачёт № 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rPr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97" w:rsidRPr="00704F97" w:rsidRDefault="00704F97" w:rsidP="00704F97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rPr>
                <w:sz w:val="28"/>
                <w:szCs w:val="28"/>
              </w:rPr>
            </w:pPr>
          </w:p>
        </w:tc>
      </w:tr>
      <w:tr w:rsidR="00704F97" w:rsidRPr="00704F97" w:rsidTr="00E6023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9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Дисперсия и стандартное отклонение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7" w:rsidRPr="00E90E64" w:rsidRDefault="00704F97" w:rsidP="00704F97">
            <w:pPr>
              <w:tabs>
                <w:tab w:val="left" w:pos="109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350392">
              <w:rPr>
                <w:rFonts w:eastAsia="Calibri"/>
                <w:sz w:val="28"/>
                <w:szCs w:val="28"/>
              </w:rPr>
              <w:t>.01-1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350392">
              <w:rPr>
                <w:rFonts w:eastAsia="Calibri"/>
                <w:sz w:val="28"/>
                <w:szCs w:val="28"/>
              </w:rPr>
              <w:t>.01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2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E6023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10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Дисперсия и стандартное отклонение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7" w:rsidRPr="00DA2CC9" w:rsidRDefault="00704F97" w:rsidP="00704F97">
            <w:pPr>
              <w:tabs>
                <w:tab w:val="left" w:pos="1140"/>
              </w:tabs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350392">
              <w:rPr>
                <w:rFonts w:eastAsia="Calibri"/>
                <w:sz w:val="28"/>
                <w:szCs w:val="28"/>
              </w:rPr>
              <w:t>.01-3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350392">
              <w:rPr>
                <w:rFonts w:eastAsia="Calibri"/>
                <w:sz w:val="28"/>
                <w:szCs w:val="28"/>
              </w:rPr>
              <w:t>.01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3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E6023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11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Дисперсии геометрического и биномиального распределения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7" w:rsidRPr="00E90E64" w:rsidRDefault="00704F97" w:rsidP="00704F97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  <w:r w:rsidRPr="00350392">
              <w:rPr>
                <w:rFonts w:eastAsia="Calibri"/>
                <w:sz w:val="28"/>
                <w:szCs w:val="28"/>
              </w:rPr>
              <w:t>.02-1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4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E6023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12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Практическая работа с использованием электронных таблиц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7" w:rsidRPr="00E90E64" w:rsidRDefault="00704F97" w:rsidP="00704F97">
            <w:pPr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.02-2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350392">
              <w:rPr>
                <w:rFonts w:eastAsia="Calibri"/>
                <w:sz w:val="28"/>
                <w:szCs w:val="28"/>
              </w:rPr>
              <w:t>.02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5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E6023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13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Закон больших чисел. Выборочный метод исследований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7" w:rsidRPr="00E90E64" w:rsidRDefault="00704F97" w:rsidP="00704F9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  <w:r w:rsidRPr="00350392">
              <w:rPr>
                <w:rFonts w:eastAsia="Calibri"/>
                <w:sz w:val="28"/>
                <w:szCs w:val="28"/>
              </w:rPr>
              <w:t>.03-1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6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E6023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14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Закон больших чисел. Выборочный метод исследований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7" w:rsidRPr="00E90E64" w:rsidRDefault="00704F97" w:rsidP="00704F97">
            <w:pPr>
              <w:tabs>
                <w:tab w:val="left" w:pos="1290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350392">
              <w:rPr>
                <w:rFonts w:eastAsia="Calibri"/>
                <w:sz w:val="28"/>
                <w:szCs w:val="28"/>
              </w:rPr>
              <w:t>.03-0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7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E6023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15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Практическая работа с использованием электронных таблиц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7" w:rsidRPr="00E90E64" w:rsidRDefault="00704F97" w:rsidP="00704F97">
            <w:pPr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.04-1</w:t>
            </w:r>
            <w:r>
              <w:rPr>
                <w:rFonts w:eastAsia="Calibri"/>
                <w:sz w:val="28"/>
                <w:szCs w:val="28"/>
              </w:rPr>
              <w:t>7.</w:t>
            </w:r>
            <w:r w:rsidRPr="00350392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hyperlink r:id="rId18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704F9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16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7" w:rsidRPr="00704F97" w:rsidRDefault="00704F97" w:rsidP="00704F97">
            <w:pPr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97" w:rsidRPr="0010534F" w:rsidRDefault="00704F97" w:rsidP="00704F97">
            <w:pPr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350392">
              <w:rPr>
                <w:rFonts w:eastAsia="Calibri"/>
                <w:sz w:val="28"/>
                <w:szCs w:val="28"/>
              </w:rPr>
              <w:t>.04-0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350392">
              <w:rPr>
                <w:rFonts w:eastAsia="Calibri"/>
                <w:sz w:val="28"/>
                <w:szCs w:val="28"/>
              </w:rPr>
              <w:t>.05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9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704F9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17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Обобщающий урок по пройденному материалу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97" w:rsidRPr="0010534F" w:rsidRDefault="00704F97" w:rsidP="00704F97">
            <w:pPr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350392">
              <w:rPr>
                <w:rFonts w:eastAsia="Calibri"/>
                <w:sz w:val="28"/>
                <w:szCs w:val="28"/>
              </w:rPr>
              <w:t>.05-1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350392">
              <w:rPr>
                <w:rFonts w:eastAsia="Calibri"/>
                <w:sz w:val="28"/>
                <w:szCs w:val="28"/>
              </w:rPr>
              <w:t>.05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9456DE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hyperlink r:id="rId20" w:history="1">
              <w:r w:rsidR="00704F97" w:rsidRPr="00704F97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704F97" w:rsidRPr="00704F97" w:rsidTr="00704F9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97" w:rsidRPr="00704F97" w:rsidRDefault="00704F97" w:rsidP="00704F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97" w:rsidRPr="00704F97" w:rsidRDefault="00704F97" w:rsidP="00704F9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04F97">
              <w:rPr>
                <w:sz w:val="28"/>
                <w:szCs w:val="28"/>
              </w:rPr>
              <w:t>Зачет№2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97" w:rsidRPr="00704F97" w:rsidRDefault="00704F97" w:rsidP="00704F97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97" w:rsidRPr="00704F97" w:rsidRDefault="00704F97" w:rsidP="00704F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704F97" w:rsidRPr="00704F97" w:rsidRDefault="00704F97" w:rsidP="00704F97">
      <w:pPr>
        <w:spacing w:after="200" w:line="276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704F97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Запланировано 2 контрольные работы и 2зачета.</w:t>
      </w:r>
    </w:p>
    <w:p w:rsidR="00EE5D3F" w:rsidRPr="00704F97" w:rsidRDefault="00EE5D3F">
      <w:pPr>
        <w:rPr>
          <w:rFonts w:ascii="Times New Roman" w:hAnsi="Times New Roman" w:cs="Times New Roman"/>
          <w:sz w:val="28"/>
          <w:szCs w:val="28"/>
        </w:rPr>
      </w:pPr>
    </w:p>
    <w:sectPr w:rsidR="00EE5D3F" w:rsidRPr="00704F97" w:rsidSect="00704F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1193"/>
    <w:rsid w:val="00704F97"/>
    <w:rsid w:val="009456DE"/>
    <w:rsid w:val="00C75F34"/>
    <w:rsid w:val="00DE1193"/>
    <w:rsid w:val="00EE5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hyperlink" Target="http://school-collection.edu.ru/" TargetMode="Externa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671</Words>
  <Characters>3826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2025-09-22T19:21:00Z</dcterms:created>
  <dcterms:modified xsi:type="dcterms:W3CDTF">2025-10-16T12:25:00Z</dcterms:modified>
</cp:coreProperties>
</file>